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STEPi Backend API 명세서</w:t>
      </w:r>
    </w:p>
    <w:p>
      <w:pPr>
        <w:pStyle w:val="Subtitle"/>
      </w:pPr>
      <w:r>
        <w:t>전체 서비스 기능 기준 확장안  |  v0.3 통합 협의안  |  2026-10-13</w:t>
      </w:r>
    </w:p>
    <w:p>
      <w:r>
        <w:t>문서 상태: 기능 요구사항 기반 API 후보 목록입니다. 기존 Backend v0.1은 실제 구현 미검증 초안이며, 아래 Endpoint도 코드 구현·최종 계약을 의미하지 않습니다. APP/WEB용 API와 Backend→AI 내부 API를 분리했습니다.</w:t>
      </w:r>
    </w:p>
    <w:p>
      <w:pPr>
        <w:pStyle w:val="Heading1"/>
      </w:pPr>
      <w:r>
        <w:t>1. 공통 규칙 및 설계 원칙</w:t>
      </w:r>
    </w:p>
    <w:p>
      <w:pPr>
        <w:pStyle w:val="ListBullet"/>
      </w:pPr>
      <w:r>
        <w:t>Base URL: {BASE_URL}/api/v1 (협의 전) / 인증: Bearer JWT 제안 / JSON, 이미지 업로드 multipart/form-data</w:t>
      </w:r>
    </w:p>
    <w:p>
      <w:pPr>
        <w:pStyle w:val="ListBullet"/>
      </w:pPr>
      <w:r>
        <w:t>오류 응답: HTTP 상태 + code/message/details / 시간: ISO 8601(타임존 포함) / 페이징: page,size 제안</w:t>
      </w:r>
    </w:p>
    <w:p>
      <w:pPr>
        <w:pStyle w:val="ListBullet"/>
      </w:pPr>
      <w:r>
        <w:t>미진단(UNASSESSED)과 숙련도 1~5단계 구분; 학생 숙련도·XP 수정은 클라이언트 임의 변경 금지</w:t>
      </w:r>
    </w:p>
    <w:p>
      <w:pPr>
        <w:pStyle w:val="ListBullet"/>
      </w:pPr>
      <w:r>
        <w:t>API 후보를 기능별로 열거한 것으로, 구현 단계에서 통합·내부 이벤트 처리 가능</w:t>
      </w:r>
    </w:p>
    <w:p>
      <w:pPr>
        <w:pStyle w:val="ListBullet"/>
      </w:pPr>
      <w:r>
        <w:t>학부모·교사는 권한을 가진 학생만 조회; 친구 공개범위 및 미성년자 보호 정책 별도 확정</w:t>
      </w:r>
    </w:p>
    <w:p>
      <w:pPr>
        <w:pStyle w:val="Heading1"/>
      </w:pPr>
      <w:r>
        <w:t>2. API 영역별 목록</w:t>
      </w:r>
    </w:p>
    <w:p>
      <w:pPr>
        <w:pStyle w:val="Heading2"/>
      </w:pPr>
      <w:r>
        <w:t>2.1 인증·사용자 (13개)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/auth/signup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회원가입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/auth/login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로그인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/auth/refresh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토큰 재발급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/auth/logout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로그아웃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/users/me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내 정보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/users/me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내 정보 수정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/me/student-profile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학생 프로필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AUTH-08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/me/student-profile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학생 프로필 수정</w:t>
            </w:r>
          </w:p>
        </w:tc>
      </w:tr>
      <w:tr>
        <w:tc>
          <w:tcPr>
            <w:tcW w:type="dxa" w:w="2570"/>
          </w:tcPr>
          <w:p>
            <w:r>
              <w:t>AUTH-09</w:t>
            </w:r>
          </w:p>
        </w:tc>
        <w:tc>
          <w:tcPr>
            <w:tcW w:type="dxa" w:w="2570"/>
          </w:tcPr>
          <w:p>
            <w:r>
              <w:t>PATCH</w:t>
            </w:r>
          </w:p>
        </w:tc>
        <w:tc>
          <w:tcPr>
            <w:tcW w:type="dxa" w:w="2570"/>
          </w:tcPr>
          <w:p>
            <w:r>
              <w:t>/auth/password</w:t>
            </w:r>
          </w:p>
        </w:tc>
        <w:tc>
          <w:tcPr>
            <w:tcW w:type="dxa" w:w="2570"/>
          </w:tcPr>
          <w:p>
            <w:r>
              <w:t>현재 비밀번호 변경</w:t>
            </w:r>
          </w:p>
        </w:tc>
      </w:tr>
      <w:tr>
        <w:tc>
          <w:tcPr>
            <w:tcW w:type="dxa" w:w="2570"/>
          </w:tcPr>
          <w:p>
            <w:r>
              <w:t>AUTH-10</w:t>
            </w:r>
          </w:p>
        </w:tc>
        <w:tc>
          <w:tcPr>
            <w:tcW w:type="dxa" w:w="2570"/>
          </w:tcPr>
          <w:p>
            <w:r>
              <w:t>DELETE</w:t>
            </w:r>
          </w:p>
        </w:tc>
        <w:tc>
          <w:tcPr>
            <w:tcW w:type="dxa" w:w="2570"/>
          </w:tcPr>
          <w:p>
            <w:r>
              <w:t>/users/me</w:t>
            </w:r>
          </w:p>
        </w:tc>
        <w:tc>
          <w:tcPr>
            <w:tcW w:type="dxa" w:w="2570"/>
          </w:tcPr>
          <w:p>
            <w:r>
              <w:t>회원 탈퇴</w:t>
            </w:r>
          </w:p>
        </w:tc>
      </w:tr>
      <w:tr>
        <w:tc>
          <w:tcPr>
            <w:tcW w:type="dxa" w:w="2570"/>
          </w:tcPr>
          <w:p>
            <w:r>
              <w:t>AUTH-11</w:t>
            </w:r>
          </w:p>
        </w:tc>
        <w:tc>
          <w:tcPr>
            <w:tcW w:type="dxa" w:w="2570"/>
          </w:tcPr>
          <w:p>
            <w:r>
              <w:t>GET</w:t>
            </w:r>
          </w:p>
        </w:tc>
        <w:tc>
          <w:tcPr>
            <w:tcW w:type="dxa" w:w="2570"/>
          </w:tcPr>
          <w:p>
            <w:r>
              <w:t>/auth/check-email</w:t>
            </w:r>
          </w:p>
        </w:tc>
        <w:tc>
          <w:tcPr>
            <w:tcW w:type="dxa" w:w="2570"/>
          </w:tcPr>
          <w:p>
            <w:r>
              <w:t>이메일 중복 확인</w:t>
            </w:r>
          </w:p>
        </w:tc>
      </w:tr>
      <w:tr>
        <w:tc>
          <w:tcPr>
            <w:tcW w:type="dxa" w:w="2570"/>
          </w:tcPr>
          <w:p>
            <w:r>
              <w:t>AUTH-12</w:t>
            </w:r>
          </w:p>
        </w:tc>
        <w:tc>
          <w:tcPr>
            <w:tcW w:type="dxa" w:w="2570"/>
          </w:tcPr>
          <w:p>
            <w:r>
              <w:t>POST</w:t>
            </w:r>
          </w:p>
        </w:tc>
        <w:tc>
          <w:tcPr>
            <w:tcW w:type="dxa" w:w="2570"/>
          </w:tcPr>
          <w:p>
            <w:r>
              <w:t>/auth/password-reset/request</w:t>
            </w:r>
          </w:p>
        </w:tc>
        <w:tc>
          <w:tcPr>
            <w:tcW w:type="dxa" w:w="2570"/>
          </w:tcPr>
          <w:p>
            <w:r>
              <w:t>비밀번호 재설정 요청</w:t>
            </w:r>
          </w:p>
        </w:tc>
      </w:tr>
      <w:tr>
        <w:tc>
          <w:tcPr>
            <w:tcW w:type="dxa" w:w="2570"/>
          </w:tcPr>
          <w:p>
            <w:r>
              <w:t>AUTH-13</w:t>
            </w:r>
          </w:p>
        </w:tc>
        <w:tc>
          <w:tcPr>
            <w:tcW w:type="dxa" w:w="2570"/>
          </w:tcPr>
          <w:p>
            <w:r>
              <w:t>POST</w:t>
            </w:r>
          </w:p>
        </w:tc>
        <w:tc>
          <w:tcPr>
            <w:tcW w:type="dxa" w:w="2570"/>
          </w:tcPr>
          <w:p>
            <w:r>
              <w:t>/auth/password-reset/confirm</w:t>
            </w:r>
          </w:p>
        </w:tc>
        <w:tc>
          <w:tcPr>
            <w:tcW w:type="dxa" w:w="2570"/>
          </w:tcPr>
          <w:p>
            <w:r>
              <w:t>비밀번호 재설정 완료</w:t>
            </w:r>
          </w:p>
        </w:tc>
      </w:tr>
    </w:tbl>
    <w:p/>
    <w:p>
      <w:pPr>
        <w:pStyle w:val="Heading2"/>
      </w:pPr>
      <w:r>
        <w:t>2.2 교육과정·Concept·Skill (8개)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/curriculum/grades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학년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/curriculum/units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학년별 단원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/concepts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Concept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/concepts/{code}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Concept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/skills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/skills/{code}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/skills/{code}/prerequisites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선수 Skill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CUR-08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/curriculum/graph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교육과정 그래프</w:t>
            </w:r>
          </w:p>
        </w:tc>
      </w:tr>
    </w:tbl>
    <w:p/>
    <w:p>
      <w:pPr>
        <w:pStyle w:val="Heading2"/>
      </w:pPr>
      <w:r>
        <w:t>2.3 Adaptive Level Test (6개)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DIAG-01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/diagnostics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진단 시작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DIAG-02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/diagnostics/{id}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진단 진행상태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DIAG-03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/diagnostics/{id}/current-question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현재 진단문제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DIAG-04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/diagnostics/{id}/answers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답안 제출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DIAG-05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/diagnostics/{id}/results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진단 결과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DIAG-06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/me/diagnostics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진단 이력</w:t>
            </w:r>
          </w:p>
        </w:tc>
      </w:tr>
    </w:tbl>
    <w:p/>
    <w:p>
      <w:pPr>
        <w:pStyle w:val="Heading2"/>
      </w:pPr>
      <w:r>
        <w:t>2.4 Knowledge Map (7개)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/me/knowledge-map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전체 Knowledge Map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/me/knowledge-map/summary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학년별 숙련도 요약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/me/concept-states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Concept 숙련도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/me/skill-states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숙련도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/me/skill-states/{code}/history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숙련도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/me/weak-skills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취약 Skill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MAP-07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/me/knowledge-map/history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Knowledge Map 이력</w:t>
            </w:r>
          </w:p>
        </w:tc>
      </w:tr>
    </w:tbl>
    <w:p/>
    <w:p>
      <w:pPr>
        <w:pStyle w:val="Heading2"/>
      </w:pPr>
      <w:r>
        <w:t>2.5 Learning Roadmap (6개)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ROAD-01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/me/roadmap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현재 Roadmap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ROAD-02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/me/roadmap/generate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Roadmap 생성 요청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ROAD-03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/me/roadmap/replan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Roadmap 재계획 요청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ROAD-04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/me/roadmap/steps/{id}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단계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ROAD-05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/me/roadmap/progress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진행률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ROAD-06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/me/roadmap/history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이전 Roadmap</w:t>
            </w:r>
          </w:p>
        </w:tc>
      </w:tr>
    </w:tbl>
    <w:p/>
    <w:p>
      <w:pPr>
        <w:pStyle w:val="Heading2"/>
      </w:pPr>
      <w:r>
        <w:t>2.6 문제·학습 세션·풀이 기록 (13개)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/learning-sessions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세션 시작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/learning-sessions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세션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/learning-sessions/{id}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세션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/learning-sessions/{id}/finish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세션 종료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/problems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문제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/problems/{id}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문제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/problem-attempts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풀이 제출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/problem-attempts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풀이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LEARN-09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/problem-attempts/{id}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풀이 결과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LEARN-10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/me/learning-history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LEARN-11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/me/learning-summary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요약</w:t>
            </w:r>
          </w:p>
        </w:tc>
      </w:tr>
      <w:tr>
        <w:tc>
          <w:tcPr>
            <w:tcW w:type="dxa" w:w="2570"/>
          </w:tcPr>
          <w:p>
            <w:r>
              <w:t>LEARN-12</w:t>
            </w:r>
          </w:p>
        </w:tc>
        <w:tc>
          <w:tcPr>
            <w:tcW w:type="dxa" w:w="2570"/>
          </w:tcPr>
          <w:p>
            <w:r>
              <w:t>GET</w:t>
            </w:r>
          </w:p>
        </w:tc>
        <w:tc>
          <w:tcPr>
            <w:tcW w:type="dxa" w:w="2570"/>
          </w:tcPr>
          <w:p>
            <w:r>
              <w:t>/me/wrong-answers</w:t>
            </w:r>
          </w:p>
        </w:tc>
        <w:tc>
          <w:tcPr>
            <w:tcW w:type="dxa" w:w="2570"/>
          </w:tcPr>
          <w:p>
            <w:r>
              <w:t>내 오답노트 목록</w:t>
            </w:r>
          </w:p>
        </w:tc>
      </w:tr>
      <w:tr>
        <w:tc>
          <w:tcPr>
            <w:tcW w:type="dxa" w:w="2570"/>
          </w:tcPr>
          <w:p>
            <w:r>
              <w:t>LEARN-13</w:t>
            </w:r>
          </w:p>
        </w:tc>
        <w:tc>
          <w:tcPr>
            <w:tcW w:type="dxa" w:w="2570"/>
          </w:tcPr>
          <w:p>
            <w:r>
              <w:t>GET</w:t>
            </w:r>
          </w:p>
        </w:tc>
        <w:tc>
          <w:tcPr>
            <w:tcW w:type="dxa" w:w="2570"/>
          </w:tcPr>
          <w:p>
            <w:r>
              <w:t>/me/review-queue</w:t>
            </w:r>
          </w:p>
        </w:tc>
        <w:tc>
          <w:tcPr>
            <w:tcW w:type="dxa" w:w="2570"/>
          </w:tcPr>
          <w:p>
            <w:r>
              <w:t>복습 대상 목록</w:t>
            </w:r>
          </w:p>
        </w:tc>
      </w:tr>
    </w:tbl>
    <w:p/>
    <w:p>
      <w:pPr>
        <w:pStyle w:val="Heading2"/>
      </w:pPr>
      <w:r>
        <w:t>2.7 AI① OCR·풀이 분석 (9개)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OCR-01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/captured-problems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이미지 업로드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OCR-02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/captured-problems/{id}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촬영 정보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OCR-03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/captured-problems/{id}/analyze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AI① 분석 요청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OCR-04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/ai-analyses/{id}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분석 결과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OCR-05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/ai-analyses/{id}/steps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단계별 분석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OCR-06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/ai-analyses/{id}/errors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최초 오류·오개념</w:t>
            </w:r>
          </w:p>
        </w:tc>
      </w:tr>
      <w:tr>
        <w:tc>
          <w:tcPr>
            <w:tcW w:type="dxa" w:w="2570"/>
          </w:tcPr>
          <w:p>
            <w:r>
              <w:t>OCR-07</w:t>
            </w:r>
          </w:p>
        </w:tc>
        <w:tc>
          <w:tcPr>
            <w:tcW w:type="dxa" w:w="2570"/>
          </w:tcPr>
          <w:p>
            <w:r>
              <w:t>POST</w:t>
            </w:r>
          </w:p>
        </w:tc>
        <w:tc>
          <w:tcPr>
            <w:tcW w:type="dxa" w:w="2570"/>
          </w:tcPr>
          <w:p>
            <w:r>
              <w:t>/ai-analyses/{id}/retry</w:t>
            </w:r>
          </w:p>
        </w:tc>
        <w:tc>
          <w:tcPr>
            <w:tcW w:type="dxa" w:w="2570"/>
          </w:tcPr>
          <w:p>
            <w:r>
              <w:t>AI① 분석 재시도</w:t>
            </w:r>
          </w:p>
        </w:tc>
      </w:tr>
      <w:tr>
        <w:tc>
          <w:tcPr>
            <w:tcW w:type="dxa" w:w="2570"/>
          </w:tcPr>
          <w:p>
            <w:r>
              <w:t>OCR-08</w:t>
            </w:r>
          </w:p>
        </w:tc>
        <w:tc>
          <w:tcPr>
            <w:tcW w:type="dxa" w:w="2570"/>
          </w:tcPr>
          <w:p>
            <w:r>
              <w:t>PATCH</w:t>
            </w:r>
          </w:p>
        </w:tc>
        <w:tc>
          <w:tcPr>
            <w:tcW w:type="dxa" w:w="2570"/>
          </w:tcPr>
          <w:p>
            <w:r>
              <w:t>/ai-analyses/{id}/ocr</w:t>
            </w:r>
          </w:p>
        </w:tc>
        <w:tc>
          <w:tcPr>
            <w:tcW w:type="dxa" w:w="2570"/>
          </w:tcPr>
          <w:p>
            <w:r>
              <w:t>OCR 인식 결과 보정</w:t>
            </w:r>
          </w:p>
        </w:tc>
      </w:tr>
      <w:tr>
        <w:tc>
          <w:tcPr>
            <w:tcW w:type="dxa" w:w="2570"/>
          </w:tcPr>
          <w:p>
            <w:r>
              <w:t>OCR-09</w:t>
            </w:r>
          </w:p>
        </w:tc>
        <w:tc>
          <w:tcPr>
            <w:tcW w:type="dxa" w:w="2570"/>
          </w:tcPr>
          <w:p>
            <w:r>
              <w:t>GET</w:t>
            </w:r>
          </w:p>
        </w:tc>
        <w:tc>
          <w:tcPr>
            <w:tcW w:type="dxa" w:w="2570"/>
          </w:tcPr>
          <w:p>
            <w:r>
              <w:t>/captured-problems</w:t>
            </w:r>
          </w:p>
        </w:tc>
        <w:tc>
          <w:tcPr>
            <w:tcW w:type="dxa" w:w="2570"/>
          </w:tcPr>
          <w:p>
            <w:r>
              <w:t>내 촬영 문제 목록</w:t>
            </w:r>
          </w:p>
        </w:tc>
      </w:tr>
    </w:tbl>
    <w:p/>
    <w:p>
      <w:pPr>
        <w:pStyle w:val="Heading2"/>
      </w:pPr>
      <w:r>
        <w:t>2.8 AI② Adaptive Tutor (6개)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TUTOR-01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/tutor/feedback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개입 요청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TUTOR-02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/tutor/actions/{id}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Tutor Action 조회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TUTOR-03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/tutor/actions/{id}/responses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개입 반응 제출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TUTOR-04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/me/tutor-history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튜터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TUTOR-05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/tutor/variant-problems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변형문제 요청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TUTOR-06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/tutor/variant-problems/{id}/attempts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변형문제 재도전</w:t>
            </w:r>
          </w:p>
        </w:tc>
      </w:tr>
    </w:tbl>
    <w:p/>
    <w:p>
      <w:pPr>
        <w:pStyle w:val="Heading2"/>
      </w:pPr>
      <w:r>
        <w:t>2.9 개념학습·영상 추천 (6개)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CONTENT-01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/learning-contents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콘텐츠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CONTENT-02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/learning-contents/{id}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콘텐츠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CONTENT-03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/skills/{code}/contents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콘텐츠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CONTENT-04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/me/content-recommendations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맞춤 추천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CONTENT-05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/content-learning-sessions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콘텐츠 학습 시작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CONTENT-06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/content-learning-sessions/{id}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진행·완료 기록</w:t>
            </w:r>
          </w:p>
        </w:tc>
      </w:tr>
    </w:tbl>
    <w:p/>
    <w:p>
      <w:pPr>
        <w:pStyle w:val="Heading2"/>
      </w:pPr>
      <w:r>
        <w:t>2.10 게이미피케이션 (7개)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/me/gamification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XP·레벨·Streak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/me/xp-history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XP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/quests/daily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Daily Quest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/me/quests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Quest 진행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/badges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전체 배지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/me/badges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획득 배지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GAME-07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/me/achievements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누적 성취</w:t>
            </w:r>
          </w:p>
        </w:tc>
      </w:tr>
    </w:tbl>
    <w:p/>
    <w:p>
      <w:pPr>
        <w:pStyle w:val="Heading2"/>
      </w:pPr>
      <w:r>
        <w:t>2.11 친구·경쟁 (7개)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/friends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친구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/friend-requests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친구 요청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/friend-requests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요청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/friend-requests/{id}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수락·거절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/friends/{id}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친구 삭제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/friends/leaderboard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친구 성장 순위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FRIEND-07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/me/competition-summary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친구 비교</w:t>
            </w:r>
          </w:p>
        </w:tc>
      </w:tr>
    </w:tbl>
    <w:p/>
    <w:p>
      <w:pPr>
        <w:pStyle w:val="Heading2"/>
      </w:pPr>
      <w:r>
        <w:t>2.12 학부모·교사 WEB (13개)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/dashboard/summary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대시보드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권한 학생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학생 상세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/students/{id}/knowledge-map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학생 Knowledge Map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/students/{id}/weak-skills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취약 Skill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/students/{id}/roadmap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학생 Roadmap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/students/{id}/learning-history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/students/{id}/ai-analyses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AI①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WEB-09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/students/{id}/tutor-history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AI② 이력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WEB-10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/students/{id}/gamification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학습 지속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WEB-11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/students/{id}/relative-standing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서비스 내 상대 위치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WEB-12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/students/{id}/reports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리포트 목록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WEB-13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/students/{id}/reports/{reportId}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리포트 상세</w:t>
            </w:r>
          </w:p>
        </w:tc>
      </w:tr>
    </w:tbl>
    <w:p/>
    <w:p>
      <w:pPr>
        <w:pStyle w:val="Heading2"/>
      </w:pPr>
      <w:r>
        <w:t>2.13 관리자·기준 데이터 (9개)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/admin/concepts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Concept 등록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/admin/concepts/{code}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Concept 수정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/admin/skills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등록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/admin/skills/{code}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Skill 수정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/admin/skill-prerequisites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선수관계 등록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/admin/problems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문제 등록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/admin/problems/{id}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문제 수정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/admin/learning-contents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콘텐츠 등록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ADMIN-09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/admin/learning-contents/{id}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콘텐츠 수정</w:t>
            </w:r>
          </w:p>
        </w:tc>
      </w:tr>
    </w:tbl>
    <w:p/>
    <w:p>
      <w:pPr>
        <w:pStyle w:val="Heading2"/>
      </w:pPr>
      <w:r>
        <w:t>2.14 AI①·AI② 내부 서비스 API (9개)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ID</w:t>
            </w:r>
          </w:p>
        </w:tc>
        <w:tc>
          <w:tcPr>
            <w:tcW w:type="dxa" w:w="2570"/>
          </w:tcPr>
          <w:p>
            <w:r>
              <w:t>Method</w:t>
            </w:r>
          </w:p>
        </w:tc>
        <w:tc>
          <w:tcPr>
            <w:tcW w:type="dxa" w:w="2570"/>
          </w:tcPr>
          <w:p>
            <w:r>
              <w:t>Endpoint (제안)</w:t>
            </w:r>
          </w:p>
        </w:tc>
        <w:tc>
          <w:tcPr>
            <w:tcW w:type="dxa" w:w="2570"/>
          </w:tcPr>
          <w:p>
            <w:r>
              <w:t>기능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/api/analysis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BE→AI① 풀이 분석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/api/tutor/decision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Tutor Action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/api/diagnostic/next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다음 진단 Skill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/api/diagnostic/evaluate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숙련도 추정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/api/roadmap/generate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Roadmap 생성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/api/roadmap/replan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재계획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INTERNAL-07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/api/tutor/content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설명·힌트 생성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INTERNAL-08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/api/tutor/variant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변형문제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INTERNAL-09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/api/content/recommend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BE→AI② 콘텐츠 추천</w:t>
            </w:r>
          </w:p>
        </w:tc>
      </w:tr>
    </w:tbl>
    <w:p/>
    <w:p>
      <w:pPr>
        <w:pStyle w:val="Heading1"/>
      </w:pPr>
      <w:r>
        <w:t>3. 규모 및 우선순위</w:t>
      </w:r>
    </w:p>
    <w:p>
      <w:r>
        <w:t>총 119개 API 후보 (클라이언트용 110개 + 내부 서비스 9개). 이 수치는 구현 확정 개수가 아니며, 중복 조회 API 통합·자동 처리 전환 시 감소할 수 있습니다.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t>영역</w:t>
            </w:r>
          </w:p>
        </w:tc>
        <w:tc>
          <w:tcPr>
            <w:tcW w:type="dxa" w:w="3427"/>
          </w:tcPr>
          <w:p>
            <w:r>
              <w:t>개수</w:t>
            </w:r>
          </w:p>
        </w:tc>
        <w:tc>
          <w:tcPr>
            <w:tcW w:type="dxa" w:w="3427"/>
          </w:tcPr>
          <w:p>
            <w:r>
              <w:t>우선순위</w:t>
            </w:r>
          </w:p>
        </w:tc>
      </w:tr>
      <w:tr>
        <w:tc>
          <w:tcPr>
            <w:tcW w:type="dxa" w:w="3427"/>
          </w:tcPr>
          <w:p>
            <w:r>
              <w:t>인증·사용자</w:t>
            </w:r>
          </w:p>
        </w:tc>
        <w:tc>
          <w:tcPr>
            <w:tcW w:type="dxa" w:w="3427"/>
          </w:tcPr>
          <w:p>
            <w:r>
              <w:t>13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교육과정·Concept·Skill</w:t>
            </w:r>
          </w:p>
        </w:tc>
        <w:tc>
          <w:tcPr>
            <w:tcW w:type="dxa" w:w="3427"/>
          </w:tcPr>
          <w:p>
            <w:r>
              <w:t>8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Adaptive Level Test</w:t>
            </w:r>
          </w:p>
        </w:tc>
        <w:tc>
          <w:tcPr>
            <w:tcW w:type="dxa" w:w="3427"/>
          </w:tcPr>
          <w:p>
            <w:r>
              <w:t>6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Knowledge Map</w:t>
            </w:r>
          </w:p>
        </w:tc>
        <w:tc>
          <w:tcPr>
            <w:tcW w:type="dxa" w:w="3427"/>
          </w:tcPr>
          <w:p>
            <w:r>
              <w:t>7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Learning Roadmap</w:t>
            </w:r>
          </w:p>
        </w:tc>
        <w:tc>
          <w:tcPr>
            <w:tcW w:type="dxa" w:w="3427"/>
          </w:tcPr>
          <w:p>
            <w:r>
              <w:t>6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문제·학습 세션·풀이 기록</w:t>
            </w:r>
          </w:p>
        </w:tc>
        <w:tc>
          <w:tcPr>
            <w:tcW w:type="dxa" w:w="3427"/>
          </w:tcPr>
          <w:p>
            <w:r>
              <w:t>13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AI① OCR·풀이 분석</w:t>
            </w:r>
          </w:p>
        </w:tc>
        <w:tc>
          <w:tcPr>
            <w:tcW w:type="dxa" w:w="3427"/>
          </w:tcPr>
          <w:p>
            <w:r>
              <w:t>9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AI② Adaptive Tutor</w:t>
            </w:r>
          </w:p>
        </w:tc>
        <w:tc>
          <w:tcPr>
            <w:tcW w:type="dxa" w:w="3427"/>
          </w:tcPr>
          <w:p>
            <w:r>
              <w:t>6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개념학습·영상 추천</w:t>
            </w:r>
          </w:p>
        </w:tc>
        <w:tc>
          <w:tcPr>
            <w:tcW w:type="dxa" w:w="3427"/>
          </w:tcPr>
          <w:p>
            <w:r>
              <w:t>6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  <w:tr>
        <w:tc>
          <w:tcPr>
            <w:tcW w:type="dxa" w:w="3427"/>
          </w:tcPr>
          <w:p>
            <w:r>
              <w:t>게이미피케이션</w:t>
            </w:r>
          </w:p>
        </w:tc>
        <w:tc>
          <w:tcPr>
            <w:tcW w:type="dxa" w:w="3427"/>
          </w:tcPr>
          <w:p>
            <w:r>
              <w:t>7</w:t>
            </w:r>
          </w:p>
        </w:tc>
        <w:tc>
          <w:tcPr>
            <w:tcW w:type="dxa" w:w="3427"/>
          </w:tcPr>
          <w:p>
            <w:r>
              <w:t>중요</w:t>
            </w:r>
          </w:p>
        </w:tc>
      </w:tr>
      <w:tr>
        <w:tc>
          <w:tcPr>
            <w:tcW w:type="dxa" w:w="3427"/>
          </w:tcPr>
          <w:p>
            <w:r>
              <w:t>친구·경쟁</w:t>
            </w:r>
          </w:p>
        </w:tc>
        <w:tc>
          <w:tcPr>
            <w:tcW w:type="dxa" w:w="3427"/>
          </w:tcPr>
          <w:p>
            <w:r>
              <w:t>7</w:t>
            </w:r>
          </w:p>
        </w:tc>
        <w:tc>
          <w:tcPr>
            <w:tcW w:type="dxa" w:w="3427"/>
          </w:tcPr>
          <w:p>
            <w:r>
              <w:t>중요</w:t>
            </w:r>
          </w:p>
        </w:tc>
      </w:tr>
      <w:tr>
        <w:tc>
          <w:tcPr>
            <w:tcW w:type="dxa" w:w="3427"/>
          </w:tcPr>
          <w:p>
            <w:r>
              <w:t>학부모·교사 WEB</w:t>
            </w:r>
          </w:p>
        </w:tc>
        <w:tc>
          <w:tcPr>
            <w:tcW w:type="dxa" w:w="3427"/>
          </w:tcPr>
          <w:p>
            <w:r>
              <w:t>13</w:t>
            </w:r>
          </w:p>
        </w:tc>
        <w:tc>
          <w:tcPr>
            <w:tcW w:type="dxa" w:w="3427"/>
          </w:tcPr>
          <w:p>
            <w:r>
              <w:t>중요</w:t>
            </w:r>
          </w:p>
        </w:tc>
      </w:tr>
      <w:tr>
        <w:tc>
          <w:tcPr>
            <w:tcW w:type="dxa" w:w="3427"/>
          </w:tcPr>
          <w:p>
            <w:r>
              <w:t>관리자·기준 데이터</w:t>
            </w:r>
          </w:p>
        </w:tc>
        <w:tc>
          <w:tcPr>
            <w:tcW w:type="dxa" w:w="3427"/>
          </w:tcPr>
          <w:p>
            <w:r>
              <w:t>9</w:t>
            </w:r>
          </w:p>
        </w:tc>
        <w:tc>
          <w:tcPr>
            <w:tcW w:type="dxa" w:w="3427"/>
          </w:tcPr>
          <w:p>
            <w:r>
              <w:t>후순위</w:t>
            </w:r>
          </w:p>
        </w:tc>
      </w:tr>
      <w:tr>
        <w:tc>
          <w:tcPr>
            <w:tcW w:type="dxa" w:w="3427"/>
          </w:tcPr>
          <w:p>
            <w:r>
              <w:t>AI①·AI② 내부 서비스 API</w:t>
            </w:r>
          </w:p>
        </w:tc>
        <w:tc>
          <w:tcPr>
            <w:tcW w:type="dxa" w:w="3427"/>
          </w:tcPr>
          <w:p>
            <w:r>
              <w:t>9</w:t>
            </w:r>
          </w:p>
        </w:tc>
        <w:tc>
          <w:tcPr>
            <w:tcW w:type="dxa" w:w="3427"/>
          </w:tcPr>
          <w:p>
            <w:r>
              <w:t>핵심 기능</w:t>
            </w:r>
          </w:p>
        </w:tc>
      </w:tr>
    </w:tbl>
    <w:p>
      <w:pPr>
        <w:pStyle w:val="Heading1"/>
      </w:pPr>
      <w:r>
        <w:t>4. API 계약 확정 시 확인할 사항</w:t>
      </w:r>
    </w:p>
    <w:p>
      <w:pPr>
        <w:pStyle w:val="ListBullet"/>
      </w:pPr>
      <w:r>
        <w:t>실제 Backend 라우터·SQLAlchemy 모델·Pydantic 스키마와 후보 API를 대조해 구현 상태 확정</w:t>
      </w:r>
    </w:p>
    <w:p>
      <w:pPr>
        <w:pStyle w:val="ListBullet"/>
      </w:pPr>
      <w:r>
        <w:t>AI①→Backend→AI②의 skill_code, misconception_code, confidence, attempt_id 계약 확정</w:t>
      </w:r>
    </w:p>
    <w:p>
      <w:pPr>
        <w:pStyle w:val="ListBullet"/>
      </w:pPr>
      <w:r>
        <w:t>진단 채점·문제 선택·숙련도 업데이트·Roadmap 재계획의 소유권 및 트리거 결정</w:t>
      </w:r>
    </w:p>
    <w:p>
      <w:pPr>
        <w:pStyle w:val="ListBullet"/>
      </w:pPr>
      <w:r>
        <w:t>/tutor/feedback 응답을 AI② Action Type/Target/Content/Next Step과 일치시킬 것</w:t>
      </w:r>
    </w:p>
    <w:p>
      <w:pPr>
        <w:pStyle w:val="ListBullet"/>
      </w:pPr>
      <w:r>
        <w:t>영상 검색 API 키는 Backend에 보관하고, 검증된 영상 Pool 및 캐시 우선 사용</w:t>
      </w:r>
    </w:p>
    <w:p>
      <w:pPr>
        <w:pStyle w:val="ListBullet"/>
      </w:pPr>
      <w:r>
        <w:t>학부모·교사 조회 권한, 친구 정보 공개 범위, 상대 비교 집단의 정의 확인</w:t>
      </w:r>
    </w:p>
    <w:p>
      <w:pPr>
        <w:pStyle w:val="ListBullet"/>
      </w:pPr>
      <w:r>
        <w:t>관리자 CRUD는 MVP에서 Seed 대체 가능; OCR 세부 조회와 Roadmap generate/replan은 통합 가능</w:t>
      </w:r>
    </w:p>
    <w:p>
      <w:pPr>
        <w:pStyle w:val="Heading1"/>
      </w:pPr>
      <w:r>
        <w:t>5. 참고: 기존 v0.1 문서와의 관계</w:t>
      </w:r>
    </w:p>
    <w:p>
      <w:r>
        <w:t>기존 제공 문서: 「STEPi 프론트엔드 공유용 Backend API 명세서 초안」(v0.1, 2026-10-13). 기존 인증, 학습 세션, 문제, 촬영, AI 분석, Tutor 피드백, Skill/Concept 상태, 게임화·배지 API를 유지하고 신규 기능 후보를 확장했습니다. 기존 문서는 명시적으로 구현 미검증 협의 초안입니다.</w:t>
      </w:r>
    </w:p>
    <w:p>
      <w:r>
        <w:t>v0.3 변경 이력: 팀장 v0.2의 109개 API는 그대로 유지하고, 인증·사용자 5개, 학습·풀이 2개, AI① 3개를 해당 섹터 표에 추가하여 총 119개로 확장했습니다. 추가 10개는 팀장 추가 요청에 따른 명세 반영 항목이며 실제 구현 완료를 뜻하지 않습니다.</w:t>
      </w:r>
    </w:p>
    <w:sectPr w:rsidR="00FC693F" w:rsidRPr="0006063C" w:rsidSect="00034616">
      <w:footerReference w:type="default" r:id="rId9"/>
      <w:pgSz w:w="12240" w:h="15840"/>
      <w:pgMar w:top="1037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STEPi  •  Backend API 확장 명세 v0.2  •  협의용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5B3FD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5B3F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5B3FD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