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MADE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Guess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matched target number.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win counter adds 1 and continues to the next round of guessing.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 Number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—-------------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computer can get a random number 1-6.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Round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a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goes to the next round.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Above Range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a number higher than 6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“Too high, try again”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Below Range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a number lower than 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“Too low, try again”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Non-numeric input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a letter and word.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user for valid input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Wrong Guess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the wrong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loss counter adds 1 and continues to the next round.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“Exit”, “EXIT” or “exit”.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GUI program shuts down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