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31"/>
        <w:spacing w:before="326" w:after="326"/>
        <w:ind w:firstLine="0" w:firstLineChars="0"/>
        <w:rPr>
          <w:rFonts w:hint="default" w:eastAsia="黑体"/>
          <w:lang w:val="en-US" w:eastAsia="zh-CN"/>
        </w:rPr>
      </w:pPr>
      <w:r>
        <w:rPr>
          <w:rFonts w:hint="eastAsia"/>
          <w:lang w:val="en-US" w:eastAsia="zh-CN"/>
        </w:rPr>
        <w:t>旋转倒立摆</w:t>
      </w:r>
    </w:p>
    <w:p>
      <w:pPr>
        <w:pStyle w:val="126"/>
        <w:ind w:firstLine="0" w:firstLineChars="0"/>
        <w:rPr>
          <w:rFonts w:hint="default" w:cs="Times New Roman" w:eastAsiaTheme="minorEastAsia"/>
          <w:lang w:val="en-US" w:eastAsia="zh-CN"/>
        </w:rPr>
      </w:pPr>
      <w:r>
        <w:rPr>
          <w:rFonts w:cs="Times New Roman" w:eastAsiaTheme="minorEastAsia"/>
          <w:b/>
        </w:rPr>
        <w:t>摘要：</w:t>
      </w:r>
      <w:r>
        <w:rPr>
          <w:rFonts w:cs="Times New Roman" w:eastAsiaTheme="minorEastAsia"/>
        </w:rPr>
        <w:t>本系统</w:t>
      </w:r>
      <w:r>
        <w:rPr>
          <w:rFonts w:hint="eastAsia" w:cs="Times New Roman" w:eastAsiaTheme="minorEastAsia"/>
        </w:rPr>
        <w:t>实现</w:t>
      </w:r>
      <w:r>
        <w:rPr>
          <w:rFonts w:cs="Times New Roman" w:eastAsiaTheme="minorEastAsia"/>
        </w:rPr>
        <w:t>了</w:t>
      </w:r>
      <w:r>
        <w:rPr>
          <w:rFonts w:hint="eastAsia" w:cs="Times New Roman" w:eastAsiaTheme="minorEastAsia"/>
          <w:lang w:val="en-US" w:eastAsia="zh-CN"/>
        </w:rPr>
        <w:t>一个旋转倒立摆</w:t>
      </w:r>
      <w:r>
        <w:rPr>
          <w:rFonts w:hint="eastAsia" w:cs="Times New Roman" w:eastAsiaTheme="minorEastAsia"/>
        </w:rPr>
        <w:t>。该系统利用</w:t>
      </w:r>
      <w:r>
        <w:rPr>
          <w:rFonts w:hint="eastAsia" w:cs="Times New Roman" w:eastAsiaTheme="minorEastAsia"/>
          <w:lang w:val="en-US" w:eastAsia="zh-CN"/>
        </w:rPr>
        <w:t>STM32F103C8T6单片机作为</w:t>
      </w:r>
      <w:r>
        <w:rPr>
          <w:rFonts w:cs="Times New Roman" w:eastAsiaTheme="minorEastAsia"/>
        </w:rPr>
        <w:t>主控制器</w:t>
      </w:r>
      <w:r>
        <w:rPr>
          <w:rFonts w:hint="eastAsia" w:cs="Times New Roman" w:eastAsiaTheme="minorEastAsia"/>
          <w:lang w:eastAsia="zh-CN"/>
        </w:rPr>
        <w:t>，</w:t>
      </w:r>
      <w:r>
        <w:rPr>
          <w:rFonts w:hint="eastAsia" w:cs="Times New Roman" w:eastAsiaTheme="minorEastAsia"/>
          <w:lang w:val="en-US" w:eastAsia="zh-CN"/>
        </w:rPr>
        <w:t>与电机驱动模块、减速直流电机、旋转臂、摆杆和角位移传感器一起构成摆杆角度和电机速度的双闭环调速系统。控制方式采用串级PID控制，选择减速直流电机带动旋转臂旋转，利用编码器测量电机转动的脉冲数和速度，实现速度环控制。采用角位移传感器测量摆杆的偏角，实现角度环控制。最终，系统能够较好的实现起摆、倒立、360度倒立旋转等功能，同时具有较强的抗扰动性能。</w:t>
      </w:r>
    </w:p>
    <w:p>
      <w:pPr>
        <w:pStyle w:val="126"/>
        <w:ind w:firstLine="0" w:firstLineChars="0"/>
        <w:rPr>
          <w:rFonts w:hint="default" w:eastAsia="宋体" w:cs="Times New Roman"/>
          <w:lang w:val="en-US" w:eastAsia="zh-CN"/>
        </w:rPr>
      </w:pPr>
      <w:r>
        <w:rPr>
          <w:rFonts w:hint="eastAsia" w:cs="Times New Roman"/>
          <w:b/>
        </w:rPr>
        <w:t>关键词：</w:t>
      </w:r>
      <w:r>
        <w:rPr>
          <w:rFonts w:hint="eastAsia" w:cs="Times New Roman"/>
          <w:lang w:val="en-US" w:eastAsia="zh-CN"/>
        </w:rPr>
        <w:t>角度测量</w:t>
      </w:r>
      <w:r>
        <w:rPr>
          <w:rFonts w:hint="eastAsia" w:cs="Times New Roman"/>
        </w:rPr>
        <w:t>；电机控制</w:t>
      </w:r>
      <w:r>
        <w:rPr>
          <w:rFonts w:hint="eastAsia" w:cs="Times New Roman"/>
          <w:lang w:eastAsia="zh-CN"/>
        </w:rPr>
        <w:t>；</w:t>
      </w:r>
      <w:r>
        <w:rPr>
          <w:rFonts w:hint="eastAsia" w:cs="Times New Roman"/>
          <w:lang w:val="en-US" w:eastAsia="zh-CN"/>
        </w:rPr>
        <w:t>倒立平衡</w:t>
      </w:r>
    </w:p>
    <w:p>
      <w:pPr>
        <w:spacing w:after="163"/>
        <w:rPr>
          <w:b/>
          <w:color w:val="FF0000"/>
          <w:shd w:val="clear" w:color="auto" w:fill="FFFFFF"/>
        </w:rPr>
      </w:pPr>
      <w:r>
        <w:rPr>
          <w:b/>
          <w:color w:val="FF0000"/>
          <w:shd w:val="clear" w:color="auto" w:fill="FFFFFF"/>
        </w:rPr>
        <w:br w:type="page"/>
      </w:r>
    </w:p>
    <w:p>
      <w:pPr>
        <w:pStyle w:val="119"/>
      </w:pPr>
      <w:r>
        <w:t>系统方案</w:t>
      </w:r>
    </w:p>
    <w:p>
      <w:pPr>
        <w:pStyle w:val="120"/>
        <w:spacing w:before="65" w:after="65"/>
        <w:ind w:hanging="284"/>
      </w:pPr>
      <w:r>
        <w:t>比较与选择</w:t>
      </w:r>
    </w:p>
    <w:p>
      <w:pPr>
        <w:pStyle w:val="135"/>
        <w:numPr>
          <w:ilvl w:val="1"/>
          <w:numId w:val="5"/>
        </w:numPr>
      </w:pPr>
      <w:r>
        <w:rPr>
          <w:rFonts w:hint="eastAsia"/>
          <w:lang w:val="en-US" w:eastAsia="zh-CN"/>
        </w:rPr>
        <w:t>角度测量</w:t>
      </w:r>
      <w:r>
        <w:rPr>
          <w:rFonts w:hint="eastAsia"/>
        </w:rPr>
        <w:t>方案</w:t>
      </w:r>
    </w:p>
    <w:p>
      <w:pPr>
        <w:pStyle w:val="126"/>
        <w:ind w:firstLine="0" w:firstLineChars="0"/>
        <w:rPr>
          <w:rFonts w:hint="eastAsia"/>
        </w:rPr>
      </w:pPr>
      <w:r>
        <w:rPr>
          <w:rFonts w:hint="eastAsia"/>
          <w:b/>
          <w:bCs/>
        </w:rPr>
        <w:t>方案一</w:t>
      </w:r>
      <w:r>
        <w:rPr>
          <w:rFonts w:hint="eastAsia"/>
        </w:rPr>
        <w:t>：三轴陀螺仪</w:t>
      </w:r>
    </w:p>
    <w:p>
      <w:pPr>
        <w:pStyle w:val="126"/>
        <w:ind w:firstLine="0" w:firstLineChars="0"/>
        <w:rPr>
          <w:rFonts w:hint="eastAsia"/>
        </w:rPr>
      </w:pPr>
      <w:r>
        <w:rPr>
          <w:rFonts w:hint="eastAsia"/>
          <w:b/>
          <w:bCs/>
        </w:rPr>
        <w:t>方</w:t>
      </w:r>
      <w:r>
        <w:rPr>
          <w:b/>
          <w:bCs/>
        </w:rPr>
        <w:t>案二</w:t>
      </w:r>
      <w:r>
        <w:t>：</w:t>
      </w:r>
      <w:r>
        <w:rPr>
          <w:rFonts w:hint="eastAsia"/>
        </w:rPr>
        <w:t>电位器</w:t>
      </w:r>
    </w:p>
    <w:p>
      <w:pPr>
        <w:pStyle w:val="126"/>
        <w:ind w:firstLine="0" w:firstLineChars="0"/>
        <w:rPr>
          <w:rFonts w:hint="default" w:eastAsia="宋体"/>
          <w:lang w:val="en-US" w:eastAsia="zh-CN"/>
        </w:rPr>
      </w:pPr>
      <w:r>
        <w:rPr>
          <w:rFonts w:hint="eastAsia"/>
          <w:b/>
          <w:bCs/>
        </w:rPr>
        <w:t>方案比较与选择</w:t>
      </w:r>
      <w:r>
        <w:t>：</w:t>
      </w:r>
      <w:r>
        <w:rPr>
          <w:rFonts w:hint="eastAsia"/>
          <w:lang w:val="en-US" w:eastAsia="zh-CN"/>
        </w:rPr>
        <w:t>方案一</w:t>
      </w:r>
      <w:r>
        <w:rPr>
          <w:rFonts w:hint="eastAsia"/>
        </w:rPr>
        <w:t>选用三轴陀螺仪检测摆杆的偏转角度，</w:t>
      </w:r>
      <w:r>
        <w:rPr>
          <w:rFonts w:hint="eastAsia"/>
          <w:lang w:val="en-US" w:eastAsia="zh-CN"/>
        </w:rPr>
        <w:t>优点是</w:t>
      </w:r>
      <w:r>
        <w:rPr>
          <w:rFonts w:hint="eastAsia"/>
        </w:rPr>
        <w:t>可以</w:t>
      </w:r>
      <w:r>
        <w:rPr>
          <w:rFonts w:hint="eastAsia"/>
          <w:lang w:val="en-US" w:eastAsia="zh-CN"/>
        </w:rPr>
        <w:t>较为精确的</w:t>
      </w:r>
      <w:r>
        <w:rPr>
          <w:rFonts w:hint="eastAsia"/>
        </w:rPr>
        <w:t>计算摆杆的偏转角度</w:t>
      </w:r>
      <w:r>
        <w:rPr>
          <w:rFonts w:hint="eastAsia"/>
          <w:lang w:eastAsia="zh-CN"/>
        </w:rPr>
        <w:t>，</w:t>
      </w:r>
      <w:r>
        <w:rPr>
          <w:rFonts w:hint="eastAsia"/>
          <w:lang w:val="en-US" w:eastAsia="zh-CN"/>
        </w:rPr>
        <w:t>缺点是</w:t>
      </w:r>
      <w:r>
        <w:rPr>
          <w:rFonts w:hint="eastAsia"/>
        </w:rPr>
        <w:t>传感器必须要固定在摆杆上，同时需与MCU直连以进行通信，给硬件的搭建与连接及软件的编写大大增加了难度，可行性较差。</w:t>
      </w:r>
      <w:r>
        <w:rPr>
          <w:rFonts w:hint="eastAsia"/>
          <w:lang w:val="en-US" w:eastAsia="zh-CN"/>
        </w:rPr>
        <w:t>方案二</w:t>
      </w:r>
      <w:r>
        <w:rPr>
          <w:rFonts w:hint="eastAsia"/>
        </w:rPr>
        <w:t>选用电位器测量摆杆的偏转角度，</w:t>
      </w:r>
      <w:r>
        <w:rPr>
          <w:rFonts w:hint="eastAsia"/>
          <w:lang w:val="en-US" w:eastAsia="zh-CN"/>
        </w:rPr>
        <w:t>优点是其</w:t>
      </w:r>
      <w:r>
        <w:rPr>
          <w:rFonts w:hint="eastAsia"/>
        </w:rPr>
        <w:t>可作为摆杆的转动主轴，可有效降低硬件部分的复杂性，并增强稳定性</w:t>
      </w:r>
      <w:r>
        <w:rPr>
          <w:rFonts w:hint="eastAsia"/>
          <w:lang w:eastAsia="zh-CN"/>
        </w:rPr>
        <w:t>，</w:t>
      </w:r>
      <w:r>
        <w:rPr>
          <w:rFonts w:hint="eastAsia"/>
          <w:lang w:val="en-US" w:eastAsia="zh-CN"/>
        </w:rPr>
        <w:t>且</w:t>
      </w:r>
      <w:r>
        <w:rPr>
          <w:rFonts w:hint="eastAsia"/>
        </w:rPr>
        <w:t>其较为简单的原理也便于软件的编写。</w:t>
      </w:r>
      <w:r>
        <w:rPr>
          <w:rFonts w:hint="eastAsia"/>
          <w:lang w:val="en-US" w:eastAsia="zh-CN"/>
        </w:rPr>
        <w:t>缺点是</w:t>
      </w:r>
      <w:r>
        <w:rPr>
          <w:rFonts w:hint="eastAsia"/>
        </w:rPr>
        <w:t>测量时可能会因电位器的固有误差导致角度换算误差</w:t>
      </w:r>
      <w:r>
        <w:rPr>
          <w:rFonts w:hint="eastAsia"/>
          <w:lang w:eastAsia="zh-CN"/>
        </w:rPr>
        <w:t>。</w:t>
      </w:r>
      <w:r>
        <w:rPr>
          <w:rFonts w:hint="eastAsia"/>
          <w:lang w:val="en-US" w:eastAsia="zh-CN"/>
        </w:rPr>
        <w:t>在本设计中，摆杆的结构设计方面要求较高，不适于将传感器固定在摆杆上，且</w:t>
      </w:r>
      <w:r>
        <w:rPr>
          <w:rFonts w:hint="eastAsia"/>
        </w:rPr>
        <w:t>使用较高精度的电位器时</w:t>
      </w:r>
      <w:r>
        <w:rPr>
          <w:rFonts w:hint="eastAsia"/>
          <w:lang w:val="en-US" w:eastAsia="zh-CN"/>
        </w:rPr>
        <w:t>同样能达到接近陀螺仪的测量效果</w:t>
      </w:r>
      <w:r>
        <w:rPr>
          <w:rFonts w:hint="eastAsia"/>
        </w:rPr>
        <w:t>。</w:t>
      </w:r>
      <w:r>
        <w:rPr>
          <w:rFonts w:hint="eastAsia"/>
          <w:lang w:val="en-US" w:eastAsia="zh-CN"/>
        </w:rPr>
        <w:t>因此，选择方案二来实现摆杆角度的测量。</w:t>
      </w:r>
    </w:p>
    <w:p>
      <w:pPr>
        <w:pStyle w:val="135"/>
        <w:numPr>
          <w:ilvl w:val="1"/>
          <w:numId w:val="5"/>
        </w:numPr>
      </w:pPr>
      <w:r>
        <w:rPr>
          <w:rFonts w:hint="eastAsia"/>
          <w:lang w:val="en-US" w:eastAsia="zh-CN"/>
        </w:rPr>
        <w:t>摆杆驱动</w:t>
      </w:r>
      <w:r>
        <w:rPr>
          <w:rFonts w:hint="eastAsia"/>
        </w:rPr>
        <w:t>方案</w:t>
      </w:r>
    </w:p>
    <w:p>
      <w:pPr>
        <w:pStyle w:val="126"/>
        <w:ind w:firstLine="0" w:firstLineChars="0"/>
        <w:rPr>
          <w:rFonts w:hint="eastAsia"/>
          <w:lang w:val="en-US" w:eastAsia="zh-CN"/>
        </w:rPr>
      </w:pPr>
      <w:r>
        <w:rPr>
          <w:rFonts w:hint="eastAsia"/>
          <w:b/>
          <w:bCs/>
        </w:rPr>
        <w:t>方案一</w:t>
      </w:r>
      <w:r>
        <w:rPr>
          <w:rFonts w:hint="eastAsia"/>
        </w:rPr>
        <w:t>：</w:t>
      </w:r>
      <w:r>
        <w:rPr>
          <w:rFonts w:hint="eastAsia"/>
          <w:lang w:val="en-US" w:eastAsia="zh-CN"/>
        </w:rPr>
        <w:t>步进电机</w:t>
      </w:r>
    </w:p>
    <w:p>
      <w:pPr>
        <w:pStyle w:val="126"/>
        <w:ind w:firstLine="0" w:firstLineChars="0"/>
        <w:rPr>
          <w:rFonts w:hint="eastAsia"/>
          <w:lang w:val="en-US" w:eastAsia="zh-CN"/>
        </w:rPr>
      </w:pPr>
      <w:r>
        <w:rPr>
          <w:rFonts w:hint="eastAsia"/>
          <w:b/>
          <w:bCs/>
        </w:rPr>
        <w:t>方案二</w:t>
      </w:r>
      <w:r>
        <w:rPr>
          <w:rFonts w:hint="eastAsia"/>
        </w:rPr>
        <w:t>：</w:t>
      </w:r>
      <w:r>
        <w:rPr>
          <w:rFonts w:hint="eastAsia"/>
          <w:lang w:val="en-US" w:eastAsia="zh-CN"/>
        </w:rPr>
        <w:t>直流减速电机</w:t>
      </w:r>
    </w:p>
    <w:p>
      <w:pPr>
        <w:pStyle w:val="126"/>
        <w:ind w:firstLine="0" w:firstLineChars="0"/>
      </w:pPr>
      <w:r>
        <w:rPr>
          <w:rFonts w:hint="eastAsia"/>
          <w:b/>
          <w:bCs/>
        </w:rPr>
        <w:t>方案比较与选择</w:t>
      </w:r>
      <w:r>
        <w:rPr>
          <w:rFonts w:hint="eastAsia"/>
        </w:rPr>
        <w:t>：</w:t>
      </w:r>
      <w:r>
        <w:rPr>
          <w:rFonts w:hint="eastAsia"/>
          <w:lang w:val="en-US" w:eastAsia="zh-CN"/>
        </w:rPr>
        <w:t>方案一</w:t>
      </w:r>
      <w:r>
        <w:rPr>
          <w:rFonts w:hint="eastAsia"/>
        </w:rPr>
        <w:t>采用步进电机驱动旋转臂</w:t>
      </w:r>
      <w:r>
        <w:rPr>
          <w:rFonts w:hint="eastAsia"/>
          <w:lang w:eastAsia="zh-CN"/>
        </w:rPr>
        <w:t>，</w:t>
      </w:r>
      <w:r>
        <w:rPr>
          <w:rFonts w:hint="eastAsia"/>
        </w:rPr>
        <w:t>具有动态响应快、易于启停、易于正反转的切换及变速的优点。缺点是它以步进式跟进，角度小于一个步进角时是系统的响应盲区</w:t>
      </w:r>
      <w:r>
        <w:rPr>
          <w:rFonts w:hint="eastAsia"/>
          <w:lang w:eastAsia="zh-CN"/>
        </w:rPr>
        <w:t>。</w:t>
      </w:r>
      <w:r>
        <w:rPr>
          <w:rFonts w:hint="eastAsia"/>
        </w:rPr>
        <w:t>方案二采用直流减速电机驱动旋转臂，优点是驱动电路简单</w:t>
      </w:r>
      <w:r>
        <w:rPr>
          <w:rFonts w:hint="eastAsia"/>
          <w:lang w:eastAsia="zh-CN"/>
        </w:rPr>
        <w:t>，</w:t>
      </w:r>
      <w:r>
        <w:rPr>
          <w:rFonts w:hint="eastAsia"/>
        </w:rPr>
        <w:t>扭矩大，稳定性强，负载能力强。缺点是相较于直流电机转速较低</w:t>
      </w:r>
      <w:r>
        <w:rPr>
          <w:rFonts w:hint="eastAsia"/>
          <w:lang w:eastAsia="zh-CN"/>
        </w:rPr>
        <w:t>。</w:t>
      </w:r>
      <w:r>
        <w:rPr>
          <w:rFonts w:hint="eastAsia"/>
        </w:rPr>
        <w:t>在本设计中，</w:t>
      </w:r>
      <w:r>
        <w:rPr>
          <w:rFonts w:hint="eastAsia"/>
          <w:lang w:val="en-US" w:eastAsia="zh-CN"/>
        </w:rPr>
        <w:t>对电机的转速要求较小，对角度的响应精细程度和稳定性要求较大</w:t>
      </w:r>
      <w:r>
        <w:rPr>
          <w:rFonts w:hint="eastAsia"/>
        </w:rPr>
        <w:t>，</w:t>
      </w:r>
      <w:r>
        <w:rPr>
          <w:rFonts w:hint="eastAsia"/>
          <w:lang w:val="en-US" w:eastAsia="zh-CN"/>
        </w:rPr>
        <w:t>故直流减速电机</w:t>
      </w:r>
      <w:r>
        <w:rPr>
          <w:rFonts w:hint="eastAsia"/>
        </w:rPr>
        <w:t>方案更为合适，因此选择方案</w:t>
      </w:r>
      <w:r>
        <w:rPr>
          <w:rFonts w:hint="eastAsia"/>
          <w:lang w:val="en-US" w:eastAsia="zh-CN"/>
        </w:rPr>
        <w:t>二</w:t>
      </w:r>
      <w:r>
        <w:rPr>
          <w:rFonts w:hint="eastAsia"/>
        </w:rPr>
        <w:t>。</w:t>
      </w:r>
    </w:p>
    <w:p>
      <w:pPr>
        <w:pStyle w:val="135"/>
        <w:numPr>
          <w:ilvl w:val="1"/>
          <w:numId w:val="5"/>
        </w:numPr>
      </w:pPr>
      <w:r>
        <w:rPr>
          <w:rFonts w:hint="eastAsia"/>
          <w:lang w:val="en-US" w:eastAsia="zh-CN"/>
        </w:rPr>
        <w:t>摆杆材料及结构选择</w:t>
      </w:r>
    </w:p>
    <w:p>
      <w:pPr>
        <w:pStyle w:val="126"/>
        <w:bidi w:val="0"/>
        <w:ind w:left="0" w:leftChars="0" w:firstLine="0" w:firstLineChars="0"/>
        <w:rPr>
          <w:rFonts w:hint="default"/>
          <w:lang w:val="en-US" w:eastAsia="zh-CN"/>
        </w:rPr>
      </w:pPr>
      <w:r>
        <w:rPr>
          <w:rFonts w:hint="eastAsia"/>
          <w:b/>
          <w:bCs/>
        </w:rPr>
        <w:t>方案一：</w:t>
      </w:r>
      <w:r>
        <w:rPr>
          <w:rFonts w:hint="eastAsia"/>
          <w:lang w:val="en-US" w:eastAsia="zh-CN"/>
        </w:rPr>
        <w:t>直径5mm长度18cm的不锈钢柱做摆杆</w:t>
      </w:r>
    </w:p>
    <w:p>
      <w:pPr>
        <w:pStyle w:val="126"/>
        <w:ind w:firstLine="0" w:firstLineChars="0"/>
        <w:rPr>
          <w:rFonts w:hint="default" w:eastAsia="宋体"/>
          <w:b w:val="0"/>
          <w:bCs w:val="0"/>
          <w:lang w:val="en-US" w:eastAsia="zh-CN"/>
        </w:rPr>
      </w:pPr>
      <w:r>
        <w:rPr>
          <w:rFonts w:hint="eastAsia"/>
          <w:b/>
          <w:bCs/>
        </w:rPr>
        <w:t>方案二：</w:t>
      </w:r>
      <w:r>
        <w:rPr>
          <w:rFonts w:hint="eastAsia"/>
          <w:b w:val="0"/>
          <w:bCs w:val="0"/>
          <w:lang w:val="en-US" w:eastAsia="zh-CN"/>
        </w:rPr>
        <w:t>直径5mm长度18cm的中空碳纤维管做摆杆，尾端增加重物</w:t>
      </w:r>
    </w:p>
    <w:p>
      <w:pPr>
        <w:pStyle w:val="126"/>
        <w:spacing w:after="163"/>
        <w:ind w:firstLine="0" w:firstLineChars="0"/>
        <w:rPr>
          <w:rFonts w:hint="default" w:eastAsia="宋体"/>
          <w:lang w:val="en-US" w:eastAsia="zh-CN"/>
        </w:rPr>
      </w:pPr>
      <w:r>
        <w:rPr>
          <w:rFonts w:hint="eastAsia"/>
          <w:b/>
          <w:bCs/>
        </w:rPr>
        <w:t>方案比较与选择</w:t>
      </w:r>
      <w:r>
        <w:rPr>
          <w:rFonts w:hint="eastAsia"/>
        </w:rPr>
        <w:t>：</w:t>
      </w:r>
      <w:r>
        <w:rPr>
          <w:rFonts w:hint="eastAsia"/>
          <w:lang w:val="en-US" w:eastAsia="zh-CN"/>
        </w:rPr>
        <w:t>方案一使用不锈钢柱作为摆杆，优点是材料易得、结构简单。缺点是转动惯量与重力力矩比值更小，由重力引起的角加速度更快，摆动更快，不利于稳定；并且整体质量更大，电机运动的阻力更大。方案二使用碳纤维管做摆杆，优点是摆杆质量可以忽略，整体转动惯量与重力力矩比值更大，由重力引起的角加速度更小，更容易控制；并且整体质量更小，电机运动的阻力更小，利于控制。缺点是材料不易得，重物的选择需要考虑。在本设计中，为使倒立摆更容易控制和达到稳态，故采用方案二。</w:t>
      </w:r>
    </w:p>
    <w:p>
      <w:pPr>
        <w:pStyle w:val="135"/>
        <w:numPr>
          <w:ilvl w:val="1"/>
          <w:numId w:val="5"/>
        </w:numPr>
      </w:pPr>
      <w:r>
        <w:rPr>
          <w:rFonts w:hint="eastAsia"/>
          <w:lang w:val="en-US" w:eastAsia="zh-CN"/>
        </w:rPr>
        <w:t>固定倒立摆的底座结构选择</w:t>
      </w:r>
    </w:p>
    <w:p>
      <w:pPr>
        <w:pStyle w:val="126"/>
        <w:bidi w:val="0"/>
        <w:ind w:left="0" w:leftChars="0" w:firstLine="0" w:firstLineChars="0"/>
        <w:rPr>
          <w:rFonts w:hint="default" w:eastAsia="宋体"/>
          <w:lang w:val="en-US" w:eastAsia="zh-CN"/>
        </w:rPr>
      </w:pPr>
      <w:r>
        <w:rPr>
          <w:rFonts w:hint="eastAsia"/>
          <w:b/>
          <w:bCs/>
        </w:rPr>
        <w:t>方案一：</w:t>
      </w:r>
      <w:r>
        <w:rPr>
          <w:rFonts w:hint="eastAsia"/>
          <w:b w:val="0"/>
          <w:bCs w:val="0"/>
          <w:lang w:val="en-US" w:eastAsia="zh-CN"/>
        </w:rPr>
        <w:t>将倒立摆置于一个平面上，用重物压住平面</w:t>
      </w:r>
    </w:p>
    <w:p>
      <w:pPr>
        <w:pStyle w:val="126"/>
        <w:ind w:firstLine="0" w:firstLineChars="0"/>
        <w:rPr>
          <w:rFonts w:hint="default" w:eastAsia="宋体"/>
          <w:b w:val="0"/>
          <w:bCs w:val="0"/>
          <w:lang w:val="en-US" w:eastAsia="zh-CN"/>
        </w:rPr>
      </w:pPr>
      <w:r>
        <w:rPr>
          <w:rFonts w:hint="eastAsia"/>
          <w:b/>
          <w:bCs/>
        </w:rPr>
        <w:t>方案二：</w:t>
      </w:r>
      <w:r>
        <w:rPr>
          <w:rFonts w:hint="eastAsia"/>
          <w:b w:val="0"/>
          <w:bCs w:val="0"/>
          <w:lang w:val="en-US" w:eastAsia="zh-CN"/>
        </w:rPr>
        <w:t>将倒立摆通过上下两面夹持的方式固定在桌子上，并用橡胶垫增大摩擦力和稳定性</w:t>
      </w:r>
    </w:p>
    <w:p>
      <w:pPr>
        <w:pStyle w:val="126"/>
        <w:spacing w:after="163"/>
        <w:ind w:firstLine="0" w:firstLineChars="0"/>
        <w:rPr>
          <w:rFonts w:hint="default" w:eastAsia="宋体"/>
          <w:lang w:val="en-US" w:eastAsia="zh-CN"/>
        </w:rPr>
      </w:pPr>
      <w:r>
        <w:rPr>
          <w:rFonts w:hint="eastAsia"/>
          <w:b/>
          <w:bCs/>
        </w:rPr>
        <w:t>方案比较与选择</w:t>
      </w:r>
      <w:r>
        <w:rPr>
          <w:rFonts w:hint="eastAsia"/>
        </w:rPr>
        <w:t>：</w:t>
      </w:r>
      <w:r>
        <w:rPr>
          <w:rFonts w:hint="eastAsia"/>
          <w:lang w:val="en-US" w:eastAsia="zh-CN"/>
        </w:rPr>
        <w:t>方案一将倒立摆置于一个平面上，用重物压住平面，优点是结构简单，制作快。缺点是符合要求的重物质量较大，实际上不好操作。方案二将倒立摆夹持在桌子上，优点是只要桌子足够稳定，倒立摆基本上不会剧烈晃动。缺点是设计较为复杂。在本设计中，为了得到更好的稳定效果，故采用方案二。</w:t>
      </w:r>
    </w:p>
    <w:p>
      <w:pPr>
        <w:pStyle w:val="120"/>
        <w:spacing w:before="65" w:after="65"/>
        <w:ind w:hanging="284"/>
      </w:pPr>
      <w:r>
        <w:t>方案描述</w:t>
      </w:r>
    </w:p>
    <w:p>
      <w:pPr>
        <w:pStyle w:val="126"/>
        <w:ind w:firstLine="480"/>
        <w:rPr>
          <w:rFonts w:hint="eastAsia" w:cs="Times New Roman"/>
        </w:rPr>
      </w:pPr>
      <w:r>
        <w:rPr>
          <w:rFonts w:cs="Times New Roman"/>
        </w:rPr>
        <w:t>系统框图如图1所示</w:t>
      </w:r>
      <w:r>
        <w:rPr>
          <w:rFonts w:hint="eastAsia" w:cs="Times New Roman"/>
        </w:rPr>
        <w:t>。</w:t>
      </w:r>
      <w:r>
        <w:rPr>
          <w:rFonts w:hint="eastAsia" w:cs="Times New Roman"/>
          <w:lang w:val="en-US" w:eastAsia="zh-CN"/>
        </w:rPr>
        <w:t>在接收到任务执行指令后，STM32主控通过ADC通道采集角位移传感器反馈值换算成角度，并利用编码器计算得电机转动的脉冲数和转动速度。主控根据反馈值进行双环PID计算，输出PWM控制直流电机带动旋转臂运动</w:t>
      </w:r>
      <w:r>
        <w:rPr>
          <w:rFonts w:hint="eastAsia" w:cs="Times New Roman"/>
        </w:rPr>
        <w:t>。综上，</w:t>
      </w:r>
      <w:r>
        <w:rPr>
          <w:rFonts w:hint="eastAsia" w:cs="Times New Roman"/>
          <w:lang w:val="en-US" w:eastAsia="zh-CN"/>
        </w:rPr>
        <w:t>摆杆</w:t>
      </w:r>
      <w:r>
        <w:rPr>
          <w:rFonts w:hint="eastAsia" w:cs="Times New Roman"/>
        </w:rPr>
        <w:t>在直流</w:t>
      </w:r>
      <w:r>
        <w:rPr>
          <w:rFonts w:hint="eastAsia" w:cs="Times New Roman"/>
          <w:lang w:val="en-US" w:eastAsia="zh-CN"/>
        </w:rPr>
        <w:t>减速</w:t>
      </w:r>
      <w:r>
        <w:rPr>
          <w:rFonts w:hint="eastAsia" w:cs="Times New Roman"/>
        </w:rPr>
        <w:t>电机的控制之下顺利</w:t>
      </w:r>
      <w:r>
        <w:rPr>
          <w:rFonts w:hint="eastAsia" w:cs="Times New Roman"/>
          <w:lang w:val="en-US" w:eastAsia="zh-CN"/>
        </w:rPr>
        <w:t>倒立</w:t>
      </w:r>
      <w:r>
        <w:rPr>
          <w:rFonts w:hint="eastAsia" w:cs="Times New Roman"/>
        </w:rPr>
        <w:t>，完成题目要求的相关任务。</w:t>
      </w:r>
    </w:p>
    <w:p>
      <w:pPr>
        <w:pStyle w:val="126"/>
        <w:ind w:firstLine="480"/>
        <w:rPr>
          <w:rFonts w:hint="eastAsia" w:cs="Times New Roman"/>
        </w:rPr>
      </w:pPr>
    </w:p>
    <w:p>
      <w:pPr>
        <w:pStyle w:val="126"/>
        <w:spacing w:line="240" w:lineRule="auto"/>
        <w:ind w:firstLine="0" w:firstLineChars="0"/>
        <w:jc w:val="center"/>
      </w:pPr>
      <w:r>
        <w:object>
          <v:shape id="_x0000_i1025" o:spt="75" type="#_x0000_t75" style="height:119.25pt;width:416.6pt;" o:ole="t" filled="f" o:preferrelative="t" stroked="f" coordsize="21600,21600">
            <v:path/>
            <v:fill on="f" focussize="0,0"/>
            <v:stroke on="f"/>
            <v:imagedata r:id="rId18" cropleft="4272f" croptop="16487f" cropright="5441f" cropbottom="13909f" o:title=""/>
            <o:lock v:ext="edit" aspectratio="t"/>
            <w10:wrap type="none"/>
            <w10:anchorlock/>
          </v:shape>
          <o:OLEObject Type="Embed" ProgID="Visio.Drawing.15" ShapeID="_x0000_i1025" DrawAspect="Content" ObjectID="_1468075725" r:id="rId17">
            <o:LockedField>false</o:LockedField>
          </o:OLEObject>
        </w:object>
      </w:r>
    </w:p>
    <w:p>
      <w:pPr>
        <w:pStyle w:val="129"/>
      </w:pPr>
      <w:r>
        <w:rPr>
          <w:rFonts w:hint="eastAsia"/>
        </w:rPr>
        <w:t>图</w:t>
      </w:r>
      <w:r>
        <w:t xml:space="preserve">1 </w:t>
      </w:r>
      <w:r>
        <w:rPr>
          <w:rFonts w:hint="eastAsia"/>
        </w:rPr>
        <w:t>系统框图</w:t>
      </w:r>
    </w:p>
    <w:p>
      <w:pPr>
        <w:pStyle w:val="129"/>
        <w:rPr>
          <w:color w:val="000000"/>
          <w:szCs w:val="24"/>
        </w:rPr>
      </w:pPr>
    </w:p>
    <w:p>
      <w:pPr>
        <w:pStyle w:val="119"/>
      </w:pPr>
      <w:r>
        <w:t>理论分析与计算</w:t>
      </w:r>
    </w:p>
    <w:p>
      <w:pPr>
        <w:pStyle w:val="120"/>
        <w:numPr>
          <w:ilvl w:val="0"/>
          <w:numId w:val="9"/>
        </w:numPr>
        <w:spacing w:before="65" w:after="65"/>
      </w:pPr>
      <w:r>
        <w:rPr>
          <w:rFonts w:hint="eastAsia"/>
          <w:lang w:val="en-US" w:eastAsia="zh-CN"/>
        </w:rPr>
        <w:t>PID算法</w:t>
      </w:r>
    </w:p>
    <w:p>
      <w:pPr>
        <w:pStyle w:val="126"/>
        <w:ind w:firstLine="480"/>
        <w:rPr>
          <w:rFonts w:hint="eastAsia" w:cs="Times New Roman"/>
        </w:rPr>
      </w:pPr>
      <w:r>
        <w:rPr>
          <w:rFonts w:hint="eastAsia" w:cs="Times New Roman"/>
        </w:rPr>
        <w:t>如图2所示，当电位器反馈摆杆发生位移时，其变化的模拟量被MCU的AD所采集，MCU运用PID算法</w:t>
      </w:r>
      <w:r>
        <w:rPr>
          <w:rFonts w:hint="eastAsia" w:cs="Times New Roman"/>
          <w:lang w:val="en-US" w:eastAsia="zh-CN"/>
        </w:rPr>
        <w:t>计算输出PWM</w:t>
      </w:r>
      <w:r>
        <w:rPr>
          <w:rFonts w:hint="eastAsia" w:cs="Times New Roman"/>
        </w:rPr>
        <w:t>，以控制电机的转向及转速，进而对摆杆的实时位置进行微控。</w:t>
      </w:r>
    </w:p>
    <w:p>
      <w:pPr>
        <w:pStyle w:val="129"/>
        <w:jc w:val="center"/>
      </w:pPr>
      <w:r>
        <w:drawing>
          <wp:inline distT="0" distB="0" distL="114300" distR="114300">
            <wp:extent cx="5935345" cy="1875790"/>
            <wp:effectExtent l="0" t="0" r="1905"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9"/>
                    <a:stretch>
                      <a:fillRect/>
                    </a:stretch>
                  </pic:blipFill>
                  <pic:spPr>
                    <a:xfrm>
                      <a:off x="0" y="0"/>
                      <a:ext cx="5935345" cy="1875790"/>
                    </a:xfrm>
                    <a:prstGeom prst="rect">
                      <a:avLst/>
                    </a:prstGeom>
                    <a:noFill/>
                    <a:ln>
                      <a:noFill/>
                    </a:ln>
                  </pic:spPr>
                </pic:pic>
              </a:graphicData>
            </a:graphic>
          </wp:inline>
        </w:drawing>
      </w:r>
    </w:p>
    <w:p>
      <w:pPr>
        <w:pStyle w:val="129"/>
        <w:rPr>
          <w:rFonts w:hint="eastAsia"/>
        </w:rPr>
      </w:pPr>
      <w:bookmarkStart w:id="0" w:name="_Ref77752117"/>
      <w:r>
        <w:rPr>
          <w:rFonts w:hint="eastAsia"/>
        </w:rPr>
        <w:t xml:space="preserve">图 </w:t>
      </w:r>
      <w:bookmarkEnd w:id="0"/>
      <w:r>
        <w:t xml:space="preserve">2 </w:t>
      </w:r>
      <w:r>
        <w:rPr>
          <w:rFonts w:hint="eastAsia"/>
          <w:lang w:val="en-US" w:eastAsia="zh-CN"/>
        </w:rPr>
        <w:t>PID算法理论</w:t>
      </w:r>
      <w:r>
        <w:rPr>
          <w:rFonts w:hint="eastAsia"/>
        </w:rPr>
        <w:t>模型</w:t>
      </w:r>
    </w:p>
    <w:p>
      <w:pPr>
        <w:pStyle w:val="129"/>
        <w:jc w:val="both"/>
      </w:pPr>
    </w:p>
    <w:p>
      <w:pPr>
        <w:pStyle w:val="120"/>
        <w:numPr>
          <w:ilvl w:val="0"/>
          <w:numId w:val="9"/>
        </w:numPr>
        <w:spacing w:before="65" w:after="65"/>
        <w:rPr>
          <w:rFonts w:hint="eastAsia"/>
          <w:lang w:val="en-US" w:eastAsia="zh-CN"/>
        </w:rPr>
      </w:pPr>
      <w:r>
        <w:rPr>
          <w:rFonts w:hint="eastAsia"/>
          <w:lang w:val="en-US" w:eastAsia="zh-CN"/>
        </w:rPr>
        <w:t>机械机构</w:t>
      </w:r>
    </w:p>
    <w:p>
      <w:pPr>
        <w:pStyle w:val="126"/>
        <w:bidi w:val="0"/>
        <w:rPr>
          <w:rFonts w:hint="default"/>
          <w:lang w:val="en-US" w:eastAsia="zh-CN"/>
        </w:rPr>
      </w:pPr>
      <w:r>
        <w:rPr>
          <w:rFonts w:hint="eastAsia"/>
          <w:lang w:val="en-US" w:eastAsia="zh-CN"/>
        </w:rPr>
        <w:t>旋转倒立摆结构如图3所示。倒立摆底座为上下两片环氧板，通过夹持方式夹在桌角。电机与底座通过6根M3铜柱相连，固定在底座上。电机转轴通过两个法兰联轴器与5mm不锈钢柱相连。不锈钢柱通过过孔导线环与转杆相连。转杆尾端放置角位移传感器。角位移传感器连接着摆杆，摆杆末端用法兰与铜柱构成重物。</w:t>
      </w:r>
    </w:p>
    <w:p>
      <w:pPr>
        <w:pStyle w:val="126"/>
        <w:ind w:firstLine="480"/>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644" w:right="1276" w:bottom="1418" w:left="1276" w:header="851" w:footer="737" w:gutter="0"/>
          <w:pgNumType w:fmt="numberInDash" w:start="0"/>
          <w:cols w:space="720" w:num="1"/>
          <w:titlePg/>
          <w:docGrid w:type="lines" w:linePitch="326" w:charSpace="0"/>
        </w:sectPr>
      </w:pPr>
    </w:p>
    <w:p>
      <w:pPr>
        <w:jc w:val="center"/>
      </w:pPr>
      <w:r>
        <w:drawing>
          <wp:inline distT="0" distB="0" distL="114300" distR="114300">
            <wp:extent cx="3393440" cy="3085465"/>
            <wp:effectExtent l="0" t="0" r="698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3393440" cy="3085465"/>
                    </a:xfrm>
                    <a:prstGeom prst="rect">
                      <a:avLst/>
                    </a:prstGeom>
                    <a:noFill/>
                    <a:ln>
                      <a:noFill/>
                    </a:ln>
                  </pic:spPr>
                </pic:pic>
              </a:graphicData>
            </a:graphic>
          </wp:inline>
        </w:drawing>
      </w:r>
    </w:p>
    <w:p>
      <w:pPr>
        <w:jc w:val="center"/>
        <w:rPr>
          <w:rFonts w:hint="default"/>
          <w:lang w:val="en-US" w:eastAsia="zh-CN"/>
        </w:rPr>
      </w:pPr>
      <w:r>
        <w:rPr>
          <w:rFonts w:hint="eastAsia" w:ascii="Times New Roman" w:hAnsi="Times New Roman" w:eastAsia="宋体" w:cs="Times New Roman"/>
          <w:b/>
          <w:kern w:val="2"/>
          <w:sz w:val="21"/>
          <w:szCs w:val="22"/>
          <w:lang w:val="en-US" w:eastAsia="zh-CN" w:bidi="ar-SA"/>
        </w:rPr>
        <w:t>图</w:t>
      </w:r>
      <w:r>
        <w:rPr>
          <w:rFonts w:hint="eastAsia" w:ascii="Times New Roman" w:hAnsi="Times New Roman" w:cs="Times New Roman"/>
          <w:b/>
          <w:kern w:val="2"/>
          <w:sz w:val="21"/>
          <w:szCs w:val="22"/>
          <w:lang w:val="en-US" w:eastAsia="zh-CN" w:bidi="ar-SA"/>
        </w:rPr>
        <w:t>3</w:t>
      </w:r>
      <w:r>
        <w:rPr>
          <w:rFonts w:hint="eastAsia" w:ascii="Times New Roman" w:hAnsi="Times New Roman" w:eastAsia="宋体" w:cs="Times New Roman"/>
          <w:b/>
          <w:kern w:val="2"/>
          <w:sz w:val="21"/>
          <w:szCs w:val="22"/>
          <w:lang w:val="en-US" w:eastAsia="zh-CN" w:bidi="ar-SA"/>
        </w:rPr>
        <w:t>旋转倒立摆机械结构</w:t>
      </w:r>
      <w:r>
        <w:rPr>
          <w:rFonts w:hint="default"/>
          <w:lang w:val="en-US" w:eastAsia="zh-CN"/>
        </w:rPr>
        <w:br w:type="page"/>
      </w:r>
    </w:p>
    <w:p>
      <w:pPr>
        <w:pStyle w:val="119"/>
      </w:pPr>
      <w:r>
        <w:t>电路与程序设计</w:t>
      </w:r>
    </w:p>
    <w:p>
      <w:pPr>
        <w:pStyle w:val="120"/>
        <w:numPr>
          <w:ilvl w:val="0"/>
          <w:numId w:val="10"/>
        </w:numPr>
        <w:spacing w:before="65" w:after="65"/>
      </w:pPr>
      <w:r>
        <w:rPr>
          <w:rFonts w:hint="eastAsia"/>
          <w:lang w:val="en-US" w:eastAsia="zh-CN"/>
        </w:rPr>
        <w:t>电机驱动电路</w:t>
      </w:r>
    </w:p>
    <w:p>
      <w:pPr>
        <w:pStyle w:val="126"/>
        <w:ind w:firstLine="480"/>
        <w:rPr>
          <w:rFonts w:hint="eastAsia"/>
          <w:lang w:val="en-US" w:eastAsia="zh-CN"/>
        </w:rPr>
      </w:pPr>
      <w:r>
        <w:rPr>
          <w:rFonts w:hint="eastAsia"/>
        </w:rPr>
        <w:t>如图</w:t>
      </w:r>
      <w:r>
        <w:rPr>
          <w:rFonts w:hint="eastAsia"/>
          <w:lang w:val="en-US" w:eastAsia="zh-CN"/>
        </w:rPr>
        <w:t>4所示，</w:t>
      </w:r>
      <w:r>
        <w:rPr>
          <w:rFonts w:hint="eastAsia"/>
        </w:rPr>
        <w:t>直流电机驱动的主体为</w:t>
      </w:r>
      <w:r>
        <w:t>DRV8872</w:t>
      </w:r>
      <w:r>
        <w:rPr>
          <w:rFonts w:hint="eastAsia"/>
        </w:rPr>
        <w:t>直流电机驱动芯片，通过输入两通道PWM波的方式来控制直流电机的转速和转动方向</w:t>
      </w:r>
      <w:r>
        <w:rPr>
          <w:rFonts w:hint="eastAsia"/>
          <w:lang w:val="en-US" w:eastAsia="zh-CN"/>
        </w:rPr>
        <w:t>。</w:t>
      </w:r>
      <w:r>
        <w:rPr>
          <w:rFonts w:hint="eastAsia"/>
        </w:rPr>
        <w:t>主控STM</w:t>
      </w:r>
      <w:r>
        <w:t>32</w:t>
      </w:r>
      <w:r>
        <w:rPr>
          <w:rFonts w:hint="eastAsia"/>
        </w:rPr>
        <w:t>可以通过输出特定1KHz频率、不同占空比的PWM波来对直流电机的转速和转动方向。</w:t>
      </w:r>
    </w:p>
    <w:p>
      <w:pPr>
        <w:pStyle w:val="126"/>
        <w:snapToGrid w:val="0"/>
        <w:spacing w:line="240" w:lineRule="auto"/>
        <w:ind w:firstLine="0" w:firstLineChars="0"/>
        <w:jc w:val="center"/>
      </w:pPr>
      <w:r>
        <w:rPr>
          <w:rFonts w:hint="default"/>
          <w:lang w:val="en-US" w:eastAsia="zh-CN"/>
        </w:rPr>
        <w:drawing>
          <wp:inline distT="0" distB="0" distL="114300" distR="114300">
            <wp:extent cx="5486400" cy="3022600"/>
            <wp:effectExtent l="0" t="0" r="8255" b="0"/>
            <wp:docPr id="8" name="图片 8" descr="EM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M_Control"/>
                    <pic:cNvPicPr>
                      <a:picLocks noChangeAspect="1"/>
                    </pic:cNvPicPr>
                  </pic:nvPicPr>
                  <pic:blipFill>
                    <a:blip r:embed="rId21"/>
                    <a:srcRect l="13269" t="23675" r="40353" b="40191"/>
                    <a:stretch>
                      <a:fillRect/>
                    </a:stretch>
                  </pic:blipFill>
                  <pic:spPr>
                    <a:xfrm>
                      <a:off x="0" y="0"/>
                      <a:ext cx="5486400" cy="3022600"/>
                    </a:xfrm>
                    <a:prstGeom prst="rect">
                      <a:avLst/>
                    </a:prstGeom>
                  </pic:spPr>
                </pic:pic>
              </a:graphicData>
            </a:graphic>
          </wp:inline>
        </w:drawing>
      </w:r>
    </w:p>
    <w:p>
      <w:pPr>
        <w:pStyle w:val="129"/>
        <w:snapToGrid w:val="0"/>
      </w:pPr>
      <w:r>
        <w:t>图</w:t>
      </w:r>
      <w:r>
        <w:rPr>
          <w:rFonts w:hint="eastAsia"/>
          <w:lang w:val="en-US" w:eastAsia="zh-CN"/>
        </w:rPr>
        <w:t>4 电机驱动电路</w:t>
      </w:r>
    </w:p>
    <w:p>
      <w:pPr>
        <w:pStyle w:val="120"/>
        <w:numPr>
          <w:ilvl w:val="0"/>
          <w:numId w:val="10"/>
        </w:numPr>
        <w:spacing w:before="65" w:after="65"/>
      </w:pPr>
      <w:r>
        <w:rPr>
          <w:rFonts w:hint="eastAsia"/>
        </w:rPr>
        <w:t>软件</w:t>
      </w:r>
      <w:r>
        <w:t>程序设计</w:t>
      </w:r>
    </w:p>
    <w:p>
      <w:pPr>
        <w:pStyle w:val="126"/>
        <w:ind w:firstLine="480"/>
        <w:rPr>
          <w:rFonts w:hint="default" w:eastAsia="宋体"/>
          <w:lang w:val="en-US" w:eastAsia="zh-CN"/>
        </w:rPr>
      </w:pPr>
      <w:r>
        <w:rPr>
          <w:rFonts w:hint="eastAsia"/>
        </w:rPr>
        <w:t>程序设计流程图如图</w:t>
      </w:r>
      <w:r>
        <w:rPr>
          <w:rFonts w:hint="eastAsia"/>
          <w:lang w:val="en-US" w:eastAsia="zh-CN"/>
        </w:rPr>
        <w:t>5</w:t>
      </w:r>
      <w:r>
        <w:rPr>
          <w:rFonts w:hint="eastAsia"/>
        </w:rPr>
        <w:t>所示。本设计中使用</w:t>
      </w:r>
      <w:r>
        <w:rPr>
          <w:rFonts w:hint="eastAsia"/>
          <w:lang w:val="en-US" w:eastAsia="zh-CN"/>
        </w:rPr>
        <w:t>主控STM32控制系统</w:t>
      </w:r>
      <w:r>
        <w:rPr>
          <w:rFonts w:hint="eastAsia"/>
        </w:rPr>
        <w:t>，</w:t>
      </w:r>
      <w:r>
        <w:rPr>
          <w:rFonts w:hint="eastAsia"/>
          <w:lang w:val="en-US" w:eastAsia="zh-CN"/>
        </w:rPr>
        <w:t>接收角度传感器数据，并利用编码器测量速度，通过PID计算输出PWM控制电机运动</w:t>
      </w:r>
      <w:r>
        <w:rPr>
          <w:rFonts w:hint="eastAsia"/>
        </w:rPr>
        <w:t>，</w:t>
      </w:r>
      <w:r>
        <w:rPr>
          <w:rFonts w:hint="eastAsia"/>
          <w:lang w:val="en-US" w:eastAsia="zh-CN"/>
        </w:rPr>
        <w:t>完成任务要求的一系列动作。</w:t>
      </w:r>
    </w:p>
    <w:p>
      <w:pPr>
        <w:pStyle w:val="126"/>
        <w:spacing w:line="240" w:lineRule="auto"/>
        <w:ind w:firstLine="480"/>
        <w:jc w:val="center"/>
      </w:pPr>
      <w:r>
        <w:object>
          <v:shape id="_x0000_i1026" o:spt="75" alt="" type="#_x0000_t75" style="height:176.75pt;width:290.55pt;" o:ole="t" filled="f" o:preferrelative="t" stroked="f" coordsize="21600,21600">
            <v:path/>
            <v:fill on="f" focussize="0,0"/>
            <v:stroke on="f"/>
            <v:imagedata r:id="rId23" cropleft="11452f" cropright="14899f" cropbottom="13644f" o:title=""/>
            <o:lock v:ext="edit" aspectratio="t"/>
            <w10:wrap type="none"/>
            <w10:anchorlock/>
          </v:shape>
          <o:OLEObject Type="Embed" ProgID="Visio.Drawing.15" ShapeID="_x0000_i1026" DrawAspect="Content" ObjectID="_1468075726" r:id="rId22">
            <o:LockedField>false</o:LockedField>
          </o:OLEObject>
        </w:object>
      </w:r>
    </w:p>
    <w:p>
      <w:pPr>
        <w:pStyle w:val="126"/>
        <w:spacing w:line="240" w:lineRule="auto"/>
        <w:ind w:firstLine="0" w:firstLineChars="0"/>
      </w:pPr>
    </w:p>
    <w:p>
      <w:pPr>
        <w:pStyle w:val="129"/>
        <w:snapToGrid w:val="0"/>
        <w:spacing w:after="163"/>
        <w:sectPr>
          <w:headerReference r:id="rId12" w:type="first"/>
          <w:footerReference r:id="rId14" w:type="first"/>
          <w:headerReference r:id="rId11" w:type="default"/>
          <w:footerReference r:id="rId13" w:type="default"/>
          <w:type w:val="continuous"/>
          <w:pgSz w:w="11906" w:h="16838"/>
          <w:pgMar w:top="1644" w:right="1276" w:bottom="1418" w:left="1276" w:header="851" w:footer="737" w:gutter="0"/>
          <w:pgNumType w:fmt="numberInDash" w:start="0"/>
          <w:cols w:space="720" w:num="1"/>
          <w:titlePg/>
          <w:docGrid w:type="lines" w:linePitch="326" w:charSpace="0"/>
        </w:sectPr>
      </w:pPr>
      <w:r>
        <w:rPr>
          <w:rFonts w:hint="eastAsia"/>
          <w:lang w:val="en-US" w:eastAsia="zh-CN"/>
        </w:rPr>
        <w:t xml:space="preserve"> </w:t>
      </w:r>
      <w:r>
        <w:t xml:space="preserve">图 </w:t>
      </w:r>
      <w:r>
        <w:rPr>
          <w:rFonts w:hint="eastAsia"/>
          <w:lang w:val="en-US" w:eastAsia="zh-CN"/>
        </w:rPr>
        <w:t>5</w:t>
      </w:r>
      <w:r>
        <w:t xml:space="preserve"> </w:t>
      </w:r>
      <w:r>
        <w:rPr>
          <w:rFonts w:hint="eastAsia"/>
        </w:rPr>
        <w:t>程序设计流程图</w:t>
      </w:r>
    </w:p>
    <w:p>
      <w:pPr>
        <w:pStyle w:val="126"/>
        <w:ind w:firstLine="0" w:firstLineChars="0"/>
        <w:sectPr>
          <w:type w:val="continuous"/>
          <w:pgSz w:w="11906" w:h="16838"/>
          <w:pgMar w:top="1644" w:right="1276" w:bottom="1418" w:left="1276" w:header="851" w:footer="737" w:gutter="0"/>
          <w:pgNumType w:start="0"/>
          <w:cols w:space="720" w:num="2"/>
          <w:titlePg/>
          <w:docGrid w:type="lines" w:linePitch="326" w:charSpace="0"/>
        </w:sectPr>
      </w:pPr>
    </w:p>
    <w:p>
      <w:pPr>
        <w:pStyle w:val="129"/>
        <w:spacing w:after="163"/>
        <w:jc w:val="both"/>
        <w:rPr>
          <w:rFonts w:hint="eastAsia"/>
        </w:rPr>
      </w:pPr>
    </w:p>
    <w:p>
      <w:pPr>
        <w:pStyle w:val="119"/>
      </w:pPr>
      <w:r>
        <w:t>测试方案与测试结果</w:t>
      </w:r>
    </w:p>
    <w:p>
      <w:pPr>
        <w:pStyle w:val="120"/>
        <w:numPr>
          <w:ilvl w:val="0"/>
          <w:numId w:val="11"/>
        </w:numPr>
        <w:spacing w:before="65" w:after="65"/>
      </w:pPr>
      <w:r>
        <w:rPr>
          <w:rFonts w:hint="eastAsia"/>
        </w:rPr>
        <w:t>测试环境</w:t>
      </w:r>
    </w:p>
    <w:tbl>
      <w:tblPr>
        <w:tblStyle w:val="32"/>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3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jc w:val="center"/>
        </w:trPr>
        <w:tc>
          <w:tcPr>
            <w:tcW w:w="2765" w:type="dxa"/>
          </w:tcPr>
          <w:p>
            <w:pPr>
              <w:pStyle w:val="126"/>
              <w:spacing w:after="163"/>
              <w:ind w:firstLine="0" w:firstLineChars="0"/>
              <w:jc w:val="center"/>
            </w:pPr>
            <w:r>
              <w:rPr>
                <w:rFonts w:hint="eastAsia"/>
              </w:rPr>
              <w:t>类型</w:t>
            </w:r>
          </w:p>
        </w:tc>
        <w:tc>
          <w:tcPr>
            <w:tcW w:w="2765" w:type="dxa"/>
          </w:tcPr>
          <w:p>
            <w:pPr>
              <w:pStyle w:val="126"/>
              <w:spacing w:after="163"/>
              <w:ind w:firstLine="0" w:firstLineChars="0"/>
              <w:jc w:val="center"/>
            </w:pPr>
            <w:r>
              <w:rPr>
                <w:rFonts w:hint="eastAsia"/>
              </w:rPr>
              <w:t>品牌</w:t>
            </w:r>
          </w:p>
        </w:tc>
        <w:tc>
          <w:tcPr>
            <w:tcW w:w="3112" w:type="dxa"/>
          </w:tcPr>
          <w:p>
            <w:pPr>
              <w:pStyle w:val="126"/>
              <w:spacing w:after="163"/>
              <w:ind w:firstLine="0" w:firstLineChars="0"/>
              <w:jc w:val="center"/>
            </w:pPr>
            <w:r>
              <w:rPr>
                <w:rFonts w:hint="eastAsia"/>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pStyle w:val="126"/>
              <w:spacing w:after="163"/>
              <w:ind w:firstLine="0" w:firstLineChars="0"/>
              <w:jc w:val="center"/>
            </w:pPr>
            <w:r>
              <w:rPr>
                <w:rFonts w:hint="eastAsia"/>
              </w:rPr>
              <w:t>其他</w:t>
            </w:r>
          </w:p>
        </w:tc>
        <w:tc>
          <w:tcPr>
            <w:tcW w:w="2765" w:type="dxa"/>
          </w:tcPr>
          <w:p>
            <w:pPr>
              <w:pStyle w:val="126"/>
              <w:spacing w:after="163"/>
              <w:ind w:firstLine="0" w:firstLineChars="0"/>
              <w:jc w:val="center"/>
              <w:rPr>
                <w:rFonts w:hint="default" w:eastAsia="宋体"/>
                <w:lang w:val="en-US" w:eastAsia="zh-CN"/>
              </w:rPr>
            </w:pPr>
            <w:r>
              <w:rPr>
                <w:rFonts w:hint="eastAsia"/>
              </w:rPr>
              <w:t>卡西欧、</w:t>
            </w:r>
            <w:r>
              <w:rPr>
                <w:rFonts w:hint="eastAsia"/>
                <w:lang w:val="en-US" w:eastAsia="zh-CN"/>
              </w:rPr>
              <w:t>SYNTEK</w:t>
            </w:r>
          </w:p>
        </w:tc>
        <w:tc>
          <w:tcPr>
            <w:tcW w:w="3112" w:type="dxa"/>
          </w:tcPr>
          <w:p>
            <w:pPr>
              <w:pStyle w:val="126"/>
              <w:spacing w:after="163"/>
              <w:ind w:firstLine="0" w:firstLineChars="0"/>
              <w:jc w:val="center"/>
              <w:rPr>
                <w:rFonts w:hint="default" w:eastAsia="宋体"/>
                <w:lang w:val="en-US" w:eastAsia="zh-CN"/>
              </w:rPr>
            </w:pPr>
            <w:r>
              <w:rPr>
                <w:rFonts w:hint="eastAsia"/>
              </w:rPr>
              <w:t>HS</w:t>
            </w:r>
            <w:r>
              <w:t>-70W</w:t>
            </w:r>
            <w:r>
              <w:rPr>
                <w:rFonts w:hint="eastAsia"/>
              </w:rPr>
              <w:t>型秒表、</w:t>
            </w:r>
            <w:r>
              <w:rPr>
                <w:rFonts w:hint="eastAsia"/>
                <w:lang w:val="en-US" w:eastAsia="zh-CN"/>
              </w:rPr>
              <w:t>SYJDC200型角度尺</w:t>
            </w:r>
          </w:p>
        </w:tc>
      </w:tr>
    </w:tbl>
    <w:p>
      <w:pPr>
        <w:pStyle w:val="120"/>
        <w:numPr>
          <w:ilvl w:val="0"/>
          <w:numId w:val="0"/>
        </w:numPr>
        <w:spacing w:before="65" w:after="65"/>
      </w:pPr>
    </w:p>
    <w:p>
      <w:pPr>
        <w:pStyle w:val="120"/>
        <w:bidi w:val="0"/>
        <w:ind w:left="0" w:leftChars="0" w:firstLine="0" w:firstLineChars="0"/>
        <w:rPr>
          <w:rFonts w:hint="eastAsia"/>
          <w:lang w:val="en-US" w:eastAsia="zh-CN"/>
        </w:rPr>
      </w:pPr>
      <w:r>
        <w:rPr>
          <w:rFonts w:hint="eastAsia"/>
        </w:rPr>
        <w:t>测试方案</w:t>
      </w:r>
    </w:p>
    <w:p>
      <w:pPr>
        <w:pStyle w:val="135"/>
        <w:bidi w:val="0"/>
        <w:rPr>
          <w:rFonts w:hint="eastAsia"/>
          <w:lang w:val="en-US" w:eastAsia="zh-CN"/>
        </w:rPr>
      </w:pPr>
      <w:r>
        <w:rPr>
          <w:rFonts w:hint="eastAsia"/>
          <w:lang w:val="en-US" w:eastAsia="zh-CN"/>
        </w:rPr>
        <w:t>2.1摆杆起摆</w:t>
      </w:r>
      <w:r>
        <w:rPr>
          <w:rFonts w:hint="eastAsia"/>
        </w:rPr>
        <w:t>测试</w:t>
      </w:r>
    </w:p>
    <w:p>
      <w:pPr>
        <w:pStyle w:val="135"/>
        <w:spacing w:after="163"/>
        <w:ind w:left="556" w:firstLine="0"/>
        <w:rPr>
          <w:rFonts w:hint="eastAsia"/>
          <w:lang w:val="en-US" w:eastAsia="zh-CN"/>
        </w:rPr>
      </w:pPr>
      <w:r>
        <w:rPr>
          <w:rFonts w:hint="eastAsia"/>
          <w:lang w:val="en-US" w:eastAsia="zh-CN"/>
        </w:rPr>
        <w:t>摆杆从处于自然下垂状态开始，驱动电机带动旋转臂旋转使摆杆摆动，使摆角达到或超过</w:t>
      </w:r>
      <w:r>
        <w:rPr>
          <w:rFonts w:hint="default"/>
          <w:lang w:val="en-US" w:eastAsia="zh-CN"/>
        </w:rPr>
        <w:t>-60</w:t>
      </w:r>
      <w:r>
        <w:rPr>
          <w:rFonts w:hint="eastAsia"/>
          <w:lang w:val="en-US" w:eastAsia="zh-CN"/>
        </w:rPr>
        <w:t>°</w:t>
      </w:r>
      <w:r>
        <w:rPr>
          <w:rFonts w:hint="default"/>
          <w:lang w:val="en-US" w:eastAsia="zh-CN"/>
        </w:rPr>
        <w:t>~ +60</w:t>
      </w:r>
      <w:r>
        <w:rPr>
          <w:rFonts w:hint="eastAsia"/>
          <w:lang w:val="en-US" w:eastAsia="zh-CN"/>
        </w:rPr>
        <w:t>°</w:t>
      </w:r>
      <w:r>
        <w:rPr>
          <w:rFonts w:hint="eastAsia"/>
          <w:lang w:val="en-US" w:eastAsia="zh-CN"/>
        </w:rPr>
        <w:t>。</w:t>
      </w:r>
    </w:p>
    <w:p>
      <w:pPr>
        <w:pStyle w:val="135"/>
        <w:numPr>
          <w:ilvl w:val="0"/>
          <w:numId w:val="0"/>
        </w:numPr>
        <w:spacing w:after="163"/>
        <w:ind w:left="196" w:leftChars="0"/>
        <w:rPr>
          <w:rFonts w:hint="default" w:eastAsia="宋体"/>
          <w:lang w:val="en-US" w:eastAsia="zh-CN"/>
        </w:rPr>
      </w:pPr>
      <w:r>
        <w:rPr>
          <w:rFonts w:hint="eastAsia"/>
          <w:lang w:val="en-US" w:eastAsia="zh-CN"/>
        </w:rPr>
        <w:t>2.2摆杆完成圆周运动</w:t>
      </w:r>
      <w:r>
        <w:rPr>
          <w:rFonts w:hint="eastAsia"/>
        </w:rPr>
        <w:t>测试</w:t>
      </w:r>
    </w:p>
    <w:p>
      <w:pPr>
        <w:pStyle w:val="135"/>
        <w:spacing w:after="163"/>
        <w:ind w:left="556" w:firstLine="0"/>
        <w:rPr>
          <w:rFonts w:hint="eastAsia"/>
          <w:lang w:val="en-US" w:eastAsia="zh-CN"/>
        </w:rPr>
      </w:pPr>
      <w:r>
        <w:rPr>
          <w:rFonts w:hint="eastAsia"/>
          <w:lang w:val="en-US" w:eastAsia="zh-CN"/>
        </w:rPr>
        <w:t>从摆杆处于自然下垂状态开始，增大摆杆的摆动幅度，直至完成圆周运动。</w:t>
      </w:r>
    </w:p>
    <w:p>
      <w:pPr>
        <w:pStyle w:val="135"/>
        <w:numPr>
          <w:ilvl w:val="0"/>
          <w:numId w:val="0"/>
        </w:numPr>
        <w:spacing w:after="163"/>
        <w:ind w:left="196" w:leftChars="0"/>
      </w:pPr>
      <w:r>
        <w:rPr>
          <w:rFonts w:hint="eastAsia"/>
          <w:lang w:val="en-US" w:eastAsia="zh-CN"/>
        </w:rPr>
        <w:t>2.3摆杆由外力拉起保持倒立</w:t>
      </w:r>
      <w:r>
        <w:rPr>
          <w:rFonts w:hint="eastAsia"/>
        </w:rPr>
        <w:t>测试</w:t>
      </w:r>
    </w:p>
    <w:p>
      <w:pPr>
        <w:pStyle w:val="135"/>
        <w:spacing w:after="163"/>
        <w:ind w:left="556" w:firstLine="0"/>
        <w:rPr>
          <w:rFonts w:hint="eastAsia"/>
          <w:lang w:val="en-US" w:eastAsia="zh-CN"/>
        </w:rPr>
      </w:pPr>
      <w:r>
        <w:rPr>
          <w:rFonts w:hint="eastAsia"/>
          <w:lang w:val="en-US" w:eastAsia="zh-CN"/>
        </w:rPr>
        <w:t xml:space="preserve">外力拉起摆杆至接近 </w:t>
      </w:r>
      <w:r>
        <w:rPr>
          <w:rFonts w:hint="default"/>
          <w:lang w:val="en-US" w:eastAsia="zh-CN"/>
        </w:rPr>
        <w:t>165</w:t>
      </w:r>
      <w:r>
        <w:rPr>
          <w:rFonts w:hint="eastAsia"/>
          <w:lang w:val="en-US" w:eastAsia="zh-CN"/>
        </w:rPr>
        <w:t>°位置，外力撤除同时，启动控制旋转臂使摆杆保持倒立状态。</w:t>
      </w:r>
    </w:p>
    <w:p>
      <w:pPr>
        <w:pStyle w:val="135"/>
        <w:numPr>
          <w:ilvl w:val="0"/>
          <w:numId w:val="0"/>
        </w:numPr>
        <w:spacing w:after="163"/>
        <w:ind w:left="196" w:leftChars="0"/>
      </w:pPr>
      <w:r>
        <w:rPr>
          <w:rFonts w:hint="eastAsia"/>
          <w:lang w:val="en-US" w:eastAsia="zh-CN"/>
        </w:rPr>
        <w:t>2.4</w:t>
      </w:r>
      <w:r>
        <w:rPr>
          <w:rFonts w:hint="eastAsia" w:ascii="Times New Roman" w:hAnsi="Times New Roman" w:cs="Times New Roman"/>
          <w:kern w:val="0"/>
          <w:szCs w:val="24"/>
          <w:lang w:val="en-US" w:eastAsia="zh-CN"/>
        </w:rPr>
        <w:t>摆杆自动起摆保持倒立</w:t>
      </w:r>
      <w:r>
        <w:rPr>
          <w:rFonts w:hint="eastAsia"/>
        </w:rPr>
        <w:t>测试</w:t>
      </w:r>
    </w:p>
    <w:p>
      <w:pPr>
        <w:pStyle w:val="135"/>
        <w:spacing w:after="163"/>
        <w:ind w:left="556" w:firstLine="0"/>
        <w:rPr>
          <w:rFonts w:hint="eastAsia"/>
          <w:lang w:val="en-US" w:eastAsia="zh-CN"/>
        </w:rPr>
      </w:pPr>
      <w:r>
        <w:rPr>
          <w:rFonts w:hint="eastAsia"/>
          <w:lang w:val="en-US" w:eastAsia="zh-CN"/>
        </w:rPr>
        <w:t>从摆杆处于自然下垂状态开始，控制旋转臂作往复旋转运动，使摆杆倒立。</w:t>
      </w:r>
    </w:p>
    <w:p>
      <w:pPr>
        <w:pStyle w:val="135"/>
        <w:spacing w:after="163"/>
        <w:rPr>
          <w:rFonts w:hint="default" w:eastAsia="宋体"/>
          <w:lang w:val="en-US" w:eastAsia="zh-CN"/>
        </w:rPr>
      </w:pPr>
      <w:r>
        <w:rPr>
          <w:rFonts w:hint="eastAsia"/>
          <w:lang w:val="en-US" w:eastAsia="zh-CN"/>
        </w:rPr>
        <w:t xml:space="preserve">2.5 </w:t>
      </w:r>
      <w:r>
        <w:rPr>
          <w:rFonts w:hint="eastAsia" w:ascii="Times New Roman" w:hAnsi="Times New Roman" w:cs="Times New Roman"/>
          <w:kern w:val="0"/>
          <w:szCs w:val="24"/>
          <w:lang w:val="en-US" w:eastAsia="zh-CN"/>
        </w:rPr>
        <w:t>摆杆</w:t>
      </w:r>
      <w:r>
        <w:rPr>
          <w:rFonts w:hint="eastAsia" w:cs="Times New Roman"/>
          <w:kern w:val="0"/>
          <w:szCs w:val="24"/>
          <w:lang w:val="en-US" w:eastAsia="zh-CN"/>
        </w:rPr>
        <w:t>受干扰</w:t>
      </w:r>
      <w:r>
        <w:rPr>
          <w:rFonts w:hint="eastAsia"/>
        </w:rPr>
        <w:t>测试</w:t>
      </w:r>
    </w:p>
    <w:p>
      <w:pPr>
        <w:pStyle w:val="135"/>
        <w:spacing w:after="163"/>
        <w:ind w:left="556" w:firstLine="0"/>
        <w:rPr>
          <w:rFonts w:hint="eastAsia"/>
          <w:lang w:val="en-US" w:eastAsia="zh-CN"/>
        </w:rPr>
      </w:pPr>
      <w:r>
        <w:rPr>
          <w:rFonts w:hint="eastAsia"/>
          <w:lang w:val="en-US" w:eastAsia="zh-CN"/>
        </w:rPr>
        <w:t xml:space="preserve">在摆杆保持倒立状态下，施加干扰后摆杆能继续保持倒立或 </w:t>
      </w:r>
      <w:r>
        <w:rPr>
          <w:rFonts w:hint="default"/>
          <w:lang w:val="en-US" w:eastAsia="zh-CN"/>
        </w:rPr>
        <w:t xml:space="preserve">2s </w:t>
      </w:r>
      <w:r>
        <w:rPr>
          <w:rFonts w:hint="eastAsia"/>
          <w:lang w:val="en-US" w:eastAsia="zh-CN"/>
        </w:rPr>
        <w:t>内恢复倒立状态。</w:t>
      </w:r>
    </w:p>
    <w:p>
      <w:pPr>
        <w:pStyle w:val="135"/>
        <w:spacing w:after="163"/>
        <w:rPr>
          <w:rFonts w:hint="eastAsia" w:ascii="Times New Roman" w:hAnsi="Times New Roman" w:cs="Times New Roman"/>
          <w:kern w:val="0"/>
          <w:szCs w:val="24"/>
        </w:rPr>
      </w:pPr>
      <w:r>
        <w:rPr>
          <w:rFonts w:hint="eastAsia" w:cs="Times New Roman"/>
          <w:kern w:val="0"/>
          <w:szCs w:val="24"/>
          <w:lang w:val="en-US" w:eastAsia="zh-CN"/>
        </w:rPr>
        <w:t xml:space="preserve">2.6 </w:t>
      </w:r>
      <w:r>
        <w:rPr>
          <w:rFonts w:hint="eastAsia" w:ascii="Times New Roman" w:hAnsi="Times New Roman" w:cs="Times New Roman"/>
          <w:kern w:val="0"/>
          <w:szCs w:val="24"/>
          <w:lang w:val="en-US" w:eastAsia="zh-CN"/>
        </w:rPr>
        <w:t>摆杆保持倒立而旋臂做圆周运动</w:t>
      </w:r>
      <w:r>
        <w:rPr>
          <w:rFonts w:hint="eastAsia" w:ascii="Times New Roman" w:hAnsi="Times New Roman" w:cs="Times New Roman"/>
          <w:kern w:val="0"/>
          <w:szCs w:val="24"/>
        </w:rPr>
        <w:t>测试</w:t>
      </w:r>
    </w:p>
    <w:p>
      <w:pPr>
        <w:pStyle w:val="135"/>
        <w:spacing w:after="163"/>
        <w:ind w:left="556" w:firstLine="0"/>
        <w:rPr>
          <w:rFonts w:hint="default"/>
          <w:lang w:val="en-US" w:eastAsia="zh-CN"/>
        </w:rPr>
      </w:pPr>
      <w:r>
        <w:rPr>
          <w:rFonts w:hint="eastAsia"/>
          <w:lang w:val="en-US" w:eastAsia="zh-CN"/>
        </w:rPr>
        <w:t>在摆杆保持倒立状态的前提下，旋转臂作圆周运动超过一圈。</w:t>
      </w:r>
    </w:p>
    <w:p>
      <w:pPr>
        <w:pStyle w:val="135"/>
        <w:spacing w:after="163"/>
        <w:rPr>
          <w:rFonts w:hint="eastAsia" w:ascii="Times New Roman" w:hAnsi="Times New Roman" w:cs="Times New Roman"/>
          <w:kern w:val="0"/>
          <w:szCs w:val="24"/>
          <w:lang w:val="en-US" w:eastAsia="zh-CN"/>
        </w:rPr>
      </w:pPr>
    </w:p>
    <w:p>
      <w:pPr>
        <w:pStyle w:val="120"/>
        <w:numPr>
          <w:numId w:val="0"/>
        </w:numPr>
        <w:bidi w:val="0"/>
      </w:pPr>
    </w:p>
    <w:p>
      <w:pPr>
        <w:pStyle w:val="120"/>
        <w:bidi w:val="0"/>
      </w:pPr>
      <w:r>
        <w:rPr>
          <w:rFonts w:hint="eastAsia"/>
        </w:rPr>
        <w:t>测试结果与数据</w:t>
      </w:r>
    </w:p>
    <w:p>
      <w:pPr>
        <w:pStyle w:val="135"/>
        <w:numPr>
          <w:numId w:val="0"/>
        </w:numPr>
        <w:spacing w:after="163"/>
        <w:ind w:left="198" w:leftChars="0"/>
      </w:pPr>
      <w:r>
        <w:rPr>
          <w:rFonts w:hint="eastAsia"/>
          <w:lang w:val="en-US" w:eastAsia="zh-CN"/>
        </w:rPr>
        <w:t>3.1 摆杆起摆</w:t>
      </w:r>
      <w:r>
        <w:rPr>
          <w:rFonts w:hint="eastAsia"/>
        </w:rPr>
        <w:t>测试数据如表1所示</w:t>
      </w:r>
    </w:p>
    <w:p>
      <w:pPr>
        <w:pStyle w:val="129"/>
        <w:spacing w:after="163"/>
      </w:pPr>
      <w:r>
        <w:rPr>
          <w:rFonts w:hint="eastAsia"/>
        </w:rPr>
        <w:t>表1</w:t>
      </w:r>
      <w:r>
        <w:rPr>
          <w:rFonts w:hint="eastAsia"/>
          <w:lang w:val="en-US" w:eastAsia="zh-CN"/>
        </w:rPr>
        <w:t>摆杆起摆</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p>
        </w:tc>
        <w:tc>
          <w:tcPr>
            <w:tcW w:w="3298" w:type="dxa"/>
            <w:gridSpan w:val="2"/>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序号</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是否成功</w:t>
            </w:r>
          </w:p>
        </w:tc>
        <w:tc>
          <w:tcPr>
            <w:tcW w:w="1639" w:type="dxa"/>
          </w:tcPr>
          <w:p>
            <w:pPr>
              <w:pStyle w:val="126"/>
              <w:spacing w:after="163"/>
              <w:ind w:firstLine="0" w:firstLineChars="0"/>
              <w:jc w:val="center"/>
              <w:rPr>
                <w:rFonts w:hint="default" w:eastAsia="宋体"/>
                <w:lang w:val="en-US" w:eastAsia="zh-CN"/>
              </w:rPr>
            </w:pPr>
            <w:r>
              <w:rPr>
                <w:rFonts w:hint="eastAsia"/>
                <w:lang w:val="en-US" w:eastAsia="zh-CN"/>
              </w:rPr>
              <w:t>起摆时间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1</w:t>
            </w:r>
          </w:p>
        </w:tc>
        <w:tc>
          <w:tcPr>
            <w:tcW w:w="1659" w:type="dxa"/>
          </w:tcPr>
          <w:p>
            <w:pPr>
              <w:pStyle w:val="126"/>
              <w:spacing w:after="163"/>
              <w:ind w:firstLine="0" w:firstLineChars="0"/>
              <w:jc w:val="center"/>
              <w:rPr>
                <w:rFonts w:hint="eastAsia" w:eastAsia="宋体"/>
                <w:lang w:val="en-US" w:eastAsia="zh-CN"/>
              </w:rPr>
            </w:pPr>
            <w:r>
              <w:rPr>
                <w:rFonts w:hint="eastAsia"/>
                <w:lang w:val="en-US" w:eastAsia="zh-CN"/>
              </w:rPr>
              <w:t>成功</w:t>
            </w:r>
          </w:p>
        </w:tc>
        <w:tc>
          <w:tcPr>
            <w:tcW w:w="1639" w:type="dxa"/>
          </w:tcPr>
          <w:p>
            <w:pPr>
              <w:pStyle w:val="126"/>
              <w:spacing w:after="163"/>
              <w:ind w:firstLine="0" w:firstLineChars="0"/>
              <w:jc w:val="center"/>
              <w:rPr>
                <w:rFonts w:hint="default" w:eastAsia="宋体"/>
                <w:lang w:val="en-US" w:eastAsia="zh-CN"/>
              </w:rPr>
            </w:pPr>
            <w:r>
              <w:rPr>
                <w:rFonts w:hint="eastAsia"/>
                <w:lang w:val="en-US" w:eastAsia="zh-CN"/>
              </w:rPr>
              <w:t>2.1s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2</w:t>
            </w:r>
          </w:p>
        </w:tc>
        <w:tc>
          <w:tcPr>
            <w:tcW w:w="1659" w:type="dxa"/>
          </w:tcPr>
          <w:p>
            <w:pPr>
              <w:pStyle w:val="126"/>
              <w:spacing w:after="163"/>
              <w:ind w:firstLine="0" w:firstLineChars="0"/>
              <w:jc w:val="center"/>
              <w:rPr>
                <w:rFonts w:hint="eastAsia" w:eastAsia="宋体"/>
                <w:lang w:eastAsia="zh-CN"/>
              </w:rPr>
            </w:pPr>
            <w:r>
              <w:rPr>
                <w:rFonts w:hint="eastAsia"/>
                <w:lang w:val="en-US" w:eastAsia="zh-CN"/>
              </w:rPr>
              <w:t>成功</w:t>
            </w:r>
          </w:p>
        </w:tc>
        <w:tc>
          <w:tcPr>
            <w:tcW w:w="1639" w:type="dxa"/>
          </w:tcPr>
          <w:p>
            <w:pPr>
              <w:pStyle w:val="126"/>
              <w:spacing w:after="163"/>
              <w:ind w:firstLine="0" w:firstLineChars="0"/>
              <w:jc w:val="center"/>
              <w:rPr>
                <w:rFonts w:hint="default" w:eastAsia="宋体"/>
                <w:lang w:val="en-US" w:eastAsia="zh-CN"/>
              </w:rPr>
            </w:pPr>
            <w:r>
              <w:rPr>
                <w:rFonts w:hint="eastAsia"/>
                <w:lang w:val="en-US" w:eastAsia="zh-CN"/>
              </w:rPr>
              <w:t>2.4s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3</w:t>
            </w:r>
          </w:p>
        </w:tc>
        <w:tc>
          <w:tcPr>
            <w:tcW w:w="1659" w:type="dxa"/>
          </w:tcPr>
          <w:p>
            <w:pPr>
              <w:pStyle w:val="126"/>
              <w:spacing w:after="163"/>
              <w:ind w:firstLine="0" w:firstLineChars="0"/>
              <w:jc w:val="center"/>
            </w:pPr>
            <w:r>
              <w:rPr>
                <w:rFonts w:hint="eastAsia"/>
                <w:lang w:val="en-US" w:eastAsia="zh-CN"/>
              </w:rPr>
              <w:t>成功</w:t>
            </w:r>
          </w:p>
        </w:tc>
        <w:tc>
          <w:tcPr>
            <w:tcW w:w="1639" w:type="dxa"/>
          </w:tcPr>
          <w:p>
            <w:pPr>
              <w:pStyle w:val="126"/>
              <w:spacing w:after="163"/>
              <w:ind w:firstLine="0" w:firstLineChars="0"/>
              <w:jc w:val="center"/>
              <w:rPr>
                <w:rFonts w:hint="default" w:eastAsia="宋体"/>
                <w:lang w:val="en-US" w:eastAsia="zh-CN"/>
              </w:rPr>
            </w:pPr>
            <w:r>
              <w:rPr>
                <w:rFonts w:hint="eastAsia"/>
                <w:lang w:val="en-US" w:eastAsia="zh-CN"/>
              </w:rPr>
              <w:t>2.3s</w:t>
            </w:r>
          </w:p>
        </w:tc>
      </w:tr>
    </w:tbl>
    <w:p>
      <w:pPr>
        <w:spacing w:after="163"/>
      </w:pPr>
    </w:p>
    <w:p>
      <w:pPr>
        <w:pStyle w:val="135"/>
        <w:numPr>
          <w:numId w:val="0"/>
        </w:numPr>
        <w:spacing w:after="163"/>
        <w:ind w:left="198" w:leftChars="0"/>
      </w:pPr>
      <w:r>
        <w:rPr>
          <w:rFonts w:hint="eastAsia"/>
          <w:lang w:val="en-US" w:eastAsia="zh-CN"/>
        </w:rPr>
        <w:t>3.2 摆杆完成圆周运动</w:t>
      </w:r>
      <w:r>
        <w:rPr>
          <w:rFonts w:hint="eastAsia"/>
        </w:rPr>
        <w:t>测试数据如表2所示</w:t>
      </w:r>
    </w:p>
    <w:p>
      <w:pPr>
        <w:pStyle w:val="129"/>
        <w:spacing w:after="163"/>
      </w:pPr>
      <w:r>
        <w:rPr>
          <w:rFonts w:hint="eastAsia"/>
        </w:rPr>
        <w:t>表2</w:t>
      </w:r>
      <w:r>
        <w:rPr>
          <w:rFonts w:hint="eastAsia"/>
          <w:lang w:val="en-US" w:eastAsia="zh-CN"/>
        </w:rPr>
        <w:t>摆杆完成圆周运动</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p>
        </w:tc>
        <w:tc>
          <w:tcPr>
            <w:tcW w:w="3318" w:type="dxa"/>
            <w:gridSpan w:val="2"/>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序号</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是否成功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1</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3.1s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2</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3.5s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3</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3.7s</w:t>
            </w:r>
          </w:p>
        </w:tc>
      </w:tr>
    </w:tbl>
    <w:p>
      <w:pPr>
        <w:pStyle w:val="135"/>
        <w:numPr>
          <w:numId w:val="0"/>
        </w:numPr>
        <w:spacing w:after="163"/>
        <w:rPr>
          <w:rFonts w:hint="eastAsia"/>
          <w:lang w:val="en-US" w:eastAsia="zh-CN"/>
        </w:rPr>
      </w:pPr>
    </w:p>
    <w:p>
      <w:pPr>
        <w:pStyle w:val="135"/>
        <w:numPr>
          <w:numId w:val="0"/>
        </w:numPr>
        <w:spacing w:after="163"/>
        <w:ind w:firstLine="240" w:firstLineChars="100"/>
      </w:pPr>
      <w:r>
        <w:rPr>
          <w:rFonts w:hint="eastAsia"/>
          <w:lang w:val="en-US" w:eastAsia="zh-CN"/>
        </w:rPr>
        <w:t>3.3 摆杆由外力拉起保持倒立</w:t>
      </w:r>
      <w:r>
        <w:rPr>
          <w:rFonts w:hint="eastAsia"/>
        </w:rPr>
        <w:t>测试数据如表3所示</w:t>
      </w:r>
    </w:p>
    <w:p>
      <w:pPr>
        <w:pStyle w:val="129"/>
        <w:spacing w:after="163"/>
      </w:pPr>
      <w:r>
        <w:rPr>
          <w:rFonts w:hint="eastAsia"/>
        </w:rPr>
        <w:t>表</w:t>
      </w:r>
      <w:r>
        <w:t>3</w:t>
      </w:r>
      <w:r>
        <w:rPr>
          <w:rFonts w:hint="eastAsia"/>
          <w:lang w:val="en-US" w:eastAsia="zh-CN"/>
        </w:rPr>
        <w:t>摆杆由外力拉起保持倒立</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p>
        </w:tc>
        <w:tc>
          <w:tcPr>
            <w:tcW w:w="3318" w:type="dxa"/>
            <w:gridSpan w:val="2"/>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序号</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是否成功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转动角度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59" w:type="dxa"/>
          </w:tcPr>
          <w:p>
            <w:pPr>
              <w:pStyle w:val="126"/>
              <w:spacing w:after="163"/>
              <w:ind w:firstLine="0" w:firstLineChars="0"/>
              <w:jc w:val="center"/>
            </w:pPr>
            <w:r>
              <w:rPr>
                <w:rFonts w:hint="eastAsia"/>
              </w:rPr>
              <w:t>1</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2</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3</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18°</w:t>
            </w:r>
          </w:p>
        </w:tc>
      </w:tr>
    </w:tbl>
    <w:p>
      <w:pPr>
        <w:pStyle w:val="135"/>
        <w:spacing w:after="163"/>
        <w:ind w:left="0" w:firstLine="0"/>
      </w:pPr>
    </w:p>
    <w:p>
      <w:pPr>
        <w:pStyle w:val="138"/>
        <w:numPr>
          <w:numId w:val="0"/>
        </w:numPr>
        <w:spacing w:after="163"/>
        <w:ind w:left="198" w:leftChars="0"/>
        <w:rPr>
          <w:rFonts w:ascii="Times New Roman" w:hAnsi="Times New Roman" w:cs="Times New Roman"/>
          <w:kern w:val="0"/>
          <w:szCs w:val="24"/>
        </w:rPr>
      </w:pPr>
      <w:r>
        <w:rPr>
          <w:rFonts w:hint="eastAsia" w:ascii="Times New Roman" w:hAnsi="Times New Roman" w:cs="Times New Roman"/>
          <w:kern w:val="0"/>
          <w:szCs w:val="24"/>
          <w:lang w:val="en-US" w:eastAsia="zh-CN"/>
        </w:rPr>
        <w:t>3.4 摆杆自动起摆保持倒立</w:t>
      </w:r>
      <w:r>
        <w:rPr>
          <w:rFonts w:hint="eastAsia" w:ascii="Times New Roman" w:hAnsi="Times New Roman" w:cs="Times New Roman"/>
          <w:kern w:val="0"/>
          <w:szCs w:val="24"/>
        </w:rPr>
        <w:t>测试数据为表4所示</w:t>
      </w:r>
    </w:p>
    <w:p>
      <w:pPr>
        <w:pStyle w:val="129"/>
        <w:spacing w:after="163"/>
      </w:pPr>
      <w:r>
        <w:rPr>
          <w:rFonts w:hint="eastAsia"/>
        </w:rPr>
        <w:t>表</w:t>
      </w:r>
      <w:r>
        <w:t>4</w:t>
      </w:r>
      <w:r>
        <w:tab/>
      </w:r>
      <w:r>
        <w:rPr>
          <w:rFonts w:hint="eastAsia" w:ascii="Times New Roman" w:hAnsi="Times New Roman" w:cs="Times New Roman"/>
          <w:kern w:val="0"/>
          <w:szCs w:val="24"/>
          <w:lang w:val="en-US" w:eastAsia="zh-CN"/>
        </w:rPr>
        <w:t>摆杆自动起摆保持倒立</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p>
        </w:tc>
        <w:tc>
          <w:tcPr>
            <w:tcW w:w="3318" w:type="dxa"/>
            <w:gridSpan w:val="2"/>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序号</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是否成功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1</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5.1s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2</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5.5s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3</w:t>
            </w:r>
          </w:p>
        </w:tc>
        <w:tc>
          <w:tcPr>
            <w:tcW w:w="1659" w:type="dxa"/>
          </w:tcPr>
          <w:p>
            <w:pPr>
              <w:pStyle w:val="126"/>
              <w:spacing w:after="163"/>
              <w:ind w:firstLine="0" w:firstLineChars="0"/>
              <w:jc w:val="center"/>
            </w:pPr>
            <w:r>
              <w:rPr>
                <w:rFonts w:hint="eastAsia"/>
                <w:lang w:val="en-US" w:eastAsia="zh-CN"/>
              </w:rPr>
              <w:t>成功</w:t>
            </w:r>
          </w:p>
        </w:tc>
        <w:tc>
          <w:tcPr>
            <w:tcW w:w="1659" w:type="dxa"/>
          </w:tcPr>
          <w:p>
            <w:pPr>
              <w:pStyle w:val="126"/>
              <w:spacing w:after="163"/>
              <w:ind w:firstLine="0" w:firstLineChars="0"/>
              <w:jc w:val="center"/>
              <w:rPr>
                <w:rFonts w:hint="default" w:eastAsia="宋体"/>
                <w:lang w:val="en-US" w:eastAsia="zh-CN"/>
              </w:rPr>
            </w:pPr>
            <w:r>
              <w:rPr>
                <w:rFonts w:hint="eastAsia"/>
                <w:lang w:val="en-US" w:eastAsia="zh-CN"/>
              </w:rPr>
              <w:t>5.7s</w:t>
            </w:r>
          </w:p>
        </w:tc>
      </w:tr>
    </w:tbl>
    <w:p>
      <w:pPr>
        <w:pStyle w:val="138"/>
        <w:numPr>
          <w:numId w:val="0"/>
        </w:numPr>
        <w:spacing w:after="163"/>
        <w:ind w:left="198" w:leftChars="0"/>
        <w:rPr>
          <w:rFonts w:ascii="Times New Roman" w:hAnsi="Times New Roman" w:cs="Times New Roman"/>
          <w:kern w:val="0"/>
          <w:szCs w:val="24"/>
        </w:rPr>
      </w:pPr>
      <w:r>
        <w:rPr>
          <w:rFonts w:hint="eastAsia" w:ascii="Times New Roman" w:hAnsi="Times New Roman" w:cs="Times New Roman"/>
          <w:kern w:val="0"/>
          <w:szCs w:val="24"/>
          <w:lang w:val="en-US" w:eastAsia="zh-CN"/>
        </w:rPr>
        <w:t>3.5 摆杆受干扰</w:t>
      </w:r>
      <w:r>
        <w:rPr>
          <w:rFonts w:hint="eastAsia" w:ascii="Times New Roman" w:hAnsi="Times New Roman" w:cs="Times New Roman"/>
          <w:kern w:val="0"/>
          <w:szCs w:val="24"/>
        </w:rPr>
        <w:t>测试数据为表</w:t>
      </w:r>
      <w:r>
        <w:rPr>
          <w:rFonts w:hint="eastAsia" w:ascii="Times New Roman" w:hAnsi="Times New Roman" w:cs="Times New Roman"/>
          <w:kern w:val="0"/>
          <w:szCs w:val="24"/>
          <w:lang w:val="en-US" w:eastAsia="zh-CN"/>
        </w:rPr>
        <w:t>5</w:t>
      </w:r>
      <w:r>
        <w:rPr>
          <w:rFonts w:hint="eastAsia" w:ascii="Times New Roman" w:hAnsi="Times New Roman" w:cs="Times New Roman"/>
          <w:kern w:val="0"/>
          <w:szCs w:val="24"/>
        </w:rPr>
        <w:t>所示</w:t>
      </w:r>
    </w:p>
    <w:p>
      <w:pPr>
        <w:pStyle w:val="129"/>
        <w:spacing w:after="163"/>
      </w:pPr>
      <w:r>
        <w:rPr>
          <w:rFonts w:hint="eastAsia"/>
        </w:rPr>
        <w:t>表</w:t>
      </w:r>
      <w:r>
        <w:rPr>
          <w:rFonts w:hint="eastAsia"/>
          <w:lang w:val="en-US" w:eastAsia="zh-CN"/>
        </w:rPr>
        <w:t>5</w:t>
      </w:r>
      <w:r>
        <w:tab/>
      </w:r>
      <w:r>
        <w:rPr>
          <w:rFonts w:hint="eastAsia" w:ascii="Times New Roman" w:hAnsi="Times New Roman" w:cs="Times New Roman"/>
          <w:kern w:val="0"/>
          <w:szCs w:val="24"/>
          <w:lang w:val="en-US" w:eastAsia="zh-CN"/>
        </w:rPr>
        <w:t>摆杆</w:t>
      </w:r>
      <w:r>
        <w:rPr>
          <w:rFonts w:hint="eastAsia" w:cs="Times New Roman"/>
          <w:kern w:val="0"/>
          <w:szCs w:val="24"/>
          <w:lang w:val="en-US" w:eastAsia="zh-CN"/>
        </w:rPr>
        <w:t>受干扰</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p>
        </w:tc>
        <w:tc>
          <w:tcPr>
            <w:tcW w:w="2095" w:type="dxa"/>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序号</w:t>
            </w:r>
          </w:p>
        </w:tc>
        <w:tc>
          <w:tcPr>
            <w:tcW w:w="2095" w:type="dxa"/>
          </w:tcPr>
          <w:p>
            <w:pPr>
              <w:pStyle w:val="126"/>
              <w:spacing w:after="163"/>
              <w:ind w:firstLine="0" w:firstLineChars="0"/>
              <w:jc w:val="center"/>
              <w:rPr>
                <w:rFonts w:hint="default" w:eastAsia="宋体"/>
                <w:lang w:val="en-US" w:eastAsia="zh-CN"/>
              </w:rPr>
            </w:pPr>
            <w:r>
              <w:rPr>
                <w:rFonts w:hint="eastAsia"/>
                <w:lang w:val="en-US" w:eastAsia="zh-CN"/>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1</w:t>
            </w:r>
          </w:p>
        </w:tc>
        <w:tc>
          <w:tcPr>
            <w:tcW w:w="2095" w:type="dxa"/>
          </w:tcPr>
          <w:p>
            <w:pPr>
              <w:pStyle w:val="126"/>
              <w:spacing w:after="163"/>
              <w:ind w:firstLine="0" w:firstLineChars="0"/>
              <w:jc w:val="center"/>
            </w:pPr>
            <w:r>
              <w:rPr>
                <w:rFonts w:hint="eastAsia"/>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2</w:t>
            </w:r>
          </w:p>
        </w:tc>
        <w:tc>
          <w:tcPr>
            <w:tcW w:w="2095" w:type="dxa"/>
          </w:tcPr>
          <w:p>
            <w:pPr>
              <w:pStyle w:val="126"/>
              <w:spacing w:after="163"/>
              <w:ind w:firstLine="0" w:firstLineChars="0"/>
              <w:jc w:val="center"/>
            </w:pPr>
            <w:r>
              <w:rPr>
                <w:rFonts w:hint="eastAsia"/>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pStyle w:val="126"/>
              <w:spacing w:after="163"/>
              <w:ind w:firstLine="0" w:firstLineChars="0"/>
              <w:jc w:val="center"/>
            </w:pPr>
            <w:r>
              <w:rPr>
                <w:rFonts w:hint="eastAsia"/>
              </w:rPr>
              <w:t>3</w:t>
            </w:r>
          </w:p>
        </w:tc>
        <w:tc>
          <w:tcPr>
            <w:tcW w:w="2095" w:type="dxa"/>
          </w:tcPr>
          <w:p>
            <w:pPr>
              <w:pStyle w:val="126"/>
              <w:spacing w:after="163"/>
              <w:ind w:firstLine="0" w:firstLineChars="0"/>
              <w:jc w:val="center"/>
            </w:pPr>
            <w:r>
              <w:rPr>
                <w:rFonts w:hint="eastAsia"/>
                <w:lang w:val="en-US" w:eastAsia="zh-CN"/>
              </w:rPr>
              <w:t>成功</w:t>
            </w:r>
          </w:p>
        </w:tc>
      </w:tr>
    </w:tbl>
    <w:p>
      <w:pPr>
        <w:pStyle w:val="138"/>
        <w:numPr>
          <w:numId w:val="0"/>
        </w:numPr>
        <w:spacing w:after="163"/>
        <w:ind w:left="198" w:leftChars="0"/>
        <w:rPr>
          <w:rFonts w:ascii="Times New Roman" w:hAnsi="Times New Roman" w:cs="Times New Roman"/>
          <w:kern w:val="0"/>
          <w:szCs w:val="24"/>
        </w:rPr>
      </w:pPr>
      <w:r>
        <w:rPr>
          <w:rFonts w:hint="eastAsia" w:ascii="Times New Roman" w:hAnsi="Times New Roman" w:cs="Times New Roman"/>
          <w:kern w:val="0"/>
          <w:szCs w:val="24"/>
          <w:lang w:val="en-US" w:eastAsia="zh-CN"/>
        </w:rPr>
        <w:t>3.6 摆杆保持倒立而旋臂做圆周运动</w:t>
      </w:r>
      <w:r>
        <w:rPr>
          <w:rFonts w:hint="eastAsia" w:ascii="Times New Roman" w:hAnsi="Times New Roman" w:cs="Times New Roman"/>
          <w:kern w:val="0"/>
          <w:szCs w:val="24"/>
        </w:rPr>
        <w:t>测试数据为表</w:t>
      </w:r>
      <w:r>
        <w:rPr>
          <w:rFonts w:hint="eastAsia" w:ascii="Times New Roman" w:hAnsi="Times New Roman" w:cs="Times New Roman"/>
          <w:kern w:val="0"/>
          <w:szCs w:val="24"/>
          <w:lang w:val="en-US" w:eastAsia="zh-CN"/>
        </w:rPr>
        <w:t>6</w:t>
      </w:r>
      <w:r>
        <w:rPr>
          <w:rFonts w:hint="eastAsia" w:ascii="Times New Roman" w:hAnsi="Times New Roman" w:cs="Times New Roman"/>
          <w:kern w:val="0"/>
          <w:szCs w:val="24"/>
        </w:rPr>
        <w:t>所示</w:t>
      </w:r>
    </w:p>
    <w:p>
      <w:pPr>
        <w:pStyle w:val="129"/>
        <w:spacing w:after="163"/>
      </w:pPr>
      <w:r>
        <w:rPr>
          <w:rFonts w:hint="eastAsia"/>
        </w:rPr>
        <w:t>表</w:t>
      </w:r>
      <w:r>
        <w:rPr>
          <w:rFonts w:hint="eastAsia"/>
          <w:lang w:val="en-US" w:eastAsia="zh-CN"/>
        </w:rPr>
        <w:t>6</w:t>
      </w:r>
      <w:r>
        <w:tab/>
      </w:r>
      <w:r>
        <w:rPr>
          <w:rFonts w:hint="eastAsia" w:ascii="Times New Roman" w:hAnsi="Times New Roman" w:cs="Times New Roman"/>
          <w:kern w:val="0"/>
          <w:szCs w:val="24"/>
          <w:lang w:val="en-US" w:eastAsia="zh-CN"/>
        </w:rPr>
        <w:t>摆杆保持倒立而旋臂做圆周运动</w:t>
      </w:r>
      <w:r>
        <w:rPr>
          <w:rFonts w:hint="eastAsia"/>
        </w:rPr>
        <w:t>测试</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97"/>
        <w:gridCol w:w="1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top"/>
          </w:tcPr>
          <w:p>
            <w:pPr>
              <w:pStyle w:val="126"/>
              <w:spacing w:after="163"/>
              <w:ind w:firstLine="0" w:firstLineChars="0"/>
              <w:jc w:val="center"/>
            </w:pPr>
          </w:p>
        </w:tc>
        <w:tc>
          <w:tcPr>
            <w:tcW w:w="3229" w:type="dxa"/>
            <w:gridSpan w:val="2"/>
            <w:vAlign w:val="top"/>
          </w:tcPr>
          <w:p>
            <w:pPr>
              <w:pStyle w:val="126"/>
              <w:spacing w:after="163"/>
              <w:ind w:firstLine="0" w:firstLineChars="0"/>
              <w:jc w:val="center"/>
              <w:rPr>
                <w:rFonts w:hint="eastAsia" w:eastAsia="宋体"/>
                <w:lang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top"/>
          </w:tcPr>
          <w:p>
            <w:pPr>
              <w:pStyle w:val="126"/>
              <w:spacing w:after="163"/>
              <w:ind w:firstLine="0" w:firstLineChars="0"/>
              <w:jc w:val="center"/>
            </w:pPr>
            <w:r>
              <w:rPr>
                <w:rFonts w:hint="eastAsia"/>
              </w:rPr>
              <w:t>序号</w:t>
            </w:r>
          </w:p>
        </w:tc>
        <w:tc>
          <w:tcPr>
            <w:tcW w:w="1697" w:type="dxa"/>
            <w:vAlign w:val="top"/>
          </w:tcPr>
          <w:p>
            <w:pPr>
              <w:pStyle w:val="126"/>
              <w:spacing w:after="163"/>
              <w:ind w:firstLine="0" w:firstLineChars="0"/>
              <w:jc w:val="center"/>
              <w:rPr>
                <w:rFonts w:hint="default" w:eastAsia="宋体"/>
                <w:lang w:val="en-US" w:eastAsia="zh-CN"/>
              </w:rPr>
            </w:pPr>
            <w:r>
              <w:rPr>
                <w:rFonts w:hint="eastAsia"/>
                <w:lang w:val="en-US" w:eastAsia="zh-CN"/>
              </w:rPr>
              <w:t>是否成功</w:t>
            </w:r>
          </w:p>
        </w:tc>
        <w:tc>
          <w:tcPr>
            <w:tcW w:w="1532" w:type="dxa"/>
            <w:vAlign w:val="top"/>
          </w:tcPr>
          <w:p>
            <w:pPr>
              <w:pStyle w:val="126"/>
              <w:spacing w:after="163"/>
              <w:ind w:firstLine="0" w:firstLineChars="0"/>
              <w:jc w:val="center"/>
            </w:pPr>
            <w:r>
              <w:rPr>
                <w:rFonts w:hint="eastAsia"/>
                <w:lang w:val="en-US" w:eastAsia="zh-CN"/>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top"/>
          </w:tcPr>
          <w:p>
            <w:pPr>
              <w:pStyle w:val="126"/>
              <w:spacing w:after="163"/>
              <w:ind w:firstLine="0" w:firstLineChars="0"/>
              <w:jc w:val="center"/>
            </w:pPr>
            <w:r>
              <w:rPr>
                <w:rFonts w:hint="eastAsia"/>
              </w:rPr>
              <w:t>1</w:t>
            </w:r>
          </w:p>
        </w:tc>
        <w:tc>
          <w:tcPr>
            <w:tcW w:w="1697" w:type="dxa"/>
            <w:vAlign w:val="top"/>
          </w:tcPr>
          <w:p>
            <w:pPr>
              <w:pStyle w:val="126"/>
              <w:spacing w:after="163"/>
              <w:ind w:firstLine="0" w:firstLineChars="0"/>
              <w:jc w:val="center"/>
            </w:pPr>
            <w:r>
              <w:rPr>
                <w:rFonts w:hint="eastAsia"/>
                <w:lang w:val="en-US" w:eastAsia="zh-CN"/>
              </w:rPr>
              <w:t>成功</w:t>
            </w:r>
          </w:p>
        </w:tc>
        <w:tc>
          <w:tcPr>
            <w:tcW w:w="1532" w:type="dxa"/>
            <w:vAlign w:val="top"/>
          </w:tcPr>
          <w:p>
            <w:pPr>
              <w:pStyle w:val="126"/>
              <w:spacing w:after="163"/>
              <w:ind w:firstLine="0" w:firstLineChars="0"/>
              <w:jc w:val="center"/>
            </w:pPr>
            <w:r>
              <w:rPr>
                <w:rFonts w:hint="eastAsia"/>
                <w:lang w:val="en-US" w:eastAsia="zh-CN"/>
              </w:rPr>
              <w:t>4.2s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top"/>
          </w:tcPr>
          <w:p>
            <w:pPr>
              <w:pStyle w:val="126"/>
              <w:spacing w:after="163"/>
              <w:ind w:firstLine="0" w:firstLineChars="0"/>
              <w:jc w:val="center"/>
            </w:pPr>
            <w:r>
              <w:rPr>
                <w:rFonts w:hint="eastAsia"/>
              </w:rPr>
              <w:t>2</w:t>
            </w:r>
          </w:p>
        </w:tc>
        <w:tc>
          <w:tcPr>
            <w:tcW w:w="1697" w:type="dxa"/>
            <w:vAlign w:val="top"/>
          </w:tcPr>
          <w:p>
            <w:pPr>
              <w:pStyle w:val="126"/>
              <w:spacing w:after="163"/>
              <w:ind w:firstLine="0" w:firstLineChars="0"/>
              <w:jc w:val="center"/>
            </w:pPr>
            <w:r>
              <w:rPr>
                <w:rFonts w:hint="eastAsia"/>
                <w:lang w:val="en-US" w:eastAsia="zh-CN"/>
              </w:rPr>
              <w:t>成功</w:t>
            </w:r>
          </w:p>
        </w:tc>
        <w:tc>
          <w:tcPr>
            <w:tcW w:w="1532" w:type="dxa"/>
            <w:vAlign w:val="top"/>
          </w:tcPr>
          <w:p>
            <w:pPr>
              <w:pStyle w:val="126"/>
              <w:spacing w:after="163"/>
              <w:ind w:firstLine="0" w:firstLineChars="0"/>
              <w:jc w:val="center"/>
            </w:pPr>
            <w:r>
              <w:rPr>
                <w:rFonts w:hint="eastAsia"/>
                <w:lang w:val="en-US" w:eastAsia="zh-CN"/>
              </w:rPr>
              <w:t>4.4s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top"/>
          </w:tcPr>
          <w:p>
            <w:pPr>
              <w:pStyle w:val="126"/>
              <w:spacing w:after="163"/>
              <w:ind w:firstLine="0" w:firstLineChars="0"/>
              <w:jc w:val="center"/>
            </w:pPr>
            <w:r>
              <w:rPr>
                <w:rFonts w:hint="eastAsia"/>
              </w:rPr>
              <w:t>3</w:t>
            </w:r>
          </w:p>
        </w:tc>
        <w:tc>
          <w:tcPr>
            <w:tcW w:w="1697" w:type="dxa"/>
            <w:vAlign w:val="top"/>
          </w:tcPr>
          <w:p>
            <w:pPr>
              <w:pStyle w:val="126"/>
              <w:spacing w:after="163"/>
              <w:ind w:firstLine="0" w:firstLineChars="0"/>
              <w:jc w:val="center"/>
            </w:pPr>
            <w:r>
              <w:rPr>
                <w:rFonts w:hint="eastAsia"/>
                <w:lang w:val="en-US" w:eastAsia="zh-CN"/>
              </w:rPr>
              <w:t>成功</w:t>
            </w:r>
          </w:p>
        </w:tc>
        <w:tc>
          <w:tcPr>
            <w:tcW w:w="1532" w:type="dxa"/>
            <w:vAlign w:val="top"/>
          </w:tcPr>
          <w:p>
            <w:pPr>
              <w:pStyle w:val="126"/>
              <w:spacing w:after="163"/>
              <w:ind w:firstLine="0" w:firstLineChars="0"/>
              <w:jc w:val="center"/>
            </w:pPr>
            <w:r>
              <w:rPr>
                <w:rFonts w:hint="eastAsia"/>
                <w:lang w:val="en-US" w:eastAsia="zh-CN"/>
              </w:rPr>
              <w:t>4.7s</w:t>
            </w:r>
          </w:p>
        </w:tc>
      </w:tr>
    </w:tbl>
    <w:p>
      <w:pPr>
        <w:pStyle w:val="120"/>
        <w:numPr>
          <w:ilvl w:val="0"/>
          <w:numId w:val="0"/>
        </w:numPr>
        <w:bidi w:val="0"/>
      </w:pPr>
    </w:p>
    <w:p>
      <w:pPr>
        <w:pStyle w:val="120"/>
        <w:bidi w:val="0"/>
      </w:pPr>
      <w:r>
        <w:rPr>
          <w:rFonts w:hint="eastAsia"/>
        </w:rPr>
        <w:t>测试结果分析</w:t>
      </w:r>
    </w:p>
    <w:p>
      <w:pPr>
        <w:pStyle w:val="135"/>
        <w:numPr>
          <w:ilvl w:val="0"/>
          <w:numId w:val="0"/>
        </w:numPr>
        <w:spacing w:after="163"/>
        <w:ind w:left="196" w:leftChars="0"/>
        <w:rPr>
          <w:rFonts w:cs="黑体"/>
          <w:kern w:val="2"/>
          <w:szCs w:val="22"/>
        </w:rPr>
      </w:pPr>
      <w:r>
        <w:rPr>
          <w:rFonts w:hint="eastAsia" w:cs="黑体"/>
          <w:kern w:val="2"/>
          <w:szCs w:val="22"/>
          <w:lang w:val="en-US" w:eastAsia="zh-CN"/>
        </w:rPr>
        <w:t>4.1</w:t>
      </w:r>
      <w:r>
        <w:rPr>
          <w:rFonts w:hint="eastAsia"/>
          <w:lang w:val="en-US" w:eastAsia="zh-CN"/>
        </w:rPr>
        <w:t>摆杆起摆</w:t>
      </w:r>
      <w:r>
        <w:rPr>
          <w:rFonts w:hint="eastAsia"/>
        </w:rPr>
        <w:t>测试</w:t>
      </w:r>
    </w:p>
    <w:p>
      <w:pPr>
        <w:pStyle w:val="135"/>
        <w:spacing w:after="163"/>
        <w:ind w:left="556" w:firstLine="0"/>
        <w:rPr>
          <w:rFonts w:cs="黑体"/>
          <w:kern w:val="2"/>
          <w:szCs w:val="22"/>
        </w:rPr>
      </w:pPr>
      <w:r>
        <w:rPr>
          <w:rFonts w:hint="eastAsia" w:cs="黑体"/>
          <w:kern w:val="2"/>
          <w:szCs w:val="22"/>
        </w:rPr>
        <w:t>由测试结果知，</w:t>
      </w:r>
      <w:r>
        <w:rPr>
          <w:rFonts w:hint="eastAsia" w:cs="黑体"/>
          <w:kern w:val="2"/>
          <w:szCs w:val="22"/>
          <w:lang w:val="en-US" w:eastAsia="zh-CN"/>
        </w:rPr>
        <w:t>摆杆可以迅速起摆到</w:t>
      </w:r>
      <w:r>
        <w:rPr>
          <w:rFonts w:hint="default"/>
          <w:lang w:val="en-US" w:eastAsia="zh-CN"/>
        </w:rPr>
        <w:t>-60</w:t>
      </w:r>
      <w:r>
        <w:rPr>
          <w:rFonts w:hint="eastAsia"/>
          <w:lang w:val="en-US" w:eastAsia="zh-CN"/>
        </w:rPr>
        <w:t>°</w:t>
      </w:r>
      <w:r>
        <w:rPr>
          <w:rFonts w:hint="default"/>
          <w:lang w:val="en-US" w:eastAsia="zh-CN"/>
        </w:rPr>
        <w:t>~ +60</w:t>
      </w:r>
      <w:r>
        <w:rPr>
          <w:rFonts w:hint="eastAsia"/>
          <w:lang w:val="en-US" w:eastAsia="zh-CN"/>
        </w:rPr>
        <w:t>°</w:t>
      </w:r>
      <w:r>
        <w:rPr>
          <w:rFonts w:hint="eastAsia" w:cs="黑体"/>
          <w:kern w:val="2"/>
          <w:szCs w:val="22"/>
        </w:rPr>
        <w:t>，满足题目要求。</w:t>
      </w:r>
    </w:p>
    <w:p>
      <w:pPr>
        <w:pStyle w:val="135"/>
        <w:numPr>
          <w:ilvl w:val="0"/>
          <w:numId w:val="0"/>
        </w:numPr>
        <w:spacing w:after="163"/>
        <w:ind w:left="196" w:leftChars="0"/>
        <w:rPr>
          <w:rFonts w:cs="黑体"/>
          <w:kern w:val="2"/>
          <w:szCs w:val="22"/>
        </w:rPr>
      </w:pPr>
      <w:r>
        <w:rPr>
          <w:rFonts w:hint="eastAsia" w:cs="黑体"/>
          <w:kern w:val="2"/>
          <w:szCs w:val="22"/>
          <w:lang w:val="en-US" w:eastAsia="zh-CN"/>
        </w:rPr>
        <w:t>4.2</w:t>
      </w:r>
      <w:r>
        <w:rPr>
          <w:rFonts w:hint="eastAsia"/>
          <w:lang w:val="en-US" w:eastAsia="zh-CN"/>
        </w:rPr>
        <w:t>摆杆完成圆周运动</w:t>
      </w:r>
      <w:r>
        <w:rPr>
          <w:rFonts w:hint="eastAsia"/>
        </w:rPr>
        <w:t>测试</w:t>
      </w:r>
    </w:p>
    <w:p>
      <w:pPr>
        <w:pStyle w:val="135"/>
        <w:spacing w:after="163"/>
        <w:ind w:left="556" w:firstLine="0"/>
        <w:rPr>
          <w:rFonts w:cs="黑体"/>
          <w:kern w:val="2"/>
          <w:szCs w:val="22"/>
        </w:rPr>
      </w:pPr>
      <w:r>
        <w:rPr>
          <w:rFonts w:hint="eastAsia" w:cs="黑体"/>
          <w:kern w:val="2"/>
          <w:szCs w:val="22"/>
        </w:rPr>
        <w:t>由测试结果知，</w:t>
      </w:r>
      <w:r>
        <w:rPr>
          <w:rFonts w:hint="eastAsia" w:cs="黑体"/>
          <w:kern w:val="2"/>
          <w:szCs w:val="22"/>
          <w:lang w:val="en-US" w:eastAsia="zh-CN"/>
        </w:rPr>
        <w:t>摆杆可以迅速起摆直至完成圆周运动</w:t>
      </w:r>
      <w:r>
        <w:rPr>
          <w:rFonts w:hint="eastAsia" w:cs="黑体"/>
          <w:kern w:val="2"/>
          <w:szCs w:val="22"/>
        </w:rPr>
        <w:t>，满足题目要求。</w:t>
      </w:r>
    </w:p>
    <w:p>
      <w:pPr>
        <w:pStyle w:val="135"/>
        <w:numPr>
          <w:ilvl w:val="0"/>
          <w:numId w:val="0"/>
        </w:numPr>
        <w:spacing w:after="163"/>
        <w:ind w:left="196" w:leftChars="0"/>
        <w:rPr>
          <w:rFonts w:cs="黑体"/>
          <w:kern w:val="2"/>
          <w:szCs w:val="22"/>
        </w:rPr>
      </w:pPr>
      <w:r>
        <w:rPr>
          <w:rFonts w:hint="eastAsia" w:cs="黑体"/>
          <w:kern w:val="2"/>
          <w:szCs w:val="22"/>
          <w:lang w:val="en-US" w:eastAsia="zh-CN"/>
        </w:rPr>
        <w:t>4.3</w:t>
      </w:r>
      <w:r>
        <w:rPr>
          <w:rFonts w:hint="eastAsia"/>
          <w:lang w:val="en-US" w:eastAsia="zh-CN"/>
        </w:rPr>
        <w:t>摆杆由外力拉起保持倒立</w:t>
      </w:r>
      <w:r>
        <w:rPr>
          <w:rFonts w:hint="eastAsia"/>
        </w:rPr>
        <w:t>测试</w:t>
      </w:r>
    </w:p>
    <w:p>
      <w:pPr>
        <w:pStyle w:val="135"/>
        <w:spacing w:after="163"/>
        <w:ind w:left="556" w:firstLine="0"/>
        <w:rPr>
          <w:rFonts w:cs="黑体"/>
          <w:kern w:val="2"/>
          <w:szCs w:val="22"/>
        </w:rPr>
      </w:pPr>
      <w:r>
        <w:rPr>
          <w:rFonts w:hint="eastAsia" w:cs="黑体"/>
          <w:kern w:val="2"/>
          <w:szCs w:val="22"/>
        </w:rPr>
        <w:t>由测试结果知，</w:t>
      </w:r>
      <w:r>
        <w:rPr>
          <w:rFonts w:hint="eastAsia" w:cs="黑体"/>
          <w:kern w:val="2"/>
          <w:szCs w:val="22"/>
          <w:lang w:val="en-US" w:eastAsia="zh-CN"/>
        </w:rPr>
        <w:t>摆杆由外力拉起后能够迅速保持倒立</w:t>
      </w:r>
      <w:r>
        <w:rPr>
          <w:rFonts w:hint="eastAsia" w:cs="黑体"/>
          <w:kern w:val="2"/>
          <w:szCs w:val="22"/>
        </w:rPr>
        <w:t>，满足题目要求。</w:t>
      </w:r>
      <w:r>
        <w:rPr>
          <w:rFonts w:cs="黑体"/>
          <w:kern w:val="2"/>
          <w:szCs w:val="22"/>
        </w:rPr>
        <w:t xml:space="preserve"> </w:t>
      </w:r>
    </w:p>
    <w:p>
      <w:pPr>
        <w:pStyle w:val="135"/>
        <w:numPr>
          <w:ilvl w:val="0"/>
          <w:numId w:val="0"/>
        </w:numPr>
        <w:spacing w:after="163"/>
        <w:ind w:left="196" w:leftChars="0"/>
        <w:rPr>
          <w:rFonts w:cs="黑体"/>
          <w:kern w:val="2"/>
          <w:szCs w:val="22"/>
        </w:rPr>
      </w:pPr>
      <w:r>
        <w:rPr>
          <w:rFonts w:hint="eastAsia" w:cs="黑体"/>
          <w:kern w:val="2"/>
          <w:szCs w:val="22"/>
          <w:lang w:val="en-US" w:eastAsia="zh-CN"/>
        </w:rPr>
        <w:t>4.4</w:t>
      </w:r>
      <w:r>
        <w:rPr>
          <w:rFonts w:hint="eastAsia" w:ascii="Times New Roman" w:hAnsi="Times New Roman" w:cs="Times New Roman"/>
          <w:kern w:val="0"/>
          <w:szCs w:val="24"/>
          <w:lang w:val="en-US" w:eastAsia="zh-CN"/>
        </w:rPr>
        <w:t>摆杆自动起摆保持倒立</w:t>
      </w:r>
      <w:r>
        <w:rPr>
          <w:rFonts w:hint="eastAsia"/>
        </w:rPr>
        <w:t>测试</w:t>
      </w:r>
    </w:p>
    <w:p>
      <w:pPr>
        <w:pStyle w:val="135"/>
        <w:spacing w:after="163"/>
        <w:ind w:left="556" w:firstLine="0"/>
        <w:rPr>
          <w:rFonts w:hint="eastAsia" w:cs="黑体"/>
          <w:kern w:val="2"/>
          <w:szCs w:val="22"/>
        </w:rPr>
      </w:pPr>
      <w:r>
        <w:rPr>
          <w:rFonts w:hint="eastAsia" w:cs="黑体"/>
          <w:kern w:val="2"/>
          <w:szCs w:val="22"/>
        </w:rPr>
        <w:t>由测试结果知，</w:t>
      </w:r>
      <w:r>
        <w:rPr>
          <w:rFonts w:hint="eastAsia" w:cs="黑体"/>
          <w:kern w:val="2"/>
          <w:szCs w:val="22"/>
          <w:lang w:val="en-US" w:eastAsia="zh-CN"/>
        </w:rPr>
        <w:t>摆杆可以自动起摆并迅速保持倒立</w:t>
      </w:r>
      <w:r>
        <w:rPr>
          <w:rFonts w:hint="eastAsia" w:cs="黑体"/>
          <w:kern w:val="2"/>
          <w:szCs w:val="22"/>
        </w:rPr>
        <w:t>，满足题目要求。</w:t>
      </w:r>
    </w:p>
    <w:p>
      <w:pPr>
        <w:pStyle w:val="135"/>
        <w:spacing w:after="163"/>
        <w:rPr>
          <w:rFonts w:hint="eastAsia" w:cs="黑体"/>
          <w:kern w:val="2"/>
          <w:szCs w:val="22"/>
          <w:lang w:val="en-US" w:eastAsia="zh-CN"/>
        </w:rPr>
      </w:pPr>
      <w:r>
        <w:rPr>
          <w:rFonts w:hint="eastAsia" w:cs="黑体"/>
          <w:kern w:val="2"/>
          <w:szCs w:val="22"/>
          <w:lang w:val="en-US" w:eastAsia="zh-CN"/>
        </w:rPr>
        <w:t xml:space="preserve">4.5 </w:t>
      </w:r>
      <w:r>
        <w:rPr>
          <w:rFonts w:hint="eastAsia" w:ascii="Times New Roman" w:hAnsi="Times New Roman" w:cs="Times New Roman"/>
          <w:kern w:val="0"/>
          <w:szCs w:val="24"/>
          <w:lang w:val="en-US" w:eastAsia="zh-CN"/>
        </w:rPr>
        <w:t>摆杆</w:t>
      </w:r>
      <w:r>
        <w:rPr>
          <w:rFonts w:hint="eastAsia" w:cs="Times New Roman"/>
          <w:kern w:val="0"/>
          <w:szCs w:val="24"/>
          <w:lang w:val="en-US" w:eastAsia="zh-CN"/>
        </w:rPr>
        <w:t>受干扰</w:t>
      </w:r>
      <w:r>
        <w:rPr>
          <w:rFonts w:hint="eastAsia"/>
        </w:rPr>
        <w:t>测试</w:t>
      </w:r>
    </w:p>
    <w:p>
      <w:pPr>
        <w:pStyle w:val="135"/>
        <w:spacing w:after="163"/>
        <w:ind w:left="556" w:firstLine="0"/>
        <w:rPr>
          <w:rFonts w:hint="eastAsia" w:cs="黑体"/>
          <w:kern w:val="2"/>
          <w:szCs w:val="22"/>
        </w:rPr>
      </w:pPr>
      <w:r>
        <w:rPr>
          <w:rFonts w:hint="eastAsia" w:cs="黑体"/>
          <w:kern w:val="2"/>
          <w:szCs w:val="22"/>
        </w:rPr>
        <w:t>由测试结果知，</w:t>
      </w:r>
      <w:r>
        <w:rPr>
          <w:rFonts w:hint="eastAsia" w:cs="黑体"/>
          <w:kern w:val="2"/>
          <w:szCs w:val="22"/>
          <w:lang w:val="en-US" w:eastAsia="zh-CN"/>
        </w:rPr>
        <w:t>摆杆受干扰后仍能保持倒立状态</w:t>
      </w:r>
      <w:r>
        <w:rPr>
          <w:rFonts w:hint="eastAsia" w:cs="黑体"/>
          <w:kern w:val="2"/>
          <w:szCs w:val="22"/>
        </w:rPr>
        <w:t>，满足题目要求。</w:t>
      </w:r>
    </w:p>
    <w:p>
      <w:pPr>
        <w:pStyle w:val="135"/>
        <w:spacing w:after="163"/>
        <w:rPr>
          <w:rFonts w:hint="eastAsia" w:ascii="Times New Roman" w:hAnsi="Times New Roman" w:cs="Times New Roman"/>
          <w:kern w:val="0"/>
          <w:szCs w:val="24"/>
        </w:rPr>
      </w:pPr>
      <w:r>
        <w:rPr>
          <w:rFonts w:hint="eastAsia" w:cs="黑体"/>
          <w:kern w:val="2"/>
          <w:szCs w:val="22"/>
          <w:lang w:val="en-US" w:eastAsia="zh-CN"/>
        </w:rPr>
        <w:t xml:space="preserve">4.6 </w:t>
      </w:r>
      <w:r>
        <w:rPr>
          <w:rFonts w:hint="eastAsia" w:ascii="Times New Roman" w:hAnsi="Times New Roman" w:cs="Times New Roman"/>
          <w:kern w:val="0"/>
          <w:szCs w:val="24"/>
          <w:lang w:val="en-US" w:eastAsia="zh-CN"/>
        </w:rPr>
        <w:t>摆杆保持倒立而旋臂做圆周运动</w:t>
      </w:r>
      <w:r>
        <w:rPr>
          <w:rFonts w:hint="eastAsia" w:ascii="Times New Roman" w:hAnsi="Times New Roman" w:cs="Times New Roman"/>
          <w:kern w:val="0"/>
          <w:szCs w:val="24"/>
        </w:rPr>
        <w:t>测试</w:t>
      </w:r>
    </w:p>
    <w:p>
      <w:pPr>
        <w:pStyle w:val="135"/>
        <w:spacing w:after="163"/>
        <w:ind w:left="556" w:firstLine="0"/>
        <w:rPr>
          <w:rFonts w:hint="default" w:cs="黑体"/>
          <w:kern w:val="2"/>
          <w:szCs w:val="22"/>
          <w:lang w:val="en-US" w:eastAsia="zh-CN"/>
        </w:rPr>
      </w:pPr>
      <w:r>
        <w:rPr>
          <w:rFonts w:hint="eastAsia" w:cs="黑体"/>
          <w:kern w:val="2"/>
          <w:szCs w:val="22"/>
        </w:rPr>
        <w:t>由测试结果知，</w:t>
      </w:r>
      <w:r>
        <w:rPr>
          <w:rFonts w:hint="eastAsia" w:cs="黑体"/>
          <w:kern w:val="2"/>
          <w:szCs w:val="22"/>
          <w:lang w:val="en-US" w:eastAsia="zh-CN"/>
        </w:rPr>
        <w:t>摆杆在保持倒立状态的同时能够使旋臂做圆周运动</w:t>
      </w:r>
      <w:bookmarkStart w:id="1" w:name="_GoBack"/>
      <w:bookmarkEnd w:id="1"/>
      <w:r>
        <w:rPr>
          <w:rFonts w:hint="eastAsia" w:cs="黑体"/>
          <w:kern w:val="2"/>
          <w:szCs w:val="22"/>
        </w:rPr>
        <w:t>，满足题目要求。</w:t>
      </w:r>
    </w:p>
    <w:p>
      <w:pPr>
        <w:pStyle w:val="135"/>
        <w:spacing w:after="163"/>
        <w:ind w:left="556" w:firstLine="0"/>
        <w:rPr>
          <w:rFonts w:cs="黑体"/>
          <w:kern w:val="2"/>
          <w:szCs w:val="22"/>
        </w:rPr>
      </w:pPr>
      <w:r>
        <w:rPr>
          <w:rFonts w:hint="eastAsia" w:cs="黑体"/>
          <w:kern w:val="2"/>
          <w:szCs w:val="22"/>
        </w:rPr>
        <w:t>综上所述，本系统能够完成题目的基本要求和发挥要求。</w:t>
      </w:r>
    </w:p>
    <w:sectPr>
      <w:footerReference r:id="rId15" w:type="default"/>
      <w:type w:val="continuous"/>
      <w:pgSz w:w="11906" w:h="16838"/>
      <w:pgMar w:top="1644" w:right="1276" w:bottom="1418" w:left="1276" w:header="851" w:footer="737" w:gutter="0"/>
      <w:pgNumType w:fmt="numberInDash" w:start="5"/>
      <w:cols w:space="720"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right="180" w:rightChars="7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right="180" w:rightChars="75"/>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after="120"/>
      <w:ind w:right="180" w:rightChars="7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9" w:lineRule="auto"/>
      </w:pPr>
      <w:r>
        <w:separator/>
      </w:r>
    </w:p>
  </w:footnote>
  <w:footnote w:type="continuationSeparator" w:id="1">
    <w:p>
      <w:pPr>
        <w:spacing w:before="0" w:after="0" w:line="31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chineseCountingThousand"/>
      <w:pStyle w:val="11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7"/>
    <w:multiLevelType w:val="singleLevel"/>
    <w:tmpl w:val="00000007"/>
    <w:lvl w:ilvl="0" w:tentative="0">
      <w:start w:val="1"/>
      <w:numFmt w:val="decimal"/>
      <w:pStyle w:val="110"/>
      <w:lvlText w:val="[%1]"/>
      <w:lvlJc w:val="left"/>
      <w:pPr>
        <w:ind w:left="360" w:hanging="360"/>
      </w:pPr>
      <w:rPr>
        <w:rFonts w:hint="default" w:ascii="Times New Roman" w:hAnsi="Times New Roman" w:cs="Times New Roman"/>
      </w:rPr>
    </w:lvl>
  </w:abstractNum>
  <w:abstractNum w:abstractNumId="2">
    <w:nsid w:val="0000000B"/>
    <w:multiLevelType w:val="multilevel"/>
    <w:tmpl w:val="0000000B"/>
    <w:lvl w:ilvl="0" w:tentative="0">
      <w:start w:val="1"/>
      <w:numFmt w:val="bullet"/>
      <w:pStyle w:val="93"/>
      <w:lvlText w:val=""/>
      <w:lvlJc w:val="left"/>
      <w:pPr>
        <w:tabs>
          <w:tab w:val="left" w:pos="840"/>
        </w:tabs>
        <w:ind w:left="840" w:hanging="420"/>
      </w:pPr>
      <w:rPr>
        <w:rFonts w:hint="default" w:ascii="Wingdings" w:hAnsi="Wingdings"/>
        <w:sz w:val="15"/>
        <w:szCs w:val="15"/>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0000000F"/>
    <w:multiLevelType w:val="multilevel"/>
    <w:tmpl w:val="0000000F"/>
    <w:lvl w:ilvl="0" w:tentative="0">
      <w:start w:val="1"/>
      <w:numFmt w:val="decimal"/>
      <w:pStyle w:val="120"/>
      <w:lvlText w:val="%1."/>
      <w:lvlJc w:val="left"/>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ind w:left="558" w:hanging="360"/>
      </w:pPr>
      <w:rPr>
        <w:rFonts w:hint="default"/>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isLgl/>
      <w:lvlText w:val="%1.%2.%3"/>
      <w:lvlJc w:val="left"/>
      <w:pPr>
        <w:ind w:left="1116" w:hanging="720"/>
      </w:pPr>
      <w:rPr>
        <w:rFonts w:hint="default"/>
      </w:rPr>
    </w:lvl>
    <w:lvl w:ilvl="3" w:tentative="0">
      <w:start w:val="1"/>
      <w:numFmt w:val="decimal"/>
      <w:isLgl/>
      <w:lvlText w:val="%1.%2.%3.%4"/>
      <w:lvlJc w:val="left"/>
      <w:pPr>
        <w:ind w:left="1314" w:hanging="720"/>
      </w:pPr>
      <w:rPr>
        <w:rFonts w:hint="default"/>
      </w:rPr>
    </w:lvl>
    <w:lvl w:ilvl="4" w:tentative="0">
      <w:start w:val="1"/>
      <w:numFmt w:val="decimal"/>
      <w:isLgl/>
      <w:lvlText w:val="%1.%2.%3.%4.%5"/>
      <w:lvlJc w:val="left"/>
      <w:pPr>
        <w:ind w:left="1872" w:hanging="1080"/>
      </w:pPr>
      <w:rPr>
        <w:rFonts w:hint="default"/>
      </w:rPr>
    </w:lvl>
    <w:lvl w:ilvl="5" w:tentative="0">
      <w:start w:val="1"/>
      <w:numFmt w:val="decimal"/>
      <w:isLgl/>
      <w:lvlText w:val="%1.%2.%3.%4.%5.%6"/>
      <w:lvlJc w:val="left"/>
      <w:pPr>
        <w:ind w:left="2070" w:hanging="1080"/>
      </w:pPr>
      <w:rPr>
        <w:rFonts w:hint="default"/>
      </w:rPr>
    </w:lvl>
    <w:lvl w:ilvl="6" w:tentative="0">
      <w:start w:val="1"/>
      <w:numFmt w:val="decimal"/>
      <w:isLgl/>
      <w:lvlText w:val="%1.%2.%3.%4.%5.%6.%7"/>
      <w:lvlJc w:val="left"/>
      <w:pPr>
        <w:ind w:left="2628" w:hanging="1440"/>
      </w:pPr>
      <w:rPr>
        <w:rFonts w:hint="default"/>
      </w:rPr>
    </w:lvl>
    <w:lvl w:ilvl="7" w:tentative="0">
      <w:start w:val="1"/>
      <w:numFmt w:val="decimal"/>
      <w:isLgl/>
      <w:lvlText w:val="%1.%2.%3.%4.%5.%6.%7.%8"/>
      <w:lvlJc w:val="left"/>
      <w:pPr>
        <w:ind w:left="2826" w:hanging="1440"/>
      </w:pPr>
      <w:rPr>
        <w:rFonts w:hint="default"/>
      </w:rPr>
    </w:lvl>
    <w:lvl w:ilvl="8" w:tentative="0">
      <w:start w:val="1"/>
      <w:numFmt w:val="decimal"/>
      <w:isLgl/>
      <w:lvlText w:val="%1.%2.%3.%4.%5.%6.%7.%8.%9"/>
      <w:lvlJc w:val="left"/>
      <w:pPr>
        <w:ind w:left="3384" w:hanging="1800"/>
      </w:pPr>
      <w:rPr>
        <w:rFonts w:hint="default"/>
      </w:rPr>
    </w:lvl>
  </w:abstractNum>
  <w:abstractNum w:abstractNumId="4">
    <w:nsid w:val="00000017"/>
    <w:multiLevelType w:val="multilevel"/>
    <w:tmpl w:val="00000017"/>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73"/>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03"/>
      <w:suff w:val="space"/>
      <w:lvlText w:val="表%9"/>
      <w:lvlJc w:val="center"/>
      <w:pPr>
        <w:ind w:left="0" w:firstLine="0"/>
      </w:pPr>
      <w:rPr>
        <w:rFonts w:hint="default" w:ascii="Arial" w:hAnsi="Arial" w:eastAsia="黑体"/>
        <w:b w:val="0"/>
        <w:i w:val="0"/>
        <w:sz w:val="18"/>
        <w:szCs w:val="18"/>
      </w:rPr>
    </w:lvl>
  </w:abstractNum>
  <w:abstractNum w:abstractNumId="5">
    <w:nsid w:val="1B6240B0"/>
    <w:multiLevelType w:val="multilevel"/>
    <w:tmpl w:val="1B6240B0"/>
    <w:lvl w:ilvl="0" w:tentative="0">
      <w:start w:val="1"/>
      <w:numFmt w:val="decimal"/>
      <w:pStyle w:val="156"/>
      <w:lvlText w:val="%1)"/>
      <w:lvlJc w:val="left"/>
      <w:pPr>
        <w:ind w:left="618" w:hanging="420"/>
      </w:p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abstractNum w:abstractNumId="6">
    <w:nsid w:val="5E616CF8"/>
    <w:multiLevelType w:val="multilevel"/>
    <w:tmpl w:val="5E616CF8"/>
    <w:lvl w:ilvl="0" w:tentative="0">
      <w:start w:val="1"/>
      <w:numFmt w:val="decimal"/>
      <w:lvlText w:val="%1."/>
      <w:lvlJc w:val="left"/>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ind w:left="558" w:hanging="360"/>
      </w:pPr>
      <w:rPr>
        <w:rFonts w:hint="default"/>
      </w:rPr>
    </w:lvl>
    <w:lvl w:ilvl="2" w:tentative="0">
      <w:start w:val="1"/>
      <w:numFmt w:val="decimal"/>
      <w:isLgl/>
      <w:lvlText w:val="%1.%2.%3"/>
      <w:lvlJc w:val="left"/>
      <w:pPr>
        <w:ind w:left="1116" w:hanging="720"/>
      </w:pPr>
      <w:rPr>
        <w:rFonts w:hint="default"/>
      </w:rPr>
    </w:lvl>
    <w:lvl w:ilvl="3" w:tentative="0">
      <w:start w:val="1"/>
      <w:numFmt w:val="decimal"/>
      <w:isLgl/>
      <w:lvlText w:val="%1.%2.%3.%4"/>
      <w:lvlJc w:val="left"/>
      <w:pPr>
        <w:ind w:left="1314" w:hanging="720"/>
      </w:pPr>
      <w:rPr>
        <w:rFonts w:hint="default"/>
      </w:rPr>
    </w:lvl>
    <w:lvl w:ilvl="4" w:tentative="0">
      <w:start w:val="1"/>
      <w:numFmt w:val="decimal"/>
      <w:isLgl/>
      <w:lvlText w:val="%1.%2.%3.%4.%5"/>
      <w:lvlJc w:val="left"/>
      <w:pPr>
        <w:ind w:left="1872" w:hanging="1080"/>
      </w:pPr>
      <w:rPr>
        <w:rFonts w:hint="default"/>
      </w:rPr>
    </w:lvl>
    <w:lvl w:ilvl="5" w:tentative="0">
      <w:start w:val="1"/>
      <w:numFmt w:val="decimal"/>
      <w:isLgl/>
      <w:lvlText w:val="%1.%2.%3.%4.%5.%6"/>
      <w:lvlJc w:val="left"/>
      <w:pPr>
        <w:ind w:left="2070" w:hanging="1080"/>
      </w:pPr>
      <w:rPr>
        <w:rFonts w:hint="default"/>
      </w:rPr>
    </w:lvl>
    <w:lvl w:ilvl="6" w:tentative="0">
      <w:start w:val="1"/>
      <w:numFmt w:val="decimal"/>
      <w:isLgl/>
      <w:lvlText w:val="%1.%2.%3.%4.%5.%6.%7"/>
      <w:lvlJc w:val="left"/>
      <w:pPr>
        <w:ind w:left="2628" w:hanging="1440"/>
      </w:pPr>
      <w:rPr>
        <w:rFonts w:hint="default"/>
      </w:rPr>
    </w:lvl>
    <w:lvl w:ilvl="7" w:tentative="0">
      <w:start w:val="1"/>
      <w:numFmt w:val="decimal"/>
      <w:isLgl/>
      <w:lvlText w:val="%1.%2.%3.%4.%5.%6.%7.%8"/>
      <w:lvlJc w:val="left"/>
      <w:pPr>
        <w:ind w:left="2826" w:hanging="1440"/>
      </w:pPr>
      <w:rPr>
        <w:rFonts w:hint="default"/>
      </w:rPr>
    </w:lvl>
    <w:lvl w:ilvl="8" w:tentative="0">
      <w:start w:val="1"/>
      <w:numFmt w:val="decimal"/>
      <w:isLgl/>
      <w:lvlText w:val="%1.%2.%3.%4.%5.%6.%7.%8.%9"/>
      <w:lvlJc w:val="left"/>
      <w:pPr>
        <w:ind w:left="3384" w:hanging="1800"/>
      </w:pPr>
      <w:rPr>
        <w:rFonts w:hint="default"/>
      </w:rPr>
    </w:lvl>
  </w:abstractNum>
  <w:abstractNum w:abstractNumId="7">
    <w:nsid w:val="731B2377"/>
    <w:multiLevelType w:val="multilevel"/>
    <w:tmpl w:val="731B2377"/>
    <w:lvl w:ilvl="0" w:tentative="0">
      <w:start w:val="1"/>
      <w:numFmt w:val="decimal"/>
      <w:pStyle w:val="122"/>
      <w:lvlText w:val="%1)"/>
      <w:lvlJc w:val="left"/>
      <w:rPr>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C6C074A"/>
    <w:multiLevelType w:val="multilevel"/>
    <w:tmpl w:val="7C6C074A"/>
    <w:lvl w:ilvl="0" w:tentative="0">
      <w:start w:val="1"/>
      <w:numFmt w:val="bullet"/>
      <w:pStyle w:val="12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8"/>
  </w:num>
  <w:num w:numId="8">
    <w:abstractNumId w:val="5"/>
  </w:num>
  <w:num w:numId="9">
    <w:abstractNumId w:val="6"/>
    <w:lvlOverride w:ilvl="0">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BkZTZhNTkxM2E3ZWY0NzIzMjhlNjA2MjIyNWMxNWYifQ=="/>
  </w:docVars>
  <w:rsids>
    <w:rsidRoot w:val="00187C90"/>
    <w:rsid w:val="00000656"/>
    <w:rsid w:val="000009B2"/>
    <w:rsid w:val="00000A5A"/>
    <w:rsid w:val="00000ADA"/>
    <w:rsid w:val="00000B17"/>
    <w:rsid w:val="00000D03"/>
    <w:rsid w:val="00000FCD"/>
    <w:rsid w:val="00001659"/>
    <w:rsid w:val="0000199A"/>
    <w:rsid w:val="00001ABC"/>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4777"/>
    <w:rsid w:val="000047B5"/>
    <w:rsid w:val="00004835"/>
    <w:rsid w:val="00004F54"/>
    <w:rsid w:val="000055D6"/>
    <w:rsid w:val="00005689"/>
    <w:rsid w:val="00005728"/>
    <w:rsid w:val="000057C1"/>
    <w:rsid w:val="000059CC"/>
    <w:rsid w:val="00005C5C"/>
    <w:rsid w:val="00005EA0"/>
    <w:rsid w:val="00005FA6"/>
    <w:rsid w:val="00005FF2"/>
    <w:rsid w:val="00006AC1"/>
    <w:rsid w:val="00006E5B"/>
    <w:rsid w:val="000070BA"/>
    <w:rsid w:val="000072A0"/>
    <w:rsid w:val="00007345"/>
    <w:rsid w:val="00007775"/>
    <w:rsid w:val="00007916"/>
    <w:rsid w:val="00010092"/>
    <w:rsid w:val="00010620"/>
    <w:rsid w:val="000109E5"/>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AB3"/>
    <w:rsid w:val="00013D9C"/>
    <w:rsid w:val="0001405E"/>
    <w:rsid w:val="0001420D"/>
    <w:rsid w:val="00014374"/>
    <w:rsid w:val="000144D5"/>
    <w:rsid w:val="000151CC"/>
    <w:rsid w:val="000153FE"/>
    <w:rsid w:val="00015639"/>
    <w:rsid w:val="000157C6"/>
    <w:rsid w:val="00015877"/>
    <w:rsid w:val="00015AC0"/>
    <w:rsid w:val="00015D9D"/>
    <w:rsid w:val="00016D0C"/>
    <w:rsid w:val="00016DBA"/>
    <w:rsid w:val="00016E2B"/>
    <w:rsid w:val="0001700F"/>
    <w:rsid w:val="000175B2"/>
    <w:rsid w:val="000178CE"/>
    <w:rsid w:val="00017B9C"/>
    <w:rsid w:val="00017D57"/>
    <w:rsid w:val="0002009F"/>
    <w:rsid w:val="000201E5"/>
    <w:rsid w:val="000202A0"/>
    <w:rsid w:val="00020320"/>
    <w:rsid w:val="0002088A"/>
    <w:rsid w:val="00020E5A"/>
    <w:rsid w:val="00020E60"/>
    <w:rsid w:val="00021034"/>
    <w:rsid w:val="000210C2"/>
    <w:rsid w:val="0002114D"/>
    <w:rsid w:val="0002115F"/>
    <w:rsid w:val="00021258"/>
    <w:rsid w:val="000216B5"/>
    <w:rsid w:val="000216EF"/>
    <w:rsid w:val="00021705"/>
    <w:rsid w:val="00021794"/>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8A2"/>
    <w:rsid w:val="000249BF"/>
    <w:rsid w:val="00024B66"/>
    <w:rsid w:val="00024CA1"/>
    <w:rsid w:val="000251B4"/>
    <w:rsid w:val="0002526E"/>
    <w:rsid w:val="000255FC"/>
    <w:rsid w:val="000258A9"/>
    <w:rsid w:val="00025A5D"/>
    <w:rsid w:val="00025DF3"/>
    <w:rsid w:val="00025E31"/>
    <w:rsid w:val="0002602D"/>
    <w:rsid w:val="000260A9"/>
    <w:rsid w:val="0002632D"/>
    <w:rsid w:val="0002646A"/>
    <w:rsid w:val="00026563"/>
    <w:rsid w:val="00026635"/>
    <w:rsid w:val="00026759"/>
    <w:rsid w:val="000267A9"/>
    <w:rsid w:val="000268B0"/>
    <w:rsid w:val="00026A2B"/>
    <w:rsid w:val="000271C7"/>
    <w:rsid w:val="000272D2"/>
    <w:rsid w:val="00027590"/>
    <w:rsid w:val="0002765F"/>
    <w:rsid w:val="000278EB"/>
    <w:rsid w:val="00027974"/>
    <w:rsid w:val="00027A80"/>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AD0"/>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977"/>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EA5"/>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6FC1"/>
    <w:rsid w:val="000472B1"/>
    <w:rsid w:val="00047744"/>
    <w:rsid w:val="00047966"/>
    <w:rsid w:val="00047E4C"/>
    <w:rsid w:val="00047FEC"/>
    <w:rsid w:val="000501E4"/>
    <w:rsid w:val="00050303"/>
    <w:rsid w:val="00050552"/>
    <w:rsid w:val="000505BB"/>
    <w:rsid w:val="00050844"/>
    <w:rsid w:val="00050B35"/>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EE8"/>
    <w:rsid w:val="0005421F"/>
    <w:rsid w:val="0005427B"/>
    <w:rsid w:val="0005438C"/>
    <w:rsid w:val="00054491"/>
    <w:rsid w:val="00054699"/>
    <w:rsid w:val="00054CCA"/>
    <w:rsid w:val="00054E30"/>
    <w:rsid w:val="000553EA"/>
    <w:rsid w:val="00055689"/>
    <w:rsid w:val="00055793"/>
    <w:rsid w:val="000557A1"/>
    <w:rsid w:val="00055862"/>
    <w:rsid w:val="00055BA4"/>
    <w:rsid w:val="00055F8B"/>
    <w:rsid w:val="000562CA"/>
    <w:rsid w:val="00056317"/>
    <w:rsid w:val="00056423"/>
    <w:rsid w:val="00056498"/>
    <w:rsid w:val="000566C8"/>
    <w:rsid w:val="00056826"/>
    <w:rsid w:val="00056978"/>
    <w:rsid w:val="000572C5"/>
    <w:rsid w:val="000574D6"/>
    <w:rsid w:val="00057A72"/>
    <w:rsid w:val="00060283"/>
    <w:rsid w:val="000602E7"/>
    <w:rsid w:val="00060365"/>
    <w:rsid w:val="000603AA"/>
    <w:rsid w:val="000607AF"/>
    <w:rsid w:val="000607E5"/>
    <w:rsid w:val="00060B73"/>
    <w:rsid w:val="00060C10"/>
    <w:rsid w:val="00060EA8"/>
    <w:rsid w:val="00061679"/>
    <w:rsid w:val="0006178B"/>
    <w:rsid w:val="000618C8"/>
    <w:rsid w:val="0006190F"/>
    <w:rsid w:val="00061928"/>
    <w:rsid w:val="00061AE6"/>
    <w:rsid w:val="00061BC6"/>
    <w:rsid w:val="00061BE3"/>
    <w:rsid w:val="00061EDB"/>
    <w:rsid w:val="00061F2E"/>
    <w:rsid w:val="00061FB7"/>
    <w:rsid w:val="00061FF9"/>
    <w:rsid w:val="00062078"/>
    <w:rsid w:val="00062147"/>
    <w:rsid w:val="00062689"/>
    <w:rsid w:val="0006350D"/>
    <w:rsid w:val="0006367D"/>
    <w:rsid w:val="00063D1B"/>
    <w:rsid w:val="000642C6"/>
    <w:rsid w:val="00064464"/>
    <w:rsid w:val="00064488"/>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35"/>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935"/>
    <w:rsid w:val="0007793A"/>
    <w:rsid w:val="00077960"/>
    <w:rsid w:val="00077D9F"/>
    <w:rsid w:val="00077F73"/>
    <w:rsid w:val="00080332"/>
    <w:rsid w:val="000807BA"/>
    <w:rsid w:val="00080E66"/>
    <w:rsid w:val="000810C1"/>
    <w:rsid w:val="000812F3"/>
    <w:rsid w:val="00081328"/>
    <w:rsid w:val="0008153F"/>
    <w:rsid w:val="000816D6"/>
    <w:rsid w:val="00081957"/>
    <w:rsid w:val="00081CE0"/>
    <w:rsid w:val="000825FD"/>
    <w:rsid w:val="000826F2"/>
    <w:rsid w:val="0008270B"/>
    <w:rsid w:val="00082800"/>
    <w:rsid w:val="00082BEE"/>
    <w:rsid w:val="00082C9E"/>
    <w:rsid w:val="00082D4C"/>
    <w:rsid w:val="00082FB1"/>
    <w:rsid w:val="0008309A"/>
    <w:rsid w:val="0008320E"/>
    <w:rsid w:val="00083277"/>
    <w:rsid w:val="0008340F"/>
    <w:rsid w:val="000836DC"/>
    <w:rsid w:val="0008370B"/>
    <w:rsid w:val="00083724"/>
    <w:rsid w:val="00083AE8"/>
    <w:rsid w:val="00083B18"/>
    <w:rsid w:val="00083EF2"/>
    <w:rsid w:val="00083FD6"/>
    <w:rsid w:val="00084359"/>
    <w:rsid w:val="0008467B"/>
    <w:rsid w:val="00084B6A"/>
    <w:rsid w:val="00084B87"/>
    <w:rsid w:val="00084FBB"/>
    <w:rsid w:val="00084FED"/>
    <w:rsid w:val="000850D0"/>
    <w:rsid w:val="0008524B"/>
    <w:rsid w:val="00085840"/>
    <w:rsid w:val="00085A18"/>
    <w:rsid w:val="00085B29"/>
    <w:rsid w:val="00085C54"/>
    <w:rsid w:val="00085E24"/>
    <w:rsid w:val="0008609A"/>
    <w:rsid w:val="000860A0"/>
    <w:rsid w:val="0008620A"/>
    <w:rsid w:val="0008663B"/>
    <w:rsid w:val="0008690D"/>
    <w:rsid w:val="0008694C"/>
    <w:rsid w:val="00086D3B"/>
    <w:rsid w:val="00086E22"/>
    <w:rsid w:val="000870EB"/>
    <w:rsid w:val="000870EF"/>
    <w:rsid w:val="0008728B"/>
    <w:rsid w:val="00087303"/>
    <w:rsid w:val="00087894"/>
    <w:rsid w:val="00087BDF"/>
    <w:rsid w:val="00087E78"/>
    <w:rsid w:val="00090341"/>
    <w:rsid w:val="00090442"/>
    <w:rsid w:val="00090608"/>
    <w:rsid w:val="000906D3"/>
    <w:rsid w:val="0009078B"/>
    <w:rsid w:val="0009095F"/>
    <w:rsid w:val="00090B95"/>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2F2B"/>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EED"/>
    <w:rsid w:val="000A0FE8"/>
    <w:rsid w:val="000A1009"/>
    <w:rsid w:val="000A1087"/>
    <w:rsid w:val="000A1420"/>
    <w:rsid w:val="000A175D"/>
    <w:rsid w:val="000A184E"/>
    <w:rsid w:val="000A1BA0"/>
    <w:rsid w:val="000A2089"/>
    <w:rsid w:val="000A2422"/>
    <w:rsid w:val="000A244B"/>
    <w:rsid w:val="000A25D0"/>
    <w:rsid w:val="000A261A"/>
    <w:rsid w:val="000A2842"/>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64"/>
    <w:rsid w:val="000B2BA0"/>
    <w:rsid w:val="000B2CDB"/>
    <w:rsid w:val="000B2F7D"/>
    <w:rsid w:val="000B3627"/>
    <w:rsid w:val="000B365A"/>
    <w:rsid w:val="000B3ADE"/>
    <w:rsid w:val="000B436B"/>
    <w:rsid w:val="000B445C"/>
    <w:rsid w:val="000B4588"/>
    <w:rsid w:val="000B4596"/>
    <w:rsid w:val="000B4649"/>
    <w:rsid w:val="000B47C5"/>
    <w:rsid w:val="000B48BD"/>
    <w:rsid w:val="000B4A1D"/>
    <w:rsid w:val="000B4A28"/>
    <w:rsid w:val="000B4D5A"/>
    <w:rsid w:val="000B4DF1"/>
    <w:rsid w:val="000B4F6A"/>
    <w:rsid w:val="000B4FAD"/>
    <w:rsid w:val="000B507F"/>
    <w:rsid w:val="000B52DE"/>
    <w:rsid w:val="000B559C"/>
    <w:rsid w:val="000B5927"/>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77E"/>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CE1"/>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092"/>
    <w:rsid w:val="000D010D"/>
    <w:rsid w:val="000D046F"/>
    <w:rsid w:val="000D05C5"/>
    <w:rsid w:val="000D0686"/>
    <w:rsid w:val="000D0773"/>
    <w:rsid w:val="000D08CF"/>
    <w:rsid w:val="000D1317"/>
    <w:rsid w:val="000D1616"/>
    <w:rsid w:val="000D1687"/>
    <w:rsid w:val="000D16CD"/>
    <w:rsid w:val="000D18C2"/>
    <w:rsid w:val="000D19F3"/>
    <w:rsid w:val="000D1A39"/>
    <w:rsid w:val="000D1B3F"/>
    <w:rsid w:val="000D1CBF"/>
    <w:rsid w:val="000D1D41"/>
    <w:rsid w:val="000D1EA7"/>
    <w:rsid w:val="000D233A"/>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BF9"/>
    <w:rsid w:val="000D5D06"/>
    <w:rsid w:val="000D60BF"/>
    <w:rsid w:val="000D6525"/>
    <w:rsid w:val="000D653C"/>
    <w:rsid w:val="000D6896"/>
    <w:rsid w:val="000D6FE1"/>
    <w:rsid w:val="000D70B7"/>
    <w:rsid w:val="000D70E0"/>
    <w:rsid w:val="000D7453"/>
    <w:rsid w:val="000D76E9"/>
    <w:rsid w:val="000D7715"/>
    <w:rsid w:val="000D77C0"/>
    <w:rsid w:val="000E022A"/>
    <w:rsid w:val="000E0235"/>
    <w:rsid w:val="000E02E8"/>
    <w:rsid w:val="000E0398"/>
    <w:rsid w:val="000E0604"/>
    <w:rsid w:val="000E08D5"/>
    <w:rsid w:val="000E0A0C"/>
    <w:rsid w:val="000E0E05"/>
    <w:rsid w:val="000E0E8B"/>
    <w:rsid w:val="000E126A"/>
    <w:rsid w:val="000E15D4"/>
    <w:rsid w:val="000E2091"/>
    <w:rsid w:val="000E21BA"/>
    <w:rsid w:val="000E24CD"/>
    <w:rsid w:val="000E26E7"/>
    <w:rsid w:val="000E2845"/>
    <w:rsid w:val="000E296C"/>
    <w:rsid w:val="000E2A66"/>
    <w:rsid w:val="000E2BC7"/>
    <w:rsid w:val="000E2DA8"/>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D79"/>
    <w:rsid w:val="000E4E95"/>
    <w:rsid w:val="000E503F"/>
    <w:rsid w:val="000E5112"/>
    <w:rsid w:val="000E54F7"/>
    <w:rsid w:val="000E57BB"/>
    <w:rsid w:val="000E5B32"/>
    <w:rsid w:val="000E5C57"/>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5FE"/>
    <w:rsid w:val="000F36C1"/>
    <w:rsid w:val="000F36EC"/>
    <w:rsid w:val="000F39F6"/>
    <w:rsid w:val="000F3AE9"/>
    <w:rsid w:val="000F3D47"/>
    <w:rsid w:val="000F3D51"/>
    <w:rsid w:val="000F416F"/>
    <w:rsid w:val="000F41CE"/>
    <w:rsid w:val="000F4235"/>
    <w:rsid w:val="000F4396"/>
    <w:rsid w:val="000F4568"/>
    <w:rsid w:val="000F4BD3"/>
    <w:rsid w:val="000F4C08"/>
    <w:rsid w:val="000F4CFF"/>
    <w:rsid w:val="000F50C3"/>
    <w:rsid w:val="000F5715"/>
    <w:rsid w:val="000F59E8"/>
    <w:rsid w:val="000F5B19"/>
    <w:rsid w:val="000F5D2C"/>
    <w:rsid w:val="000F5F25"/>
    <w:rsid w:val="000F5F41"/>
    <w:rsid w:val="000F60E7"/>
    <w:rsid w:val="000F6200"/>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0D98"/>
    <w:rsid w:val="00101034"/>
    <w:rsid w:val="0010106A"/>
    <w:rsid w:val="00101090"/>
    <w:rsid w:val="00101094"/>
    <w:rsid w:val="001011A5"/>
    <w:rsid w:val="0010124E"/>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113"/>
    <w:rsid w:val="00104257"/>
    <w:rsid w:val="001043AC"/>
    <w:rsid w:val="001045C1"/>
    <w:rsid w:val="00104F9B"/>
    <w:rsid w:val="0010502F"/>
    <w:rsid w:val="00105122"/>
    <w:rsid w:val="001054A0"/>
    <w:rsid w:val="00105B1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B46"/>
    <w:rsid w:val="00113CBB"/>
    <w:rsid w:val="00113F17"/>
    <w:rsid w:val="001141DC"/>
    <w:rsid w:val="0011425C"/>
    <w:rsid w:val="00114589"/>
    <w:rsid w:val="001145DC"/>
    <w:rsid w:val="00114A05"/>
    <w:rsid w:val="00114B38"/>
    <w:rsid w:val="00114BD3"/>
    <w:rsid w:val="00114F69"/>
    <w:rsid w:val="00114FAA"/>
    <w:rsid w:val="00114FBC"/>
    <w:rsid w:val="00115230"/>
    <w:rsid w:val="001152B1"/>
    <w:rsid w:val="0011536A"/>
    <w:rsid w:val="00115597"/>
    <w:rsid w:val="00115833"/>
    <w:rsid w:val="00115841"/>
    <w:rsid w:val="00115954"/>
    <w:rsid w:val="0011597B"/>
    <w:rsid w:val="00115CD5"/>
    <w:rsid w:val="00115DF3"/>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02A"/>
    <w:rsid w:val="00122166"/>
    <w:rsid w:val="00122403"/>
    <w:rsid w:val="001228AA"/>
    <w:rsid w:val="00122B2A"/>
    <w:rsid w:val="00122BB2"/>
    <w:rsid w:val="00122DC6"/>
    <w:rsid w:val="00122FE8"/>
    <w:rsid w:val="00123203"/>
    <w:rsid w:val="001232B9"/>
    <w:rsid w:val="00123698"/>
    <w:rsid w:val="00123957"/>
    <w:rsid w:val="00123C0A"/>
    <w:rsid w:val="00123C39"/>
    <w:rsid w:val="001241DD"/>
    <w:rsid w:val="001242CA"/>
    <w:rsid w:val="00124367"/>
    <w:rsid w:val="00124649"/>
    <w:rsid w:val="00124820"/>
    <w:rsid w:val="00124CE2"/>
    <w:rsid w:val="00124E35"/>
    <w:rsid w:val="00125108"/>
    <w:rsid w:val="0012520A"/>
    <w:rsid w:val="00125259"/>
    <w:rsid w:val="0012547E"/>
    <w:rsid w:val="001254BE"/>
    <w:rsid w:val="00125E0F"/>
    <w:rsid w:val="00125E74"/>
    <w:rsid w:val="00126466"/>
    <w:rsid w:val="0012683A"/>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9FE"/>
    <w:rsid w:val="00134B2A"/>
    <w:rsid w:val="00134BF6"/>
    <w:rsid w:val="0013505E"/>
    <w:rsid w:val="00135206"/>
    <w:rsid w:val="00135329"/>
    <w:rsid w:val="00135369"/>
    <w:rsid w:val="0013567F"/>
    <w:rsid w:val="001356F0"/>
    <w:rsid w:val="00135782"/>
    <w:rsid w:val="0013616C"/>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3FC9"/>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47DFF"/>
    <w:rsid w:val="0015001C"/>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AD"/>
    <w:rsid w:val="001553F1"/>
    <w:rsid w:val="00155742"/>
    <w:rsid w:val="00155C1F"/>
    <w:rsid w:val="00155E6C"/>
    <w:rsid w:val="00155EE2"/>
    <w:rsid w:val="00155FB8"/>
    <w:rsid w:val="0015600F"/>
    <w:rsid w:val="00156620"/>
    <w:rsid w:val="00156924"/>
    <w:rsid w:val="00156BA8"/>
    <w:rsid w:val="00156C20"/>
    <w:rsid w:val="00156D75"/>
    <w:rsid w:val="00156F97"/>
    <w:rsid w:val="00157477"/>
    <w:rsid w:val="0015768D"/>
    <w:rsid w:val="001576CA"/>
    <w:rsid w:val="00157A24"/>
    <w:rsid w:val="00157B91"/>
    <w:rsid w:val="0016022B"/>
    <w:rsid w:val="00160267"/>
    <w:rsid w:val="001602AE"/>
    <w:rsid w:val="001607A5"/>
    <w:rsid w:val="00160A32"/>
    <w:rsid w:val="00160E05"/>
    <w:rsid w:val="00160EBE"/>
    <w:rsid w:val="00161343"/>
    <w:rsid w:val="001614CC"/>
    <w:rsid w:val="00161657"/>
    <w:rsid w:val="00161792"/>
    <w:rsid w:val="00161BDB"/>
    <w:rsid w:val="00161E06"/>
    <w:rsid w:val="00161F55"/>
    <w:rsid w:val="00161FAA"/>
    <w:rsid w:val="001622CB"/>
    <w:rsid w:val="001623EC"/>
    <w:rsid w:val="00162792"/>
    <w:rsid w:val="00162A1E"/>
    <w:rsid w:val="00162E32"/>
    <w:rsid w:val="00163274"/>
    <w:rsid w:val="0016358A"/>
    <w:rsid w:val="001636C0"/>
    <w:rsid w:val="00163915"/>
    <w:rsid w:val="001639A2"/>
    <w:rsid w:val="00163CE0"/>
    <w:rsid w:val="00164231"/>
    <w:rsid w:val="00164441"/>
    <w:rsid w:val="00164446"/>
    <w:rsid w:val="0016451D"/>
    <w:rsid w:val="0016484E"/>
    <w:rsid w:val="001649E6"/>
    <w:rsid w:val="00164C84"/>
    <w:rsid w:val="00164EAF"/>
    <w:rsid w:val="00164EC7"/>
    <w:rsid w:val="001654BC"/>
    <w:rsid w:val="00165631"/>
    <w:rsid w:val="00165836"/>
    <w:rsid w:val="00165DBD"/>
    <w:rsid w:val="00165E46"/>
    <w:rsid w:val="00165F2E"/>
    <w:rsid w:val="0016676D"/>
    <w:rsid w:val="001668F9"/>
    <w:rsid w:val="00166FE8"/>
    <w:rsid w:val="00167179"/>
    <w:rsid w:val="00167693"/>
    <w:rsid w:val="001676D3"/>
    <w:rsid w:val="001676ED"/>
    <w:rsid w:val="00167A1E"/>
    <w:rsid w:val="00167A68"/>
    <w:rsid w:val="00167AE7"/>
    <w:rsid w:val="0017009A"/>
    <w:rsid w:val="00170132"/>
    <w:rsid w:val="0017015F"/>
    <w:rsid w:val="001701C1"/>
    <w:rsid w:val="00170604"/>
    <w:rsid w:val="001709C7"/>
    <w:rsid w:val="00170BF3"/>
    <w:rsid w:val="00170C9D"/>
    <w:rsid w:val="00170D3D"/>
    <w:rsid w:val="00170E49"/>
    <w:rsid w:val="00170E54"/>
    <w:rsid w:val="00171123"/>
    <w:rsid w:val="00171199"/>
    <w:rsid w:val="001714A9"/>
    <w:rsid w:val="001714EC"/>
    <w:rsid w:val="00171AAB"/>
    <w:rsid w:val="00171FBA"/>
    <w:rsid w:val="00172070"/>
    <w:rsid w:val="00172207"/>
    <w:rsid w:val="001723A6"/>
    <w:rsid w:val="001725B1"/>
    <w:rsid w:val="001728EF"/>
    <w:rsid w:val="00172905"/>
    <w:rsid w:val="00172A27"/>
    <w:rsid w:val="00172A5F"/>
    <w:rsid w:val="00172CEF"/>
    <w:rsid w:val="001730AC"/>
    <w:rsid w:val="001731F6"/>
    <w:rsid w:val="0017329E"/>
    <w:rsid w:val="00173849"/>
    <w:rsid w:val="001738A9"/>
    <w:rsid w:val="00173912"/>
    <w:rsid w:val="00173AB7"/>
    <w:rsid w:val="00173B28"/>
    <w:rsid w:val="00173B4D"/>
    <w:rsid w:val="00174275"/>
    <w:rsid w:val="0017464F"/>
    <w:rsid w:val="00174BDE"/>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1FEC"/>
    <w:rsid w:val="0018205A"/>
    <w:rsid w:val="001820A7"/>
    <w:rsid w:val="001825A6"/>
    <w:rsid w:val="00182B6E"/>
    <w:rsid w:val="00182F73"/>
    <w:rsid w:val="001835D5"/>
    <w:rsid w:val="00183A8C"/>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8BC"/>
    <w:rsid w:val="00190BAD"/>
    <w:rsid w:val="00190CAE"/>
    <w:rsid w:val="00190DDE"/>
    <w:rsid w:val="0019129D"/>
    <w:rsid w:val="001914F6"/>
    <w:rsid w:val="0019156E"/>
    <w:rsid w:val="0019163C"/>
    <w:rsid w:val="0019165F"/>
    <w:rsid w:val="0019167A"/>
    <w:rsid w:val="00191ACC"/>
    <w:rsid w:val="00191BAC"/>
    <w:rsid w:val="00191C3A"/>
    <w:rsid w:val="00191DFE"/>
    <w:rsid w:val="001922AB"/>
    <w:rsid w:val="001922BC"/>
    <w:rsid w:val="00192326"/>
    <w:rsid w:val="0019274C"/>
    <w:rsid w:val="0019298B"/>
    <w:rsid w:val="001929A1"/>
    <w:rsid w:val="00192D78"/>
    <w:rsid w:val="00192D8D"/>
    <w:rsid w:val="001930E4"/>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003"/>
    <w:rsid w:val="00195962"/>
    <w:rsid w:val="00195983"/>
    <w:rsid w:val="00195A66"/>
    <w:rsid w:val="00195C16"/>
    <w:rsid w:val="00195F61"/>
    <w:rsid w:val="00195FD0"/>
    <w:rsid w:val="001960C2"/>
    <w:rsid w:val="001960EA"/>
    <w:rsid w:val="0019629E"/>
    <w:rsid w:val="001965EB"/>
    <w:rsid w:val="00196664"/>
    <w:rsid w:val="00196761"/>
    <w:rsid w:val="00196ED7"/>
    <w:rsid w:val="00196F25"/>
    <w:rsid w:val="00197132"/>
    <w:rsid w:val="0019786B"/>
    <w:rsid w:val="00197BC8"/>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4E64"/>
    <w:rsid w:val="001A50A4"/>
    <w:rsid w:val="001A5190"/>
    <w:rsid w:val="001A52FC"/>
    <w:rsid w:val="001A531A"/>
    <w:rsid w:val="001A5380"/>
    <w:rsid w:val="001A53D8"/>
    <w:rsid w:val="001A5A6C"/>
    <w:rsid w:val="001A5D19"/>
    <w:rsid w:val="001A5E42"/>
    <w:rsid w:val="001A5F72"/>
    <w:rsid w:val="001A5FEE"/>
    <w:rsid w:val="001A6102"/>
    <w:rsid w:val="001A61D5"/>
    <w:rsid w:val="001A64A5"/>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794"/>
    <w:rsid w:val="001B4976"/>
    <w:rsid w:val="001B49C2"/>
    <w:rsid w:val="001B4A4A"/>
    <w:rsid w:val="001B4B97"/>
    <w:rsid w:val="001B4D6C"/>
    <w:rsid w:val="001B4E10"/>
    <w:rsid w:val="001B504A"/>
    <w:rsid w:val="001B5053"/>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A86"/>
    <w:rsid w:val="001B6E82"/>
    <w:rsid w:val="001B6F47"/>
    <w:rsid w:val="001B712C"/>
    <w:rsid w:val="001B735C"/>
    <w:rsid w:val="001B76D6"/>
    <w:rsid w:val="001B7931"/>
    <w:rsid w:val="001B7B86"/>
    <w:rsid w:val="001B7C4D"/>
    <w:rsid w:val="001B7ECB"/>
    <w:rsid w:val="001C0071"/>
    <w:rsid w:val="001C0609"/>
    <w:rsid w:val="001C0B92"/>
    <w:rsid w:val="001C0BA8"/>
    <w:rsid w:val="001C0FF1"/>
    <w:rsid w:val="001C110E"/>
    <w:rsid w:val="001C115E"/>
    <w:rsid w:val="001C1197"/>
    <w:rsid w:val="001C124C"/>
    <w:rsid w:val="001C12A7"/>
    <w:rsid w:val="001C12AD"/>
    <w:rsid w:val="001C181E"/>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684"/>
    <w:rsid w:val="001C4DC0"/>
    <w:rsid w:val="001C501D"/>
    <w:rsid w:val="001C5276"/>
    <w:rsid w:val="001C5625"/>
    <w:rsid w:val="001C5898"/>
    <w:rsid w:val="001C5B33"/>
    <w:rsid w:val="001C5CDC"/>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5AC"/>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64E"/>
    <w:rsid w:val="001D36FF"/>
    <w:rsid w:val="001D3810"/>
    <w:rsid w:val="001D3E35"/>
    <w:rsid w:val="001D4011"/>
    <w:rsid w:val="001D44B2"/>
    <w:rsid w:val="001D4509"/>
    <w:rsid w:val="001D4D87"/>
    <w:rsid w:val="001D513E"/>
    <w:rsid w:val="001D54F6"/>
    <w:rsid w:val="001D570E"/>
    <w:rsid w:val="001D57BC"/>
    <w:rsid w:val="001D5876"/>
    <w:rsid w:val="001D58C8"/>
    <w:rsid w:val="001D5C15"/>
    <w:rsid w:val="001D5F55"/>
    <w:rsid w:val="001D6273"/>
    <w:rsid w:val="001D67A5"/>
    <w:rsid w:val="001D6AEC"/>
    <w:rsid w:val="001D6E53"/>
    <w:rsid w:val="001D6EBF"/>
    <w:rsid w:val="001D70BA"/>
    <w:rsid w:val="001D719D"/>
    <w:rsid w:val="001D747C"/>
    <w:rsid w:val="001D77FE"/>
    <w:rsid w:val="001D7805"/>
    <w:rsid w:val="001D7892"/>
    <w:rsid w:val="001D7CDE"/>
    <w:rsid w:val="001D7DBF"/>
    <w:rsid w:val="001D7E36"/>
    <w:rsid w:val="001E0900"/>
    <w:rsid w:val="001E09DE"/>
    <w:rsid w:val="001E0DCF"/>
    <w:rsid w:val="001E0E43"/>
    <w:rsid w:val="001E1085"/>
    <w:rsid w:val="001E11A3"/>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253"/>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221"/>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8D2"/>
    <w:rsid w:val="001F299C"/>
    <w:rsid w:val="001F29F8"/>
    <w:rsid w:val="001F2B54"/>
    <w:rsid w:val="001F2D33"/>
    <w:rsid w:val="001F2E09"/>
    <w:rsid w:val="001F335E"/>
    <w:rsid w:val="001F339A"/>
    <w:rsid w:val="001F350A"/>
    <w:rsid w:val="001F3663"/>
    <w:rsid w:val="001F39D8"/>
    <w:rsid w:val="001F3DD9"/>
    <w:rsid w:val="001F48F9"/>
    <w:rsid w:val="001F4B35"/>
    <w:rsid w:val="001F4C41"/>
    <w:rsid w:val="001F4C5B"/>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57A"/>
    <w:rsid w:val="0020569E"/>
    <w:rsid w:val="002058A5"/>
    <w:rsid w:val="00205975"/>
    <w:rsid w:val="00205988"/>
    <w:rsid w:val="002059AA"/>
    <w:rsid w:val="002059E3"/>
    <w:rsid w:val="00205AD8"/>
    <w:rsid w:val="0020602C"/>
    <w:rsid w:val="00206246"/>
    <w:rsid w:val="002062AE"/>
    <w:rsid w:val="00206A08"/>
    <w:rsid w:val="00206AE7"/>
    <w:rsid w:val="00206B72"/>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A70"/>
    <w:rsid w:val="00217B77"/>
    <w:rsid w:val="00217C2E"/>
    <w:rsid w:val="00217CDB"/>
    <w:rsid w:val="00217F28"/>
    <w:rsid w:val="00220343"/>
    <w:rsid w:val="0022054E"/>
    <w:rsid w:val="00220B99"/>
    <w:rsid w:val="00220CCA"/>
    <w:rsid w:val="00221031"/>
    <w:rsid w:val="0022105E"/>
    <w:rsid w:val="002210D3"/>
    <w:rsid w:val="00221192"/>
    <w:rsid w:val="002212D9"/>
    <w:rsid w:val="0022162B"/>
    <w:rsid w:val="002217E3"/>
    <w:rsid w:val="00221976"/>
    <w:rsid w:val="002219AF"/>
    <w:rsid w:val="00221B6C"/>
    <w:rsid w:val="00221BB9"/>
    <w:rsid w:val="00222101"/>
    <w:rsid w:val="00222389"/>
    <w:rsid w:val="0022252E"/>
    <w:rsid w:val="0022259B"/>
    <w:rsid w:val="002227DD"/>
    <w:rsid w:val="00222884"/>
    <w:rsid w:val="002228B1"/>
    <w:rsid w:val="00222E05"/>
    <w:rsid w:val="00222EBA"/>
    <w:rsid w:val="00222F45"/>
    <w:rsid w:val="00223297"/>
    <w:rsid w:val="002238F9"/>
    <w:rsid w:val="00223BBC"/>
    <w:rsid w:val="00223C65"/>
    <w:rsid w:val="00223DA6"/>
    <w:rsid w:val="00223DBA"/>
    <w:rsid w:val="00223FAE"/>
    <w:rsid w:val="00224127"/>
    <w:rsid w:val="0022417A"/>
    <w:rsid w:val="002243E7"/>
    <w:rsid w:val="002246A7"/>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8BD"/>
    <w:rsid w:val="00227CB8"/>
    <w:rsid w:val="00227D3B"/>
    <w:rsid w:val="00227E7D"/>
    <w:rsid w:val="002301D0"/>
    <w:rsid w:val="0023071E"/>
    <w:rsid w:val="002307B9"/>
    <w:rsid w:val="002308B7"/>
    <w:rsid w:val="00230A2B"/>
    <w:rsid w:val="002310B2"/>
    <w:rsid w:val="00231155"/>
    <w:rsid w:val="002312CB"/>
    <w:rsid w:val="0023134E"/>
    <w:rsid w:val="00231D29"/>
    <w:rsid w:val="00231F0B"/>
    <w:rsid w:val="00231F2D"/>
    <w:rsid w:val="002321EB"/>
    <w:rsid w:val="002322AA"/>
    <w:rsid w:val="00232408"/>
    <w:rsid w:val="0023261F"/>
    <w:rsid w:val="00232655"/>
    <w:rsid w:val="0023289A"/>
    <w:rsid w:val="00232948"/>
    <w:rsid w:val="00232BAF"/>
    <w:rsid w:val="00232C60"/>
    <w:rsid w:val="00233093"/>
    <w:rsid w:val="0023323B"/>
    <w:rsid w:val="0023328E"/>
    <w:rsid w:val="00233565"/>
    <w:rsid w:val="00233688"/>
    <w:rsid w:val="002336AB"/>
    <w:rsid w:val="002339B6"/>
    <w:rsid w:val="00233BA1"/>
    <w:rsid w:val="00233FE7"/>
    <w:rsid w:val="00234009"/>
    <w:rsid w:val="002340A8"/>
    <w:rsid w:val="002345D4"/>
    <w:rsid w:val="00234B8C"/>
    <w:rsid w:val="00234D02"/>
    <w:rsid w:val="00235180"/>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3BA"/>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859"/>
    <w:rsid w:val="00243AAF"/>
    <w:rsid w:val="00243C8A"/>
    <w:rsid w:val="00243DC5"/>
    <w:rsid w:val="002443FB"/>
    <w:rsid w:val="00244466"/>
    <w:rsid w:val="002445F4"/>
    <w:rsid w:val="00244648"/>
    <w:rsid w:val="00244830"/>
    <w:rsid w:val="00244857"/>
    <w:rsid w:val="0024488A"/>
    <w:rsid w:val="00244915"/>
    <w:rsid w:val="00244B80"/>
    <w:rsid w:val="00244C21"/>
    <w:rsid w:val="00245298"/>
    <w:rsid w:val="00245520"/>
    <w:rsid w:val="0024589F"/>
    <w:rsid w:val="00245EF7"/>
    <w:rsid w:val="002463C9"/>
    <w:rsid w:val="0024643E"/>
    <w:rsid w:val="0024648E"/>
    <w:rsid w:val="002465AD"/>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AD9"/>
    <w:rsid w:val="00255BBC"/>
    <w:rsid w:val="002563BC"/>
    <w:rsid w:val="0025641E"/>
    <w:rsid w:val="002564B2"/>
    <w:rsid w:val="0025664D"/>
    <w:rsid w:val="00256734"/>
    <w:rsid w:val="0025686B"/>
    <w:rsid w:val="00256B58"/>
    <w:rsid w:val="00256C81"/>
    <w:rsid w:val="00256D46"/>
    <w:rsid w:val="0025723E"/>
    <w:rsid w:val="00257539"/>
    <w:rsid w:val="00257590"/>
    <w:rsid w:val="0025769B"/>
    <w:rsid w:val="00257711"/>
    <w:rsid w:val="002577ED"/>
    <w:rsid w:val="002578F1"/>
    <w:rsid w:val="002579BB"/>
    <w:rsid w:val="00260207"/>
    <w:rsid w:val="002603F9"/>
    <w:rsid w:val="002604DE"/>
    <w:rsid w:val="00260576"/>
    <w:rsid w:val="00260839"/>
    <w:rsid w:val="00260DD4"/>
    <w:rsid w:val="002610C2"/>
    <w:rsid w:val="0026123D"/>
    <w:rsid w:val="0026134B"/>
    <w:rsid w:val="002618D3"/>
    <w:rsid w:val="00261BD5"/>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BDA"/>
    <w:rsid w:val="00273070"/>
    <w:rsid w:val="00273172"/>
    <w:rsid w:val="002734A4"/>
    <w:rsid w:val="002734ED"/>
    <w:rsid w:val="002735C1"/>
    <w:rsid w:val="002735DC"/>
    <w:rsid w:val="00273692"/>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DC6"/>
    <w:rsid w:val="0028106E"/>
    <w:rsid w:val="002812F5"/>
    <w:rsid w:val="0028192C"/>
    <w:rsid w:val="00281994"/>
    <w:rsid w:val="00281ABC"/>
    <w:rsid w:val="00281DA8"/>
    <w:rsid w:val="00281E97"/>
    <w:rsid w:val="00281EE6"/>
    <w:rsid w:val="00281F4B"/>
    <w:rsid w:val="00282358"/>
    <w:rsid w:val="002824BD"/>
    <w:rsid w:val="00282AE9"/>
    <w:rsid w:val="00282C20"/>
    <w:rsid w:val="00282C25"/>
    <w:rsid w:val="00282D4E"/>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5B65"/>
    <w:rsid w:val="002861F6"/>
    <w:rsid w:val="00286B6C"/>
    <w:rsid w:val="00286CAA"/>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38"/>
    <w:rsid w:val="0029268E"/>
    <w:rsid w:val="00292988"/>
    <w:rsid w:val="00292A33"/>
    <w:rsid w:val="00292A42"/>
    <w:rsid w:val="00292AC4"/>
    <w:rsid w:val="00292CBB"/>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650"/>
    <w:rsid w:val="002947E2"/>
    <w:rsid w:val="00294DC0"/>
    <w:rsid w:val="002955BF"/>
    <w:rsid w:val="00295706"/>
    <w:rsid w:val="00295914"/>
    <w:rsid w:val="002959B3"/>
    <w:rsid w:val="00295A26"/>
    <w:rsid w:val="00295B7A"/>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BD9"/>
    <w:rsid w:val="002A0E2E"/>
    <w:rsid w:val="002A0F6D"/>
    <w:rsid w:val="002A105E"/>
    <w:rsid w:val="002A1383"/>
    <w:rsid w:val="002A1469"/>
    <w:rsid w:val="002A14C3"/>
    <w:rsid w:val="002A1667"/>
    <w:rsid w:val="002A1676"/>
    <w:rsid w:val="002A240F"/>
    <w:rsid w:val="002A247C"/>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7BB"/>
    <w:rsid w:val="002A7A10"/>
    <w:rsid w:val="002A7ADF"/>
    <w:rsid w:val="002A7B34"/>
    <w:rsid w:val="002A7BDE"/>
    <w:rsid w:val="002A7C3E"/>
    <w:rsid w:val="002A7F5F"/>
    <w:rsid w:val="002A7F8B"/>
    <w:rsid w:val="002B05CF"/>
    <w:rsid w:val="002B062D"/>
    <w:rsid w:val="002B0938"/>
    <w:rsid w:val="002B09A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6FB"/>
    <w:rsid w:val="002C27C9"/>
    <w:rsid w:val="002C28B2"/>
    <w:rsid w:val="002C2A22"/>
    <w:rsid w:val="002C2FDE"/>
    <w:rsid w:val="002C3067"/>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D20"/>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7"/>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87E"/>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4F"/>
    <w:rsid w:val="002E3D7D"/>
    <w:rsid w:val="002E3F0A"/>
    <w:rsid w:val="002E405E"/>
    <w:rsid w:val="002E416A"/>
    <w:rsid w:val="002E4529"/>
    <w:rsid w:val="002E478F"/>
    <w:rsid w:val="002E47CF"/>
    <w:rsid w:val="002E4B1F"/>
    <w:rsid w:val="002E4C72"/>
    <w:rsid w:val="002E4D10"/>
    <w:rsid w:val="002E4D71"/>
    <w:rsid w:val="002E513C"/>
    <w:rsid w:val="002E546D"/>
    <w:rsid w:val="002E57A5"/>
    <w:rsid w:val="002E5E9F"/>
    <w:rsid w:val="002E5ECB"/>
    <w:rsid w:val="002E5F51"/>
    <w:rsid w:val="002E5FBB"/>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D1D"/>
    <w:rsid w:val="002F4D5E"/>
    <w:rsid w:val="002F585E"/>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7A3"/>
    <w:rsid w:val="00301C4C"/>
    <w:rsid w:val="00301E75"/>
    <w:rsid w:val="00302000"/>
    <w:rsid w:val="00302384"/>
    <w:rsid w:val="003024F1"/>
    <w:rsid w:val="0030268C"/>
    <w:rsid w:val="00302768"/>
    <w:rsid w:val="003028FB"/>
    <w:rsid w:val="00302941"/>
    <w:rsid w:val="00302A7B"/>
    <w:rsid w:val="00302B6C"/>
    <w:rsid w:val="00302F84"/>
    <w:rsid w:val="003032E7"/>
    <w:rsid w:val="00303367"/>
    <w:rsid w:val="00303710"/>
    <w:rsid w:val="003037E3"/>
    <w:rsid w:val="00303A8C"/>
    <w:rsid w:val="003040C2"/>
    <w:rsid w:val="00304163"/>
    <w:rsid w:val="003042C5"/>
    <w:rsid w:val="00304516"/>
    <w:rsid w:val="00304623"/>
    <w:rsid w:val="003046F5"/>
    <w:rsid w:val="00304E1A"/>
    <w:rsid w:val="00304F56"/>
    <w:rsid w:val="0030510A"/>
    <w:rsid w:val="0030525C"/>
    <w:rsid w:val="0030579E"/>
    <w:rsid w:val="00305938"/>
    <w:rsid w:val="00305C95"/>
    <w:rsid w:val="00305D07"/>
    <w:rsid w:val="00305EEF"/>
    <w:rsid w:val="00306041"/>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312"/>
    <w:rsid w:val="003135F6"/>
    <w:rsid w:val="00313898"/>
    <w:rsid w:val="00313DBB"/>
    <w:rsid w:val="00313EB2"/>
    <w:rsid w:val="00313EE9"/>
    <w:rsid w:val="00313EF7"/>
    <w:rsid w:val="003140FE"/>
    <w:rsid w:val="00314270"/>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67E"/>
    <w:rsid w:val="00317A40"/>
    <w:rsid w:val="00317A58"/>
    <w:rsid w:val="00317A87"/>
    <w:rsid w:val="00320005"/>
    <w:rsid w:val="00320130"/>
    <w:rsid w:val="00320330"/>
    <w:rsid w:val="0032042E"/>
    <w:rsid w:val="00320A3A"/>
    <w:rsid w:val="00320D31"/>
    <w:rsid w:val="00320DB5"/>
    <w:rsid w:val="0032143D"/>
    <w:rsid w:val="00321442"/>
    <w:rsid w:val="00321470"/>
    <w:rsid w:val="0032149D"/>
    <w:rsid w:val="00321622"/>
    <w:rsid w:val="0032162E"/>
    <w:rsid w:val="0032199F"/>
    <w:rsid w:val="00321A01"/>
    <w:rsid w:val="00321AA1"/>
    <w:rsid w:val="00321B60"/>
    <w:rsid w:val="00321CE3"/>
    <w:rsid w:val="00322180"/>
    <w:rsid w:val="003223B8"/>
    <w:rsid w:val="003224E7"/>
    <w:rsid w:val="003225F2"/>
    <w:rsid w:val="00322B41"/>
    <w:rsid w:val="00322B8A"/>
    <w:rsid w:val="00322BF9"/>
    <w:rsid w:val="00322C36"/>
    <w:rsid w:val="00322C8F"/>
    <w:rsid w:val="00322E07"/>
    <w:rsid w:val="003230D3"/>
    <w:rsid w:val="00323591"/>
    <w:rsid w:val="00323603"/>
    <w:rsid w:val="00323857"/>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765"/>
    <w:rsid w:val="00327F71"/>
    <w:rsid w:val="003300AF"/>
    <w:rsid w:val="00330520"/>
    <w:rsid w:val="00330782"/>
    <w:rsid w:val="003308BD"/>
    <w:rsid w:val="003308D3"/>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30"/>
    <w:rsid w:val="0033656B"/>
    <w:rsid w:val="00336618"/>
    <w:rsid w:val="00336825"/>
    <w:rsid w:val="003369C1"/>
    <w:rsid w:val="00336A4A"/>
    <w:rsid w:val="00336B90"/>
    <w:rsid w:val="00336BE5"/>
    <w:rsid w:val="00336C3F"/>
    <w:rsid w:val="00336D68"/>
    <w:rsid w:val="00336F42"/>
    <w:rsid w:val="003371C5"/>
    <w:rsid w:val="0033725B"/>
    <w:rsid w:val="00337492"/>
    <w:rsid w:val="003374DF"/>
    <w:rsid w:val="00337781"/>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31BE"/>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8C6"/>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79C"/>
    <w:rsid w:val="00354922"/>
    <w:rsid w:val="00354973"/>
    <w:rsid w:val="00354BB1"/>
    <w:rsid w:val="00354F3C"/>
    <w:rsid w:val="0035505E"/>
    <w:rsid w:val="00355493"/>
    <w:rsid w:val="0035573C"/>
    <w:rsid w:val="00355A3F"/>
    <w:rsid w:val="00355C13"/>
    <w:rsid w:val="00355DEB"/>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33"/>
    <w:rsid w:val="00357C5E"/>
    <w:rsid w:val="00357F9B"/>
    <w:rsid w:val="00360035"/>
    <w:rsid w:val="0036009D"/>
    <w:rsid w:val="00360198"/>
    <w:rsid w:val="0036033A"/>
    <w:rsid w:val="00360631"/>
    <w:rsid w:val="003607C5"/>
    <w:rsid w:val="003607C6"/>
    <w:rsid w:val="003608A8"/>
    <w:rsid w:val="00360A06"/>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4D7E"/>
    <w:rsid w:val="003650C9"/>
    <w:rsid w:val="00365530"/>
    <w:rsid w:val="00365716"/>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97D"/>
    <w:rsid w:val="00370AA0"/>
    <w:rsid w:val="00370CF7"/>
    <w:rsid w:val="00370DEE"/>
    <w:rsid w:val="00371076"/>
    <w:rsid w:val="00371079"/>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A38"/>
    <w:rsid w:val="00376AE2"/>
    <w:rsid w:val="00376DBB"/>
    <w:rsid w:val="00376FE5"/>
    <w:rsid w:val="0037717F"/>
    <w:rsid w:val="003773D5"/>
    <w:rsid w:val="00377567"/>
    <w:rsid w:val="003775C7"/>
    <w:rsid w:val="003776A0"/>
    <w:rsid w:val="00377905"/>
    <w:rsid w:val="00377CB1"/>
    <w:rsid w:val="00377D1C"/>
    <w:rsid w:val="00377D97"/>
    <w:rsid w:val="00377EDF"/>
    <w:rsid w:val="00380004"/>
    <w:rsid w:val="003800AB"/>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D0"/>
    <w:rsid w:val="00392F55"/>
    <w:rsid w:val="00392F9E"/>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7AA"/>
    <w:rsid w:val="003A7AFB"/>
    <w:rsid w:val="003A7CF4"/>
    <w:rsid w:val="003A7D04"/>
    <w:rsid w:val="003A7D10"/>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242"/>
    <w:rsid w:val="003B5488"/>
    <w:rsid w:val="003B55EC"/>
    <w:rsid w:val="003B5B75"/>
    <w:rsid w:val="003B5BB2"/>
    <w:rsid w:val="003B5C33"/>
    <w:rsid w:val="003B5DAF"/>
    <w:rsid w:val="003B614D"/>
    <w:rsid w:val="003B6542"/>
    <w:rsid w:val="003B6613"/>
    <w:rsid w:val="003B6747"/>
    <w:rsid w:val="003B6943"/>
    <w:rsid w:val="003B6AA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7B4"/>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108"/>
    <w:rsid w:val="003D15D5"/>
    <w:rsid w:val="003D1857"/>
    <w:rsid w:val="003D195C"/>
    <w:rsid w:val="003D1B2D"/>
    <w:rsid w:val="003D2210"/>
    <w:rsid w:val="003D2259"/>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9DF"/>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67B"/>
    <w:rsid w:val="003D7D18"/>
    <w:rsid w:val="003D7E30"/>
    <w:rsid w:val="003E031C"/>
    <w:rsid w:val="003E0427"/>
    <w:rsid w:val="003E0460"/>
    <w:rsid w:val="003E0716"/>
    <w:rsid w:val="003E0D86"/>
    <w:rsid w:val="003E11F7"/>
    <w:rsid w:val="003E1221"/>
    <w:rsid w:val="003E131C"/>
    <w:rsid w:val="003E1508"/>
    <w:rsid w:val="003E1A6E"/>
    <w:rsid w:val="003E1A80"/>
    <w:rsid w:val="003E1BA0"/>
    <w:rsid w:val="003E1DCE"/>
    <w:rsid w:val="003E1EB2"/>
    <w:rsid w:val="003E1F40"/>
    <w:rsid w:val="003E25D9"/>
    <w:rsid w:val="003E2E44"/>
    <w:rsid w:val="003E3022"/>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D51"/>
    <w:rsid w:val="003F2E75"/>
    <w:rsid w:val="003F2E8F"/>
    <w:rsid w:val="003F30E7"/>
    <w:rsid w:val="003F35A2"/>
    <w:rsid w:val="003F38EC"/>
    <w:rsid w:val="003F3B34"/>
    <w:rsid w:val="003F4478"/>
    <w:rsid w:val="003F4602"/>
    <w:rsid w:val="003F47A2"/>
    <w:rsid w:val="003F47AE"/>
    <w:rsid w:val="003F48DE"/>
    <w:rsid w:val="003F51A8"/>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579"/>
    <w:rsid w:val="00400ACB"/>
    <w:rsid w:val="00400BB8"/>
    <w:rsid w:val="00400F8A"/>
    <w:rsid w:val="004011A2"/>
    <w:rsid w:val="00401306"/>
    <w:rsid w:val="004019C0"/>
    <w:rsid w:val="00401AA2"/>
    <w:rsid w:val="00401C4A"/>
    <w:rsid w:val="00401F4F"/>
    <w:rsid w:val="00401F52"/>
    <w:rsid w:val="004024CA"/>
    <w:rsid w:val="00402768"/>
    <w:rsid w:val="004027D2"/>
    <w:rsid w:val="004028C8"/>
    <w:rsid w:val="00402FE4"/>
    <w:rsid w:val="0040351F"/>
    <w:rsid w:val="00403701"/>
    <w:rsid w:val="0040392F"/>
    <w:rsid w:val="00404449"/>
    <w:rsid w:val="004044A9"/>
    <w:rsid w:val="004045FE"/>
    <w:rsid w:val="00404944"/>
    <w:rsid w:val="00405078"/>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620"/>
    <w:rsid w:val="004127FB"/>
    <w:rsid w:val="00412C14"/>
    <w:rsid w:val="00413058"/>
    <w:rsid w:val="0041382D"/>
    <w:rsid w:val="0041384E"/>
    <w:rsid w:val="00413922"/>
    <w:rsid w:val="00413A37"/>
    <w:rsid w:val="00413BF0"/>
    <w:rsid w:val="00413D54"/>
    <w:rsid w:val="00413F9C"/>
    <w:rsid w:val="004140CE"/>
    <w:rsid w:val="00414479"/>
    <w:rsid w:val="00414484"/>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AE7"/>
    <w:rsid w:val="00417E60"/>
    <w:rsid w:val="0042017E"/>
    <w:rsid w:val="004203CB"/>
    <w:rsid w:val="00420414"/>
    <w:rsid w:val="004206FD"/>
    <w:rsid w:val="00420954"/>
    <w:rsid w:val="004209DD"/>
    <w:rsid w:val="00420A74"/>
    <w:rsid w:val="00420AAC"/>
    <w:rsid w:val="00420B6E"/>
    <w:rsid w:val="00420CCB"/>
    <w:rsid w:val="00421045"/>
    <w:rsid w:val="004211DA"/>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6F7"/>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4C8"/>
    <w:rsid w:val="00426A35"/>
    <w:rsid w:val="00426E0E"/>
    <w:rsid w:val="00426F02"/>
    <w:rsid w:val="0042737D"/>
    <w:rsid w:val="00427740"/>
    <w:rsid w:val="00427806"/>
    <w:rsid w:val="0042792C"/>
    <w:rsid w:val="00427A6B"/>
    <w:rsid w:val="00427B7D"/>
    <w:rsid w:val="00427FDF"/>
    <w:rsid w:val="004300C1"/>
    <w:rsid w:val="00430142"/>
    <w:rsid w:val="004301AE"/>
    <w:rsid w:val="00430235"/>
    <w:rsid w:val="00430346"/>
    <w:rsid w:val="004306D5"/>
    <w:rsid w:val="004308AF"/>
    <w:rsid w:val="00430C76"/>
    <w:rsid w:val="00430E1F"/>
    <w:rsid w:val="00431148"/>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66A"/>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A29"/>
    <w:rsid w:val="00445C6C"/>
    <w:rsid w:val="00445C6E"/>
    <w:rsid w:val="00445D98"/>
    <w:rsid w:val="00445F55"/>
    <w:rsid w:val="004465A2"/>
    <w:rsid w:val="00446BD6"/>
    <w:rsid w:val="00446C9F"/>
    <w:rsid w:val="00447258"/>
    <w:rsid w:val="0044738C"/>
    <w:rsid w:val="00447690"/>
    <w:rsid w:val="004477EA"/>
    <w:rsid w:val="00447F74"/>
    <w:rsid w:val="00450105"/>
    <w:rsid w:val="004501EF"/>
    <w:rsid w:val="004503B0"/>
    <w:rsid w:val="0045098C"/>
    <w:rsid w:val="00450AD7"/>
    <w:rsid w:val="00450B0B"/>
    <w:rsid w:val="00450F49"/>
    <w:rsid w:val="00450F53"/>
    <w:rsid w:val="00450F74"/>
    <w:rsid w:val="00450FB8"/>
    <w:rsid w:val="00451065"/>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E43"/>
    <w:rsid w:val="00454022"/>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6C6"/>
    <w:rsid w:val="00463B42"/>
    <w:rsid w:val="00463F00"/>
    <w:rsid w:val="004640A3"/>
    <w:rsid w:val="00464220"/>
    <w:rsid w:val="00464221"/>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325"/>
    <w:rsid w:val="00466420"/>
    <w:rsid w:val="0046694D"/>
    <w:rsid w:val="00466B89"/>
    <w:rsid w:val="00466C19"/>
    <w:rsid w:val="00466D32"/>
    <w:rsid w:val="00466D49"/>
    <w:rsid w:val="00467239"/>
    <w:rsid w:val="004672DC"/>
    <w:rsid w:val="00467666"/>
    <w:rsid w:val="004676CE"/>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004"/>
    <w:rsid w:val="00476291"/>
    <w:rsid w:val="0047667F"/>
    <w:rsid w:val="004766E0"/>
    <w:rsid w:val="00476758"/>
    <w:rsid w:val="004767DA"/>
    <w:rsid w:val="00476BDD"/>
    <w:rsid w:val="00476C74"/>
    <w:rsid w:val="00476CC1"/>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5E"/>
    <w:rsid w:val="0048216E"/>
    <w:rsid w:val="004822EA"/>
    <w:rsid w:val="004824BA"/>
    <w:rsid w:val="0048265C"/>
    <w:rsid w:val="004827DB"/>
    <w:rsid w:val="00482D27"/>
    <w:rsid w:val="0048328A"/>
    <w:rsid w:val="00483392"/>
    <w:rsid w:val="004833A8"/>
    <w:rsid w:val="00483791"/>
    <w:rsid w:val="00483B76"/>
    <w:rsid w:val="00483C78"/>
    <w:rsid w:val="00483E23"/>
    <w:rsid w:val="00483E79"/>
    <w:rsid w:val="00484504"/>
    <w:rsid w:val="00484609"/>
    <w:rsid w:val="00484613"/>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3F3"/>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4FF"/>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3EA"/>
    <w:rsid w:val="004A54D0"/>
    <w:rsid w:val="004A5782"/>
    <w:rsid w:val="004A59A7"/>
    <w:rsid w:val="004A60F8"/>
    <w:rsid w:val="004A6401"/>
    <w:rsid w:val="004A6703"/>
    <w:rsid w:val="004A7096"/>
    <w:rsid w:val="004A7AA8"/>
    <w:rsid w:val="004A7C5E"/>
    <w:rsid w:val="004A7ED8"/>
    <w:rsid w:val="004A7F1A"/>
    <w:rsid w:val="004B0011"/>
    <w:rsid w:val="004B0548"/>
    <w:rsid w:val="004B0607"/>
    <w:rsid w:val="004B06DB"/>
    <w:rsid w:val="004B0D11"/>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A9B"/>
    <w:rsid w:val="004B7D78"/>
    <w:rsid w:val="004C00B9"/>
    <w:rsid w:val="004C00F5"/>
    <w:rsid w:val="004C0152"/>
    <w:rsid w:val="004C0219"/>
    <w:rsid w:val="004C0245"/>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AE9"/>
    <w:rsid w:val="004C5C2F"/>
    <w:rsid w:val="004C5C50"/>
    <w:rsid w:val="004C5FDC"/>
    <w:rsid w:val="004C61C6"/>
    <w:rsid w:val="004C6324"/>
    <w:rsid w:val="004C63A3"/>
    <w:rsid w:val="004C63C2"/>
    <w:rsid w:val="004C69D0"/>
    <w:rsid w:val="004C6A66"/>
    <w:rsid w:val="004C6C67"/>
    <w:rsid w:val="004C74DB"/>
    <w:rsid w:val="004C77CE"/>
    <w:rsid w:val="004C7A8E"/>
    <w:rsid w:val="004D0098"/>
    <w:rsid w:val="004D04A4"/>
    <w:rsid w:val="004D0678"/>
    <w:rsid w:val="004D099C"/>
    <w:rsid w:val="004D0DA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EB"/>
    <w:rsid w:val="004D2CA7"/>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DF3"/>
    <w:rsid w:val="004D60DC"/>
    <w:rsid w:val="004D65D6"/>
    <w:rsid w:val="004D67BC"/>
    <w:rsid w:val="004D6952"/>
    <w:rsid w:val="004D6A95"/>
    <w:rsid w:val="004D6B8C"/>
    <w:rsid w:val="004D6CB0"/>
    <w:rsid w:val="004D7321"/>
    <w:rsid w:val="004D768E"/>
    <w:rsid w:val="004D7806"/>
    <w:rsid w:val="004D788E"/>
    <w:rsid w:val="004D7F14"/>
    <w:rsid w:val="004D7FDB"/>
    <w:rsid w:val="004E0054"/>
    <w:rsid w:val="004E0164"/>
    <w:rsid w:val="004E020C"/>
    <w:rsid w:val="004E030C"/>
    <w:rsid w:val="004E0531"/>
    <w:rsid w:val="004E0541"/>
    <w:rsid w:val="004E06FC"/>
    <w:rsid w:val="004E0B61"/>
    <w:rsid w:val="004E0DA1"/>
    <w:rsid w:val="004E164A"/>
    <w:rsid w:val="004E169A"/>
    <w:rsid w:val="004E1928"/>
    <w:rsid w:val="004E1A84"/>
    <w:rsid w:val="004E1ADB"/>
    <w:rsid w:val="004E1B57"/>
    <w:rsid w:val="004E1C6C"/>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B0"/>
    <w:rsid w:val="004F1064"/>
    <w:rsid w:val="004F1123"/>
    <w:rsid w:val="004F11CC"/>
    <w:rsid w:val="004F13AB"/>
    <w:rsid w:val="004F13C8"/>
    <w:rsid w:val="004F16EA"/>
    <w:rsid w:val="004F192F"/>
    <w:rsid w:val="004F1CF4"/>
    <w:rsid w:val="004F1E09"/>
    <w:rsid w:val="004F1FC6"/>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9FC"/>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C88"/>
    <w:rsid w:val="00505E1C"/>
    <w:rsid w:val="00506275"/>
    <w:rsid w:val="005063AB"/>
    <w:rsid w:val="00506B0E"/>
    <w:rsid w:val="00506D90"/>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AB2"/>
    <w:rsid w:val="00513E38"/>
    <w:rsid w:val="00513EA9"/>
    <w:rsid w:val="00513EBF"/>
    <w:rsid w:val="005140FD"/>
    <w:rsid w:val="0051416B"/>
    <w:rsid w:val="0051441C"/>
    <w:rsid w:val="005144CB"/>
    <w:rsid w:val="005147FB"/>
    <w:rsid w:val="00514AC6"/>
    <w:rsid w:val="00514C2A"/>
    <w:rsid w:val="00514E22"/>
    <w:rsid w:val="00514E51"/>
    <w:rsid w:val="00514EB8"/>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203"/>
    <w:rsid w:val="0052033F"/>
    <w:rsid w:val="005203D6"/>
    <w:rsid w:val="00520574"/>
    <w:rsid w:val="005206BA"/>
    <w:rsid w:val="00520951"/>
    <w:rsid w:val="005209D5"/>
    <w:rsid w:val="00520BDE"/>
    <w:rsid w:val="005213CA"/>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EDA"/>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50ACE"/>
    <w:rsid w:val="00550CAE"/>
    <w:rsid w:val="00550CCF"/>
    <w:rsid w:val="00551B0B"/>
    <w:rsid w:val="00551B1B"/>
    <w:rsid w:val="00551C9F"/>
    <w:rsid w:val="00551CFD"/>
    <w:rsid w:val="00551EC2"/>
    <w:rsid w:val="00551FA1"/>
    <w:rsid w:val="005522D4"/>
    <w:rsid w:val="0055245E"/>
    <w:rsid w:val="005524DB"/>
    <w:rsid w:val="0055260F"/>
    <w:rsid w:val="00552651"/>
    <w:rsid w:val="005526A0"/>
    <w:rsid w:val="0055279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059"/>
    <w:rsid w:val="005551B6"/>
    <w:rsid w:val="005552B9"/>
    <w:rsid w:val="005556E1"/>
    <w:rsid w:val="00555B66"/>
    <w:rsid w:val="00555DD1"/>
    <w:rsid w:val="00556057"/>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367"/>
    <w:rsid w:val="0056160E"/>
    <w:rsid w:val="0056162A"/>
    <w:rsid w:val="00561674"/>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C45"/>
    <w:rsid w:val="00570D6E"/>
    <w:rsid w:val="00570E4B"/>
    <w:rsid w:val="00570F3A"/>
    <w:rsid w:val="00570FEF"/>
    <w:rsid w:val="00571334"/>
    <w:rsid w:val="00571338"/>
    <w:rsid w:val="00571756"/>
    <w:rsid w:val="00571841"/>
    <w:rsid w:val="00571954"/>
    <w:rsid w:val="00571A1B"/>
    <w:rsid w:val="00571C2E"/>
    <w:rsid w:val="00571C47"/>
    <w:rsid w:val="005721FD"/>
    <w:rsid w:val="0057225E"/>
    <w:rsid w:val="005723A8"/>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B4B"/>
    <w:rsid w:val="00580C98"/>
    <w:rsid w:val="00580D58"/>
    <w:rsid w:val="005812BB"/>
    <w:rsid w:val="00581324"/>
    <w:rsid w:val="00581449"/>
    <w:rsid w:val="00581AE4"/>
    <w:rsid w:val="00581BE7"/>
    <w:rsid w:val="00581BF3"/>
    <w:rsid w:val="00581E57"/>
    <w:rsid w:val="005823AE"/>
    <w:rsid w:val="005823E6"/>
    <w:rsid w:val="0058258D"/>
    <w:rsid w:val="005826EC"/>
    <w:rsid w:val="005827F7"/>
    <w:rsid w:val="00582902"/>
    <w:rsid w:val="00582F6D"/>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EC2"/>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DC7"/>
    <w:rsid w:val="00593DD0"/>
    <w:rsid w:val="00593F60"/>
    <w:rsid w:val="00593F7C"/>
    <w:rsid w:val="00594063"/>
    <w:rsid w:val="00594144"/>
    <w:rsid w:val="00594275"/>
    <w:rsid w:val="00594454"/>
    <w:rsid w:val="00594533"/>
    <w:rsid w:val="005949F5"/>
    <w:rsid w:val="00594ED5"/>
    <w:rsid w:val="005950E2"/>
    <w:rsid w:val="005954FA"/>
    <w:rsid w:val="00595583"/>
    <w:rsid w:val="005956B5"/>
    <w:rsid w:val="00595A02"/>
    <w:rsid w:val="00595A6A"/>
    <w:rsid w:val="00595C00"/>
    <w:rsid w:val="00595EC8"/>
    <w:rsid w:val="0059625C"/>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1DF"/>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9D3"/>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973"/>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5B6"/>
    <w:rsid w:val="005B36A1"/>
    <w:rsid w:val="005B388D"/>
    <w:rsid w:val="005B3A5E"/>
    <w:rsid w:val="005B3B94"/>
    <w:rsid w:val="005B3CA6"/>
    <w:rsid w:val="005B3CDF"/>
    <w:rsid w:val="005B426D"/>
    <w:rsid w:val="005B495D"/>
    <w:rsid w:val="005B499B"/>
    <w:rsid w:val="005B4CF1"/>
    <w:rsid w:val="005B4E6F"/>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9D1"/>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D64"/>
    <w:rsid w:val="005C3E31"/>
    <w:rsid w:val="005C3E62"/>
    <w:rsid w:val="005C3EBC"/>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C87"/>
    <w:rsid w:val="005D4F3A"/>
    <w:rsid w:val="005D536B"/>
    <w:rsid w:val="005D577D"/>
    <w:rsid w:val="005D58E9"/>
    <w:rsid w:val="005D58EE"/>
    <w:rsid w:val="005D5C05"/>
    <w:rsid w:val="005D5C20"/>
    <w:rsid w:val="005D5E2C"/>
    <w:rsid w:val="005D5EF3"/>
    <w:rsid w:val="005D5FAE"/>
    <w:rsid w:val="005D613C"/>
    <w:rsid w:val="005D6259"/>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47B"/>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DC3"/>
    <w:rsid w:val="005F3E0D"/>
    <w:rsid w:val="005F41C0"/>
    <w:rsid w:val="005F4595"/>
    <w:rsid w:val="005F463F"/>
    <w:rsid w:val="005F4B77"/>
    <w:rsid w:val="005F524C"/>
    <w:rsid w:val="005F53DE"/>
    <w:rsid w:val="005F573C"/>
    <w:rsid w:val="005F574D"/>
    <w:rsid w:val="005F58B5"/>
    <w:rsid w:val="005F5D7C"/>
    <w:rsid w:val="005F5FBA"/>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103C"/>
    <w:rsid w:val="00601334"/>
    <w:rsid w:val="00601558"/>
    <w:rsid w:val="0060181D"/>
    <w:rsid w:val="00601A2B"/>
    <w:rsid w:val="0060218F"/>
    <w:rsid w:val="006025FE"/>
    <w:rsid w:val="00602A50"/>
    <w:rsid w:val="00602B46"/>
    <w:rsid w:val="00603252"/>
    <w:rsid w:val="00603289"/>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9AD"/>
    <w:rsid w:val="00605BDD"/>
    <w:rsid w:val="00605D6F"/>
    <w:rsid w:val="00606019"/>
    <w:rsid w:val="00606053"/>
    <w:rsid w:val="006060BC"/>
    <w:rsid w:val="00606144"/>
    <w:rsid w:val="0060614B"/>
    <w:rsid w:val="006062B1"/>
    <w:rsid w:val="006063CC"/>
    <w:rsid w:val="00606630"/>
    <w:rsid w:val="006066FA"/>
    <w:rsid w:val="0060683E"/>
    <w:rsid w:val="006069E2"/>
    <w:rsid w:val="006069F4"/>
    <w:rsid w:val="00606CA8"/>
    <w:rsid w:val="0060705D"/>
    <w:rsid w:val="00607112"/>
    <w:rsid w:val="00607302"/>
    <w:rsid w:val="00607489"/>
    <w:rsid w:val="0060768A"/>
    <w:rsid w:val="00607772"/>
    <w:rsid w:val="00607804"/>
    <w:rsid w:val="00607869"/>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2CB"/>
    <w:rsid w:val="00611414"/>
    <w:rsid w:val="0061143B"/>
    <w:rsid w:val="00611593"/>
    <w:rsid w:val="0061165F"/>
    <w:rsid w:val="00611742"/>
    <w:rsid w:val="00611964"/>
    <w:rsid w:val="00611E67"/>
    <w:rsid w:val="006120CD"/>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1AF"/>
    <w:rsid w:val="00614457"/>
    <w:rsid w:val="0061457C"/>
    <w:rsid w:val="00614BA2"/>
    <w:rsid w:val="00614E7A"/>
    <w:rsid w:val="0061543D"/>
    <w:rsid w:val="006158B0"/>
    <w:rsid w:val="00615A49"/>
    <w:rsid w:val="00615A81"/>
    <w:rsid w:val="00615ACA"/>
    <w:rsid w:val="00615EA3"/>
    <w:rsid w:val="00615F80"/>
    <w:rsid w:val="00616394"/>
    <w:rsid w:val="006163B4"/>
    <w:rsid w:val="00616443"/>
    <w:rsid w:val="006164CA"/>
    <w:rsid w:val="0061654E"/>
    <w:rsid w:val="00616817"/>
    <w:rsid w:val="00616829"/>
    <w:rsid w:val="00616C67"/>
    <w:rsid w:val="00616FF3"/>
    <w:rsid w:val="0061709F"/>
    <w:rsid w:val="0061717E"/>
    <w:rsid w:val="00617819"/>
    <w:rsid w:val="00617878"/>
    <w:rsid w:val="00617B19"/>
    <w:rsid w:val="00617C4C"/>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06"/>
    <w:rsid w:val="00621E28"/>
    <w:rsid w:val="00621EE0"/>
    <w:rsid w:val="00621F4E"/>
    <w:rsid w:val="00622606"/>
    <w:rsid w:val="00622754"/>
    <w:rsid w:val="006227D9"/>
    <w:rsid w:val="006228E4"/>
    <w:rsid w:val="00622A1B"/>
    <w:rsid w:val="00622ABF"/>
    <w:rsid w:val="00623048"/>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631"/>
    <w:rsid w:val="00624735"/>
    <w:rsid w:val="00624873"/>
    <w:rsid w:val="00624DD1"/>
    <w:rsid w:val="00624EA5"/>
    <w:rsid w:val="00624ED0"/>
    <w:rsid w:val="00625007"/>
    <w:rsid w:val="00625087"/>
    <w:rsid w:val="006250CE"/>
    <w:rsid w:val="006257D1"/>
    <w:rsid w:val="00625A08"/>
    <w:rsid w:val="00625B2C"/>
    <w:rsid w:val="00625D4E"/>
    <w:rsid w:val="00626227"/>
    <w:rsid w:val="006266D0"/>
    <w:rsid w:val="0062675B"/>
    <w:rsid w:val="0062683E"/>
    <w:rsid w:val="006268AD"/>
    <w:rsid w:val="006268F5"/>
    <w:rsid w:val="006268F6"/>
    <w:rsid w:val="00626953"/>
    <w:rsid w:val="00626BB2"/>
    <w:rsid w:val="00626C5E"/>
    <w:rsid w:val="00626D13"/>
    <w:rsid w:val="00626E46"/>
    <w:rsid w:val="00626FAD"/>
    <w:rsid w:val="006276ED"/>
    <w:rsid w:val="006278CE"/>
    <w:rsid w:val="0062799D"/>
    <w:rsid w:val="00627A67"/>
    <w:rsid w:val="00627BC1"/>
    <w:rsid w:val="00630333"/>
    <w:rsid w:val="006305B4"/>
    <w:rsid w:val="006309E2"/>
    <w:rsid w:val="00631059"/>
    <w:rsid w:val="00631203"/>
    <w:rsid w:val="00631DDA"/>
    <w:rsid w:val="00632330"/>
    <w:rsid w:val="0063233A"/>
    <w:rsid w:val="0063243E"/>
    <w:rsid w:val="00632AB3"/>
    <w:rsid w:val="00632C74"/>
    <w:rsid w:val="00632D18"/>
    <w:rsid w:val="00633637"/>
    <w:rsid w:val="00633698"/>
    <w:rsid w:val="00633A92"/>
    <w:rsid w:val="0063404E"/>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D32"/>
    <w:rsid w:val="00635DAA"/>
    <w:rsid w:val="00635FFC"/>
    <w:rsid w:val="006362DE"/>
    <w:rsid w:val="0063660A"/>
    <w:rsid w:val="006366A8"/>
    <w:rsid w:val="00636717"/>
    <w:rsid w:val="006367D5"/>
    <w:rsid w:val="00636BCB"/>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246"/>
    <w:rsid w:val="00644C82"/>
    <w:rsid w:val="00644DC2"/>
    <w:rsid w:val="00645694"/>
    <w:rsid w:val="00645755"/>
    <w:rsid w:val="00645CD3"/>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EB"/>
    <w:rsid w:val="00651A86"/>
    <w:rsid w:val="00651E66"/>
    <w:rsid w:val="00651EE7"/>
    <w:rsid w:val="00651F51"/>
    <w:rsid w:val="00651F5F"/>
    <w:rsid w:val="00651F9C"/>
    <w:rsid w:val="0065230D"/>
    <w:rsid w:val="00652973"/>
    <w:rsid w:val="00652C3B"/>
    <w:rsid w:val="00652C79"/>
    <w:rsid w:val="00652DAD"/>
    <w:rsid w:val="006533A5"/>
    <w:rsid w:val="00653461"/>
    <w:rsid w:val="0065396F"/>
    <w:rsid w:val="00653BC0"/>
    <w:rsid w:val="00653C79"/>
    <w:rsid w:val="00653FAB"/>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75C"/>
    <w:rsid w:val="00660A3F"/>
    <w:rsid w:val="00660D42"/>
    <w:rsid w:val="006611FA"/>
    <w:rsid w:val="006614AC"/>
    <w:rsid w:val="00661C33"/>
    <w:rsid w:val="00661E33"/>
    <w:rsid w:val="00661E6C"/>
    <w:rsid w:val="00661E7B"/>
    <w:rsid w:val="006622B1"/>
    <w:rsid w:val="00662339"/>
    <w:rsid w:val="006625A4"/>
    <w:rsid w:val="00662AAB"/>
    <w:rsid w:val="00662FB2"/>
    <w:rsid w:val="00663246"/>
    <w:rsid w:val="00663564"/>
    <w:rsid w:val="006637B3"/>
    <w:rsid w:val="00663860"/>
    <w:rsid w:val="00663CAE"/>
    <w:rsid w:val="00663D68"/>
    <w:rsid w:val="00663EA5"/>
    <w:rsid w:val="006643C0"/>
    <w:rsid w:val="0066449D"/>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245"/>
    <w:rsid w:val="006673F7"/>
    <w:rsid w:val="006674FD"/>
    <w:rsid w:val="0066759E"/>
    <w:rsid w:val="0066773D"/>
    <w:rsid w:val="00667991"/>
    <w:rsid w:val="00667B0D"/>
    <w:rsid w:val="00667B7C"/>
    <w:rsid w:val="00667B8D"/>
    <w:rsid w:val="00667BAA"/>
    <w:rsid w:val="00667C56"/>
    <w:rsid w:val="00667E75"/>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E08"/>
    <w:rsid w:val="00672E7B"/>
    <w:rsid w:val="0067309B"/>
    <w:rsid w:val="006730DB"/>
    <w:rsid w:val="00673214"/>
    <w:rsid w:val="006732C3"/>
    <w:rsid w:val="00673331"/>
    <w:rsid w:val="00673864"/>
    <w:rsid w:val="00673A60"/>
    <w:rsid w:val="00673ACE"/>
    <w:rsid w:val="00673ED1"/>
    <w:rsid w:val="0067430D"/>
    <w:rsid w:val="0067459D"/>
    <w:rsid w:val="006746A7"/>
    <w:rsid w:val="006747D0"/>
    <w:rsid w:val="00674B1D"/>
    <w:rsid w:val="00674DA6"/>
    <w:rsid w:val="0067557F"/>
    <w:rsid w:val="00675CEB"/>
    <w:rsid w:val="006760C9"/>
    <w:rsid w:val="006760D9"/>
    <w:rsid w:val="00676148"/>
    <w:rsid w:val="0067662A"/>
    <w:rsid w:val="00676703"/>
    <w:rsid w:val="00676A2F"/>
    <w:rsid w:val="00676BB9"/>
    <w:rsid w:val="00676F42"/>
    <w:rsid w:val="006770FD"/>
    <w:rsid w:val="006772F8"/>
    <w:rsid w:val="006778A3"/>
    <w:rsid w:val="00677995"/>
    <w:rsid w:val="00680159"/>
    <w:rsid w:val="006806A0"/>
    <w:rsid w:val="00680A62"/>
    <w:rsid w:val="00680B02"/>
    <w:rsid w:val="00680BE3"/>
    <w:rsid w:val="00680C32"/>
    <w:rsid w:val="00680C3B"/>
    <w:rsid w:val="00680E4D"/>
    <w:rsid w:val="00680EAB"/>
    <w:rsid w:val="00681DEA"/>
    <w:rsid w:val="00681E54"/>
    <w:rsid w:val="00682063"/>
    <w:rsid w:val="00682083"/>
    <w:rsid w:val="006820BA"/>
    <w:rsid w:val="00682216"/>
    <w:rsid w:val="0068223A"/>
    <w:rsid w:val="00682654"/>
    <w:rsid w:val="00682685"/>
    <w:rsid w:val="006827EE"/>
    <w:rsid w:val="00682830"/>
    <w:rsid w:val="00682862"/>
    <w:rsid w:val="006828D0"/>
    <w:rsid w:val="00682A56"/>
    <w:rsid w:val="00682AA9"/>
    <w:rsid w:val="00682C40"/>
    <w:rsid w:val="00682CDE"/>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ABE"/>
    <w:rsid w:val="00685DF6"/>
    <w:rsid w:val="006863B2"/>
    <w:rsid w:val="00686D34"/>
    <w:rsid w:val="00686F4F"/>
    <w:rsid w:val="00686FB6"/>
    <w:rsid w:val="0068751C"/>
    <w:rsid w:val="00687724"/>
    <w:rsid w:val="00687778"/>
    <w:rsid w:val="00687919"/>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CAF"/>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4EC"/>
    <w:rsid w:val="006A1971"/>
    <w:rsid w:val="006A198D"/>
    <w:rsid w:val="006A19A8"/>
    <w:rsid w:val="006A1B06"/>
    <w:rsid w:val="006A1B50"/>
    <w:rsid w:val="006A1B63"/>
    <w:rsid w:val="006A20CD"/>
    <w:rsid w:val="006A2A37"/>
    <w:rsid w:val="006A2BB3"/>
    <w:rsid w:val="006A2CAA"/>
    <w:rsid w:val="006A2D47"/>
    <w:rsid w:val="006A2D78"/>
    <w:rsid w:val="006A2FA3"/>
    <w:rsid w:val="006A31E3"/>
    <w:rsid w:val="006A3414"/>
    <w:rsid w:val="006A3709"/>
    <w:rsid w:val="006A37DD"/>
    <w:rsid w:val="006A3836"/>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92"/>
    <w:rsid w:val="006A75B5"/>
    <w:rsid w:val="006A7873"/>
    <w:rsid w:val="006A7AE7"/>
    <w:rsid w:val="006A7CF5"/>
    <w:rsid w:val="006B0091"/>
    <w:rsid w:val="006B00FC"/>
    <w:rsid w:val="006B03AD"/>
    <w:rsid w:val="006B050A"/>
    <w:rsid w:val="006B05F7"/>
    <w:rsid w:val="006B0881"/>
    <w:rsid w:val="006B09EA"/>
    <w:rsid w:val="006B0BA9"/>
    <w:rsid w:val="006B1162"/>
    <w:rsid w:val="006B15FC"/>
    <w:rsid w:val="006B18AF"/>
    <w:rsid w:val="006B1B7A"/>
    <w:rsid w:val="006B1CA7"/>
    <w:rsid w:val="006B1D48"/>
    <w:rsid w:val="006B22EF"/>
    <w:rsid w:val="006B2584"/>
    <w:rsid w:val="006B27D8"/>
    <w:rsid w:val="006B2955"/>
    <w:rsid w:val="006B2ACC"/>
    <w:rsid w:val="006B2B22"/>
    <w:rsid w:val="006B2D4D"/>
    <w:rsid w:val="006B2D72"/>
    <w:rsid w:val="006B2DCA"/>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34E"/>
    <w:rsid w:val="006B65F9"/>
    <w:rsid w:val="006B6795"/>
    <w:rsid w:val="006B6918"/>
    <w:rsid w:val="006B6950"/>
    <w:rsid w:val="006B69F7"/>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E05"/>
    <w:rsid w:val="006C62FD"/>
    <w:rsid w:val="006C671A"/>
    <w:rsid w:val="006C6A10"/>
    <w:rsid w:val="006C6AF4"/>
    <w:rsid w:val="006C6B73"/>
    <w:rsid w:val="006C6E6E"/>
    <w:rsid w:val="006C6F55"/>
    <w:rsid w:val="006C73AE"/>
    <w:rsid w:val="006C75B3"/>
    <w:rsid w:val="006D0384"/>
    <w:rsid w:val="006D0432"/>
    <w:rsid w:val="006D09A8"/>
    <w:rsid w:val="006D0E36"/>
    <w:rsid w:val="006D108C"/>
    <w:rsid w:val="006D12B4"/>
    <w:rsid w:val="006D16B1"/>
    <w:rsid w:val="006D19AD"/>
    <w:rsid w:val="006D1C86"/>
    <w:rsid w:val="006D1D6F"/>
    <w:rsid w:val="006D2142"/>
    <w:rsid w:val="006D2687"/>
    <w:rsid w:val="006D2D6A"/>
    <w:rsid w:val="006D3100"/>
    <w:rsid w:val="006D33C1"/>
    <w:rsid w:val="006D35C4"/>
    <w:rsid w:val="006D371E"/>
    <w:rsid w:val="006D3815"/>
    <w:rsid w:val="006D3AD0"/>
    <w:rsid w:val="006D4053"/>
    <w:rsid w:val="006D419F"/>
    <w:rsid w:val="006D453B"/>
    <w:rsid w:val="006D4718"/>
    <w:rsid w:val="006D49CF"/>
    <w:rsid w:val="006D5613"/>
    <w:rsid w:val="006D562A"/>
    <w:rsid w:val="006D5944"/>
    <w:rsid w:val="006D5ED7"/>
    <w:rsid w:val="006D5F77"/>
    <w:rsid w:val="006D603C"/>
    <w:rsid w:val="006D67EC"/>
    <w:rsid w:val="006D698A"/>
    <w:rsid w:val="006D6D5D"/>
    <w:rsid w:val="006D7310"/>
    <w:rsid w:val="006D74FF"/>
    <w:rsid w:val="006D7600"/>
    <w:rsid w:val="006D7BA5"/>
    <w:rsid w:val="006E02A4"/>
    <w:rsid w:val="006E078D"/>
    <w:rsid w:val="006E083E"/>
    <w:rsid w:val="006E08DF"/>
    <w:rsid w:val="006E0B30"/>
    <w:rsid w:val="006E0C7C"/>
    <w:rsid w:val="006E0EEA"/>
    <w:rsid w:val="006E1221"/>
    <w:rsid w:val="006E1356"/>
    <w:rsid w:val="006E1877"/>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138"/>
    <w:rsid w:val="006E54E2"/>
    <w:rsid w:val="006E57E6"/>
    <w:rsid w:val="006E5EA6"/>
    <w:rsid w:val="006E6078"/>
    <w:rsid w:val="006E60FD"/>
    <w:rsid w:val="006E6102"/>
    <w:rsid w:val="006E6246"/>
    <w:rsid w:val="006E6D05"/>
    <w:rsid w:val="006E6D3F"/>
    <w:rsid w:val="006E7048"/>
    <w:rsid w:val="006E7092"/>
    <w:rsid w:val="006E79DC"/>
    <w:rsid w:val="006E7BD8"/>
    <w:rsid w:val="006E7FCC"/>
    <w:rsid w:val="006F00BB"/>
    <w:rsid w:val="006F0221"/>
    <w:rsid w:val="006F07F0"/>
    <w:rsid w:val="006F0BA8"/>
    <w:rsid w:val="006F0F0F"/>
    <w:rsid w:val="006F0F37"/>
    <w:rsid w:val="006F11AC"/>
    <w:rsid w:val="006F13A6"/>
    <w:rsid w:val="006F1B4A"/>
    <w:rsid w:val="006F1CF4"/>
    <w:rsid w:val="006F216C"/>
    <w:rsid w:val="006F22F9"/>
    <w:rsid w:val="006F2415"/>
    <w:rsid w:val="006F2417"/>
    <w:rsid w:val="006F277B"/>
    <w:rsid w:val="006F299D"/>
    <w:rsid w:val="006F2A39"/>
    <w:rsid w:val="006F2C32"/>
    <w:rsid w:val="006F2DEB"/>
    <w:rsid w:val="006F2EC4"/>
    <w:rsid w:val="006F30D5"/>
    <w:rsid w:val="006F31ED"/>
    <w:rsid w:val="006F32A3"/>
    <w:rsid w:val="006F34A6"/>
    <w:rsid w:val="006F3AB6"/>
    <w:rsid w:val="006F3B5E"/>
    <w:rsid w:val="006F416A"/>
    <w:rsid w:val="006F47A8"/>
    <w:rsid w:val="006F4E5F"/>
    <w:rsid w:val="006F5509"/>
    <w:rsid w:val="006F57C6"/>
    <w:rsid w:val="006F5A00"/>
    <w:rsid w:val="006F5AFC"/>
    <w:rsid w:val="006F5B8B"/>
    <w:rsid w:val="006F5BFC"/>
    <w:rsid w:val="006F5E34"/>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388"/>
    <w:rsid w:val="0070374A"/>
    <w:rsid w:val="007038E6"/>
    <w:rsid w:val="00703985"/>
    <w:rsid w:val="00703A29"/>
    <w:rsid w:val="00703B0C"/>
    <w:rsid w:val="00703C23"/>
    <w:rsid w:val="00703F4D"/>
    <w:rsid w:val="007042F3"/>
    <w:rsid w:val="0070432E"/>
    <w:rsid w:val="007044B8"/>
    <w:rsid w:val="007045DB"/>
    <w:rsid w:val="00704625"/>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6D02"/>
    <w:rsid w:val="00706FC6"/>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891"/>
    <w:rsid w:val="00711DCF"/>
    <w:rsid w:val="00711F94"/>
    <w:rsid w:val="0071277D"/>
    <w:rsid w:val="007127CF"/>
    <w:rsid w:val="007129B8"/>
    <w:rsid w:val="00712B17"/>
    <w:rsid w:val="00712EFD"/>
    <w:rsid w:val="00712F6A"/>
    <w:rsid w:val="00713163"/>
    <w:rsid w:val="00713339"/>
    <w:rsid w:val="00713737"/>
    <w:rsid w:val="00713AE4"/>
    <w:rsid w:val="00713B4E"/>
    <w:rsid w:val="0071435A"/>
    <w:rsid w:val="00715061"/>
    <w:rsid w:val="00715128"/>
    <w:rsid w:val="00715417"/>
    <w:rsid w:val="007156FC"/>
    <w:rsid w:val="00715818"/>
    <w:rsid w:val="00715CD5"/>
    <w:rsid w:val="00715E14"/>
    <w:rsid w:val="00715FE1"/>
    <w:rsid w:val="00716325"/>
    <w:rsid w:val="0071666D"/>
    <w:rsid w:val="0071681C"/>
    <w:rsid w:val="007169B6"/>
    <w:rsid w:val="00716A4E"/>
    <w:rsid w:val="00716E0F"/>
    <w:rsid w:val="00716E64"/>
    <w:rsid w:val="00717021"/>
    <w:rsid w:val="00717271"/>
    <w:rsid w:val="007172DB"/>
    <w:rsid w:val="0071747E"/>
    <w:rsid w:val="00717608"/>
    <w:rsid w:val="007176B7"/>
    <w:rsid w:val="00717A03"/>
    <w:rsid w:val="00717E8A"/>
    <w:rsid w:val="0072036C"/>
    <w:rsid w:val="00720679"/>
    <w:rsid w:val="00720721"/>
    <w:rsid w:val="00720A77"/>
    <w:rsid w:val="00720B2B"/>
    <w:rsid w:val="00720E35"/>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A45"/>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087"/>
    <w:rsid w:val="007251EF"/>
    <w:rsid w:val="00725213"/>
    <w:rsid w:val="0072529E"/>
    <w:rsid w:val="007252FD"/>
    <w:rsid w:val="0072536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CC3"/>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5CC"/>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499"/>
    <w:rsid w:val="0074152E"/>
    <w:rsid w:val="00741A53"/>
    <w:rsid w:val="00741A7C"/>
    <w:rsid w:val="00741C09"/>
    <w:rsid w:val="00741C31"/>
    <w:rsid w:val="00741D8B"/>
    <w:rsid w:val="00741DC8"/>
    <w:rsid w:val="00742140"/>
    <w:rsid w:val="0074234F"/>
    <w:rsid w:val="007427A5"/>
    <w:rsid w:val="00742BEF"/>
    <w:rsid w:val="00742D5C"/>
    <w:rsid w:val="00742FF3"/>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A93"/>
    <w:rsid w:val="00745B0A"/>
    <w:rsid w:val="00745D05"/>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9AF"/>
    <w:rsid w:val="00755A23"/>
    <w:rsid w:val="00755C33"/>
    <w:rsid w:val="00755CA4"/>
    <w:rsid w:val="00755CC5"/>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1B84"/>
    <w:rsid w:val="0076217B"/>
    <w:rsid w:val="007624C7"/>
    <w:rsid w:val="00762534"/>
    <w:rsid w:val="0076256F"/>
    <w:rsid w:val="00762690"/>
    <w:rsid w:val="00762AF2"/>
    <w:rsid w:val="00762F03"/>
    <w:rsid w:val="0076324D"/>
    <w:rsid w:val="0076325E"/>
    <w:rsid w:val="0076333B"/>
    <w:rsid w:val="0076357A"/>
    <w:rsid w:val="0076358F"/>
    <w:rsid w:val="00763594"/>
    <w:rsid w:val="007635CC"/>
    <w:rsid w:val="0076364D"/>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322"/>
    <w:rsid w:val="0076546C"/>
    <w:rsid w:val="007656C3"/>
    <w:rsid w:val="007658F4"/>
    <w:rsid w:val="0076599D"/>
    <w:rsid w:val="00766041"/>
    <w:rsid w:val="007662DB"/>
    <w:rsid w:val="0076645F"/>
    <w:rsid w:val="00766BAE"/>
    <w:rsid w:val="00766D32"/>
    <w:rsid w:val="00766F14"/>
    <w:rsid w:val="00766F28"/>
    <w:rsid w:val="00766F37"/>
    <w:rsid w:val="00766F3E"/>
    <w:rsid w:val="00767441"/>
    <w:rsid w:val="0076745C"/>
    <w:rsid w:val="0076751A"/>
    <w:rsid w:val="007679CB"/>
    <w:rsid w:val="00767ACB"/>
    <w:rsid w:val="00767B08"/>
    <w:rsid w:val="00767C52"/>
    <w:rsid w:val="0077005C"/>
    <w:rsid w:val="0077013C"/>
    <w:rsid w:val="00770576"/>
    <w:rsid w:val="007707CA"/>
    <w:rsid w:val="00770844"/>
    <w:rsid w:val="00770CCC"/>
    <w:rsid w:val="007712A6"/>
    <w:rsid w:val="007712C7"/>
    <w:rsid w:val="007713D6"/>
    <w:rsid w:val="00771415"/>
    <w:rsid w:val="00771597"/>
    <w:rsid w:val="00771C58"/>
    <w:rsid w:val="00772594"/>
    <w:rsid w:val="00773339"/>
    <w:rsid w:val="00773BE8"/>
    <w:rsid w:val="00773F24"/>
    <w:rsid w:val="007741CB"/>
    <w:rsid w:val="007745B1"/>
    <w:rsid w:val="007747D5"/>
    <w:rsid w:val="007748A7"/>
    <w:rsid w:val="00774994"/>
    <w:rsid w:val="00774BED"/>
    <w:rsid w:val="00774D25"/>
    <w:rsid w:val="00774DD5"/>
    <w:rsid w:val="0077537A"/>
    <w:rsid w:val="00775576"/>
    <w:rsid w:val="0077559D"/>
    <w:rsid w:val="007757BF"/>
    <w:rsid w:val="00775BF4"/>
    <w:rsid w:val="00775F4E"/>
    <w:rsid w:val="007762C2"/>
    <w:rsid w:val="007762CF"/>
    <w:rsid w:val="007763FC"/>
    <w:rsid w:val="007766C1"/>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A4C"/>
    <w:rsid w:val="00781A69"/>
    <w:rsid w:val="00781CE7"/>
    <w:rsid w:val="00781F31"/>
    <w:rsid w:val="007820E7"/>
    <w:rsid w:val="007821EE"/>
    <w:rsid w:val="00782439"/>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F4"/>
    <w:rsid w:val="00786EFD"/>
    <w:rsid w:val="00787296"/>
    <w:rsid w:val="00787576"/>
    <w:rsid w:val="00787730"/>
    <w:rsid w:val="00787975"/>
    <w:rsid w:val="00790072"/>
    <w:rsid w:val="007904F1"/>
    <w:rsid w:val="0079071B"/>
    <w:rsid w:val="00790F57"/>
    <w:rsid w:val="0079102D"/>
    <w:rsid w:val="00791062"/>
    <w:rsid w:val="007910B8"/>
    <w:rsid w:val="0079117D"/>
    <w:rsid w:val="007912C0"/>
    <w:rsid w:val="0079131E"/>
    <w:rsid w:val="00791ABD"/>
    <w:rsid w:val="00791B2B"/>
    <w:rsid w:val="00792074"/>
    <w:rsid w:val="00792154"/>
    <w:rsid w:val="007922C8"/>
    <w:rsid w:val="007925B7"/>
    <w:rsid w:val="007926CD"/>
    <w:rsid w:val="00792724"/>
    <w:rsid w:val="007928B5"/>
    <w:rsid w:val="00792A41"/>
    <w:rsid w:val="00792EA7"/>
    <w:rsid w:val="00793189"/>
    <w:rsid w:val="00793718"/>
    <w:rsid w:val="0079377A"/>
    <w:rsid w:val="007937F5"/>
    <w:rsid w:val="00793801"/>
    <w:rsid w:val="0079396C"/>
    <w:rsid w:val="00793A00"/>
    <w:rsid w:val="00793E2A"/>
    <w:rsid w:val="00793EDF"/>
    <w:rsid w:val="00794577"/>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150"/>
    <w:rsid w:val="0079626A"/>
    <w:rsid w:val="0079628B"/>
    <w:rsid w:val="0079642A"/>
    <w:rsid w:val="00796558"/>
    <w:rsid w:val="00796A32"/>
    <w:rsid w:val="00796CB7"/>
    <w:rsid w:val="00796CE8"/>
    <w:rsid w:val="00796DBF"/>
    <w:rsid w:val="00796E37"/>
    <w:rsid w:val="00796EC4"/>
    <w:rsid w:val="0079705D"/>
    <w:rsid w:val="007970DC"/>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09A"/>
    <w:rsid w:val="007A41AC"/>
    <w:rsid w:val="007A41F8"/>
    <w:rsid w:val="007A43EE"/>
    <w:rsid w:val="007A446A"/>
    <w:rsid w:val="007A44A7"/>
    <w:rsid w:val="007A4606"/>
    <w:rsid w:val="007A461B"/>
    <w:rsid w:val="007A46A1"/>
    <w:rsid w:val="007A4A08"/>
    <w:rsid w:val="007A4D87"/>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328"/>
    <w:rsid w:val="007A73B9"/>
    <w:rsid w:val="007A79CE"/>
    <w:rsid w:val="007A7ACF"/>
    <w:rsid w:val="007A7C5D"/>
    <w:rsid w:val="007A7D64"/>
    <w:rsid w:val="007B0330"/>
    <w:rsid w:val="007B04BF"/>
    <w:rsid w:val="007B061E"/>
    <w:rsid w:val="007B0A6D"/>
    <w:rsid w:val="007B0BA3"/>
    <w:rsid w:val="007B0C7C"/>
    <w:rsid w:val="007B0CE3"/>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67B"/>
    <w:rsid w:val="007B3722"/>
    <w:rsid w:val="007B3791"/>
    <w:rsid w:val="007B39CA"/>
    <w:rsid w:val="007B3FA6"/>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3D8"/>
    <w:rsid w:val="007B64C0"/>
    <w:rsid w:val="007B65FB"/>
    <w:rsid w:val="007B6812"/>
    <w:rsid w:val="007B720A"/>
    <w:rsid w:val="007B730D"/>
    <w:rsid w:val="007B759E"/>
    <w:rsid w:val="007B75AC"/>
    <w:rsid w:val="007B7637"/>
    <w:rsid w:val="007B7769"/>
    <w:rsid w:val="007B7EEB"/>
    <w:rsid w:val="007C0166"/>
    <w:rsid w:val="007C0BA7"/>
    <w:rsid w:val="007C0D89"/>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C5F"/>
    <w:rsid w:val="007C3DC6"/>
    <w:rsid w:val="007C428D"/>
    <w:rsid w:val="007C4295"/>
    <w:rsid w:val="007C4490"/>
    <w:rsid w:val="007C4570"/>
    <w:rsid w:val="007C55A8"/>
    <w:rsid w:val="007C55DB"/>
    <w:rsid w:val="007C56DC"/>
    <w:rsid w:val="007C5AA2"/>
    <w:rsid w:val="007C6062"/>
    <w:rsid w:val="007C620A"/>
    <w:rsid w:val="007C6337"/>
    <w:rsid w:val="007C64E6"/>
    <w:rsid w:val="007C65BF"/>
    <w:rsid w:val="007C6795"/>
    <w:rsid w:val="007C6EC8"/>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3B0"/>
    <w:rsid w:val="007D45C5"/>
    <w:rsid w:val="007D4699"/>
    <w:rsid w:val="007D46F8"/>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4F2"/>
    <w:rsid w:val="007E152B"/>
    <w:rsid w:val="007E171E"/>
    <w:rsid w:val="007E174A"/>
    <w:rsid w:val="007E1D44"/>
    <w:rsid w:val="007E1D75"/>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4F5"/>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D9"/>
    <w:rsid w:val="007F2D17"/>
    <w:rsid w:val="007F31AA"/>
    <w:rsid w:val="007F3276"/>
    <w:rsid w:val="007F3418"/>
    <w:rsid w:val="007F3766"/>
    <w:rsid w:val="007F384B"/>
    <w:rsid w:val="007F4535"/>
    <w:rsid w:val="007F45FF"/>
    <w:rsid w:val="007F465B"/>
    <w:rsid w:val="007F490E"/>
    <w:rsid w:val="007F4A84"/>
    <w:rsid w:val="007F4C5E"/>
    <w:rsid w:val="007F4D30"/>
    <w:rsid w:val="007F4D8B"/>
    <w:rsid w:val="007F4DB5"/>
    <w:rsid w:val="007F4DEE"/>
    <w:rsid w:val="007F5382"/>
    <w:rsid w:val="007F56B0"/>
    <w:rsid w:val="007F5775"/>
    <w:rsid w:val="007F5854"/>
    <w:rsid w:val="007F59F9"/>
    <w:rsid w:val="007F5BFC"/>
    <w:rsid w:val="007F5FE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0FF7"/>
    <w:rsid w:val="00801054"/>
    <w:rsid w:val="00801450"/>
    <w:rsid w:val="00801A28"/>
    <w:rsid w:val="0080229A"/>
    <w:rsid w:val="008024F0"/>
    <w:rsid w:val="008025BE"/>
    <w:rsid w:val="008027E0"/>
    <w:rsid w:val="00802C04"/>
    <w:rsid w:val="00802D4C"/>
    <w:rsid w:val="008030FF"/>
    <w:rsid w:val="00803140"/>
    <w:rsid w:val="008031CC"/>
    <w:rsid w:val="008034D7"/>
    <w:rsid w:val="00803862"/>
    <w:rsid w:val="00803C39"/>
    <w:rsid w:val="00803DDA"/>
    <w:rsid w:val="00803ECD"/>
    <w:rsid w:val="00804733"/>
    <w:rsid w:val="00804918"/>
    <w:rsid w:val="00804E32"/>
    <w:rsid w:val="00804E48"/>
    <w:rsid w:val="00804E54"/>
    <w:rsid w:val="0080506B"/>
    <w:rsid w:val="00805891"/>
    <w:rsid w:val="00805A35"/>
    <w:rsid w:val="00805BE1"/>
    <w:rsid w:val="00805C27"/>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4D"/>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1F65"/>
    <w:rsid w:val="00812040"/>
    <w:rsid w:val="0081229E"/>
    <w:rsid w:val="00812620"/>
    <w:rsid w:val="008127FA"/>
    <w:rsid w:val="008129A8"/>
    <w:rsid w:val="00812CA7"/>
    <w:rsid w:val="00812CAE"/>
    <w:rsid w:val="00813256"/>
    <w:rsid w:val="008133DB"/>
    <w:rsid w:val="00813736"/>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849"/>
    <w:rsid w:val="00821C76"/>
    <w:rsid w:val="00821CFD"/>
    <w:rsid w:val="00821D2A"/>
    <w:rsid w:val="00821D6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768"/>
    <w:rsid w:val="00826802"/>
    <w:rsid w:val="00827446"/>
    <w:rsid w:val="008277C4"/>
    <w:rsid w:val="00827A3A"/>
    <w:rsid w:val="00827D58"/>
    <w:rsid w:val="00827DFB"/>
    <w:rsid w:val="00827FD3"/>
    <w:rsid w:val="00830422"/>
    <w:rsid w:val="008305FA"/>
    <w:rsid w:val="00830692"/>
    <w:rsid w:val="00830867"/>
    <w:rsid w:val="0083094E"/>
    <w:rsid w:val="00830A6C"/>
    <w:rsid w:val="00830D01"/>
    <w:rsid w:val="00830FCD"/>
    <w:rsid w:val="008318C7"/>
    <w:rsid w:val="008318F5"/>
    <w:rsid w:val="0083196E"/>
    <w:rsid w:val="00831A62"/>
    <w:rsid w:val="0083206E"/>
    <w:rsid w:val="00832337"/>
    <w:rsid w:val="008323B8"/>
    <w:rsid w:val="00832467"/>
    <w:rsid w:val="0083261A"/>
    <w:rsid w:val="00832C58"/>
    <w:rsid w:val="00832D3E"/>
    <w:rsid w:val="00832DA9"/>
    <w:rsid w:val="00832FF1"/>
    <w:rsid w:val="00833253"/>
    <w:rsid w:val="008339CC"/>
    <w:rsid w:val="00833A85"/>
    <w:rsid w:val="00833B35"/>
    <w:rsid w:val="00833C9A"/>
    <w:rsid w:val="00834393"/>
    <w:rsid w:val="00834723"/>
    <w:rsid w:val="0083482C"/>
    <w:rsid w:val="00834830"/>
    <w:rsid w:val="00834ADA"/>
    <w:rsid w:val="00834E83"/>
    <w:rsid w:val="00835025"/>
    <w:rsid w:val="00835A01"/>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ADF"/>
    <w:rsid w:val="00845B6E"/>
    <w:rsid w:val="00845FAC"/>
    <w:rsid w:val="008461B7"/>
    <w:rsid w:val="0084695E"/>
    <w:rsid w:val="00846C03"/>
    <w:rsid w:val="00846CA0"/>
    <w:rsid w:val="00846D9D"/>
    <w:rsid w:val="00846F6F"/>
    <w:rsid w:val="00847008"/>
    <w:rsid w:val="0084717F"/>
    <w:rsid w:val="008477E4"/>
    <w:rsid w:val="0084786A"/>
    <w:rsid w:val="00847A29"/>
    <w:rsid w:val="00847E76"/>
    <w:rsid w:val="00847FD9"/>
    <w:rsid w:val="00850667"/>
    <w:rsid w:val="00850DFF"/>
    <w:rsid w:val="0085111E"/>
    <w:rsid w:val="008511EB"/>
    <w:rsid w:val="008512D8"/>
    <w:rsid w:val="00851383"/>
    <w:rsid w:val="00851824"/>
    <w:rsid w:val="0085192D"/>
    <w:rsid w:val="00851B33"/>
    <w:rsid w:val="00851C16"/>
    <w:rsid w:val="00851D8B"/>
    <w:rsid w:val="00851EBE"/>
    <w:rsid w:val="00851EC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83C"/>
    <w:rsid w:val="00856DCF"/>
    <w:rsid w:val="008571F0"/>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2F"/>
    <w:rsid w:val="0086255C"/>
    <w:rsid w:val="00862755"/>
    <w:rsid w:val="00862773"/>
    <w:rsid w:val="00862823"/>
    <w:rsid w:val="00862EFF"/>
    <w:rsid w:val="00862F1F"/>
    <w:rsid w:val="0086315D"/>
    <w:rsid w:val="00863273"/>
    <w:rsid w:val="00863318"/>
    <w:rsid w:val="008634D0"/>
    <w:rsid w:val="008636FA"/>
    <w:rsid w:val="00863B00"/>
    <w:rsid w:val="00863C7B"/>
    <w:rsid w:val="00863EE1"/>
    <w:rsid w:val="00864095"/>
    <w:rsid w:val="008641A8"/>
    <w:rsid w:val="0086439C"/>
    <w:rsid w:val="00864A5B"/>
    <w:rsid w:val="00864E02"/>
    <w:rsid w:val="00864E16"/>
    <w:rsid w:val="0086509E"/>
    <w:rsid w:val="008652B5"/>
    <w:rsid w:val="008657A0"/>
    <w:rsid w:val="00865CCC"/>
    <w:rsid w:val="00865E78"/>
    <w:rsid w:val="00866479"/>
    <w:rsid w:val="00866580"/>
    <w:rsid w:val="00866735"/>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6FB"/>
    <w:rsid w:val="008A0AF7"/>
    <w:rsid w:val="008A0B2F"/>
    <w:rsid w:val="008A0DD3"/>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88D"/>
    <w:rsid w:val="008A3E14"/>
    <w:rsid w:val="008A3E59"/>
    <w:rsid w:val="008A4060"/>
    <w:rsid w:val="008A415F"/>
    <w:rsid w:val="008A42DB"/>
    <w:rsid w:val="008A486F"/>
    <w:rsid w:val="008A4A46"/>
    <w:rsid w:val="008A4B4B"/>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0A0"/>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58"/>
    <w:rsid w:val="008B3689"/>
    <w:rsid w:val="008B3A45"/>
    <w:rsid w:val="008B3A71"/>
    <w:rsid w:val="008B408C"/>
    <w:rsid w:val="008B4542"/>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1E"/>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85"/>
    <w:rsid w:val="008D2CE8"/>
    <w:rsid w:val="008D31F5"/>
    <w:rsid w:val="008D3F7B"/>
    <w:rsid w:val="008D437C"/>
    <w:rsid w:val="008D43B5"/>
    <w:rsid w:val="008D43D0"/>
    <w:rsid w:val="008D4481"/>
    <w:rsid w:val="008D47DE"/>
    <w:rsid w:val="008D49C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6FBB"/>
    <w:rsid w:val="008E7A28"/>
    <w:rsid w:val="008E7A97"/>
    <w:rsid w:val="008E7D0C"/>
    <w:rsid w:val="008E7E37"/>
    <w:rsid w:val="008E7E39"/>
    <w:rsid w:val="008E7E8E"/>
    <w:rsid w:val="008F0100"/>
    <w:rsid w:val="008F01AA"/>
    <w:rsid w:val="008F035B"/>
    <w:rsid w:val="008F071D"/>
    <w:rsid w:val="008F08B2"/>
    <w:rsid w:val="008F09AF"/>
    <w:rsid w:val="008F09FD"/>
    <w:rsid w:val="008F0B8B"/>
    <w:rsid w:val="008F0BF8"/>
    <w:rsid w:val="008F0C3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8E0"/>
    <w:rsid w:val="008F2DB2"/>
    <w:rsid w:val="008F2E7F"/>
    <w:rsid w:val="008F2F59"/>
    <w:rsid w:val="008F31AD"/>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B1E"/>
    <w:rsid w:val="0090530B"/>
    <w:rsid w:val="00905315"/>
    <w:rsid w:val="00905434"/>
    <w:rsid w:val="009057ED"/>
    <w:rsid w:val="009058EE"/>
    <w:rsid w:val="009059FD"/>
    <w:rsid w:val="00906441"/>
    <w:rsid w:val="0090681C"/>
    <w:rsid w:val="00906FB2"/>
    <w:rsid w:val="00907042"/>
    <w:rsid w:val="0090717C"/>
    <w:rsid w:val="009071DC"/>
    <w:rsid w:val="0090753A"/>
    <w:rsid w:val="00907B87"/>
    <w:rsid w:val="00907D22"/>
    <w:rsid w:val="009102B4"/>
    <w:rsid w:val="0091049F"/>
    <w:rsid w:val="009108F7"/>
    <w:rsid w:val="00910ABC"/>
    <w:rsid w:val="00910DC5"/>
    <w:rsid w:val="00910E4B"/>
    <w:rsid w:val="00910F40"/>
    <w:rsid w:val="00910FB0"/>
    <w:rsid w:val="0091108F"/>
    <w:rsid w:val="00911136"/>
    <w:rsid w:val="00911232"/>
    <w:rsid w:val="00911247"/>
    <w:rsid w:val="009113E0"/>
    <w:rsid w:val="00911532"/>
    <w:rsid w:val="0091154A"/>
    <w:rsid w:val="00911769"/>
    <w:rsid w:val="00911C2D"/>
    <w:rsid w:val="00911DAA"/>
    <w:rsid w:val="00911DF0"/>
    <w:rsid w:val="00911F5B"/>
    <w:rsid w:val="00912272"/>
    <w:rsid w:val="00912334"/>
    <w:rsid w:val="009123EF"/>
    <w:rsid w:val="00912E40"/>
    <w:rsid w:val="00912F26"/>
    <w:rsid w:val="00913219"/>
    <w:rsid w:val="009134C9"/>
    <w:rsid w:val="009138B7"/>
    <w:rsid w:val="009138E2"/>
    <w:rsid w:val="00913C6A"/>
    <w:rsid w:val="0091406A"/>
    <w:rsid w:val="00914141"/>
    <w:rsid w:val="00914326"/>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421C"/>
    <w:rsid w:val="0092436C"/>
    <w:rsid w:val="009248BF"/>
    <w:rsid w:val="00924E91"/>
    <w:rsid w:val="00924EF1"/>
    <w:rsid w:val="0092532A"/>
    <w:rsid w:val="00925525"/>
    <w:rsid w:val="009256D5"/>
    <w:rsid w:val="00925728"/>
    <w:rsid w:val="0092573E"/>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BE4"/>
    <w:rsid w:val="00927F17"/>
    <w:rsid w:val="009301FB"/>
    <w:rsid w:val="009302AD"/>
    <w:rsid w:val="00930374"/>
    <w:rsid w:val="0093061C"/>
    <w:rsid w:val="00930668"/>
    <w:rsid w:val="0093070F"/>
    <w:rsid w:val="0093075B"/>
    <w:rsid w:val="0093081F"/>
    <w:rsid w:val="00930907"/>
    <w:rsid w:val="00930A79"/>
    <w:rsid w:val="00930D6A"/>
    <w:rsid w:val="00930D7B"/>
    <w:rsid w:val="00930EE0"/>
    <w:rsid w:val="009310B5"/>
    <w:rsid w:val="009312A9"/>
    <w:rsid w:val="00931344"/>
    <w:rsid w:val="0093170D"/>
    <w:rsid w:val="00931ED1"/>
    <w:rsid w:val="00931EDE"/>
    <w:rsid w:val="00931F98"/>
    <w:rsid w:val="00931FC5"/>
    <w:rsid w:val="00931FFC"/>
    <w:rsid w:val="00932044"/>
    <w:rsid w:val="0093204C"/>
    <w:rsid w:val="00932067"/>
    <w:rsid w:val="009320C7"/>
    <w:rsid w:val="00932199"/>
    <w:rsid w:val="00932747"/>
    <w:rsid w:val="00932A33"/>
    <w:rsid w:val="00932D73"/>
    <w:rsid w:val="0093354B"/>
    <w:rsid w:val="009338AE"/>
    <w:rsid w:val="00933B59"/>
    <w:rsid w:val="00933E10"/>
    <w:rsid w:val="00934408"/>
    <w:rsid w:val="00934655"/>
    <w:rsid w:val="0093481E"/>
    <w:rsid w:val="00934A03"/>
    <w:rsid w:val="00934A35"/>
    <w:rsid w:val="00934D17"/>
    <w:rsid w:val="00934E1B"/>
    <w:rsid w:val="009350D8"/>
    <w:rsid w:val="009351B5"/>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0DC0"/>
    <w:rsid w:val="0094108B"/>
    <w:rsid w:val="00941100"/>
    <w:rsid w:val="0094126F"/>
    <w:rsid w:val="00941380"/>
    <w:rsid w:val="009413CF"/>
    <w:rsid w:val="0094191A"/>
    <w:rsid w:val="00941B1B"/>
    <w:rsid w:val="00941BED"/>
    <w:rsid w:val="00941E6B"/>
    <w:rsid w:val="00941EA7"/>
    <w:rsid w:val="00941EAE"/>
    <w:rsid w:val="0094223C"/>
    <w:rsid w:val="00942302"/>
    <w:rsid w:val="00942651"/>
    <w:rsid w:val="00942912"/>
    <w:rsid w:val="00942EDF"/>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CCE"/>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6E4"/>
    <w:rsid w:val="00972820"/>
    <w:rsid w:val="009728B3"/>
    <w:rsid w:val="00972AD5"/>
    <w:rsid w:val="00972BD3"/>
    <w:rsid w:val="00972D4E"/>
    <w:rsid w:val="00972E69"/>
    <w:rsid w:val="00973047"/>
    <w:rsid w:val="0097336A"/>
    <w:rsid w:val="00973810"/>
    <w:rsid w:val="00973D53"/>
    <w:rsid w:val="00973D9A"/>
    <w:rsid w:val="00973F4D"/>
    <w:rsid w:val="0097419F"/>
    <w:rsid w:val="00974425"/>
    <w:rsid w:val="009747D7"/>
    <w:rsid w:val="00974982"/>
    <w:rsid w:val="00974D97"/>
    <w:rsid w:val="00974ECC"/>
    <w:rsid w:val="00974F63"/>
    <w:rsid w:val="0097522F"/>
    <w:rsid w:val="0097528A"/>
    <w:rsid w:val="009752D1"/>
    <w:rsid w:val="00975567"/>
    <w:rsid w:val="00975610"/>
    <w:rsid w:val="00975A02"/>
    <w:rsid w:val="00975C3E"/>
    <w:rsid w:val="00976179"/>
    <w:rsid w:val="00976399"/>
    <w:rsid w:val="009763D1"/>
    <w:rsid w:val="00976639"/>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777"/>
    <w:rsid w:val="00982856"/>
    <w:rsid w:val="009829CB"/>
    <w:rsid w:val="00982BB5"/>
    <w:rsid w:val="00982CBB"/>
    <w:rsid w:val="00982E08"/>
    <w:rsid w:val="00982E0E"/>
    <w:rsid w:val="00982EE1"/>
    <w:rsid w:val="00983057"/>
    <w:rsid w:val="009831EB"/>
    <w:rsid w:val="00983215"/>
    <w:rsid w:val="00983243"/>
    <w:rsid w:val="0098335B"/>
    <w:rsid w:val="009838C7"/>
    <w:rsid w:val="009840AA"/>
    <w:rsid w:val="0098426F"/>
    <w:rsid w:val="00984430"/>
    <w:rsid w:val="00984696"/>
    <w:rsid w:val="00984AE2"/>
    <w:rsid w:val="00984F01"/>
    <w:rsid w:val="009850D1"/>
    <w:rsid w:val="009852CD"/>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8A0"/>
    <w:rsid w:val="00990D80"/>
    <w:rsid w:val="00991314"/>
    <w:rsid w:val="0099145B"/>
    <w:rsid w:val="0099178D"/>
    <w:rsid w:val="00991A9D"/>
    <w:rsid w:val="00991B35"/>
    <w:rsid w:val="00991E01"/>
    <w:rsid w:val="00991F69"/>
    <w:rsid w:val="00992297"/>
    <w:rsid w:val="0099232D"/>
    <w:rsid w:val="00992494"/>
    <w:rsid w:val="009924FF"/>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CB2"/>
    <w:rsid w:val="00995D2D"/>
    <w:rsid w:val="00995D83"/>
    <w:rsid w:val="00995DEF"/>
    <w:rsid w:val="00995F92"/>
    <w:rsid w:val="00996034"/>
    <w:rsid w:val="00996112"/>
    <w:rsid w:val="009962A6"/>
    <w:rsid w:val="009964BD"/>
    <w:rsid w:val="00996764"/>
    <w:rsid w:val="00996A41"/>
    <w:rsid w:val="00997676"/>
    <w:rsid w:val="009976DA"/>
    <w:rsid w:val="00997875"/>
    <w:rsid w:val="00997C27"/>
    <w:rsid w:val="00997F42"/>
    <w:rsid w:val="00997F84"/>
    <w:rsid w:val="009A0007"/>
    <w:rsid w:val="009A0714"/>
    <w:rsid w:val="009A0757"/>
    <w:rsid w:val="009A0EA5"/>
    <w:rsid w:val="009A0F79"/>
    <w:rsid w:val="009A10C5"/>
    <w:rsid w:val="009A1A3B"/>
    <w:rsid w:val="009A1E84"/>
    <w:rsid w:val="009A2161"/>
    <w:rsid w:val="009A2A40"/>
    <w:rsid w:val="009A309E"/>
    <w:rsid w:val="009A30F9"/>
    <w:rsid w:val="009A310A"/>
    <w:rsid w:val="009A349C"/>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2DC"/>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761"/>
    <w:rsid w:val="009B69BA"/>
    <w:rsid w:val="009B69BE"/>
    <w:rsid w:val="009B6B6C"/>
    <w:rsid w:val="009B6C99"/>
    <w:rsid w:val="009B6DEE"/>
    <w:rsid w:val="009B6E1E"/>
    <w:rsid w:val="009B70B6"/>
    <w:rsid w:val="009B7928"/>
    <w:rsid w:val="009B7AF6"/>
    <w:rsid w:val="009B7DC3"/>
    <w:rsid w:val="009B7DED"/>
    <w:rsid w:val="009B7E5E"/>
    <w:rsid w:val="009B7FD2"/>
    <w:rsid w:val="009C0049"/>
    <w:rsid w:val="009C018F"/>
    <w:rsid w:val="009C07C9"/>
    <w:rsid w:val="009C0999"/>
    <w:rsid w:val="009C12E4"/>
    <w:rsid w:val="009C12EC"/>
    <w:rsid w:val="009C19CA"/>
    <w:rsid w:val="009C1B97"/>
    <w:rsid w:val="009C1C12"/>
    <w:rsid w:val="009C1CED"/>
    <w:rsid w:val="009C1D12"/>
    <w:rsid w:val="009C2220"/>
    <w:rsid w:val="009C228D"/>
    <w:rsid w:val="009C242F"/>
    <w:rsid w:val="009C25B3"/>
    <w:rsid w:val="009C25EB"/>
    <w:rsid w:val="009C2A20"/>
    <w:rsid w:val="009C2D43"/>
    <w:rsid w:val="009C2DCE"/>
    <w:rsid w:val="009C2EA4"/>
    <w:rsid w:val="009C2F22"/>
    <w:rsid w:val="009C311C"/>
    <w:rsid w:val="009C3235"/>
    <w:rsid w:val="009C352D"/>
    <w:rsid w:val="009C3B8C"/>
    <w:rsid w:val="009C3C65"/>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510"/>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46"/>
    <w:rsid w:val="009D3558"/>
    <w:rsid w:val="009D35C4"/>
    <w:rsid w:val="009D38AE"/>
    <w:rsid w:val="009D3983"/>
    <w:rsid w:val="009D3AD0"/>
    <w:rsid w:val="009D425A"/>
    <w:rsid w:val="009D4351"/>
    <w:rsid w:val="009D4573"/>
    <w:rsid w:val="009D4597"/>
    <w:rsid w:val="009D462B"/>
    <w:rsid w:val="009D4758"/>
    <w:rsid w:val="009D4833"/>
    <w:rsid w:val="009D4AD8"/>
    <w:rsid w:val="009D4C30"/>
    <w:rsid w:val="009D4CE3"/>
    <w:rsid w:val="009D4DC4"/>
    <w:rsid w:val="009D4E17"/>
    <w:rsid w:val="009D4E5E"/>
    <w:rsid w:val="009D523A"/>
    <w:rsid w:val="009D552F"/>
    <w:rsid w:val="009D56FA"/>
    <w:rsid w:val="009D61BE"/>
    <w:rsid w:val="009D73C1"/>
    <w:rsid w:val="009D773B"/>
    <w:rsid w:val="009D7832"/>
    <w:rsid w:val="009D78C1"/>
    <w:rsid w:val="009D7AC5"/>
    <w:rsid w:val="009D7FF2"/>
    <w:rsid w:val="009E00D0"/>
    <w:rsid w:val="009E031B"/>
    <w:rsid w:val="009E042D"/>
    <w:rsid w:val="009E04E6"/>
    <w:rsid w:val="009E056E"/>
    <w:rsid w:val="009E05C8"/>
    <w:rsid w:val="009E099A"/>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7BC"/>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6EE"/>
    <w:rsid w:val="009F4B95"/>
    <w:rsid w:val="009F53C4"/>
    <w:rsid w:val="009F5459"/>
    <w:rsid w:val="009F5598"/>
    <w:rsid w:val="009F5D16"/>
    <w:rsid w:val="009F5D19"/>
    <w:rsid w:val="009F5E4C"/>
    <w:rsid w:val="009F5EDC"/>
    <w:rsid w:val="009F601C"/>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F12"/>
    <w:rsid w:val="00A05F4D"/>
    <w:rsid w:val="00A06030"/>
    <w:rsid w:val="00A0619A"/>
    <w:rsid w:val="00A063C0"/>
    <w:rsid w:val="00A0665B"/>
    <w:rsid w:val="00A06D1F"/>
    <w:rsid w:val="00A06DB0"/>
    <w:rsid w:val="00A06E2B"/>
    <w:rsid w:val="00A07289"/>
    <w:rsid w:val="00A07315"/>
    <w:rsid w:val="00A074A2"/>
    <w:rsid w:val="00A0752B"/>
    <w:rsid w:val="00A07BB9"/>
    <w:rsid w:val="00A100BC"/>
    <w:rsid w:val="00A10174"/>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2E7"/>
    <w:rsid w:val="00A144F0"/>
    <w:rsid w:val="00A144F7"/>
    <w:rsid w:val="00A14504"/>
    <w:rsid w:val="00A1452A"/>
    <w:rsid w:val="00A146B9"/>
    <w:rsid w:val="00A1523D"/>
    <w:rsid w:val="00A152F8"/>
    <w:rsid w:val="00A15385"/>
    <w:rsid w:val="00A1592C"/>
    <w:rsid w:val="00A159DB"/>
    <w:rsid w:val="00A15AEA"/>
    <w:rsid w:val="00A15B6D"/>
    <w:rsid w:val="00A15FB0"/>
    <w:rsid w:val="00A16592"/>
    <w:rsid w:val="00A16C68"/>
    <w:rsid w:val="00A16D89"/>
    <w:rsid w:val="00A16EF2"/>
    <w:rsid w:val="00A172C6"/>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B6D"/>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795"/>
    <w:rsid w:val="00A24C86"/>
    <w:rsid w:val="00A24F51"/>
    <w:rsid w:val="00A24FC3"/>
    <w:rsid w:val="00A2521D"/>
    <w:rsid w:val="00A25316"/>
    <w:rsid w:val="00A253E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235"/>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D1B"/>
    <w:rsid w:val="00A35E43"/>
    <w:rsid w:val="00A35FB9"/>
    <w:rsid w:val="00A360C4"/>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33E"/>
    <w:rsid w:val="00A40431"/>
    <w:rsid w:val="00A406F7"/>
    <w:rsid w:val="00A40743"/>
    <w:rsid w:val="00A4174D"/>
    <w:rsid w:val="00A4180B"/>
    <w:rsid w:val="00A41CC2"/>
    <w:rsid w:val="00A41EA4"/>
    <w:rsid w:val="00A41EFE"/>
    <w:rsid w:val="00A41FD5"/>
    <w:rsid w:val="00A4226B"/>
    <w:rsid w:val="00A426C4"/>
    <w:rsid w:val="00A42765"/>
    <w:rsid w:val="00A42807"/>
    <w:rsid w:val="00A429C5"/>
    <w:rsid w:val="00A42A76"/>
    <w:rsid w:val="00A42B69"/>
    <w:rsid w:val="00A42DB5"/>
    <w:rsid w:val="00A42DC2"/>
    <w:rsid w:val="00A42EB0"/>
    <w:rsid w:val="00A42EFE"/>
    <w:rsid w:val="00A4308F"/>
    <w:rsid w:val="00A4322C"/>
    <w:rsid w:val="00A4325E"/>
    <w:rsid w:val="00A4353B"/>
    <w:rsid w:val="00A43820"/>
    <w:rsid w:val="00A4392E"/>
    <w:rsid w:val="00A43B84"/>
    <w:rsid w:val="00A443F4"/>
    <w:rsid w:val="00A4442A"/>
    <w:rsid w:val="00A44869"/>
    <w:rsid w:val="00A44BCD"/>
    <w:rsid w:val="00A44EF8"/>
    <w:rsid w:val="00A45708"/>
    <w:rsid w:val="00A4584E"/>
    <w:rsid w:val="00A45912"/>
    <w:rsid w:val="00A45980"/>
    <w:rsid w:val="00A459F0"/>
    <w:rsid w:val="00A4675C"/>
    <w:rsid w:val="00A46A47"/>
    <w:rsid w:val="00A46CDC"/>
    <w:rsid w:val="00A47480"/>
    <w:rsid w:val="00A4769C"/>
    <w:rsid w:val="00A476A2"/>
    <w:rsid w:val="00A476C9"/>
    <w:rsid w:val="00A476DD"/>
    <w:rsid w:val="00A4770F"/>
    <w:rsid w:val="00A4786E"/>
    <w:rsid w:val="00A47DB3"/>
    <w:rsid w:val="00A47EB4"/>
    <w:rsid w:val="00A47F9A"/>
    <w:rsid w:val="00A50091"/>
    <w:rsid w:val="00A50107"/>
    <w:rsid w:val="00A50182"/>
    <w:rsid w:val="00A503D9"/>
    <w:rsid w:val="00A50765"/>
    <w:rsid w:val="00A509A2"/>
    <w:rsid w:val="00A50AD3"/>
    <w:rsid w:val="00A511D1"/>
    <w:rsid w:val="00A5179C"/>
    <w:rsid w:val="00A51B45"/>
    <w:rsid w:val="00A51F45"/>
    <w:rsid w:val="00A51FC0"/>
    <w:rsid w:val="00A52368"/>
    <w:rsid w:val="00A528D8"/>
    <w:rsid w:val="00A529B2"/>
    <w:rsid w:val="00A52A08"/>
    <w:rsid w:val="00A52D05"/>
    <w:rsid w:val="00A531F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722"/>
    <w:rsid w:val="00A57767"/>
    <w:rsid w:val="00A5782F"/>
    <w:rsid w:val="00A579FF"/>
    <w:rsid w:val="00A57BF4"/>
    <w:rsid w:val="00A57C8C"/>
    <w:rsid w:val="00A602FB"/>
    <w:rsid w:val="00A60975"/>
    <w:rsid w:val="00A60C0C"/>
    <w:rsid w:val="00A610B7"/>
    <w:rsid w:val="00A617E9"/>
    <w:rsid w:val="00A61B92"/>
    <w:rsid w:val="00A625FE"/>
    <w:rsid w:val="00A626BA"/>
    <w:rsid w:val="00A62A2E"/>
    <w:rsid w:val="00A62A3E"/>
    <w:rsid w:val="00A62A4E"/>
    <w:rsid w:val="00A62CFA"/>
    <w:rsid w:val="00A62E73"/>
    <w:rsid w:val="00A62F00"/>
    <w:rsid w:val="00A62F67"/>
    <w:rsid w:val="00A63019"/>
    <w:rsid w:val="00A634B8"/>
    <w:rsid w:val="00A636A9"/>
    <w:rsid w:val="00A63737"/>
    <w:rsid w:val="00A63BF1"/>
    <w:rsid w:val="00A641A0"/>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2DC7"/>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925"/>
    <w:rsid w:val="00A82940"/>
    <w:rsid w:val="00A82A73"/>
    <w:rsid w:val="00A82B81"/>
    <w:rsid w:val="00A82C47"/>
    <w:rsid w:val="00A82CCA"/>
    <w:rsid w:val="00A833B3"/>
    <w:rsid w:val="00A83514"/>
    <w:rsid w:val="00A8363E"/>
    <w:rsid w:val="00A836A9"/>
    <w:rsid w:val="00A83A6E"/>
    <w:rsid w:val="00A83F65"/>
    <w:rsid w:val="00A84020"/>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254"/>
    <w:rsid w:val="00A906D2"/>
    <w:rsid w:val="00A906E4"/>
    <w:rsid w:val="00A90BE4"/>
    <w:rsid w:val="00A90C36"/>
    <w:rsid w:val="00A91080"/>
    <w:rsid w:val="00A91179"/>
    <w:rsid w:val="00A912D2"/>
    <w:rsid w:val="00A918E7"/>
    <w:rsid w:val="00A91988"/>
    <w:rsid w:val="00A919CA"/>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04E"/>
    <w:rsid w:val="00A9525D"/>
    <w:rsid w:val="00A95313"/>
    <w:rsid w:val="00A956CE"/>
    <w:rsid w:val="00A957BF"/>
    <w:rsid w:val="00A957C7"/>
    <w:rsid w:val="00A9596C"/>
    <w:rsid w:val="00A95CED"/>
    <w:rsid w:val="00A95FCA"/>
    <w:rsid w:val="00A966CB"/>
    <w:rsid w:val="00A96844"/>
    <w:rsid w:val="00A96A4D"/>
    <w:rsid w:val="00A96AFB"/>
    <w:rsid w:val="00A96B99"/>
    <w:rsid w:val="00A96DB2"/>
    <w:rsid w:val="00A96DE7"/>
    <w:rsid w:val="00A97057"/>
    <w:rsid w:val="00A974DB"/>
    <w:rsid w:val="00A9765A"/>
    <w:rsid w:val="00A976D6"/>
    <w:rsid w:val="00A978EA"/>
    <w:rsid w:val="00A9793D"/>
    <w:rsid w:val="00A97D58"/>
    <w:rsid w:val="00A97E77"/>
    <w:rsid w:val="00A97E82"/>
    <w:rsid w:val="00AA03A6"/>
    <w:rsid w:val="00AA1300"/>
    <w:rsid w:val="00AA149C"/>
    <w:rsid w:val="00AA14A2"/>
    <w:rsid w:val="00AA172E"/>
    <w:rsid w:val="00AA1810"/>
    <w:rsid w:val="00AA1845"/>
    <w:rsid w:val="00AA1A7F"/>
    <w:rsid w:val="00AA1F3A"/>
    <w:rsid w:val="00AA1FCD"/>
    <w:rsid w:val="00AA2196"/>
    <w:rsid w:val="00AA22AE"/>
    <w:rsid w:val="00AA231F"/>
    <w:rsid w:val="00AA2352"/>
    <w:rsid w:val="00AA2385"/>
    <w:rsid w:val="00AA23B7"/>
    <w:rsid w:val="00AA2403"/>
    <w:rsid w:val="00AA2D57"/>
    <w:rsid w:val="00AA303C"/>
    <w:rsid w:val="00AA3340"/>
    <w:rsid w:val="00AA3550"/>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283"/>
    <w:rsid w:val="00AA7576"/>
    <w:rsid w:val="00AA7B88"/>
    <w:rsid w:val="00AB0610"/>
    <w:rsid w:val="00AB076D"/>
    <w:rsid w:val="00AB0B51"/>
    <w:rsid w:val="00AB0C01"/>
    <w:rsid w:val="00AB0DCC"/>
    <w:rsid w:val="00AB112F"/>
    <w:rsid w:val="00AB115E"/>
    <w:rsid w:val="00AB11E9"/>
    <w:rsid w:val="00AB142B"/>
    <w:rsid w:val="00AB1505"/>
    <w:rsid w:val="00AB185E"/>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4FE1"/>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D26"/>
    <w:rsid w:val="00AB7F1F"/>
    <w:rsid w:val="00AB7F8D"/>
    <w:rsid w:val="00AB7FF7"/>
    <w:rsid w:val="00AC0419"/>
    <w:rsid w:val="00AC0A3F"/>
    <w:rsid w:val="00AC0C5F"/>
    <w:rsid w:val="00AC0FC9"/>
    <w:rsid w:val="00AC1149"/>
    <w:rsid w:val="00AC1335"/>
    <w:rsid w:val="00AC138D"/>
    <w:rsid w:val="00AC1485"/>
    <w:rsid w:val="00AC14D3"/>
    <w:rsid w:val="00AC1744"/>
    <w:rsid w:val="00AC1B9F"/>
    <w:rsid w:val="00AC1E67"/>
    <w:rsid w:val="00AC26E2"/>
    <w:rsid w:val="00AC2835"/>
    <w:rsid w:val="00AC298D"/>
    <w:rsid w:val="00AC2B32"/>
    <w:rsid w:val="00AC3064"/>
    <w:rsid w:val="00AC375E"/>
    <w:rsid w:val="00AC37EC"/>
    <w:rsid w:val="00AC419B"/>
    <w:rsid w:val="00AC41FD"/>
    <w:rsid w:val="00AC444B"/>
    <w:rsid w:val="00AC49BF"/>
    <w:rsid w:val="00AC49FD"/>
    <w:rsid w:val="00AC4EAA"/>
    <w:rsid w:val="00AC550D"/>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2C"/>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10"/>
    <w:rsid w:val="00AE0B36"/>
    <w:rsid w:val="00AE0DED"/>
    <w:rsid w:val="00AE0EB9"/>
    <w:rsid w:val="00AE0F18"/>
    <w:rsid w:val="00AE1001"/>
    <w:rsid w:val="00AE12CC"/>
    <w:rsid w:val="00AE1666"/>
    <w:rsid w:val="00AE18CE"/>
    <w:rsid w:val="00AE1BD6"/>
    <w:rsid w:val="00AE1F9E"/>
    <w:rsid w:val="00AE203A"/>
    <w:rsid w:val="00AE25B1"/>
    <w:rsid w:val="00AE28D1"/>
    <w:rsid w:val="00AE2A6C"/>
    <w:rsid w:val="00AE3172"/>
    <w:rsid w:val="00AE376A"/>
    <w:rsid w:val="00AE37F6"/>
    <w:rsid w:val="00AE3804"/>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31D"/>
    <w:rsid w:val="00AF0338"/>
    <w:rsid w:val="00AF0875"/>
    <w:rsid w:val="00AF0925"/>
    <w:rsid w:val="00AF0955"/>
    <w:rsid w:val="00AF0CE1"/>
    <w:rsid w:val="00AF0D33"/>
    <w:rsid w:val="00AF0D76"/>
    <w:rsid w:val="00AF0E33"/>
    <w:rsid w:val="00AF130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6D2"/>
    <w:rsid w:val="00B038C2"/>
    <w:rsid w:val="00B038EB"/>
    <w:rsid w:val="00B03C01"/>
    <w:rsid w:val="00B03E38"/>
    <w:rsid w:val="00B03EDD"/>
    <w:rsid w:val="00B03F54"/>
    <w:rsid w:val="00B0415E"/>
    <w:rsid w:val="00B041D5"/>
    <w:rsid w:val="00B04918"/>
    <w:rsid w:val="00B05209"/>
    <w:rsid w:val="00B05507"/>
    <w:rsid w:val="00B05738"/>
    <w:rsid w:val="00B05968"/>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24D"/>
    <w:rsid w:val="00B115D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211"/>
    <w:rsid w:val="00B23334"/>
    <w:rsid w:val="00B237CC"/>
    <w:rsid w:val="00B23A7B"/>
    <w:rsid w:val="00B23C04"/>
    <w:rsid w:val="00B23D56"/>
    <w:rsid w:val="00B23E59"/>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140"/>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3B"/>
    <w:rsid w:val="00B31055"/>
    <w:rsid w:val="00B3107A"/>
    <w:rsid w:val="00B3117C"/>
    <w:rsid w:val="00B31464"/>
    <w:rsid w:val="00B3160C"/>
    <w:rsid w:val="00B31642"/>
    <w:rsid w:val="00B3176E"/>
    <w:rsid w:val="00B3180E"/>
    <w:rsid w:val="00B3182B"/>
    <w:rsid w:val="00B31942"/>
    <w:rsid w:val="00B31946"/>
    <w:rsid w:val="00B32222"/>
    <w:rsid w:val="00B32595"/>
    <w:rsid w:val="00B32660"/>
    <w:rsid w:val="00B32838"/>
    <w:rsid w:val="00B32E1B"/>
    <w:rsid w:val="00B33099"/>
    <w:rsid w:val="00B33201"/>
    <w:rsid w:val="00B3349F"/>
    <w:rsid w:val="00B33921"/>
    <w:rsid w:val="00B339A2"/>
    <w:rsid w:val="00B34300"/>
    <w:rsid w:val="00B344DB"/>
    <w:rsid w:val="00B3457F"/>
    <w:rsid w:val="00B34761"/>
    <w:rsid w:val="00B3488B"/>
    <w:rsid w:val="00B34B49"/>
    <w:rsid w:val="00B34B95"/>
    <w:rsid w:val="00B34B9B"/>
    <w:rsid w:val="00B34C4C"/>
    <w:rsid w:val="00B34D9D"/>
    <w:rsid w:val="00B34E76"/>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13"/>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35D"/>
    <w:rsid w:val="00B468FC"/>
    <w:rsid w:val="00B46D52"/>
    <w:rsid w:val="00B46DE0"/>
    <w:rsid w:val="00B46EB1"/>
    <w:rsid w:val="00B46F97"/>
    <w:rsid w:val="00B4728D"/>
    <w:rsid w:val="00B4761D"/>
    <w:rsid w:val="00B47A26"/>
    <w:rsid w:val="00B47A51"/>
    <w:rsid w:val="00B47D53"/>
    <w:rsid w:val="00B47DFA"/>
    <w:rsid w:val="00B507BA"/>
    <w:rsid w:val="00B511AC"/>
    <w:rsid w:val="00B511F0"/>
    <w:rsid w:val="00B51277"/>
    <w:rsid w:val="00B513C4"/>
    <w:rsid w:val="00B51603"/>
    <w:rsid w:val="00B518CE"/>
    <w:rsid w:val="00B51977"/>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19C"/>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5D"/>
    <w:rsid w:val="00B64AF4"/>
    <w:rsid w:val="00B64B34"/>
    <w:rsid w:val="00B64BAD"/>
    <w:rsid w:val="00B64D9A"/>
    <w:rsid w:val="00B64E86"/>
    <w:rsid w:val="00B6500D"/>
    <w:rsid w:val="00B6509D"/>
    <w:rsid w:val="00B65492"/>
    <w:rsid w:val="00B654B4"/>
    <w:rsid w:val="00B654D3"/>
    <w:rsid w:val="00B65882"/>
    <w:rsid w:val="00B65987"/>
    <w:rsid w:val="00B6615A"/>
    <w:rsid w:val="00B662F2"/>
    <w:rsid w:val="00B6630F"/>
    <w:rsid w:val="00B66335"/>
    <w:rsid w:val="00B663D1"/>
    <w:rsid w:val="00B66401"/>
    <w:rsid w:val="00B6674D"/>
    <w:rsid w:val="00B667FC"/>
    <w:rsid w:val="00B6680E"/>
    <w:rsid w:val="00B674B9"/>
    <w:rsid w:val="00B67807"/>
    <w:rsid w:val="00B67AA9"/>
    <w:rsid w:val="00B67DDF"/>
    <w:rsid w:val="00B67FCB"/>
    <w:rsid w:val="00B701C2"/>
    <w:rsid w:val="00B703F6"/>
    <w:rsid w:val="00B70723"/>
    <w:rsid w:val="00B708F9"/>
    <w:rsid w:val="00B70CD0"/>
    <w:rsid w:val="00B71097"/>
    <w:rsid w:val="00B711CB"/>
    <w:rsid w:val="00B715A4"/>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639"/>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38"/>
    <w:rsid w:val="00B814B6"/>
    <w:rsid w:val="00B816FA"/>
    <w:rsid w:val="00B81B69"/>
    <w:rsid w:val="00B81CA3"/>
    <w:rsid w:val="00B81DA5"/>
    <w:rsid w:val="00B82694"/>
    <w:rsid w:val="00B82843"/>
    <w:rsid w:val="00B82B41"/>
    <w:rsid w:val="00B83077"/>
    <w:rsid w:val="00B83D3C"/>
    <w:rsid w:val="00B83FE7"/>
    <w:rsid w:val="00B84577"/>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7E"/>
    <w:rsid w:val="00B92E50"/>
    <w:rsid w:val="00B92F1E"/>
    <w:rsid w:val="00B92F46"/>
    <w:rsid w:val="00B93126"/>
    <w:rsid w:val="00B931E9"/>
    <w:rsid w:val="00B935A8"/>
    <w:rsid w:val="00B939A7"/>
    <w:rsid w:val="00B93A10"/>
    <w:rsid w:val="00B93AD6"/>
    <w:rsid w:val="00B93EC0"/>
    <w:rsid w:val="00B93F23"/>
    <w:rsid w:val="00B93F5B"/>
    <w:rsid w:val="00B93FA5"/>
    <w:rsid w:val="00B94180"/>
    <w:rsid w:val="00B941A6"/>
    <w:rsid w:val="00B9457E"/>
    <w:rsid w:val="00B94640"/>
    <w:rsid w:val="00B9480D"/>
    <w:rsid w:val="00B94859"/>
    <w:rsid w:val="00B949CF"/>
    <w:rsid w:val="00B94AF1"/>
    <w:rsid w:val="00B94D96"/>
    <w:rsid w:val="00B95095"/>
    <w:rsid w:val="00B95179"/>
    <w:rsid w:val="00B9534D"/>
    <w:rsid w:val="00B95499"/>
    <w:rsid w:val="00B95576"/>
    <w:rsid w:val="00B95684"/>
    <w:rsid w:val="00B957CA"/>
    <w:rsid w:val="00B95C9E"/>
    <w:rsid w:val="00B95E76"/>
    <w:rsid w:val="00B95ECA"/>
    <w:rsid w:val="00B96225"/>
    <w:rsid w:val="00B96314"/>
    <w:rsid w:val="00B96823"/>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8CC"/>
    <w:rsid w:val="00BA0F19"/>
    <w:rsid w:val="00BA0F61"/>
    <w:rsid w:val="00BA15F2"/>
    <w:rsid w:val="00BA15F6"/>
    <w:rsid w:val="00BA17A0"/>
    <w:rsid w:val="00BA1DE8"/>
    <w:rsid w:val="00BA2127"/>
    <w:rsid w:val="00BA2144"/>
    <w:rsid w:val="00BA2166"/>
    <w:rsid w:val="00BA2226"/>
    <w:rsid w:val="00BA22A7"/>
    <w:rsid w:val="00BA2584"/>
    <w:rsid w:val="00BA25C8"/>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AB"/>
    <w:rsid w:val="00BA5FC5"/>
    <w:rsid w:val="00BA608B"/>
    <w:rsid w:val="00BA61BC"/>
    <w:rsid w:val="00BA6235"/>
    <w:rsid w:val="00BA6570"/>
    <w:rsid w:val="00BA6844"/>
    <w:rsid w:val="00BA684B"/>
    <w:rsid w:val="00BA6B83"/>
    <w:rsid w:val="00BA6D20"/>
    <w:rsid w:val="00BA7175"/>
    <w:rsid w:val="00BA72A0"/>
    <w:rsid w:val="00BA75BE"/>
    <w:rsid w:val="00BA7886"/>
    <w:rsid w:val="00BA7AD1"/>
    <w:rsid w:val="00BB0001"/>
    <w:rsid w:val="00BB009E"/>
    <w:rsid w:val="00BB01F8"/>
    <w:rsid w:val="00BB02C5"/>
    <w:rsid w:val="00BB0460"/>
    <w:rsid w:val="00BB06C6"/>
    <w:rsid w:val="00BB0829"/>
    <w:rsid w:val="00BB084E"/>
    <w:rsid w:val="00BB0A71"/>
    <w:rsid w:val="00BB0AA0"/>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4C"/>
    <w:rsid w:val="00BB5061"/>
    <w:rsid w:val="00BB5430"/>
    <w:rsid w:val="00BB55BC"/>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770"/>
    <w:rsid w:val="00BC0DD8"/>
    <w:rsid w:val="00BC0FCD"/>
    <w:rsid w:val="00BC10B5"/>
    <w:rsid w:val="00BC115D"/>
    <w:rsid w:val="00BC1176"/>
    <w:rsid w:val="00BC1247"/>
    <w:rsid w:val="00BC1411"/>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EF"/>
    <w:rsid w:val="00BC6579"/>
    <w:rsid w:val="00BC65D2"/>
    <w:rsid w:val="00BC6A22"/>
    <w:rsid w:val="00BC6D45"/>
    <w:rsid w:val="00BC777B"/>
    <w:rsid w:val="00BC7C63"/>
    <w:rsid w:val="00BC7ED5"/>
    <w:rsid w:val="00BC7F35"/>
    <w:rsid w:val="00BD09D0"/>
    <w:rsid w:val="00BD0AD7"/>
    <w:rsid w:val="00BD0CA3"/>
    <w:rsid w:val="00BD104C"/>
    <w:rsid w:val="00BD11CD"/>
    <w:rsid w:val="00BD194E"/>
    <w:rsid w:val="00BD1A00"/>
    <w:rsid w:val="00BD1BDE"/>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E03CD"/>
    <w:rsid w:val="00BE046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9CA"/>
    <w:rsid w:val="00BE7BD0"/>
    <w:rsid w:val="00BE7CC9"/>
    <w:rsid w:val="00BE7D3E"/>
    <w:rsid w:val="00BE7EE9"/>
    <w:rsid w:val="00BE7EF9"/>
    <w:rsid w:val="00BF00CC"/>
    <w:rsid w:val="00BF0538"/>
    <w:rsid w:val="00BF07C6"/>
    <w:rsid w:val="00BF07F8"/>
    <w:rsid w:val="00BF0944"/>
    <w:rsid w:val="00BF0C30"/>
    <w:rsid w:val="00BF0CDB"/>
    <w:rsid w:val="00BF0DE3"/>
    <w:rsid w:val="00BF124C"/>
    <w:rsid w:val="00BF16CC"/>
    <w:rsid w:val="00BF1888"/>
    <w:rsid w:val="00BF1DF5"/>
    <w:rsid w:val="00BF1E39"/>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4FF8"/>
    <w:rsid w:val="00BF5516"/>
    <w:rsid w:val="00BF5A7B"/>
    <w:rsid w:val="00BF5BC6"/>
    <w:rsid w:val="00BF5CBD"/>
    <w:rsid w:val="00BF5EB5"/>
    <w:rsid w:val="00BF6065"/>
    <w:rsid w:val="00BF610A"/>
    <w:rsid w:val="00BF616D"/>
    <w:rsid w:val="00BF6645"/>
    <w:rsid w:val="00BF6836"/>
    <w:rsid w:val="00BF6C48"/>
    <w:rsid w:val="00BF6E0F"/>
    <w:rsid w:val="00BF6F87"/>
    <w:rsid w:val="00BF6F9B"/>
    <w:rsid w:val="00BF6F9F"/>
    <w:rsid w:val="00BF6FCE"/>
    <w:rsid w:val="00BF707A"/>
    <w:rsid w:val="00BF71B1"/>
    <w:rsid w:val="00BF7476"/>
    <w:rsid w:val="00BF7525"/>
    <w:rsid w:val="00BF7C41"/>
    <w:rsid w:val="00C0013A"/>
    <w:rsid w:val="00C007C4"/>
    <w:rsid w:val="00C00D90"/>
    <w:rsid w:val="00C00DCB"/>
    <w:rsid w:val="00C0103C"/>
    <w:rsid w:val="00C0103F"/>
    <w:rsid w:val="00C0123B"/>
    <w:rsid w:val="00C01358"/>
    <w:rsid w:val="00C01550"/>
    <w:rsid w:val="00C01899"/>
    <w:rsid w:val="00C01A7E"/>
    <w:rsid w:val="00C01CEA"/>
    <w:rsid w:val="00C02350"/>
    <w:rsid w:val="00C02565"/>
    <w:rsid w:val="00C02593"/>
    <w:rsid w:val="00C025AA"/>
    <w:rsid w:val="00C025B3"/>
    <w:rsid w:val="00C02C6B"/>
    <w:rsid w:val="00C0329A"/>
    <w:rsid w:val="00C032CF"/>
    <w:rsid w:val="00C032EA"/>
    <w:rsid w:val="00C03551"/>
    <w:rsid w:val="00C0358B"/>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0EE"/>
    <w:rsid w:val="00C122C7"/>
    <w:rsid w:val="00C124FD"/>
    <w:rsid w:val="00C12906"/>
    <w:rsid w:val="00C12BEB"/>
    <w:rsid w:val="00C12CE5"/>
    <w:rsid w:val="00C12EF4"/>
    <w:rsid w:val="00C134BA"/>
    <w:rsid w:val="00C137B0"/>
    <w:rsid w:val="00C13891"/>
    <w:rsid w:val="00C13B9B"/>
    <w:rsid w:val="00C13CDF"/>
    <w:rsid w:val="00C13CE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CE4"/>
    <w:rsid w:val="00C20D91"/>
    <w:rsid w:val="00C20F06"/>
    <w:rsid w:val="00C2111F"/>
    <w:rsid w:val="00C2136F"/>
    <w:rsid w:val="00C2149B"/>
    <w:rsid w:val="00C2174E"/>
    <w:rsid w:val="00C21CB4"/>
    <w:rsid w:val="00C21CD1"/>
    <w:rsid w:val="00C21D07"/>
    <w:rsid w:val="00C21FE2"/>
    <w:rsid w:val="00C21FFF"/>
    <w:rsid w:val="00C2212C"/>
    <w:rsid w:val="00C2216A"/>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771"/>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32"/>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3209"/>
    <w:rsid w:val="00C633B0"/>
    <w:rsid w:val="00C63521"/>
    <w:rsid w:val="00C63813"/>
    <w:rsid w:val="00C63823"/>
    <w:rsid w:val="00C63910"/>
    <w:rsid w:val="00C63BEC"/>
    <w:rsid w:val="00C6419D"/>
    <w:rsid w:val="00C64359"/>
    <w:rsid w:val="00C645DB"/>
    <w:rsid w:val="00C6463F"/>
    <w:rsid w:val="00C647DC"/>
    <w:rsid w:val="00C648E9"/>
    <w:rsid w:val="00C64970"/>
    <w:rsid w:val="00C64A13"/>
    <w:rsid w:val="00C64B4D"/>
    <w:rsid w:val="00C64B55"/>
    <w:rsid w:val="00C64E25"/>
    <w:rsid w:val="00C650C9"/>
    <w:rsid w:val="00C650D3"/>
    <w:rsid w:val="00C65106"/>
    <w:rsid w:val="00C6540B"/>
    <w:rsid w:val="00C65416"/>
    <w:rsid w:val="00C65BC8"/>
    <w:rsid w:val="00C65E38"/>
    <w:rsid w:val="00C6601C"/>
    <w:rsid w:val="00C6619E"/>
    <w:rsid w:val="00C662BD"/>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B7"/>
    <w:rsid w:val="00C833E3"/>
    <w:rsid w:val="00C83596"/>
    <w:rsid w:val="00C8384A"/>
    <w:rsid w:val="00C8385E"/>
    <w:rsid w:val="00C83CA6"/>
    <w:rsid w:val="00C83F58"/>
    <w:rsid w:val="00C83F67"/>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194"/>
    <w:rsid w:val="00C864CE"/>
    <w:rsid w:val="00C8682C"/>
    <w:rsid w:val="00C86B12"/>
    <w:rsid w:val="00C86B9F"/>
    <w:rsid w:val="00C86C7B"/>
    <w:rsid w:val="00C86CC5"/>
    <w:rsid w:val="00C871F8"/>
    <w:rsid w:val="00C8742B"/>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534"/>
    <w:rsid w:val="00C9190D"/>
    <w:rsid w:val="00C91A26"/>
    <w:rsid w:val="00C91CA2"/>
    <w:rsid w:val="00C91DF5"/>
    <w:rsid w:val="00C92056"/>
    <w:rsid w:val="00C92326"/>
    <w:rsid w:val="00C92565"/>
    <w:rsid w:val="00C92750"/>
    <w:rsid w:val="00C92800"/>
    <w:rsid w:val="00C92822"/>
    <w:rsid w:val="00C92C2A"/>
    <w:rsid w:val="00C92EC8"/>
    <w:rsid w:val="00C92FEB"/>
    <w:rsid w:val="00C93347"/>
    <w:rsid w:val="00C93641"/>
    <w:rsid w:val="00C939A8"/>
    <w:rsid w:val="00C93B7B"/>
    <w:rsid w:val="00C93B89"/>
    <w:rsid w:val="00C93DE6"/>
    <w:rsid w:val="00C94138"/>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A31"/>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4977"/>
    <w:rsid w:val="00CA563D"/>
    <w:rsid w:val="00CA5655"/>
    <w:rsid w:val="00CA5B53"/>
    <w:rsid w:val="00CA6055"/>
    <w:rsid w:val="00CA638A"/>
    <w:rsid w:val="00CA65ED"/>
    <w:rsid w:val="00CA67C1"/>
    <w:rsid w:val="00CA6914"/>
    <w:rsid w:val="00CA6AB5"/>
    <w:rsid w:val="00CA6AE1"/>
    <w:rsid w:val="00CA6C01"/>
    <w:rsid w:val="00CA6D80"/>
    <w:rsid w:val="00CA6FD3"/>
    <w:rsid w:val="00CA7290"/>
    <w:rsid w:val="00CA73B9"/>
    <w:rsid w:val="00CA76B4"/>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4FB4"/>
    <w:rsid w:val="00CB5084"/>
    <w:rsid w:val="00CB531C"/>
    <w:rsid w:val="00CB571A"/>
    <w:rsid w:val="00CB5CD3"/>
    <w:rsid w:val="00CB61F4"/>
    <w:rsid w:val="00CB64B5"/>
    <w:rsid w:val="00CB64EA"/>
    <w:rsid w:val="00CB677C"/>
    <w:rsid w:val="00CB67C6"/>
    <w:rsid w:val="00CB6DC9"/>
    <w:rsid w:val="00CB75E9"/>
    <w:rsid w:val="00CB7770"/>
    <w:rsid w:val="00CB7853"/>
    <w:rsid w:val="00CB7C02"/>
    <w:rsid w:val="00CB7CD0"/>
    <w:rsid w:val="00CB7DAD"/>
    <w:rsid w:val="00CB7E0D"/>
    <w:rsid w:val="00CB7E4B"/>
    <w:rsid w:val="00CB7F11"/>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A51"/>
    <w:rsid w:val="00CC5BD2"/>
    <w:rsid w:val="00CC5C28"/>
    <w:rsid w:val="00CC5CCD"/>
    <w:rsid w:val="00CC5DB8"/>
    <w:rsid w:val="00CC5E1B"/>
    <w:rsid w:val="00CC60A6"/>
    <w:rsid w:val="00CC60C7"/>
    <w:rsid w:val="00CC61D1"/>
    <w:rsid w:val="00CC61E9"/>
    <w:rsid w:val="00CC6275"/>
    <w:rsid w:val="00CC653E"/>
    <w:rsid w:val="00CC65EE"/>
    <w:rsid w:val="00CC686B"/>
    <w:rsid w:val="00CC6D1B"/>
    <w:rsid w:val="00CC6EC1"/>
    <w:rsid w:val="00CC7160"/>
    <w:rsid w:val="00CC7224"/>
    <w:rsid w:val="00CC7497"/>
    <w:rsid w:val="00CC74C3"/>
    <w:rsid w:val="00CC779C"/>
    <w:rsid w:val="00CC77F4"/>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51D"/>
    <w:rsid w:val="00CD76E0"/>
    <w:rsid w:val="00CD77CE"/>
    <w:rsid w:val="00CD78E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1E2"/>
    <w:rsid w:val="00CE326A"/>
    <w:rsid w:val="00CE37F9"/>
    <w:rsid w:val="00CE3846"/>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897"/>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096"/>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2E89"/>
    <w:rsid w:val="00D03068"/>
    <w:rsid w:val="00D0336D"/>
    <w:rsid w:val="00D03ECF"/>
    <w:rsid w:val="00D040DD"/>
    <w:rsid w:val="00D04391"/>
    <w:rsid w:val="00D0458A"/>
    <w:rsid w:val="00D045CC"/>
    <w:rsid w:val="00D04630"/>
    <w:rsid w:val="00D0474F"/>
    <w:rsid w:val="00D04F22"/>
    <w:rsid w:val="00D055CD"/>
    <w:rsid w:val="00D057EC"/>
    <w:rsid w:val="00D0581C"/>
    <w:rsid w:val="00D05864"/>
    <w:rsid w:val="00D05A3C"/>
    <w:rsid w:val="00D05CC6"/>
    <w:rsid w:val="00D05E4C"/>
    <w:rsid w:val="00D060D4"/>
    <w:rsid w:val="00D060FD"/>
    <w:rsid w:val="00D0612C"/>
    <w:rsid w:val="00D06145"/>
    <w:rsid w:val="00D06216"/>
    <w:rsid w:val="00D0622F"/>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E4A"/>
    <w:rsid w:val="00D10F6A"/>
    <w:rsid w:val="00D11345"/>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3FD2"/>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6F4D"/>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BF2"/>
    <w:rsid w:val="00D33DC6"/>
    <w:rsid w:val="00D33DE4"/>
    <w:rsid w:val="00D33E0A"/>
    <w:rsid w:val="00D33FF5"/>
    <w:rsid w:val="00D3416C"/>
    <w:rsid w:val="00D344FE"/>
    <w:rsid w:val="00D3493A"/>
    <w:rsid w:val="00D34CCC"/>
    <w:rsid w:val="00D35197"/>
    <w:rsid w:val="00D35474"/>
    <w:rsid w:val="00D3555F"/>
    <w:rsid w:val="00D35865"/>
    <w:rsid w:val="00D35E8C"/>
    <w:rsid w:val="00D35ED7"/>
    <w:rsid w:val="00D36243"/>
    <w:rsid w:val="00D36264"/>
    <w:rsid w:val="00D362F4"/>
    <w:rsid w:val="00D3645A"/>
    <w:rsid w:val="00D364F4"/>
    <w:rsid w:val="00D36584"/>
    <w:rsid w:val="00D36954"/>
    <w:rsid w:val="00D36961"/>
    <w:rsid w:val="00D36BA0"/>
    <w:rsid w:val="00D36D4F"/>
    <w:rsid w:val="00D37269"/>
    <w:rsid w:val="00D373C5"/>
    <w:rsid w:val="00D3749B"/>
    <w:rsid w:val="00D3777D"/>
    <w:rsid w:val="00D37C80"/>
    <w:rsid w:val="00D4022F"/>
    <w:rsid w:val="00D405FC"/>
    <w:rsid w:val="00D40785"/>
    <w:rsid w:val="00D40B01"/>
    <w:rsid w:val="00D40D04"/>
    <w:rsid w:val="00D40FD9"/>
    <w:rsid w:val="00D41282"/>
    <w:rsid w:val="00D412B4"/>
    <w:rsid w:val="00D41ABE"/>
    <w:rsid w:val="00D41C3D"/>
    <w:rsid w:val="00D41D22"/>
    <w:rsid w:val="00D41FB7"/>
    <w:rsid w:val="00D41FCA"/>
    <w:rsid w:val="00D42635"/>
    <w:rsid w:val="00D42BAF"/>
    <w:rsid w:val="00D42E14"/>
    <w:rsid w:val="00D43021"/>
    <w:rsid w:val="00D43027"/>
    <w:rsid w:val="00D430B9"/>
    <w:rsid w:val="00D43849"/>
    <w:rsid w:val="00D43AEA"/>
    <w:rsid w:val="00D43AFF"/>
    <w:rsid w:val="00D43C23"/>
    <w:rsid w:val="00D44171"/>
    <w:rsid w:val="00D44292"/>
    <w:rsid w:val="00D4437A"/>
    <w:rsid w:val="00D444AC"/>
    <w:rsid w:val="00D4482F"/>
    <w:rsid w:val="00D44BA7"/>
    <w:rsid w:val="00D44CA2"/>
    <w:rsid w:val="00D4523C"/>
    <w:rsid w:val="00D45325"/>
    <w:rsid w:val="00D458EF"/>
    <w:rsid w:val="00D45971"/>
    <w:rsid w:val="00D45B0E"/>
    <w:rsid w:val="00D45BCE"/>
    <w:rsid w:val="00D45C64"/>
    <w:rsid w:val="00D45E68"/>
    <w:rsid w:val="00D46141"/>
    <w:rsid w:val="00D46443"/>
    <w:rsid w:val="00D464C2"/>
    <w:rsid w:val="00D465D6"/>
    <w:rsid w:val="00D4674B"/>
    <w:rsid w:val="00D46B7F"/>
    <w:rsid w:val="00D46DE6"/>
    <w:rsid w:val="00D46FC2"/>
    <w:rsid w:val="00D471F6"/>
    <w:rsid w:val="00D4730D"/>
    <w:rsid w:val="00D47330"/>
    <w:rsid w:val="00D477EA"/>
    <w:rsid w:val="00D478C9"/>
    <w:rsid w:val="00D500A9"/>
    <w:rsid w:val="00D501FE"/>
    <w:rsid w:val="00D5027D"/>
    <w:rsid w:val="00D505B8"/>
    <w:rsid w:val="00D506B3"/>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0A1"/>
    <w:rsid w:val="00D53252"/>
    <w:rsid w:val="00D53387"/>
    <w:rsid w:val="00D533CE"/>
    <w:rsid w:val="00D53724"/>
    <w:rsid w:val="00D53D0E"/>
    <w:rsid w:val="00D541C8"/>
    <w:rsid w:val="00D54282"/>
    <w:rsid w:val="00D5435C"/>
    <w:rsid w:val="00D54411"/>
    <w:rsid w:val="00D54480"/>
    <w:rsid w:val="00D5466C"/>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9C7"/>
    <w:rsid w:val="00D60C06"/>
    <w:rsid w:val="00D610D0"/>
    <w:rsid w:val="00D61258"/>
    <w:rsid w:val="00D612AA"/>
    <w:rsid w:val="00D6137F"/>
    <w:rsid w:val="00D614F6"/>
    <w:rsid w:val="00D6150E"/>
    <w:rsid w:val="00D616B4"/>
    <w:rsid w:val="00D619A9"/>
    <w:rsid w:val="00D61A8D"/>
    <w:rsid w:val="00D61DA8"/>
    <w:rsid w:val="00D61F2C"/>
    <w:rsid w:val="00D62043"/>
    <w:rsid w:val="00D621A8"/>
    <w:rsid w:val="00D62212"/>
    <w:rsid w:val="00D62761"/>
    <w:rsid w:val="00D62DFC"/>
    <w:rsid w:val="00D62E1E"/>
    <w:rsid w:val="00D62F00"/>
    <w:rsid w:val="00D62F60"/>
    <w:rsid w:val="00D63037"/>
    <w:rsid w:val="00D63CA7"/>
    <w:rsid w:val="00D63CCA"/>
    <w:rsid w:val="00D63E90"/>
    <w:rsid w:val="00D63F5B"/>
    <w:rsid w:val="00D63F72"/>
    <w:rsid w:val="00D63FAC"/>
    <w:rsid w:val="00D64314"/>
    <w:rsid w:val="00D6432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539"/>
    <w:rsid w:val="00D70903"/>
    <w:rsid w:val="00D709D7"/>
    <w:rsid w:val="00D70B02"/>
    <w:rsid w:val="00D70D2C"/>
    <w:rsid w:val="00D70F38"/>
    <w:rsid w:val="00D70F68"/>
    <w:rsid w:val="00D70F97"/>
    <w:rsid w:val="00D7129D"/>
    <w:rsid w:val="00D712A9"/>
    <w:rsid w:val="00D7147E"/>
    <w:rsid w:val="00D7148B"/>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AD7"/>
    <w:rsid w:val="00D73C73"/>
    <w:rsid w:val="00D73C88"/>
    <w:rsid w:val="00D74398"/>
    <w:rsid w:val="00D744B8"/>
    <w:rsid w:val="00D749F2"/>
    <w:rsid w:val="00D75326"/>
    <w:rsid w:val="00D75380"/>
    <w:rsid w:val="00D7548B"/>
    <w:rsid w:val="00D756AE"/>
    <w:rsid w:val="00D756ED"/>
    <w:rsid w:val="00D75D55"/>
    <w:rsid w:val="00D75FC3"/>
    <w:rsid w:val="00D76051"/>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1D1"/>
    <w:rsid w:val="00D86876"/>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2E6"/>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D24"/>
    <w:rsid w:val="00D95F76"/>
    <w:rsid w:val="00D9615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D8"/>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26"/>
    <w:rsid w:val="00DA3B5C"/>
    <w:rsid w:val="00DA3C60"/>
    <w:rsid w:val="00DA3D04"/>
    <w:rsid w:val="00DA3EAC"/>
    <w:rsid w:val="00DA409E"/>
    <w:rsid w:val="00DA410E"/>
    <w:rsid w:val="00DA4210"/>
    <w:rsid w:val="00DA45A6"/>
    <w:rsid w:val="00DA47C0"/>
    <w:rsid w:val="00DA4B0A"/>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5D5"/>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4AA"/>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3E5"/>
    <w:rsid w:val="00DC0511"/>
    <w:rsid w:val="00DC0692"/>
    <w:rsid w:val="00DC071F"/>
    <w:rsid w:val="00DC08CB"/>
    <w:rsid w:val="00DC09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4A5"/>
    <w:rsid w:val="00DC2859"/>
    <w:rsid w:val="00DC28D5"/>
    <w:rsid w:val="00DC29F8"/>
    <w:rsid w:val="00DC2B0F"/>
    <w:rsid w:val="00DC2BB7"/>
    <w:rsid w:val="00DC2CB3"/>
    <w:rsid w:val="00DC2F69"/>
    <w:rsid w:val="00DC301B"/>
    <w:rsid w:val="00DC3519"/>
    <w:rsid w:val="00DC35B3"/>
    <w:rsid w:val="00DC3898"/>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FE"/>
    <w:rsid w:val="00DD7FBC"/>
    <w:rsid w:val="00DE0416"/>
    <w:rsid w:val="00DE065F"/>
    <w:rsid w:val="00DE08C2"/>
    <w:rsid w:val="00DE09C2"/>
    <w:rsid w:val="00DE09ED"/>
    <w:rsid w:val="00DE0A82"/>
    <w:rsid w:val="00DE0B61"/>
    <w:rsid w:val="00DE0B7B"/>
    <w:rsid w:val="00DE0C53"/>
    <w:rsid w:val="00DE0F5C"/>
    <w:rsid w:val="00DE119B"/>
    <w:rsid w:val="00DE12B0"/>
    <w:rsid w:val="00DE1568"/>
    <w:rsid w:val="00DE1826"/>
    <w:rsid w:val="00DE1A55"/>
    <w:rsid w:val="00DE1B45"/>
    <w:rsid w:val="00DE1B54"/>
    <w:rsid w:val="00DE1CB2"/>
    <w:rsid w:val="00DE1E4B"/>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E7DF6"/>
    <w:rsid w:val="00DF0480"/>
    <w:rsid w:val="00DF0570"/>
    <w:rsid w:val="00DF08E7"/>
    <w:rsid w:val="00DF095B"/>
    <w:rsid w:val="00DF0961"/>
    <w:rsid w:val="00DF0AE6"/>
    <w:rsid w:val="00DF11F0"/>
    <w:rsid w:val="00DF1254"/>
    <w:rsid w:val="00DF144D"/>
    <w:rsid w:val="00DF1750"/>
    <w:rsid w:val="00DF17CD"/>
    <w:rsid w:val="00DF1E2A"/>
    <w:rsid w:val="00DF2386"/>
    <w:rsid w:val="00DF268A"/>
    <w:rsid w:val="00DF2699"/>
    <w:rsid w:val="00DF2C97"/>
    <w:rsid w:val="00DF2EFC"/>
    <w:rsid w:val="00DF3113"/>
    <w:rsid w:val="00DF367C"/>
    <w:rsid w:val="00DF36B4"/>
    <w:rsid w:val="00DF39BA"/>
    <w:rsid w:val="00DF3A9E"/>
    <w:rsid w:val="00DF3D77"/>
    <w:rsid w:val="00DF3EC1"/>
    <w:rsid w:val="00DF42DE"/>
    <w:rsid w:val="00DF42E4"/>
    <w:rsid w:val="00DF436A"/>
    <w:rsid w:val="00DF43A5"/>
    <w:rsid w:val="00DF4703"/>
    <w:rsid w:val="00DF4734"/>
    <w:rsid w:val="00DF4CE4"/>
    <w:rsid w:val="00DF4D4D"/>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0FC9"/>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3EB5"/>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1B"/>
    <w:rsid w:val="00E05E8E"/>
    <w:rsid w:val="00E05F38"/>
    <w:rsid w:val="00E0640B"/>
    <w:rsid w:val="00E064A6"/>
    <w:rsid w:val="00E0655B"/>
    <w:rsid w:val="00E06600"/>
    <w:rsid w:val="00E0662A"/>
    <w:rsid w:val="00E06AF2"/>
    <w:rsid w:val="00E06B46"/>
    <w:rsid w:val="00E06E2D"/>
    <w:rsid w:val="00E06F38"/>
    <w:rsid w:val="00E06F74"/>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5A"/>
    <w:rsid w:val="00E16716"/>
    <w:rsid w:val="00E168FB"/>
    <w:rsid w:val="00E1694F"/>
    <w:rsid w:val="00E16A3E"/>
    <w:rsid w:val="00E16A55"/>
    <w:rsid w:val="00E16A7A"/>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A5"/>
    <w:rsid w:val="00E20EB8"/>
    <w:rsid w:val="00E2111B"/>
    <w:rsid w:val="00E21404"/>
    <w:rsid w:val="00E21426"/>
    <w:rsid w:val="00E216FA"/>
    <w:rsid w:val="00E217E0"/>
    <w:rsid w:val="00E21A00"/>
    <w:rsid w:val="00E21C82"/>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6F5B"/>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492"/>
    <w:rsid w:val="00E40634"/>
    <w:rsid w:val="00E4089D"/>
    <w:rsid w:val="00E408DE"/>
    <w:rsid w:val="00E41049"/>
    <w:rsid w:val="00E4153A"/>
    <w:rsid w:val="00E4168A"/>
    <w:rsid w:val="00E41725"/>
    <w:rsid w:val="00E41A54"/>
    <w:rsid w:val="00E41AEA"/>
    <w:rsid w:val="00E41B00"/>
    <w:rsid w:val="00E41BA4"/>
    <w:rsid w:val="00E42474"/>
    <w:rsid w:val="00E42814"/>
    <w:rsid w:val="00E42C79"/>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DA3"/>
    <w:rsid w:val="00E45FD1"/>
    <w:rsid w:val="00E4614B"/>
    <w:rsid w:val="00E461AD"/>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B46"/>
    <w:rsid w:val="00E50C62"/>
    <w:rsid w:val="00E50D1B"/>
    <w:rsid w:val="00E50D92"/>
    <w:rsid w:val="00E51146"/>
    <w:rsid w:val="00E51482"/>
    <w:rsid w:val="00E516A6"/>
    <w:rsid w:val="00E51DD0"/>
    <w:rsid w:val="00E51DDB"/>
    <w:rsid w:val="00E51E8D"/>
    <w:rsid w:val="00E52009"/>
    <w:rsid w:val="00E521F1"/>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388"/>
    <w:rsid w:val="00E5576E"/>
    <w:rsid w:val="00E55C1B"/>
    <w:rsid w:val="00E561E5"/>
    <w:rsid w:val="00E563A2"/>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26B"/>
    <w:rsid w:val="00E61516"/>
    <w:rsid w:val="00E61ACD"/>
    <w:rsid w:val="00E61B55"/>
    <w:rsid w:val="00E61E9D"/>
    <w:rsid w:val="00E61F1D"/>
    <w:rsid w:val="00E61F3A"/>
    <w:rsid w:val="00E62130"/>
    <w:rsid w:val="00E62629"/>
    <w:rsid w:val="00E62C35"/>
    <w:rsid w:val="00E62F48"/>
    <w:rsid w:val="00E630C5"/>
    <w:rsid w:val="00E630DB"/>
    <w:rsid w:val="00E634E1"/>
    <w:rsid w:val="00E6368E"/>
    <w:rsid w:val="00E63CDB"/>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D01"/>
    <w:rsid w:val="00E7208A"/>
    <w:rsid w:val="00E720EB"/>
    <w:rsid w:val="00E72441"/>
    <w:rsid w:val="00E72953"/>
    <w:rsid w:val="00E72C28"/>
    <w:rsid w:val="00E72CCD"/>
    <w:rsid w:val="00E72DC9"/>
    <w:rsid w:val="00E72F92"/>
    <w:rsid w:val="00E73028"/>
    <w:rsid w:val="00E7315F"/>
    <w:rsid w:val="00E73295"/>
    <w:rsid w:val="00E73326"/>
    <w:rsid w:val="00E7341F"/>
    <w:rsid w:val="00E7368B"/>
    <w:rsid w:val="00E73B6E"/>
    <w:rsid w:val="00E73BA4"/>
    <w:rsid w:val="00E73C97"/>
    <w:rsid w:val="00E73E13"/>
    <w:rsid w:val="00E744CB"/>
    <w:rsid w:val="00E7452D"/>
    <w:rsid w:val="00E7481B"/>
    <w:rsid w:val="00E74916"/>
    <w:rsid w:val="00E74BF1"/>
    <w:rsid w:val="00E75156"/>
    <w:rsid w:val="00E753AA"/>
    <w:rsid w:val="00E753AE"/>
    <w:rsid w:val="00E754DB"/>
    <w:rsid w:val="00E756AD"/>
    <w:rsid w:val="00E757E2"/>
    <w:rsid w:val="00E75A4D"/>
    <w:rsid w:val="00E76140"/>
    <w:rsid w:val="00E763AB"/>
    <w:rsid w:val="00E76598"/>
    <w:rsid w:val="00E76893"/>
    <w:rsid w:val="00E76EBE"/>
    <w:rsid w:val="00E77007"/>
    <w:rsid w:val="00E772EC"/>
    <w:rsid w:val="00E772F0"/>
    <w:rsid w:val="00E7732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5D1"/>
    <w:rsid w:val="00E816BE"/>
    <w:rsid w:val="00E81A48"/>
    <w:rsid w:val="00E81B5A"/>
    <w:rsid w:val="00E81CC6"/>
    <w:rsid w:val="00E81D44"/>
    <w:rsid w:val="00E81E64"/>
    <w:rsid w:val="00E82276"/>
    <w:rsid w:val="00E823C0"/>
    <w:rsid w:val="00E82B9F"/>
    <w:rsid w:val="00E82BDC"/>
    <w:rsid w:val="00E82D13"/>
    <w:rsid w:val="00E82D98"/>
    <w:rsid w:val="00E82E26"/>
    <w:rsid w:val="00E83478"/>
    <w:rsid w:val="00E83878"/>
    <w:rsid w:val="00E838DF"/>
    <w:rsid w:val="00E83959"/>
    <w:rsid w:val="00E83A87"/>
    <w:rsid w:val="00E83D30"/>
    <w:rsid w:val="00E83EC3"/>
    <w:rsid w:val="00E83F1D"/>
    <w:rsid w:val="00E843AD"/>
    <w:rsid w:val="00E843EB"/>
    <w:rsid w:val="00E84445"/>
    <w:rsid w:val="00E84471"/>
    <w:rsid w:val="00E84B25"/>
    <w:rsid w:val="00E84C4C"/>
    <w:rsid w:val="00E84D6B"/>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424"/>
    <w:rsid w:val="00E875A9"/>
    <w:rsid w:val="00E8761E"/>
    <w:rsid w:val="00E876D5"/>
    <w:rsid w:val="00E87944"/>
    <w:rsid w:val="00E87AB7"/>
    <w:rsid w:val="00E87ED2"/>
    <w:rsid w:val="00E87EEF"/>
    <w:rsid w:val="00E87F8E"/>
    <w:rsid w:val="00E90155"/>
    <w:rsid w:val="00E9090F"/>
    <w:rsid w:val="00E909EA"/>
    <w:rsid w:val="00E90A32"/>
    <w:rsid w:val="00E90EF0"/>
    <w:rsid w:val="00E913BC"/>
    <w:rsid w:val="00E91742"/>
    <w:rsid w:val="00E918AB"/>
    <w:rsid w:val="00E91DE7"/>
    <w:rsid w:val="00E92008"/>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54F"/>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9D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52"/>
    <w:rsid w:val="00EB526A"/>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1D0"/>
    <w:rsid w:val="00EC4401"/>
    <w:rsid w:val="00EC45EB"/>
    <w:rsid w:val="00EC49DB"/>
    <w:rsid w:val="00EC4A15"/>
    <w:rsid w:val="00EC4A8A"/>
    <w:rsid w:val="00EC4B26"/>
    <w:rsid w:val="00EC4B4C"/>
    <w:rsid w:val="00EC4E89"/>
    <w:rsid w:val="00EC4EBE"/>
    <w:rsid w:val="00EC5207"/>
    <w:rsid w:val="00EC5295"/>
    <w:rsid w:val="00EC5456"/>
    <w:rsid w:val="00EC550F"/>
    <w:rsid w:val="00EC5CAE"/>
    <w:rsid w:val="00EC5D79"/>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2A0"/>
    <w:rsid w:val="00ED1336"/>
    <w:rsid w:val="00ED15C0"/>
    <w:rsid w:val="00ED1695"/>
    <w:rsid w:val="00ED18CB"/>
    <w:rsid w:val="00ED1CBB"/>
    <w:rsid w:val="00ED1EB7"/>
    <w:rsid w:val="00ED228E"/>
    <w:rsid w:val="00ED2600"/>
    <w:rsid w:val="00ED27D8"/>
    <w:rsid w:val="00ED281E"/>
    <w:rsid w:val="00ED288F"/>
    <w:rsid w:val="00ED2926"/>
    <w:rsid w:val="00ED2B98"/>
    <w:rsid w:val="00ED2E3F"/>
    <w:rsid w:val="00ED308B"/>
    <w:rsid w:val="00ED30C6"/>
    <w:rsid w:val="00ED3704"/>
    <w:rsid w:val="00ED3893"/>
    <w:rsid w:val="00ED38D2"/>
    <w:rsid w:val="00ED38F0"/>
    <w:rsid w:val="00ED3B71"/>
    <w:rsid w:val="00ED3DD4"/>
    <w:rsid w:val="00ED3E5D"/>
    <w:rsid w:val="00ED3F97"/>
    <w:rsid w:val="00ED440D"/>
    <w:rsid w:val="00ED4533"/>
    <w:rsid w:val="00ED46F9"/>
    <w:rsid w:val="00ED483D"/>
    <w:rsid w:val="00ED486B"/>
    <w:rsid w:val="00ED4CEA"/>
    <w:rsid w:val="00ED4E22"/>
    <w:rsid w:val="00ED4F5D"/>
    <w:rsid w:val="00ED4F5F"/>
    <w:rsid w:val="00ED50B0"/>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C9C"/>
    <w:rsid w:val="00ED7F84"/>
    <w:rsid w:val="00EE023F"/>
    <w:rsid w:val="00EE0278"/>
    <w:rsid w:val="00EE037D"/>
    <w:rsid w:val="00EE0410"/>
    <w:rsid w:val="00EE082E"/>
    <w:rsid w:val="00EE08F9"/>
    <w:rsid w:val="00EE0953"/>
    <w:rsid w:val="00EE0A0D"/>
    <w:rsid w:val="00EE0C44"/>
    <w:rsid w:val="00EE0DED"/>
    <w:rsid w:val="00EE10CA"/>
    <w:rsid w:val="00EE10D1"/>
    <w:rsid w:val="00EE120B"/>
    <w:rsid w:val="00EE143F"/>
    <w:rsid w:val="00EE15CE"/>
    <w:rsid w:val="00EE1713"/>
    <w:rsid w:val="00EE1791"/>
    <w:rsid w:val="00EE1915"/>
    <w:rsid w:val="00EE1A17"/>
    <w:rsid w:val="00EE1A45"/>
    <w:rsid w:val="00EE1B2E"/>
    <w:rsid w:val="00EE1B32"/>
    <w:rsid w:val="00EE1D14"/>
    <w:rsid w:val="00EE2397"/>
    <w:rsid w:val="00EE248B"/>
    <w:rsid w:val="00EE24BD"/>
    <w:rsid w:val="00EE2671"/>
    <w:rsid w:val="00EE2743"/>
    <w:rsid w:val="00EE27A9"/>
    <w:rsid w:val="00EE2EB8"/>
    <w:rsid w:val="00EE2F04"/>
    <w:rsid w:val="00EE3093"/>
    <w:rsid w:val="00EE315B"/>
    <w:rsid w:val="00EE31B5"/>
    <w:rsid w:val="00EE338E"/>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0AF"/>
    <w:rsid w:val="00EF2357"/>
    <w:rsid w:val="00EF2415"/>
    <w:rsid w:val="00EF2505"/>
    <w:rsid w:val="00EF2697"/>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E92"/>
    <w:rsid w:val="00EF72F6"/>
    <w:rsid w:val="00EF7438"/>
    <w:rsid w:val="00EF7521"/>
    <w:rsid w:val="00EF771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DE"/>
    <w:rsid w:val="00F02C54"/>
    <w:rsid w:val="00F02D79"/>
    <w:rsid w:val="00F0301C"/>
    <w:rsid w:val="00F030CD"/>
    <w:rsid w:val="00F032E4"/>
    <w:rsid w:val="00F03642"/>
    <w:rsid w:val="00F03921"/>
    <w:rsid w:val="00F03ABE"/>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DA8"/>
    <w:rsid w:val="00F07F4F"/>
    <w:rsid w:val="00F100CB"/>
    <w:rsid w:val="00F102D8"/>
    <w:rsid w:val="00F10496"/>
    <w:rsid w:val="00F104A5"/>
    <w:rsid w:val="00F10625"/>
    <w:rsid w:val="00F1088E"/>
    <w:rsid w:val="00F10A8D"/>
    <w:rsid w:val="00F10B19"/>
    <w:rsid w:val="00F10BB8"/>
    <w:rsid w:val="00F10DE1"/>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C63"/>
    <w:rsid w:val="00F16EFA"/>
    <w:rsid w:val="00F17126"/>
    <w:rsid w:val="00F17379"/>
    <w:rsid w:val="00F17A5D"/>
    <w:rsid w:val="00F17B30"/>
    <w:rsid w:val="00F17E54"/>
    <w:rsid w:val="00F202AD"/>
    <w:rsid w:val="00F20383"/>
    <w:rsid w:val="00F2085E"/>
    <w:rsid w:val="00F20865"/>
    <w:rsid w:val="00F20915"/>
    <w:rsid w:val="00F20918"/>
    <w:rsid w:val="00F209E8"/>
    <w:rsid w:val="00F20BFE"/>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7A3"/>
    <w:rsid w:val="00F23A6F"/>
    <w:rsid w:val="00F23F13"/>
    <w:rsid w:val="00F240C9"/>
    <w:rsid w:val="00F240E0"/>
    <w:rsid w:val="00F24203"/>
    <w:rsid w:val="00F24406"/>
    <w:rsid w:val="00F24514"/>
    <w:rsid w:val="00F24620"/>
    <w:rsid w:val="00F246DA"/>
    <w:rsid w:val="00F24866"/>
    <w:rsid w:val="00F249CA"/>
    <w:rsid w:val="00F252AF"/>
    <w:rsid w:val="00F25694"/>
    <w:rsid w:val="00F2584F"/>
    <w:rsid w:val="00F2594E"/>
    <w:rsid w:val="00F25974"/>
    <w:rsid w:val="00F25994"/>
    <w:rsid w:val="00F25AB2"/>
    <w:rsid w:val="00F25AC5"/>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95D"/>
    <w:rsid w:val="00F30AC9"/>
    <w:rsid w:val="00F30BA1"/>
    <w:rsid w:val="00F30E2E"/>
    <w:rsid w:val="00F30F2D"/>
    <w:rsid w:val="00F30F30"/>
    <w:rsid w:val="00F31114"/>
    <w:rsid w:val="00F3121B"/>
    <w:rsid w:val="00F315B6"/>
    <w:rsid w:val="00F31B3C"/>
    <w:rsid w:val="00F323C1"/>
    <w:rsid w:val="00F32A06"/>
    <w:rsid w:val="00F32B89"/>
    <w:rsid w:val="00F32CFF"/>
    <w:rsid w:val="00F33161"/>
    <w:rsid w:val="00F33396"/>
    <w:rsid w:val="00F333F7"/>
    <w:rsid w:val="00F3347B"/>
    <w:rsid w:val="00F334E3"/>
    <w:rsid w:val="00F3377F"/>
    <w:rsid w:val="00F3388E"/>
    <w:rsid w:val="00F33AFA"/>
    <w:rsid w:val="00F33B48"/>
    <w:rsid w:val="00F3409F"/>
    <w:rsid w:val="00F3410A"/>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FA2"/>
    <w:rsid w:val="00F371C4"/>
    <w:rsid w:val="00F3749F"/>
    <w:rsid w:val="00F37815"/>
    <w:rsid w:val="00F37849"/>
    <w:rsid w:val="00F37CD3"/>
    <w:rsid w:val="00F37DC6"/>
    <w:rsid w:val="00F37E15"/>
    <w:rsid w:val="00F37FD1"/>
    <w:rsid w:val="00F4057A"/>
    <w:rsid w:val="00F40695"/>
    <w:rsid w:val="00F40A86"/>
    <w:rsid w:val="00F40B35"/>
    <w:rsid w:val="00F41072"/>
    <w:rsid w:val="00F41132"/>
    <w:rsid w:val="00F412C6"/>
    <w:rsid w:val="00F415F8"/>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B5A"/>
    <w:rsid w:val="00F57CA8"/>
    <w:rsid w:val="00F57EB8"/>
    <w:rsid w:val="00F57EE4"/>
    <w:rsid w:val="00F57F9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0F02"/>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F"/>
    <w:rsid w:val="00F74324"/>
    <w:rsid w:val="00F74354"/>
    <w:rsid w:val="00F74679"/>
    <w:rsid w:val="00F7485F"/>
    <w:rsid w:val="00F74957"/>
    <w:rsid w:val="00F74AB9"/>
    <w:rsid w:val="00F7514F"/>
    <w:rsid w:val="00F7516C"/>
    <w:rsid w:val="00F751B7"/>
    <w:rsid w:val="00F75364"/>
    <w:rsid w:val="00F754CD"/>
    <w:rsid w:val="00F759CD"/>
    <w:rsid w:val="00F75F0D"/>
    <w:rsid w:val="00F76848"/>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1EE"/>
    <w:rsid w:val="00F803F7"/>
    <w:rsid w:val="00F8058B"/>
    <w:rsid w:val="00F8069C"/>
    <w:rsid w:val="00F808BE"/>
    <w:rsid w:val="00F80915"/>
    <w:rsid w:val="00F80B23"/>
    <w:rsid w:val="00F80E8F"/>
    <w:rsid w:val="00F80ECF"/>
    <w:rsid w:val="00F80EDC"/>
    <w:rsid w:val="00F81229"/>
    <w:rsid w:val="00F8147C"/>
    <w:rsid w:val="00F81625"/>
    <w:rsid w:val="00F8171F"/>
    <w:rsid w:val="00F81C33"/>
    <w:rsid w:val="00F81F63"/>
    <w:rsid w:val="00F81F79"/>
    <w:rsid w:val="00F82200"/>
    <w:rsid w:val="00F822CC"/>
    <w:rsid w:val="00F826B3"/>
    <w:rsid w:val="00F82706"/>
    <w:rsid w:val="00F8298C"/>
    <w:rsid w:val="00F82B0D"/>
    <w:rsid w:val="00F82E3C"/>
    <w:rsid w:val="00F831B7"/>
    <w:rsid w:val="00F833DC"/>
    <w:rsid w:val="00F83431"/>
    <w:rsid w:val="00F834B1"/>
    <w:rsid w:val="00F839DE"/>
    <w:rsid w:val="00F83D14"/>
    <w:rsid w:val="00F83D5E"/>
    <w:rsid w:val="00F840D9"/>
    <w:rsid w:val="00F84274"/>
    <w:rsid w:val="00F84626"/>
    <w:rsid w:val="00F84710"/>
    <w:rsid w:val="00F84948"/>
    <w:rsid w:val="00F849D0"/>
    <w:rsid w:val="00F84E72"/>
    <w:rsid w:val="00F84FD1"/>
    <w:rsid w:val="00F85609"/>
    <w:rsid w:val="00F85787"/>
    <w:rsid w:val="00F857E2"/>
    <w:rsid w:val="00F85A32"/>
    <w:rsid w:val="00F85CEE"/>
    <w:rsid w:val="00F86016"/>
    <w:rsid w:val="00F86135"/>
    <w:rsid w:val="00F86263"/>
    <w:rsid w:val="00F8651E"/>
    <w:rsid w:val="00F8666A"/>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9F"/>
    <w:rsid w:val="00F90CB7"/>
    <w:rsid w:val="00F90D79"/>
    <w:rsid w:val="00F90DE1"/>
    <w:rsid w:val="00F911BA"/>
    <w:rsid w:val="00F91565"/>
    <w:rsid w:val="00F91895"/>
    <w:rsid w:val="00F9194F"/>
    <w:rsid w:val="00F91A0E"/>
    <w:rsid w:val="00F91C0E"/>
    <w:rsid w:val="00F91C87"/>
    <w:rsid w:val="00F91FCD"/>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870"/>
    <w:rsid w:val="00F94B7E"/>
    <w:rsid w:val="00F94CF4"/>
    <w:rsid w:val="00F94CF9"/>
    <w:rsid w:val="00F94D68"/>
    <w:rsid w:val="00F94EA6"/>
    <w:rsid w:val="00F94EC8"/>
    <w:rsid w:val="00F95372"/>
    <w:rsid w:val="00F95544"/>
    <w:rsid w:val="00F955B8"/>
    <w:rsid w:val="00F95868"/>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D1A"/>
    <w:rsid w:val="00FA1F89"/>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2E0"/>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38F"/>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C55"/>
    <w:rsid w:val="00FC2D71"/>
    <w:rsid w:val="00FC2EDF"/>
    <w:rsid w:val="00FC3284"/>
    <w:rsid w:val="00FC32EB"/>
    <w:rsid w:val="00FC33C4"/>
    <w:rsid w:val="00FC33E2"/>
    <w:rsid w:val="00FC3420"/>
    <w:rsid w:val="00FC3BB2"/>
    <w:rsid w:val="00FC3D1B"/>
    <w:rsid w:val="00FC3E8F"/>
    <w:rsid w:val="00FC3F2B"/>
    <w:rsid w:val="00FC4090"/>
    <w:rsid w:val="00FC423F"/>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5B"/>
    <w:rsid w:val="00FD066A"/>
    <w:rsid w:val="00FD0948"/>
    <w:rsid w:val="00FD0EDB"/>
    <w:rsid w:val="00FD11C3"/>
    <w:rsid w:val="00FD15BC"/>
    <w:rsid w:val="00FD1689"/>
    <w:rsid w:val="00FD1C6B"/>
    <w:rsid w:val="00FD27DC"/>
    <w:rsid w:val="00FD27E2"/>
    <w:rsid w:val="00FD2835"/>
    <w:rsid w:val="00FD2915"/>
    <w:rsid w:val="00FD2936"/>
    <w:rsid w:val="00FD2BDA"/>
    <w:rsid w:val="00FD3062"/>
    <w:rsid w:val="00FD3064"/>
    <w:rsid w:val="00FD37B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6FD"/>
    <w:rsid w:val="00FE0ACB"/>
    <w:rsid w:val="00FE0D95"/>
    <w:rsid w:val="00FE0EF6"/>
    <w:rsid w:val="00FE1051"/>
    <w:rsid w:val="00FE128E"/>
    <w:rsid w:val="00FE16A4"/>
    <w:rsid w:val="00FE1B99"/>
    <w:rsid w:val="00FE1CD0"/>
    <w:rsid w:val="00FE202D"/>
    <w:rsid w:val="00FE213A"/>
    <w:rsid w:val="00FE236F"/>
    <w:rsid w:val="00FE23BC"/>
    <w:rsid w:val="00FE2427"/>
    <w:rsid w:val="00FE2485"/>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785"/>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930"/>
    <w:rsid w:val="00FE6A35"/>
    <w:rsid w:val="00FE6BC9"/>
    <w:rsid w:val="00FE70BA"/>
    <w:rsid w:val="00FE7188"/>
    <w:rsid w:val="00FE756F"/>
    <w:rsid w:val="00FE7777"/>
    <w:rsid w:val="00FE781C"/>
    <w:rsid w:val="00FE78FA"/>
    <w:rsid w:val="00FE7C04"/>
    <w:rsid w:val="00FF003D"/>
    <w:rsid w:val="00FF0158"/>
    <w:rsid w:val="00FF022F"/>
    <w:rsid w:val="00FF037E"/>
    <w:rsid w:val="00FF0395"/>
    <w:rsid w:val="00FF03C6"/>
    <w:rsid w:val="00FF082E"/>
    <w:rsid w:val="00FF089E"/>
    <w:rsid w:val="00FF0C0A"/>
    <w:rsid w:val="00FF0E11"/>
    <w:rsid w:val="00FF107E"/>
    <w:rsid w:val="00FF114B"/>
    <w:rsid w:val="00FF11F8"/>
    <w:rsid w:val="00FF1687"/>
    <w:rsid w:val="00FF1708"/>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 w:val="06FE7E9E"/>
    <w:rsid w:val="0C237832"/>
    <w:rsid w:val="13184CD1"/>
    <w:rsid w:val="191A4C47"/>
    <w:rsid w:val="1CA877B4"/>
    <w:rsid w:val="2DFD6D85"/>
    <w:rsid w:val="3C7467EB"/>
    <w:rsid w:val="401B3583"/>
    <w:rsid w:val="51F520AD"/>
    <w:rsid w:val="59716140"/>
    <w:rsid w:val="66292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0" w:afterLines="50" w:line="319" w:lineRule="auto"/>
    </w:pPr>
    <w:rPr>
      <w:rFonts w:ascii="Calibri" w:hAnsi="Calibri" w:eastAsia="宋体" w:cs="黑体"/>
      <w:kern w:val="2"/>
      <w:sz w:val="24"/>
      <w:szCs w:val="22"/>
      <w:lang w:val="en-US" w:eastAsia="zh-CN" w:bidi="ar-SA"/>
    </w:rPr>
  </w:style>
  <w:style w:type="paragraph" w:styleId="2">
    <w:name w:val="heading 1"/>
    <w:next w:val="3"/>
    <w:link w:val="142"/>
    <w:qFormat/>
    <w:uiPriority w:val="9"/>
    <w:pPr>
      <w:keepNext/>
      <w:spacing w:before="240" w:after="240" w:afterLines="50" w:line="319" w:lineRule="auto"/>
      <w:jc w:val="both"/>
      <w:outlineLvl w:val="0"/>
    </w:pPr>
    <w:rPr>
      <w:rFonts w:ascii="Arial" w:hAnsi="Arial" w:eastAsia="黑体" w:cs="Times New Roman"/>
      <w:b/>
      <w:sz w:val="32"/>
      <w:szCs w:val="32"/>
      <w:lang w:val="en-US" w:eastAsia="zh-CN" w:bidi="ar-SA"/>
    </w:rPr>
  </w:style>
  <w:style w:type="paragraph" w:styleId="3">
    <w:name w:val="heading 2"/>
    <w:next w:val="1"/>
    <w:link w:val="136"/>
    <w:qFormat/>
    <w:uiPriority w:val="9"/>
    <w:pPr>
      <w:keepNext/>
      <w:tabs>
        <w:tab w:val="left" w:pos="774"/>
      </w:tabs>
      <w:spacing w:before="240" w:after="240" w:afterLines="50" w:line="319" w:lineRule="auto"/>
      <w:jc w:val="both"/>
      <w:outlineLvl w:val="1"/>
    </w:pPr>
    <w:rPr>
      <w:rFonts w:ascii="Arial" w:hAnsi="Arial" w:eastAsia="黑体" w:cs="Times New Roman"/>
      <w:sz w:val="24"/>
      <w:szCs w:val="24"/>
      <w:lang w:val="en-US" w:eastAsia="zh-CN" w:bidi="ar-SA"/>
    </w:rPr>
  </w:style>
  <w:style w:type="paragraph" w:styleId="4">
    <w:name w:val="heading 3"/>
    <w:basedOn w:val="1"/>
    <w:next w:val="1"/>
    <w:link w:val="40"/>
    <w:qFormat/>
    <w:uiPriority w:val="9"/>
    <w:pPr>
      <w:keepLines/>
      <w:tabs>
        <w:tab w:val="left" w:pos="918"/>
      </w:tabs>
      <w:spacing w:before="260" w:after="260" w:line="416" w:lineRule="auto"/>
      <w:outlineLvl w:val="2"/>
    </w:pPr>
    <w:rPr>
      <w:rFonts w:eastAsia="黑体"/>
      <w:bCs/>
      <w:szCs w:val="32"/>
    </w:rPr>
  </w:style>
  <w:style w:type="paragraph" w:styleId="5">
    <w:name w:val="heading 4"/>
    <w:basedOn w:val="1"/>
    <w:next w:val="6"/>
    <w:link w:val="42"/>
    <w:qFormat/>
    <w:uiPriority w:val="0"/>
    <w:pPr>
      <w:tabs>
        <w:tab w:val="left" w:pos="765"/>
      </w:tabs>
      <w:spacing w:before="160" w:after="160"/>
      <w:outlineLvl w:val="3"/>
    </w:pPr>
    <w:rPr>
      <w:rFonts w:ascii="Arial" w:hAnsi="Arial" w:eastAsia="黑体"/>
      <w:sz w:val="21"/>
      <w:szCs w:val="21"/>
    </w:rPr>
  </w:style>
  <w:style w:type="paragraph" w:styleId="7">
    <w:name w:val="heading 5"/>
    <w:basedOn w:val="1"/>
    <w:next w:val="6"/>
    <w:link w:val="38"/>
    <w:qFormat/>
    <w:uiPriority w:val="0"/>
    <w:pPr>
      <w:tabs>
        <w:tab w:val="left" w:pos="765"/>
      </w:tabs>
      <w:spacing w:line="360" w:lineRule="auto"/>
      <w:outlineLvl w:val="4"/>
    </w:pPr>
    <w:rPr>
      <w:rFonts w:ascii="Arial" w:hAnsi="Arial" w:eastAsia="黑体"/>
      <w:sz w:val="21"/>
      <w:szCs w:val="21"/>
    </w:rPr>
  </w:style>
  <w:style w:type="paragraph" w:styleId="8">
    <w:name w:val="heading 6"/>
    <w:basedOn w:val="1"/>
    <w:next w:val="1"/>
    <w:link w:val="39"/>
    <w:qFormat/>
    <w:uiPriority w:val="0"/>
    <w:pPr>
      <w:tabs>
        <w:tab w:val="left" w:pos="765"/>
      </w:tabs>
      <w:spacing w:line="360" w:lineRule="auto"/>
      <w:outlineLvl w:val="5"/>
    </w:pPr>
    <w:rPr>
      <w:rFonts w:ascii="Arial" w:hAnsi="Arial" w:eastAsia="黑体"/>
      <w:sz w:val="21"/>
      <w:szCs w:val="21"/>
    </w:rPr>
  </w:style>
  <w:style w:type="paragraph" w:styleId="9">
    <w:name w:val="heading 7"/>
    <w:basedOn w:val="1"/>
    <w:next w:val="1"/>
    <w:link w:val="41"/>
    <w:qFormat/>
    <w:uiPriority w:val="0"/>
    <w:pPr>
      <w:tabs>
        <w:tab w:val="left" w:pos="765"/>
      </w:tabs>
      <w:spacing w:line="360" w:lineRule="auto"/>
      <w:outlineLvl w:val="6"/>
    </w:pPr>
    <w:rPr>
      <w:rFonts w:ascii="Arial" w:hAnsi="Arial" w:eastAsia="黑体"/>
      <w:sz w:val="21"/>
      <w:szCs w:val="21"/>
    </w:rPr>
  </w:style>
  <w:style w:type="paragraph" w:styleId="10">
    <w:name w:val="heading 8"/>
    <w:basedOn w:val="1"/>
    <w:next w:val="1"/>
    <w:link w:val="43"/>
    <w:qFormat/>
    <w:uiPriority w:val="0"/>
    <w:pPr>
      <w:keepLines/>
      <w:tabs>
        <w:tab w:val="left" w:pos="1638"/>
      </w:tabs>
      <w:spacing w:before="240" w:after="64" w:line="320" w:lineRule="auto"/>
      <w:outlineLvl w:val="7"/>
    </w:pPr>
    <w:rPr>
      <w:rFonts w:ascii="Arial" w:hAnsi="Arial" w:eastAsia="黑体"/>
    </w:rPr>
  </w:style>
  <w:style w:type="paragraph" w:styleId="11">
    <w:name w:val="heading 9"/>
    <w:basedOn w:val="1"/>
    <w:next w:val="1"/>
    <w:link w:val="50"/>
    <w:qFormat/>
    <w:uiPriority w:val="0"/>
    <w:pPr>
      <w:keepLines/>
      <w:tabs>
        <w:tab w:val="left" w:pos="1782"/>
      </w:tabs>
      <w:spacing w:before="240" w:after="64" w:line="320" w:lineRule="auto"/>
      <w:outlineLvl w:val="8"/>
    </w:pPr>
    <w:rPr>
      <w:rFonts w:ascii="Arial" w:hAnsi="Arial" w:eastAsia="黑体"/>
      <w:sz w:val="21"/>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customStyle="1" w:styleId="6">
    <w:name w:val="正文首行缩进1"/>
    <w:basedOn w:val="1"/>
    <w:link w:val="69"/>
    <w:qFormat/>
    <w:uiPriority w:val="0"/>
    <w:pPr>
      <w:spacing w:line="360" w:lineRule="auto"/>
      <w:ind w:firstLine="420" w:firstLineChars="200"/>
    </w:pPr>
    <w:rPr>
      <w:rFonts w:ascii="Arial" w:hAnsi="Arial"/>
      <w:sz w:val="21"/>
      <w:szCs w:val="21"/>
    </w:rPr>
  </w:style>
  <w:style w:type="paragraph" w:styleId="12">
    <w:name w:val="toc 7"/>
    <w:basedOn w:val="1"/>
    <w:next w:val="1"/>
    <w:qFormat/>
    <w:uiPriority w:val="0"/>
    <w:pPr>
      <w:ind w:left="2520"/>
    </w:pPr>
  </w:style>
  <w:style w:type="paragraph" w:styleId="13">
    <w:name w:val="caption"/>
    <w:basedOn w:val="1"/>
    <w:next w:val="1"/>
    <w:qFormat/>
    <w:uiPriority w:val="0"/>
    <w:rPr>
      <w:rFonts w:ascii="Cambria" w:hAnsi="Cambria" w:eastAsia="黑体"/>
    </w:rPr>
  </w:style>
  <w:style w:type="paragraph" w:styleId="14">
    <w:name w:val="List Bullet"/>
    <w:basedOn w:val="1"/>
    <w:qFormat/>
    <w:uiPriority w:val="0"/>
    <w:pPr>
      <w:spacing w:line="360" w:lineRule="auto"/>
    </w:pPr>
    <w:rPr>
      <w:rFonts w:ascii="Arial" w:hAnsi="Arial"/>
      <w:sz w:val="21"/>
      <w:szCs w:val="21"/>
    </w:rPr>
  </w:style>
  <w:style w:type="paragraph" w:styleId="15">
    <w:name w:val="annotation text"/>
    <w:basedOn w:val="1"/>
    <w:link w:val="48"/>
    <w:qFormat/>
    <w:uiPriority w:val="0"/>
  </w:style>
  <w:style w:type="paragraph" w:styleId="16">
    <w:name w:val="Body Text"/>
    <w:basedOn w:val="1"/>
    <w:link w:val="45"/>
    <w:qFormat/>
    <w:uiPriority w:val="0"/>
    <w:pPr>
      <w:spacing w:after="120"/>
    </w:pPr>
  </w:style>
  <w:style w:type="paragraph" w:styleId="17">
    <w:name w:val="toc 5"/>
    <w:basedOn w:val="1"/>
    <w:next w:val="1"/>
    <w:qFormat/>
    <w:uiPriority w:val="0"/>
    <w:pPr>
      <w:ind w:left="1680"/>
    </w:pPr>
  </w:style>
  <w:style w:type="paragraph" w:styleId="18">
    <w:name w:val="toc 3"/>
    <w:basedOn w:val="1"/>
    <w:next w:val="1"/>
    <w:qFormat/>
    <w:uiPriority w:val="0"/>
    <w:pPr>
      <w:ind w:left="794" w:hanging="454"/>
    </w:pPr>
    <w:rPr>
      <w:rFonts w:ascii="Arial" w:hAnsi="Arial"/>
      <w:sz w:val="21"/>
      <w:szCs w:val="21"/>
    </w:rPr>
  </w:style>
  <w:style w:type="paragraph" w:styleId="19">
    <w:name w:val="toc 8"/>
    <w:basedOn w:val="1"/>
    <w:next w:val="1"/>
    <w:qFormat/>
    <w:uiPriority w:val="0"/>
    <w:pPr>
      <w:ind w:left="2940"/>
    </w:pPr>
  </w:style>
  <w:style w:type="paragraph" w:styleId="20">
    <w:name w:val="endnote text"/>
    <w:basedOn w:val="1"/>
    <w:link w:val="141"/>
    <w:semiHidden/>
    <w:unhideWhenUsed/>
    <w:qFormat/>
    <w:uiPriority w:val="99"/>
    <w:pPr>
      <w:snapToGrid w:val="0"/>
    </w:pPr>
  </w:style>
  <w:style w:type="paragraph" w:styleId="21">
    <w:name w:val="Balloon Text"/>
    <w:basedOn w:val="1"/>
    <w:link w:val="63"/>
    <w:qFormat/>
    <w:uiPriority w:val="0"/>
    <w:rPr>
      <w:sz w:val="18"/>
      <w:szCs w:val="18"/>
    </w:rPr>
  </w:style>
  <w:style w:type="paragraph" w:styleId="22">
    <w:name w:val="footer"/>
    <w:link w:val="49"/>
    <w:qFormat/>
    <w:uiPriority w:val="99"/>
    <w:pPr>
      <w:tabs>
        <w:tab w:val="center" w:pos="4510"/>
        <w:tab w:val="right" w:pos="9020"/>
      </w:tabs>
      <w:spacing w:after="50" w:afterLines="50" w:line="319" w:lineRule="auto"/>
    </w:pPr>
    <w:rPr>
      <w:rFonts w:ascii="Arial" w:hAnsi="Arial" w:eastAsia="宋体" w:cs="Times New Roman"/>
      <w:sz w:val="18"/>
      <w:szCs w:val="18"/>
      <w:lang w:val="en-US" w:eastAsia="zh-CN" w:bidi="ar-SA"/>
    </w:rPr>
  </w:style>
  <w:style w:type="paragraph" w:styleId="23">
    <w:name w:val="header"/>
    <w:link w:val="147"/>
    <w:qFormat/>
    <w:uiPriority w:val="99"/>
    <w:pPr>
      <w:tabs>
        <w:tab w:val="center" w:pos="4153"/>
        <w:tab w:val="right" w:pos="8306"/>
      </w:tabs>
      <w:snapToGrid w:val="0"/>
      <w:spacing w:after="50" w:afterLines="50" w:line="319" w:lineRule="auto"/>
      <w:jc w:val="both"/>
    </w:pPr>
    <w:rPr>
      <w:rFonts w:ascii="Arial" w:hAnsi="Arial" w:eastAsia="宋体" w:cs="Times New Roman"/>
      <w:sz w:val="18"/>
      <w:szCs w:val="18"/>
      <w:lang w:val="en-US" w:eastAsia="zh-CN" w:bidi="ar-SA"/>
    </w:rPr>
  </w:style>
  <w:style w:type="paragraph" w:styleId="24">
    <w:name w:val="toc 1"/>
    <w:basedOn w:val="1"/>
    <w:next w:val="1"/>
    <w:qFormat/>
    <w:uiPriority w:val="0"/>
    <w:pPr>
      <w:ind w:left="198" w:hanging="113"/>
    </w:pPr>
    <w:rPr>
      <w:rFonts w:ascii="Arial" w:hAnsi="Arial"/>
      <w:sz w:val="21"/>
      <w:szCs w:val="21"/>
    </w:rPr>
  </w:style>
  <w:style w:type="paragraph" w:styleId="25">
    <w:name w:val="toc 4"/>
    <w:basedOn w:val="1"/>
    <w:next w:val="1"/>
    <w:qFormat/>
    <w:uiPriority w:val="0"/>
    <w:pPr>
      <w:ind w:left="1134" w:hanging="567"/>
    </w:pPr>
    <w:rPr>
      <w:rFonts w:ascii="Arial" w:hAnsi="Arial"/>
      <w:sz w:val="21"/>
      <w:szCs w:val="21"/>
    </w:rPr>
  </w:style>
  <w:style w:type="paragraph" w:styleId="26">
    <w:name w:val="toc 6"/>
    <w:basedOn w:val="1"/>
    <w:next w:val="1"/>
    <w:qFormat/>
    <w:uiPriority w:val="0"/>
    <w:pPr>
      <w:ind w:left="1757" w:hanging="907"/>
    </w:pPr>
    <w:rPr>
      <w:sz w:val="21"/>
    </w:rPr>
  </w:style>
  <w:style w:type="paragraph" w:styleId="27">
    <w:name w:val="toc 2"/>
    <w:basedOn w:val="1"/>
    <w:next w:val="1"/>
    <w:qFormat/>
    <w:uiPriority w:val="0"/>
    <w:pPr>
      <w:ind w:left="453" w:hanging="283"/>
    </w:pPr>
    <w:rPr>
      <w:rFonts w:ascii="Arial" w:hAnsi="Arial"/>
      <w:sz w:val="21"/>
      <w:szCs w:val="21"/>
    </w:rPr>
  </w:style>
  <w:style w:type="paragraph" w:styleId="28">
    <w:name w:val="toc 9"/>
    <w:basedOn w:val="1"/>
    <w:next w:val="1"/>
    <w:qFormat/>
    <w:uiPriority w:val="0"/>
    <w:pPr>
      <w:ind w:left="3360"/>
    </w:pPr>
  </w:style>
  <w:style w:type="paragraph" w:styleId="29">
    <w:name w:val="Normal (Web)"/>
    <w:basedOn w:val="1"/>
    <w:unhideWhenUsed/>
    <w:qFormat/>
    <w:uiPriority w:val="99"/>
    <w:pPr>
      <w:spacing w:before="100" w:beforeAutospacing="1" w:after="100" w:afterAutospacing="1"/>
    </w:pPr>
    <w:rPr>
      <w:rFonts w:ascii="宋体" w:hAnsi="宋体" w:cs="宋体"/>
      <w:kern w:val="0"/>
      <w:szCs w:val="24"/>
    </w:rPr>
  </w:style>
  <w:style w:type="paragraph" w:styleId="30">
    <w:name w:val="Body Text First Indent"/>
    <w:basedOn w:val="16"/>
    <w:link w:val="44"/>
    <w:qFormat/>
    <w:uiPriority w:val="0"/>
    <w:pPr>
      <w:ind w:firstLine="420" w:firstLineChars="100"/>
    </w:pPr>
  </w:style>
  <w:style w:type="table" w:styleId="32">
    <w:name w:val="Table Grid"/>
    <w:basedOn w:val="3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endnote reference"/>
    <w:basedOn w:val="33"/>
    <w:semiHidden/>
    <w:unhideWhenUsed/>
    <w:qFormat/>
    <w:uiPriority w:val="99"/>
    <w:rPr>
      <w:vertAlign w:val="superscript"/>
    </w:rPr>
  </w:style>
  <w:style w:type="character" w:styleId="35">
    <w:name w:val="FollowedHyperlink"/>
    <w:basedOn w:val="33"/>
    <w:qFormat/>
    <w:uiPriority w:val="0"/>
    <w:rPr>
      <w:color w:val="800080"/>
      <w:u w:val="single"/>
    </w:rPr>
  </w:style>
  <w:style w:type="character" w:styleId="36">
    <w:name w:val="Emphasis"/>
    <w:basedOn w:val="33"/>
    <w:qFormat/>
    <w:uiPriority w:val="20"/>
    <w:rPr>
      <w:i/>
      <w:iCs/>
    </w:rPr>
  </w:style>
  <w:style w:type="character" w:styleId="37">
    <w:name w:val="Hyperlink"/>
    <w:basedOn w:val="33"/>
    <w:qFormat/>
    <w:uiPriority w:val="0"/>
    <w:rPr>
      <w:color w:val="0000FF"/>
      <w:u w:val="single"/>
    </w:rPr>
  </w:style>
  <w:style w:type="character" w:customStyle="1" w:styleId="38">
    <w:name w:val="标题 5 字符"/>
    <w:basedOn w:val="33"/>
    <w:link w:val="7"/>
    <w:qFormat/>
    <w:uiPriority w:val="0"/>
    <w:rPr>
      <w:rFonts w:ascii="Arial" w:hAnsi="Arial" w:eastAsia="黑体" w:cs="黑体"/>
      <w:kern w:val="2"/>
      <w:sz w:val="21"/>
      <w:szCs w:val="21"/>
    </w:rPr>
  </w:style>
  <w:style w:type="character" w:customStyle="1" w:styleId="39">
    <w:name w:val="标题 6 字符"/>
    <w:basedOn w:val="33"/>
    <w:link w:val="8"/>
    <w:qFormat/>
    <w:uiPriority w:val="0"/>
    <w:rPr>
      <w:rFonts w:ascii="Arial" w:hAnsi="Arial" w:eastAsia="黑体" w:cs="黑体"/>
      <w:kern w:val="2"/>
      <w:sz w:val="21"/>
      <w:szCs w:val="21"/>
    </w:rPr>
  </w:style>
  <w:style w:type="character" w:customStyle="1" w:styleId="40">
    <w:name w:val="标题 3 字符"/>
    <w:basedOn w:val="33"/>
    <w:link w:val="4"/>
    <w:qFormat/>
    <w:uiPriority w:val="9"/>
    <w:rPr>
      <w:rFonts w:ascii="Calibri" w:hAnsi="Calibri" w:eastAsia="黑体" w:cs="黑体"/>
      <w:bCs/>
      <w:kern w:val="2"/>
      <w:sz w:val="24"/>
      <w:szCs w:val="32"/>
    </w:rPr>
  </w:style>
  <w:style w:type="character" w:customStyle="1" w:styleId="41">
    <w:name w:val="标题 7 字符"/>
    <w:basedOn w:val="33"/>
    <w:link w:val="9"/>
    <w:qFormat/>
    <w:uiPriority w:val="0"/>
    <w:rPr>
      <w:rFonts w:ascii="Arial" w:hAnsi="Arial" w:eastAsia="黑体" w:cs="黑体"/>
      <w:kern w:val="2"/>
      <w:sz w:val="21"/>
      <w:szCs w:val="21"/>
    </w:rPr>
  </w:style>
  <w:style w:type="character" w:customStyle="1" w:styleId="42">
    <w:name w:val="标题 4 字符"/>
    <w:basedOn w:val="33"/>
    <w:link w:val="5"/>
    <w:qFormat/>
    <w:uiPriority w:val="0"/>
    <w:rPr>
      <w:rFonts w:ascii="Arial" w:hAnsi="Arial" w:eastAsia="黑体" w:cs="黑体"/>
      <w:kern w:val="2"/>
      <w:sz w:val="21"/>
      <w:szCs w:val="21"/>
    </w:rPr>
  </w:style>
  <w:style w:type="character" w:customStyle="1" w:styleId="43">
    <w:name w:val="标题 8 字符"/>
    <w:basedOn w:val="33"/>
    <w:link w:val="10"/>
    <w:qFormat/>
    <w:uiPriority w:val="0"/>
    <w:rPr>
      <w:rFonts w:ascii="Arial" w:hAnsi="Arial" w:eastAsia="黑体" w:cs="黑体"/>
      <w:kern w:val="2"/>
      <w:sz w:val="24"/>
      <w:szCs w:val="22"/>
    </w:rPr>
  </w:style>
  <w:style w:type="character" w:customStyle="1" w:styleId="44">
    <w:name w:val="正文文本首行缩进 字符"/>
    <w:basedOn w:val="45"/>
    <w:link w:val="30"/>
    <w:qFormat/>
    <w:uiPriority w:val="0"/>
  </w:style>
  <w:style w:type="character" w:customStyle="1" w:styleId="45">
    <w:name w:val="正文文本 字符"/>
    <w:basedOn w:val="33"/>
    <w:link w:val="16"/>
    <w:qFormat/>
    <w:uiPriority w:val="0"/>
  </w:style>
  <w:style w:type="character" w:customStyle="1" w:styleId="46">
    <w:name w:val="文档结构图 Char"/>
    <w:basedOn w:val="33"/>
    <w:link w:val="47"/>
    <w:qFormat/>
    <w:uiPriority w:val="0"/>
    <w:rPr>
      <w:shd w:val="clear" w:color="auto" w:fill="000080"/>
    </w:rPr>
  </w:style>
  <w:style w:type="paragraph" w:customStyle="1" w:styleId="47">
    <w:name w:val="文档结构图1"/>
    <w:basedOn w:val="1"/>
    <w:link w:val="46"/>
    <w:qFormat/>
    <w:uiPriority w:val="0"/>
    <w:pPr>
      <w:shd w:val="clear" w:color="auto" w:fill="000080"/>
    </w:pPr>
    <w:rPr>
      <w:shd w:val="clear" w:color="auto" w:fill="000080"/>
    </w:rPr>
  </w:style>
  <w:style w:type="character" w:customStyle="1" w:styleId="48">
    <w:name w:val="批注文字 字符"/>
    <w:basedOn w:val="33"/>
    <w:link w:val="15"/>
    <w:qFormat/>
    <w:uiPriority w:val="0"/>
  </w:style>
  <w:style w:type="character" w:customStyle="1" w:styleId="49">
    <w:name w:val="页脚 字符"/>
    <w:basedOn w:val="33"/>
    <w:link w:val="22"/>
    <w:qFormat/>
    <w:uiPriority w:val="99"/>
    <w:rPr>
      <w:rFonts w:ascii="Arial" w:hAnsi="Arial"/>
      <w:sz w:val="18"/>
      <w:szCs w:val="18"/>
    </w:rPr>
  </w:style>
  <w:style w:type="character" w:customStyle="1" w:styleId="50">
    <w:name w:val="标题 9 字符"/>
    <w:basedOn w:val="33"/>
    <w:link w:val="11"/>
    <w:qFormat/>
    <w:uiPriority w:val="0"/>
    <w:rPr>
      <w:rFonts w:ascii="Arial" w:hAnsi="Arial" w:eastAsia="黑体" w:cs="黑体"/>
      <w:kern w:val="2"/>
      <w:sz w:val="21"/>
      <w:szCs w:val="22"/>
    </w:rPr>
  </w:style>
  <w:style w:type="character" w:customStyle="1" w:styleId="51">
    <w:name w:val="批注主题 Char"/>
    <w:basedOn w:val="48"/>
    <w:link w:val="52"/>
    <w:qFormat/>
    <w:uiPriority w:val="0"/>
    <w:rPr>
      <w:b/>
      <w:bCs/>
    </w:rPr>
  </w:style>
  <w:style w:type="paragraph" w:customStyle="1" w:styleId="52">
    <w:name w:val="批注主题1"/>
    <w:basedOn w:val="15"/>
    <w:next w:val="15"/>
    <w:link w:val="51"/>
    <w:qFormat/>
    <w:uiPriority w:val="0"/>
    <w:rPr>
      <w:b/>
      <w:bCs/>
    </w:rPr>
  </w:style>
  <w:style w:type="character" w:customStyle="1" w:styleId="53">
    <w:name w:val="新正文 Char Char"/>
    <w:basedOn w:val="54"/>
    <w:link w:val="55"/>
    <w:qFormat/>
    <w:uiPriority w:val="0"/>
    <w:rPr>
      <w:rFonts w:ascii="Arial" w:hAnsi="宋体" w:eastAsia="宋体" w:cs="Arial"/>
      <w:color w:val="0000FF"/>
      <w:sz w:val="21"/>
    </w:rPr>
  </w:style>
  <w:style w:type="character" w:customStyle="1" w:styleId="54">
    <w:name w:val="编写建议 Char Char"/>
    <w:basedOn w:val="33"/>
    <w:qFormat/>
    <w:uiPriority w:val="0"/>
    <w:rPr>
      <w:i/>
      <w:color w:val="0000FF"/>
      <w:sz w:val="21"/>
    </w:rPr>
  </w:style>
  <w:style w:type="paragraph" w:customStyle="1" w:styleId="55">
    <w:name w:val="新正文"/>
    <w:link w:val="53"/>
    <w:qFormat/>
    <w:uiPriority w:val="0"/>
    <w:pPr>
      <w:spacing w:after="50" w:afterLines="50" w:line="319" w:lineRule="auto"/>
      <w:ind w:firstLine="420"/>
    </w:pPr>
    <w:rPr>
      <w:rFonts w:ascii="Arial" w:hAnsi="宋体" w:eastAsia="宋体" w:cs="Arial"/>
      <w:i/>
      <w:color w:val="0000FF"/>
      <w:sz w:val="21"/>
      <w:lang w:val="en-US" w:eastAsia="zh-CN" w:bidi="ar-SA"/>
    </w:rPr>
  </w:style>
  <w:style w:type="character" w:customStyle="1" w:styleId="56">
    <w:name w:val="占位符文本1"/>
    <w:basedOn w:val="33"/>
    <w:qFormat/>
    <w:uiPriority w:val="0"/>
    <w:rPr>
      <w:color w:val="808080"/>
    </w:rPr>
  </w:style>
  <w:style w:type="character" w:customStyle="1" w:styleId="57">
    <w:name w:val="图号 Char Char"/>
    <w:basedOn w:val="33"/>
    <w:link w:val="58"/>
    <w:qFormat/>
    <w:uiPriority w:val="0"/>
    <w:rPr>
      <w:rFonts w:ascii="Arial" w:hAnsi="Arial"/>
      <w:sz w:val="18"/>
      <w:szCs w:val="18"/>
    </w:rPr>
  </w:style>
  <w:style w:type="paragraph" w:customStyle="1" w:styleId="58">
    <w:name w:val="图号"/>
    <w:basedOn w:val="1"/>
    <w:link w:val="57"/>
    <w:qFormat/>
    <w:uiPriority w:val="0"/>
    <w:pPr>
      <w:spacing w:before="105" w:line="360" w:lineRule="auto"/>
      <w:jc w:val="center"/>
    </w:pPr>
    <w:rPr>
      <w:rFonts w:ascii="Arial" w:hAnsi="Arial"/>
      <w:sz w:val="18"/>
      <w:szCs w:val="18"/>
    </w:rPr>
  </w:style>
  <w:style w:type="character" w:customStyle="1" w:styleId="59">
    <w:name w:val="表头样式 Char Char Char Char"/>
    <w:basedOn w:val="33"/>
    <w:link w:val="60"/>
    <w:qFormat/>
    <w:uiPriority w:val="0"/>
    <w:rPr>
      <w:rFonts w:ascii="Arial" w:hAnsi="Arial"/>
      <w:b/>
      <w:sz w:val="21"/>
      <w:szCs w:val="21"/>
    </w:rPr>
  </w:style>
  <w:style w:type="paragraph" w:customStyle="1" w:styleId="60">
    <w:name w:val="表头样式 Char"/>
    <w:basedOn w:val="1"/>
    <w:link w:val="59"/>
    <w:qFormat/>
    <w:uiPriority w:val="0"/>
    <w:pPr>
      <w:jc w:val="center"/>
    </w:pPr>
    <w:rPr>
      <w:rFonts w:ascii="Arial" w:hAnsi="Arial"/>
      <w:b/>
      <w:sz w:val="21"/>
      <w:szCs w:val="21"/>
    </w:rPr>
  </w:style>
  <w:style w:type="character" w:customStyle="1" w:styleId="61">
    <w:name w:val="编写建议 Char Char Char Char Char Char Char"/>
    <w:basedOn w:val="33"/>
    <w:link w:val="62"/>
    <w:qFormat/>
    <w:uiPriority w:val="0"/>
    <w:rPr>
      <w:i/>
      <w:color w:val="0000FF"/>
      <w:sz w:val="21"/>
    </w:rPr>
  </w:style>
  <w:style w:type="paragraph" w:customStyle="1" w:styleId="62">
    <w:name w:val="编写建议 Char Char Char Char Char"/>
    <w:basedOn w:val="1"/>
    <w:link w:val="61"/>
    <w:qFormat/>
    <w:uiPriority w:val="0"/>
    <w:pPr>
      <w:spacing w:line="360" w:lineRule="auto"/>
      <w:ind w:firstLine="200" w:firstLineChars="200"/>
    </w:pPr>
    <w:rPr>
      <w:i/>
      <w:color w:val="0000FF"/>
      <w:sz w:val="21"/>
    </w:rPr>
  </w:style>
  <w:style w:type="character" w:customStyle="1" w:styleId="63">
    <w:name w:val="批注框文本 字符"/>
    <w:basedOn w:val="33"/>
    <w:link w:val="21"/>
    <w:qFormat/>
    <w:uiPriority w:val="0"/>
    <w:rPr>
      <w:sz w:val="18"/>
      <w:szCs w:val="18"/>
    </w:rPr>
  </w:style>
  <w:style w:type="character" w:customStyle="1" w:styleId="64">
    <w:name w:val="页码1"/>
    <w:basedOn w:val="33"/>
    <w:qFormat/>
    <w:uiPriority w:val="0"/>
  </w:style>
  <w:style w:type="character" w:customStyle="1" w:styleId="65">
    <w:name w:val="正文首行缩进 Char Char Char Char Char Char Char Char Char Char Char Char Char Char Char Char Char Char Char"/>
    <w:basedOn w:val="33"/>
    <w:qFormat/>
    <w:uiPriority w:val="0"/>
    <w:rPr>
      <w:rFonts w:ascii="Arial" w:hAnsi="Arial" w:eastAsia="宋体"/>
      <w:sz w:val="21"/>
      <w:szCs w:val="21"/>
      <w:lang w:val="en-US" w:eastAsia="zh-CN"/>
    </w:rPr>
  </w:style>
  <w:style w:type="character" w:customStyle="1" w:styleId="66">
    <w:name w:val="command keywords"/>
    <w:qFormat/>
    <w:uiPriority w:val="0"/>
    <w:rPr>
      <w:rFonts w:ascii="Arial" w:hAnsi="Arial" w:eastAsia="宋体"/>
      <w:b/>
      <w:color w:val="auto"/>
      <w:sz w:val="21"/>
      <w:szCs w:val="21"/>
    </w:rPr>
  </w:style>
  <w:style w:type="character" w:customStyle="1" w:styleId="67">
    <w:name w:val="正文首行缩进 Char Char Char Char Char Char Char"/>
    <w:basedOn w:val="33"/>
    <w:qFormat/>
    <w:uiPriority w:val="0"/>
    <w:rPr>
      <w:rFonts w:ascii="Arial" w:hAnsi="Arial"/>
      <w:sz w:val="21"/>
      <w:szCs w:val="21"/>
    </w:rPr>
  </w:style>
  <w:style w:type="character" w:customStyle="1" w:styleId="68">
    <w:name w:val="apple-style-span"/>
    <w:basedOn w:val="33"/>
    <w:qFormat/>
    <w:uiPriority w:val="0"/>
  </w:style>
  <w:style w:type="character" w:customStyle="1" w:styleId="69">
    <w:name w:val="正文首行缩进 Char2"/>
    <w:basedOn w:val="33"/>
    <w:link w:val="6"/>
    <w:qFormat/>
    <w:uiPriority w:val="0"/>
    <w:rPr>
      <w:rFonts w:ascii="Arial" w:hAnsi="Arial"/>
      <w:sz w:val="21"/>
      <w:szCs w:val="21"/>
    </w:rPr>
  </w:style>
  <w:style w:type="character" w:customStyle="1" w:styleId="70">
    <w:name w:val="cmdname"/>
    <w:basedOn w:val="33"/>
    <w:qFormat/>
    <w:uiPriority w:val="0"/>
  </w:style>
  <w:style w:type="character" w:customStyle="1" w:styleId="71">
    <w:name w:val="批注引用1"/>
    <w:basedOn w:val="33"/>
    <w:qFormat/>
    <w:uiPriority w:val="0"/>
    <w:rPr>
      <w:sz w:val="21"/>
      <w:szCs w:val="21"/>
    </w:rPr>
  </w:style>
  <w:style w:type="character" w:customStyle="1" w:styleId="72">
    <w:name w:val="表格文本 Char Char"/>
    <w:basedOn w:val="33"/>
    <w:qFormat/>
    <w:uiPriority w:val="0"/>
    <w:rPr>
      <w:rFonts w:ascii="Arial" w:hAnsi="Arial"/>
      <w:sz w:val="21"/>
      <w:szCs w:val="21"/>
    </w:rPr>
  </w:style>
  <w:style w:type="paragraph" w:customStyle="1" w:styleId="73">
    <w:name w:val="插图题注"/>
    <w:next w:val="1"/>
    <w:qFormat/>
    <w:uiPriority w:val="0"/>
    <w:pPr>
      <w:numPr>
        <w:ilvl w:val="7"/>
        <w:numId w:val="1"/>
      </w:numPr>
      <w:spacing w:after="312" w:afterLines="100" w:line="319" w:lineRule="auto"/>
      <w:ind w:left="1089" w:hanging="369"/>
      <w:jc w:val="center"/>
    </w:pPr>
    <w:rPr>
      <w:rFonts w:ascii="Arial" w:hAnsi="Arial" w:eastAsia="宋体" w:cs="Times New Roman"/>
      <w:sz w:val="18"/>
      <w:szCs w:val="18"/>
      <w:lang w:val="en-US" w:eastAsia="zh-CN" w:bidi="ar-SA"/>
    </w:rPr>
  </w:style>
  <w:style w:type="paragraph" w:customStyle="1" w:styleId="74">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75">
    <w:name w:val="备注说明"/>
    <w:basedOn w:val="1"/>
    <w:qFormat/>
    <w:uiPriority w:val="0"/>
    <w:pPr>
      <w:spacing w:line="360" w:lineRule="auto"/>
      <w:ind w:left="1134"/>
    </w:pPr>
    <w:rPr>
      <w:rFonts w:eastAsia="楷体_GB2312"/>
      <w:sz w:val="21"/>
    </w:rPr>
  </w:style>
  <w:style w:type="paragraph" w:customStyle="1" w:styleId="76">
    <w:name w:val="Table Heading"/>
    <w:qFormat/>
    <w:uiPriority w:val="0"/>
    <w:pPr>
      <w:keepNext/>
      <w:snapToGrid w:val="0"/>
      <w:spacing w:before="80" w:after="80" w:afterLines="50" w:line="319" w:lineRule="auto"/>
      <w:jc w:val="center"/>
    </w:pPr>
    <w:rPr>
      <w:rFonts w:ascii="Arial" w:hAnsi="Arial" w:eastAsia="黑体" w:cs="Times New Roman"/>
      <w:sz w:val="18"/>
      <w:lang w:val="en-US" w:eastAsia="zh-CN" w:bidi="ar-SA"/>
    </w:rPr>
  </w:style>
  <w:style w:type="paragraph" w:customStyle="1" w:styleId="77">
    <w:name w:val="表格文本居中"/>
    <w:basedOn w:val="1"/>
    <w:qFormat/>
    <w:uiPriority w:val="0"/>
    <w:pPr>
      <w:jc w:val="center"/>
    </w:pPr>
    <w:rPr>
      <w:sz w:val="21"/>
    </w:rPr>
  </w:style>
  <w:style w:type="paragraph" w:customStyle="1" w:styleId="78">
    <w:name w:val="列出段落1"/>
    <w:basedOn w:val="1"/>
    <w:qFormat/>
    <w:uiPriority w:val="0"/>
    <w:pPr>
      <w:spacing w:line="360" w:lineRule="auto"/>
      <w:ind w:firstLine="420" w:firstLineChars="200"/>
    </w:pPr>
    <w:rPr>
      <w:sz w:val="21"/>
    </w:rPr>
  </w:style>
  <w:style w:type="paragraph" w:customStyle="1" w:styleId="79">
    <w:name w:val="图样式"/>
    <w:basedOn w:val="1"/>
    <w:qFormat/>
    <w:uiPriority w:val="0"/>
    <w:pPr>
      <w:spacing w:before="80" w:after="80"/>
      <w:jc w:val="center"/>
    </w:pPr>
  </w:style>
  <w:style w:type="paragraph" w:customStyle="1" w:styleId="80">
    <w:name w:val="注示文本"/>
    <w:basedOn w:val="1"/>
    <w:qFormat/>
    <w:uiPriority w:val="0"/>
    <w:pPr>
      <w:pBdr>
        <w:bottom w:val="single" w:color="000000" w:sz="4" w:space="1"/>
      </w:pBdr>
      <w:ind w:firstLine="360"/>
    </w:pPr>
    <w:rPr>
      <w:rFonts w:ascii="Arial" w:hAnsi="Arial" w:eastAsia="楷体_GB2312"/>
      <w:sz w:val="18"/>
      <w:szCs w:val="18"/>
    </w:rPr>
  </w:style>
  <w:style w:type="paragraph" w:customStyle="1" w:styleId="81">
    <w:name w:val="章节标题"/>
    <w:basedOn w:val="1"/>
    <w:qFormat/>
    <w:uiPriority w:val="0"/>
    <w:pPr>
      <w:tabs>
        <w:tab w:val="left" w:pos="0"/>
      </w:tabs>
      <w:spacing w:before="300" w:after="300"/>
      <w:jc w:val="center"/>
    </w:pPr>
    <w:rPr>
      <w:rFonts w:ascii="Arial" w:hAnsi="Arial" w:eastAsia="黑体" w:cs="Arial"/>
      <w:sz w:val="30"/>
    </w:rPr>
  </w:style>
  <w:style w:type="paragraph" w:customStyle="1" w:styleId="82">
    <w:name w:val="图号去除自动编号"/>
    <w:basedOn w:val="1"/>
    <w:qFormat/>
    <w:uiPriority w:val="0"/>
    <w:pPr>
      <w:spacing w:before="105" w:line="360" w:lineRule="auto"/>
      <w:ind w:firstLine="425"/>
      <w:jc w:val="center"/>
    </w:pPr>
    <w:rPr>
      <w:sz w:val="21"/>
    </w:rPr>
  </w:style>
  <w:style w:type="paragraph" w:customStyle="1" w:styleId="83">
    <w:name w:val="目录"/>
    <w:basedOn w:val="1"/>
    <w:qFormat/>
    <w:uiPriority w:val="0"/>
    <w:pPr>
      <w:spacing w:before="480" w:after="360"/>
      <w:jc w:val="center"/>
    </w:pPr>
    <w:rPr>
      <w:rFonts w:ascii="Arial" w:hAnsi="Arial" w:eastAsia="黑体"/>
      <w:sz w:val="32"/>
      <w:szCs w:val="32"/>
    </w:rPr>
  </w:style>
  <w:style w:type="paragraph" w:customStyle="1" w:styleId="84">
    <w:name w:val="Terminal Display"/>
    <w:qFormat/>
    <w:uiPriority w:val="0"/>
    <w:pPr>
      <w:widowControl w:val="0"/>
      <w:spacing w:after="50" w:afterLines="50" w:line="319" w:lineRule="auto"/>
      <w:ind w:left="1701"/>
      <w:jc w:val="both"/>
    </w:pPr>
    <w:rPr>
      <w:rFonts w:ascii="Courier New" w:hAnsi="Courier New" w:eastAsia="宋体" w:cs="Times New Roman"/>
      <w:sz w:val="17"/>
      <w:lang w:val="en-US" w:eastAsia="zh-CN" w:bidi="ar-SA"/>
    </w:rPr>
  </w:style>
  <w:style w:type="paragraph" w:customStyle="1" w:styleId="85">
    <w:name w:val="正文（首行不缩进）"/>
    <w:basedOn w:val="1"/>
    <w:qFormat/>
    <w:uiPriority w:val="0"/>
  </w:style>
  <w:style w:type="paragraph" w:customStyle="1" w:styleId="86">
    <w:name w:val="注示头"/>
    <w:basedOn w:val="1"/>
    <w:qFormat/>
    <w:uiPriority w:val="0"/>
    <w:pPr>
      <w:pBdr>
        <w:top w:val="single" w:color="000000" w:sz="4" w:space="1"/>
      </w:pBdr>
    </w:pPr>
    <w:rPr>
      <w:rFonts w:ascii="Arial" w:hAnsi="Arial" w:eastAsia="黑体"/>
      <w:sz w:val="18"/>
      <w:szCs w:val="21"/>
    </w:rPr>
  </w:style>
  <w:style w:type="paragraph" w:customStyle="1" w:styleId="87">
    <w:name w:val="表号去除自动编号"/>
    <w:basedOn w:val="1"/>
    <w:qFormat/>
    <w:uiPriority w:val="0"/>
    <w:pPr>
      <w:spacing w:line="360" w:lineRule="auto"/>
      <w:jc w:val="center"/>
    </w:pPr>
    <w:rPr>
      <w:rFonts w:ascii="宋体" w:hAnsi="宋体"/>
      <w:sz w:val="21"/>
    </w:rPr>
  </w:style>
  <w:style w:type="paragraph" w:customStyle="1" w:styleId="88">
    <w:name w:val="图表目录(WordPro)"/>
    <w:basedOn w:val="1"/>
    <w:qFormat/>
    <w:uiPriority w:val="0"/>
    <w:pPr>
      <w:spacing w:before="300" w:after="150" w:line="360" w:lineRule="auto"/>
      <w:jc w:val="center"/>
    </w:pPr>
    <w:rPr>
      <w:rFonts w:ascii="黑体" w:eastAsia="黑体"/>
      <w:sz w:val="30"/>
    </w:rPr>
  </w:style>
  <w:style w:type="paragraph" w:customStyle="1" w:styleId="89">
    <w:name w:val="正文首行缩进(WordPro)"/>
    <w:basedOn w:val="1"/>
    <w:qFormat/>
    <w:uiPriority w:val="0"/>
    <w:pPr>
      <w:spacing w:line="360" w:lineRule="auto"/>
      <w:ind w:left="1134"/>
    </w:pPr>
    <w:rPr>
      <w:sz w:val="21"/>
    </w:rPr>
  </w:style>
  <w:style w:type="paragraph" w:customStyle="1" w:styleId="90">
    <w:name w:val="参考资料清单+倾斜+蓝色"/>
    <w:basedOn w:val="1"/>
    <w:qFormat/>
    <w:uiPriority w:val="0"/>
    <w:pPr>
      <w:spacing w:line="360" w:lineRule="auto"/>
    </w:pPr>
    <w:rPr>
      <w:rFonts w:ascii="Arial" w:hAnsi="Arial"/>
      <w:i/>
      <w:iCs/>
      <w:color w:val="0000FF"/>
      <w:sz w:val="21"/>
      <w:szCs w:val="21"/>
    </w:rPr>
  </w:style>
  <w:style w:type="paragraph" w:customStyle="1" w:styleId="91">
    <w:name w:val="表格列标题"/>
    <w:basedOn w:val="1"/>
    <w:qFormat/>
    <w:uiPriority w:val="0"/>
    <w:pPr>
      <w:jc w:val="center"/>
    </w:pPr>
    <w:rPr>
      <w:b/>
      <w:sz w:val="21"/>
    </w:rPr>
  </w:style>
  <w:style w:type="paragraph" w:customStyle="1" w:styleId="92">
    <w:name w:val="目录页编号文本样式"/>
    <w:basedOn w:val="1"/>
    <w:qFormat/>
    <w:uiPriority w:val="0"/>
    <w:pPr>
      <w:jc w:val="right"/>
    </w:pPr>
    <w:rPr>
      <w:sz w:val="21"/>
    </w:rPr>
  </w:style>
  <w:style w:type="paragraph" w:customStyle="1" w:styleId="93">
    <w:name w:val="项目符号（圆）"/>
    <w:basedOn w:val="6"/>
    <w:qFormat/>
    <w:uiPriority w:val="0"/>
    <w:pPr>
      <w:numPr>
        <w:ilvl w:val="0"/>
        <w:numId w:val="2"/>
      </w:numPr>
      <w:tabs>
        <w:tab w:val="left" w:pos="432"/>
        <w:tab w:val="clear" w:pos="840"/>
      </w:tabs>
      <w:ind w:left="432" w:firstLine="0" w:firstLineChars="0"/>
    </w:pPr>
  </w:style>
  <w:style w:type="paragraph" w:customStyle="1" w:styleId="94">
    <w:name w:val="chapter title"/>
    <w:basedOn w:val="1"/>
    <w:qFormat/>
    <w:uiPriority w:val="0"/>
    <w:pPr>
      <w:tabs>
        <w:tab w:val="left" w:pos="0"/>
      </w:tabs>
      <w:spacing w:before="300" w:after="300"/>
      <w:jc w:val="center"/>
    </w:pPr>
    <w:rPr>
      <w:rFonts w:ascii="Arial" w:hAnsi="Arial"/>
      <w:sz w:val="30"/>
    </w:rPr>
  </w:style>
  <w:style w:type="paragraph" w:customStyle="1" w:styleId="95">
    <w:name w:val="表格文本"/>
    <w:qFormat/>
    <w:uiPriority w:val="0"/>
    <w:pPr>
      <w:tabs>
        <w:tab w:val="decimal" w:pos="0"/>
      </w:tabs>
      <w:spacing w:after="50" w:afterLines="50" w:line="319" w:lineRule="auto"/>
    </w:pPr>
    <w:rPr>
      <w:rFonts w:ascii="Arial" w:hAnsi="Arial" w:eastAsia="宋体" w:cs="Times New Roman"/>
      <w:sz w:val="21"/>
      <w:szCs w:val="21"/>
      <w:lang w:val="en-US" w:eastAsia="zh-CN" w:bidi="ar-SA"/>
    </w:rPr>
  </w:style>
  <w:style w:type="paragraph" w:customStyle="1" w:styleId="96">
    <w:name w:val="表头文本"/>
    <w:qFormat/>
    <w:uiPriority w:val="0"/>
    <w:pPr>
      <w:spacing w:after="50" w:afterLines="50" w:line="319" w:lineRule="auto"/>
      <w:jc w:val="center"/>
    </w:pPr>
    <w:rPr>
      <w:rFonts w:ascii="Arial" w:hAnsi="Arial" w:eastAsia="宋体" w:cs="Times New Roman"/>
      <w:b/>
      <w:sz w:val="21"/>
      <w:szCs w:val="21"/>
      <w:lang w:val="en-US" w:eastAsia="zh-CN" w:bidi="ar-SA"/>
    </w:rPr>
  </w:style>
  <w:style w:type="paragraph" w:customStyle="1" w:styleId="97">
    <w:name w:val="脚注"/>
    <w:basedOn w:val="1"/>
    <w:qFormat/>
    <w:uiPriority w:val="0"/>
    <w:pPr>
      <w:spacing w:after="90"/>
    </w:pPr>
    <w:rPr>
      <w:sz w:val="18"/>
    </w:rPr>
  </w:style>
  <w:style w:type="paragraph" w:customStyle="1" w:styleId="98">
    <w:name w:val="封面表格文本"/>
    <w:basedOn w:val="1"/>
    <w:qFormat/>
    <w:uiPriority w:val="0"/>
    <w:pPr>
      <w:jc w:val="center"/>
    </w:pPr>
    <w:rPr>
      <w:rFonts w:ascii="Arial" w:hAnsi="Arial"/>
      <w:sz w:val="21"/>
      <w:szCs w:val="21"/>
    </w:rPr>
  </w:style>
  <w:style w:type="paragraph" w:customStyle="1" w:styleId="99">
    <w:name w:val="关键词"/>
    <w:basedOn w:val="100"/>
    <w:qFormat/>
    <w:uiPriority w:val="0"/>
    <w:pPr>
      <w:tabs>
        <w:tab w:val="left" w:pos="907"/>
      </w:tabs>
    </w:pPr>
  </w:style>
  <w:style w:type="paragraph" w:customStyle="1" w:styleId="100">
    <w:name w:val="摘要"/>
    <w:basedOn w:val="1"/>
    <w:qFormat/>
    <w:uiPriority w:val="0"/>
    <w:pPr>
      <w:tabs>
        <w:tab w:val="left" w:pos="907"/>
      </w:tabs>
      <w:spacing w:line="360" w:lineRule="auto"/>
      <w:ind w:left="879" w:hanging="879"/>
    </w:pPr>
    <w:rPr>
      <w:rFonts w:ascii="Arial" w:hAnsi="Arial"/>
      <w:b/>
      <w:sz w:val="21"/>
      <w:szCs w:val="21"/>
    </w:rPr>
  </w:style>
  <w:style w:type="paragraph" w:customStyle="1" w:styleId="101">
    <w:name w:val="图表目录1"/>
    <w:basedOn w:val="24"/>
    <w:qFormat/>
    <w:uiPriority w:val="0"/>
    <w:pPr>
      <w:widowControl w:val="0"/>
      <w:spacing w:before="300" w:after="150" w:line="360" w:lineRule="auto"/>
      <w:jc w:val="center"/>
    </w:pPr>
  </w:style>
  <w:style w:type="paragraph" w:customStyle="1" w:styleId="102">
    <w:name w:val="Command"/>
    <w:qFormat/>
    <w:uiPriority w:val="0"/>
    <w:pPr>
      <w:spacing w:before="160" w:after="160" w:afterLines="50" w:line="319" w:lineRule="auto"/>
    </w:pPr>
    <w:rPr>
      <w:rFonts w:ascii="Arial" w:hAnsi="Arial" w:eastAsia="黑体" w:cs="Times New Roman"/>
      <w:sz w:val="21"/>
      <w:lang w:val="en-US" w:eastAsia="zh-CN" w:bidi="ar-SA"/>
    </w:rPr>
  </w:style>
  <w:style w:type="paragraph" w:customStyle="1" w:styleId="103">
    <w:name w:val="表格题注"/>
    <w:next w:val="1"/>
    <w:qFormat/>
    <w:uiPriority w:val="0"/>
    <w:pPr>
      <w:keepLines/>
      <w:numPr>
        <w:ilvl w:val="8"/>
        <w:numId w:val="1"/>
      </w:numPr>
      <w:spacing w:before="312" w:beforeLines="100" w:after="50" w:afterLines="50" w:line="319" w:lineRule="auto"/>
      <w:ind w:left="1089" w:hanging="369"/>
      <w:jc w:val="center"/>
    </w:pPr>
    <w:rPr>
      <w:rFonts w:ascii="Arial" w:hAnsi="Arial" w:eastAsia="宋体" w:cs="Times New Roman"/>
      <w:sz w:val="18"/>
      <w:szCs w:val="18"/>
      <w:lang w:val="en-US" w:eastAsia="zh-CN" w:bidi="ar-SA"/>
    </w:rPr>
  </w:style>
  <w:style w:type="paragraph" w:customStyle="1" w:styleId="104">
    <w:name w:val="项目符号"/>
    <w:basedOn w:val="1"/>
    <w:qFormat/>
    <w:uiPriority w:val="0"/>
    <w:pPr>
      <w:spacing w:line="360" w:lineRule="auto"/>
    </w:pPr>
    <w:rPr>
      <w:sz w:val="21"/>
    </w:rPr>
  </w:style>
  <w:style w:type="paragraph" w:customStyle="1" w:styleId="105">
    <w:name w:val="页脚样式"/>
    <w:basedOn w:val="1"/>
    <w:qFormat/>
    <w:uiPriority w:val="0"/>
    <w:pPr>
      <w:spacing w:line="360" w:lineRule="auto"/>
    </w:pPr>
    <w:rPr>
      <w:sz w:val="18"/>
    </w:rPr>
  </w:style>
  <w:style w:type="paragraph" w:customStyle="1" w:styleId="106">
    <w:name w:val="页眉密级样式"/>
    <w:basedOn w:val="1"/>
    <w:qFormat/>
    <w:uiPriority w:val="0"/>
    <w:pPr>
      <w:jc w:val="right"/>
    </w:pPr>
    <w:rPr>
      <w:sz w:val="18"/>
    </w:rPr>
  </w:style>
  <w:style w:type="paragraph" w:customStyle="1" w:styleId="107">
    <w:name w:val="页眉文档名称样式"/>
    <w:basedOn w:val="1"/>
    <w:qFormat/>
    <w:uiPriority w:val="0"/>
    <w:rPr>
      <w:sz w:val="18"/>
    </w:rPr>
  </w:style>
  <w:style w:type="paragraph" w:customStyle="1" w:styleId="108">
    <w:name w:val="Table Text"/>
    <w:qFormat/>
    <w:uiPriority w:val="0"/>
    <w:pPr>
      <w:snapToGrid w:val="0"/>
      <w:spacing w:before="80" w:after="80" w:afterLines="50" w:line="319" w:lineRule="auto"/>
    </w:pPr>
    <w:rPr>
      <w:rFonts w:ascii="Arial" w:hAnsi="Arial" w:eastAsia="宋体" w:cs="Times New Roman"/>
      <w:sz w:val="18"/>
      <w:lang w:val="en-US" w:eastAsia="zh-CN" w:bidi="ar-SA"/>
    </w:rPr>
  </w:style>
  <w:style w:type="paragraph" w:customStyle="1" w:styleId="109">
    <w:name w:val="编写建议"/>
    <w:basedOn w:val="1"/>
    <w:qFormat/>
    <w:uiPriority w:val="0"/>
    <w:rPr>
      <w:rFonts w:ascii="Arial" w:hAnsi="Arial" w:cs="Arial"/>
      <w:i/>
      <w:color w:val="0000FF"/>
      <w:szCs w:val="21"/>
    </w:rPr>
  </w:style>
  <w:style w:type="paragraph" w:customStyle="1" w:styleId="110">
    <w:name w:val="参考资料清单"/>
    <w:basedOn w:val="1"/>
    <w:qFormat/>
    <w:uiPriority w:val="0"/>
    <w:pPr>
      <w:numPr>
        <w:ilvl w:val="0"/>
        <w:numId w:val="3"/>
      </w:numPr>
      <w:spacing w:line="360" w:lineRule="auto"/>
      <w:ind w:left="0" w:firstLine="0"/>
    </w:pPr>
    <w:rPr>
      <w:rFonts w:ascii="Arial" w:hAnsi="Arial"/>
      <w:sz w:val="21"/>
      <w:szCs w:val="21"/>
    </w:rPr>
  </w:style>
  <w:style w:type="paragraph" w:customStyle="1" w:styleId="111">
    <w:name w:val="修订记录"/>
    <w:basedOn w:val="1"/>
    <w:qFormat/>
    <w:uiPriority w:val="0"/>
    <w:pPr>
      <w:spacing w:before="300" w:after="150" w:line="360" w:lineRule="auto"/>
      <w:jc w:val="center"/>
    </w:pPr>
    <w:rPr>
      <w:rFonts w:ascii="Arial" w:hAnsi="Arial" w:eastAsia="黑体"/>
      <w:sz w:val="32"/>
      <w:szCs w:val="32"/>
    </w:rPr>
  </w:style>
  <w:style w:type="paragraph" w:customStyle="1" w:styleId="112">
    <w:name w:val="缺省文本"/>
    <w:basedOn w:val="1"/>
    <w:qFormat/>
    <w:uiPriority w:val="0"/>
    <w:pPr>
      <w:spacing w:line="360" w:lineRule="auto"/>
    </w:pPr>
    <w:rPr>
      <w:rFonts w:ascii="Arial" w:hAnsi="Arial"/>
      <w:sz w:val="21"/>
      <w:szCs w:val="21"/>
    </w:rPr>
  </w:style>
  <w:style w:type="paragraph" w:customStyle="1" w:styleId="113">
    <w:name w:val="代码样式"/>
    <w:basedOn w:val="1"/>
    <w:qFormat/>
    <w:uiPriority w:val="0"/>
    <w:pPr>
      <w:ind w:left="482"/>
    </w:pPr>
    <w:rPr>
      <w:rFonts w:ascii="Courier New" w:hAnsi="Courier New" w:cs="Courier New"/>
      <w:sz w:val="18"/>
      <w:szCs w:val="18"/>
    </w:rPr>
  </w:style>
  <w:style w:type="paragraph" w:customStyle="1" w:styleId="114">
    <w:name w:val="表号"/>
    <w:basedOn w:val="1"/>
    <w:next w:val="6"/>
    <w:qFormat/>
    <w:uiPriority w:val="0"/>
    <w:pPr>
      <w:keepLines/>
      <w:spacing w:line="360" w:lineRule="auto"/>
      <w:jc w:val="center"/>
    </w:pPr>
    <w:rPr>
      <w:rFonts w:ascii="Arial" w:hAnsi="Arial"/>
      <w:sz w:val="18"/>
      <w:szCs w:val="18"/>
    </w:rPr>
  </w:style>
  <w:style w:type="paragraph" w:customStyle="1" w:styleId="115">
    <w:name w:val="封面"/>
    <w:basedOn w:val="1"/>
    <w:qFormat/>
    <w:uiPriority w:val="0"/>
    <w:pPr>
      <w:spacing w:line="360" w:lineRule="auto"/>
      <w:jc w:val="center"/>
    </w:pPr>
    <w:rPr>
      <w:rFonts w:ascii="Arial" w:hAnsi="Arial" w:eastAsia="黑体"/>
      <w:sz w:val="32"/>
      <w:szCs w:val="32"/>
    </w:rPr>
  </w:style>
  <w:style w:type="paragraph" w:customStyle="1" w:styleId="116">
    <w:name w:val="封面文档标题"/>
    <w:basedOn w:val="1"/>
    <w:qFormat/>
    <w:uiPriority w:val="0"/>
    <w:pPr>
      <w:spacing w:line="360" w:lineRule="auto"/>
      <w:jc w:val="center"/>
    </w:pPr>
    <w:rPr>
      <w:rFonts w:ascii="Arial" w:hAnsi="Arial" w:eastAsia="黑体"/>
      <w:bCs/>
      <w:sz w:val="44"/>
      <w:szCs w:val="44"/>
    </w:rPr>
  </w:style>
  <w:style w:type="paragraph" w:customStyle="1" w:styleId="117">
    <w:name w:val="Table Description"/>
    <w:next w:val="1"/>
    <w:qFormat/>
    <w:uiPriority w:val="0"/>
    <w:pPr>
      <w:keepNext/>
      <w:snapToGrid w:val="0"/>
      <w:spacing w:before="160" w:after="80" w:afterLines="50" w:line="319" w:lineRule="auto"/>
      <w:ind w:left="1701"/>
      <w:jc w:val="center"/>
    </w:pPr>
    <w:rPr>
      <w:rFonts w:ascii="Arial" w:hAnsi="Arial" w:eastAsia="黑体" w:cs="Times New Roman"/>
      <w:sz w:val="18"/>
      <w:lang w:val="en-US" w:eastAsia="zh-CN" w:bidi="ar-SA"/>
    </w:rPr>
  </w:style>
  <w:style w:type="paragraph" w:customStyle="1" w:styleId="118">
    <w:name w:val="表头样式"/>
    <w:basedOn w:val="1"/>
    <w:qFormat/>
    <w:uiPriority w:val="0"/>
    <w:pPr>
      <w:jc w:val="center"/>
    </w:pPr>
    <w:rPr>
      <w:b/>
      <w:sz w:val="21"/>
    </w:rPr>
  </w:style>
  <w:style w:type="paragraph" w:customStyle="1" w:styleId="119">
    <w:name w:val="电赛标题 1"/>
    <w:basedOn w:val="1"/>
    <w:link w:val="121"/>
    <w:qFormat/>
    <w:uiPriority w:val="0"/>
    <w:pPr>
      <w:numPr>
        <w:ilvl w:val="0"/>
        <w:numId w:val="4"/>
      </w:numPr>
      <w:spacing w:before="163" w:beforeLines="50" w:after="163" w:line="440" w:lineRule="exact"/>
      <w:ind w:left="488" w:hanging="488"/>
      <w:outlineLvl w:val="0"/>
    </w:pPr>
    <w:rPr>
      <w:rFonts w:ascii="Times New Roman" w:hAnsi="Times New Roman" w:eastAsia="黑体" w:cs="Times New Roman"/>
      <w:sz w:val="28"/>
    </w:rPr>
  </w:style>
  <w:style w:type="paragraph" w:customStyle="1" w:styleId="120">
    <w:name w:val="电赛标题 2"/>
    <w:basedOn w:val="1"/>
    <w:link w:val="123"/>
    <w:qFormat/>
    <w:uiPriority w:val="0"/>
    <w:pPr>
      <w:numPr>
        <w:ilvl w:val="0"/>
        <w:numId w:val="5"/>
      </w:numPr>
      <w:spacing w:before="20" w:beforeLines="20" w:after="20" w:afterLines="20" w:line="440" w:lineRule="exact"/>
      <w:outlineLvl w:val="1"/>
    </w:pPr>
    <w:rPr>
      <w:rFonts w:ascii="Times New Roman" w:hAnsi="Times New Roman" w:eastAsia="黑体" w:cs="Times New Roman"/>
    </w:rPr>
  </w:style>
  <w:style w:type="character" w:customStyle="1" w:styleId="121">
    <w:name w:val="电赛标题 1 Char"/>
    <w:basedOn w:val="33"/>
    <w:link w:val="119"/>
    <w:qFormat/>
    <w:uiPriority w:val="0"/>
    <w:rPr>
      <w:rFonts w:eastAsia="黑体"/>
      <w:kern w:val="2"/>
      <w:sz w:val="28"/>
      <w:szCs w:val="22"/>
    </w:rPr>
  </w:style>
  <w:style w:type="paragraph" w:customStyle="1" w:styleId="122">
    <w:name w:val="电赛标题 4"/>
    <w:basedOn w:val="1"/>
    <w:link w:val="125"/>
    <w:qFormat/>
    <w:uiPriority w:val="0"/>
    <w:pPr>
      <w:numPr>
        <w:ilvl w:val="0"/>
        <w:numId w:val="6"/>
      </w:numPr>
      <w:outlineLvl w:val="3"/>
    </w:pPr>
    <w:rPr>
      <w:rFonts w:ascii="Times New Roman" w:hAnsi="Times New Roman"/>
    </w:rPr>
  </w:style>
  <w:style w:type="character" w:customStyle="1" w:styleId="123">
    <w:name w:val="电赛标题 2 Char"/>
    <w:basedOn w:val="121"/>
    <w:link w:val="120"/>
    <w:qFormat/>
    <w:uiPriority w:val="0"/>
    <w:rPr>
      <w:rFonts w:eastAsia="黑体"/>
      <w:kern w:val="2"/>
      <w:sz w:val="24"/>
      <w:szCs w:val="22"/>
    </w:rPr>
  </w:style>
  <w:style w:type="paragraph" w:customStyle="1" w:styleId="124">
    <w:name w:val="电赛标题 5"/>
    <w:basedOn w:val="1"/>
    <w:link w:val="127"/>
    <w:qFormat/>
    <w:uiPriority w:val="0"/>
    <w:pPr>
      <w:numPr>
        <w:ilvl w:val="0"/>
        <w:numId w:val="7"/>
      </w:numPr>
    </w:pPr>
    <w:rPr>
      <w:rFonts w:ascii="Times New Roman" w:hAnsi="Times New Roman"/>
    </w:rPr>
  </w:style>
  <w:style w:type="character" w:customStyle="1" w:styleId="125">
    <w:name w:val="电赛标题 4 Char"/>
    <w:basedOn w:val="33"/>
    <w:link w:val="122"/>
    <w:qFormat/>
    <w:uiPriority w:val="0"/>
    <w:rPr>
      <w:rFonts w:cs="黑体"/>
      <w:kern w:val="2"/>
      <w:sz w:val="24"/>
      <w:szCs w:val="22"/>
    </w:rPr>
  </w:style>
  <w:style w:type="paragraph" w:customStyle="1" w:styleId="126">
    <w:name w:val="电赛正文"/>
    <w:basedOn w:val="1"/>
    <w:link w:val="128"/>
    <w:qFormat/>
    <w:uiPriority w:val="0"/>
    <w:pPr>
      <w:widowControl w:val="0"/>
      <w:spacing w:after="0" w:afterLines="0" w:line="440" w:lineRule="exact"/>
      <w:ind w:firstLine="200" w:firstLineChars="200"/>
      <w:jc w:val="both"/>
    </w:pPr>
    <w:rPr>
      <w:rFonts w:ascii="Times New Roman" w:hAnsi="Times New Roman"/>
    </w:rPr>
  </w:style>
  <w:style w:type="character" w:customStyle="1" w:styleId="127">
    <w:name w:val="电赛标题 5 Char"/>
    <w:basedOn w:val="33"/>
    <w:link w:val="124"/>
    <w:qFormat/>
    <w:uiPriority w:val="0"/>
    <w:rPr>
      <w:rFonts w:cs="黑体"/>
      <w:kern w:val="2"/>
      <w:sz w:val="24"/>
      <w:szCs w:val="22"/>
    </w:rPr>
  </w:style>
  <w:style w:type="character" w:customStyle="1" w:styleId="128">
    <w:name w:val="电赛正文 Char"/>
    <w:basedOn w:val="33"/>
    <w:link w:val="126"/>
    <w:qFormat/>
    <w:uiPriority w:val="0"/>
    <w:rPr>
      <w:rFonts w:cs="黑体"/>
      <w:kern w:val="2"/>
      <w:sz w:val="24"/>
      <w:szCs w:val="22"/>
    </w:rPr>
  </w:style>
  <w:style w:type="paragraph" w:customStyle="1" w:styleId="129">
    <w:name w:val="电赛图表"/>
    <w:basedOn w:val="1"/>
    <w:link w:val="130"/>
    <w:qFormat/>
    <w:uiPriority w:val="0"/>
    <w:pPr>
      <w:spacing w:after="0" w:afterLines="0" w:line="240" w:lineRule="auto"/>
      <w:jc w:val="center"/>
    </w:pPr>
    <w:rPr>
      <w:rFonts w:ascii="Times New Roman" w:hAnsi="Times New Roman" w:cs="Times New Roman"/>
      <w:b/>
      <w:sz w:val="21"/>
    </w:rPr>
  </w:style>
  <w:style w:type="character" w:customStyle="1" w:styleId="130">
    <w:name w:val="电赛图表 Char"/>
    <w:basedOn w:val="33"/>
    <w:link w:val="129"/>
    <w:qFormat/>
    <w:uiPriority w:val="0"/>
    <w:rPr>
      <w:b/>
      <w:kern w:val="2"/>
      <w:sz w:val="21"/>
      <w:szCs w:val="22"/>
    </w:rPr>
  </w:style>
  <w:style w:type="paragraph" w:customStyle="1" w:styleId="131">
    <w:name w:val="电赛主标题"/>
    <w:basedOn w:val="126"/>
    <w:link w:val="133"/>
    <w:qFormat/>
    <w:uiPriority w:val="0"/>
    <w:pPr>
      <w:spacing w:before="100" w:beforeLines="100" w:after="100" w:afterLines="100" w:line="240" w:lineRule="exact"/>
      <w:jc w:val="center"/>
    </w:pPr>
    <w:rPr>
      <w:rFonts w:eastAsia="黑体"/>
      <w:sz w:val="32"/>
    </w:rPr>
  </w:style>
  <w:style w:type="paragraph" w:customStyle="1" w:styleId="132">
    <w:name w:val="电赛居中正文"/>
    <w:basedOn w:val="126"/>
    <w:link w:val="134"/>
    <w:qFormat/>
    <w:uiPriority w:val="0"/>
    <w:pPr>
      <w:jc w:val="center"/>
    </w:pPr>
  </w:style>
  <w:style w:type="character" w:customStyle="1" w:styleId="133">
    <w:name w:val="电赛主标题 Char"/>
    <w:basedOn w:val="128"/>
    <w:link w:val="131"/>
    <w:qFormat/>
    <w:uiPriority w:val="0"/>
    <w:rPr>
      <w:rFonts w:eastAsia="黑体" w:cs="黑体"/>
      <w:kern w:val="2"/>
      <w:sz w:val="32"/>
      <w:szCs w:val="22"/>
    </w:rPr>
  </w:style>
  <w:style w:type="character" w:customStyle="1" w:styleId="134">
    <w:name w:val="电赛居中正文 Char"/>
    <w:basedOn w:val="128"/>
    <w:link w:val="132"/>
    <w:qFormat/>
    <w:uiPriority w:val="0"/>
    <w:rPr>
      <w:rFonts w:cs="黑体"/>
      <w:kern w:val="2"/>
      <w:sz w:val="24"/>
      <w:szCs w:val="22"/>
    </w:rPr>
  </w:style>
  <w:style w:type="paragraph" w:customStyle="1" w:styleId="135">
    <w:name w:val="电赛标题 3"/>
    <w:basedOn w:val="3"/>
    <w:link w:val="137"/>
    <w:qFormat/>
    <w:uiPriority w:val="0"/>
    <w:pPr>
      <w:tabs>
        <w:tab w:val="clear" w:pos="774"/>
      </w:tabs>
      <w:spacing w:before="0" w:after="0" w:afterLines="0" w:line="440" w:lineRule="exact"/>
      <w:ind w:left="708" w:hanging="510"/>
      <w:outlineLvl w:val="2"/>
    </w:pPr>
    <w:rPr>
      <w:rFonts w:ascii="Times New Roman" w:hAnsi="Times New Roman" w:eastAsia="宋体"/>
    </w:rPr>
  </w:style>
  <w:style w:type="character" w:customStyle="1" w:styleId="136">
    <w:name w:val="标题 2 字符"/>
    <w:basedOn w:val="33"/>
    <w:link w:val="3"/>
    <w:qFormat/>
    <w:uiPriority w:val="9"/>
    <w:rPr>
      <w:rFonts w:ascii="Arial" w:hAnsi="Arial" w:eastAsia="黑体"/>
      <w:sz w:val="24"/>
      <w:szCs w:val="24"/>
    </w:rPr>
  </w:style>
  <w:style w:type="character" w:customStyle="1" w:styleId="137">
    <w:name w:val="电赛标题 3 Char"/>
    <w:basedOn w:val="136"/>
    <w:link w:val="135"/>
    <w:qFormat/>
    <w:uiPriority w:val="0"/>
    <w:rPr>
      <w:rFonts w:ascii="Arial" w:hAnsi="Arial" w:eastAsia="黑体"/>
      <w:sz w:val="24"/>
      <w:szCs w:val="24"/>
    </w:rPr>
  </w:style>
  <w:style w:type="paragraph" w:styleId="138">
    <w:name w:val="List Paragraph"/>
    <w:basedOn w:val="1"/>
    <w:qFormat/>
    <w:uiPriority w:val="34"/>
    <w:pPr>
      <w:ind w:firstLine="420" w:firstLineChars="200"/>
    </w:pPr>
  </w:style>
  <w:style w:type="paragraph" w:styleId="139">
    <w:name w:val="No Spacing"/>
    <w:qFormat/>
    <w:uiPriority w:val="1"/>
    <w:pPr>
      <w:widowControl w:val="0"/>
      <w:spacing w:after="50" w:afterLines="50" w:line="319" w:lineRule="auto"/>
      <w:jc w:val="both"/>
    </w:pPr>
    <w:rPr>
      <w:rFonts w:asciiTheme="minorHAnsi" w:hAnsiTheme="minorHAnsi" w:eastAsiaTheme="minorEastAsia" w:cstheme="minorBidi"/>
      <w:kern w:val="2"/>
      <w:sz w:val="24"/>
      <w:szCs w:val="22"/>
      <w:lang w:val="en-US" w:eastAsia="zh-CN" w:bidi="ar-SA"/>
    </w:rPr>
  </w:style>
  <w:style w:type="character" w:styleId="140">
    <w:name w:val="Placeholder Text"/>
    <w:basedOn w:val="33"/>
    <w:semiHidden/>
    <w:qFormat/>
    <w:uiPriority w:val="99"/>
    <w:rPr>
      <w:color w:val="808080"/>
    </w:rPr>
  </w:style>
  <w:style w:type="character" w:customStyle="1" w:styleId="141">
    <w:name w:val="尾注文本 字符"/>
    <w:basedOn w:val="33"/>
    <w:link w:val="20"/>
    <w:semiHidden/>
    <w:qFormat/>
    <w:uiPriority w:val="99"/>
    <w:rPr>
      <w:rFonts w:asciiTheme="minorHAnsi" w:hAnsiTheme="minorHAnsi" w:eastAsiaTheme="minorEastAsia" w:cstheme="minorBidi"/>
      <w:kern w:val="2"/>
      <w:sz w:val="24"/>
      <w:szCs w:val="22"/>
    </w:rPr>
  </w:style>
  <w:style w:type="character" w:customStyle="1" w:styleId="142">
    <w:name w:val="标题 1 字符"/>
    <w:basedOn w:val="33"/>
    <w:link w:val="2"/>
    <w:qFormat/>
    <w:uiPriority w:val="9"/>
    <w:rPr>
      <w:rFonts w:ascii="Arial" w:hAnsi="Arial" w:eastAsia="黑体"/>
      <w:b/>
      <w:sz w:val="32"/>
      <w:szCs w:val="32"/>
    </w:rPr>
  </w:style>
  <w:style w:type="character" w:customStyle="1" w:styleId="143">
    <w:name w:val="正文文本 Char1"/>
    <w:basedOn w:val="33"/>
    <w:semiHidden/>
    <w:qFormat/>
    <w:uiPriority w:val="99"/>
    <w:rPr>
      <w:rFonts w:ascii="Calibri" w:hAnsi="Calibri" w:cs="黑体"/>
      <w:kern w:val="2"/>
      <w:sz w:val="24"/>
      <w:szCs w:val="22"/>
    </w:rPr>
  </w:style>
  <w:style w:type="character" w:customStyle="1" w:styleId="144">
    <w:name w:val="正文首行缩进 Char1"/>
    <w:basedOn w:val="143"/>
    <w:semiHidden/>
    <w:qFormat/>
    <w:uiPriority w:val="99"/>
    <w:rPr>
      <w:rFonts w:ascii="Calibri" w:hAnsi="Calibri" w:cs="黑体"/>
      <w:kern w:val="2"/>
      <w:sz w:val="24"/>
      <w:szCs w:val="22"/>
    </w:rPr>
  </w:style>
  <w:style w:type="character" w:customStyle="1" w:styleId="145">
    <w:name w:val="批注文字 Char1"/>
    <w:basedOn w:val="33"/>
    <w:semiHidden/>
    <w:qFormat/>
    <w:uiPriority w:val="99"/>
    <w:rPr>
      <w:rFonts w:ascii="Calibri" w:hAnsi="Calibri" w:cs="黑体"/>
      <w:kern w:val="2"/>
      <w:sz w:val="24"/>
      <w:szCs w:val="22"/>
    </w:rPr>
  </w:style>
  <w:style w:type="character" w:customStyle="1" w:styleId="146">
    <w:name w:val="页脚 Char1"/>
    <w:basedOn w:val="33"/>
    <w:semiHidden/>
    <w:qFormat/>
    <w:uiPriority w:val="0"/>
    <w:rPr>
      <w:rFonts w:ascii="Calibri" w:hAnsi="Calibri" w:cs="黑体"/>
      <w:kern w:val="2"/>
      <w:sz w:val="18"/>
      <w:szCs w:val="18"/>
    </w:rPr>
  </w:style>
  <w:style w:type="character" w:customStyle="1" w:styleId="147">
    <w:name w:val="页眉 字符"/>
    <w:basedOn w:val="33"/>
    <w:link w:val="23"/>
    <w:qFormat/>
    <w:uiPriority w:val="99"/>
    <w:rPr>
      <w:rFonts w:ascii="Arial" w:hAnsi="Arial"/>
      <w:sz w:val="18"/>
      <w:szCs w:val="18"/>
    </w:rPr>
  </w:style>
  <w:style w:type="character" w:customStyle="1" w:styleId="148">
    <w:name w:val="批注框文本 Char1"/>
    <w:basedOn w:val="33"/>
    <w:semiHidden/>
    <w:qFormat/>
    <w:uiPriority w:val="99"/>
    <w:rPr>
      <w:rFonts w:ascii="Calibri" w:hAnsi="Calibri" w:cs="黑体"/>
      <w:kern w:val="2"/>
      <w:sz w:val="18"/>
      <w:szCs w:val="18"/>
    </w:rPr>
  </w:style>
  <w:style w:type="character" w:customStyle="1" w:styleId="149">
    <w:name w:val="电赛图表 Char Char"/>
    <w:basedOn w:val="33"/>
    <w:qFormat/>
    <w:uiPriority w:val="0"/>
    <w:rPr>
      <w:b/>
      <w:sz w:val="21"/>
    </w:rPr>
  </w:style>
  <w:style w:type="character" w:customStyle="1" w:styleId="150">
    <w:name w:val="电赛标题 1 Char Char"/>
    <w:basedOn w:val="33"/>
    <w:qFormat/>
    <w:uiPriority w:val="0"/>
    <w:rPr>
      <w:rFonts w:ascii="Calibri" w:hAnsi="Calibri" w:eastAsia="黑体" w:cs="黑体"/>
      <w:kern w:val="2"/>
      <w:sz w:val="28"/>
      <w:szCs w:val="22"/>
    </w:rPr>
  </w:style>
  <w:style w:type="character" w:customStyle="1" w:styleId="151">
    <w:name w:val="电赛主标题 Char Char"/>
    <w:basedOn w:val="152"/>
    <w:qFormat/>
    <w:uiPriority w:val="0"/>
    <w:rPr>
      <w:rFonts w:eastAsia="黑体"/>
      <w:sz w:val="32"/>
    </w:rPr>
  </w:style>
  <w:style w:type="character" w:customStyle="1" w:styleId="152">
    <w:name w:val="电赛正文 Char Char"/>
    <w:basedOn w:val="33"/>
    <w:qFormat/>
    <w:uiPriority w:val="0"/>
    <w:rPr>
      <w:sz w:val="24"/>
    </w:rPr>
  </w:style>
  <w:style w:type="character" w:customStyle="1" w:styleId="153">
    <w:name w:val="电赛标题 4 Char Char"/>
    <w:basedOn w:val="33"/>
    <w:qFormat/>
    <w:uiPriority w:val="0"/>
    <w:rPr>
      <w:rFonts w:ascii="Calibri" w:hAnsi="Calibri" w:cs="黑体"/>
      <w:kern w:val="2"/>
      <w:sz w:val="24"/>
      <w:szCs w:val="22"/>
    </w:rPr>
  </w:style>
  <w:style w:type="character" w:customStyle="1" w:styleId="154">
    <w:name w:val="电赛标题 3 Char Char"/>
    <w:basedOn w:val="33"/>
    <w:qFormat/>
    <w:uiPriority w:val="0"/>
    <w:rPr>
      <w:rFonts w:ascii="Calibri" w:hAnsi="Calibri" w:eastAsia="黑体"/>
      <w:sz w:val="24"/>
      <w:szCs w:val="24"/>
    </w:rPr>
  </w:style>
  <w:style w:type="paragraph" w:customStyle="1" w:styleId="155">
    <w:name w:val="列出段落2"/>
    <w:basedOn w:val="1"/>
    <w:qFormat/>
    <w:uiPriority w:val="0"/>
    <w:pPr>
      <w:ind w:firstLine="420" w:firstLineChars="200"/>
    </w:pPr>
  </w:style>
  <w:style w:type="paragraph" w:customStyle="1" w:styleId="156">
    <w:name w:val="样式1"/>
    <w:basedOn w:val="135"/>
    <w:link w:val="157"/>
    <w:qFormat/>
    <w:uiPriority w:val="0"/>
    <w:pPr>
      <w:keepNext w:val="0"/>
      <w:numPr>
        <w:ilvl w:val="0"/>
        <w:numId w:val="8"/>
      </w:numPr>
    </w:pPr>
  </w:style>
  <w:style w:type="character" w:customStyle="1" w:styleId="157">
    <w:name w:val="样式1 Char"/>
    <w:basedOn w:val="137"/>
    <w:link w:val="156"/>
    <w:qFormat/>
    <w:uiPriority w:val="0"/>
    <w:rPr>
      <w:rFonts w:ascii="Arial" w:hAnsi="Arial" w:eastAsia="黑体"/>
      <w:sz w:val="24"/>
      <w:szCs w:val="24"/>
    </w:rPr>
  </w:style>
  <w:style w:type="character" w:customStyle="1" w:styleId="158">
    <w:name w:val="fontstyle01"/>
    <w:basedOn w:val="33"/>
    <w:qFormat/>
    <w:uiPriority w:val="0"/>
    <w:rPr>
      <w:rFonts w:hint="eastAsia" w:ascii="宋体" w:hAnsi="宋体" w:eastAsia="宋体"/>
      <w:color w:val="000000"/>
      <w:sz w:val="24"/>
      <w:szCs w:val="24"/>
    </w:rPr>
  </w:style>
  <w:style w:type="character" w:customStyle="1" w:styleId="159">
    <w:name w:val="fontstyle21"/>
    <w:basedOn w:val="33"/>
    <w:qFormat/>
    <w:uiPriority w:val="0"/>
    <w:rPr>
      <w:rFonts w:hint="default" w:ascii="TimesNewRomanPSMT" w:hAnsi="TimesNewRomanPSMT"/>
      <w:color w:val="000000"/>
      <w:sz w:val="24"/>
      <w:szCs w:val="24"/>
    </w:rPr>
  </w:style>
  <w:style w:type="paragraph" w:customStyle="1" w:styleId="160">
    <w:name w:val="Default"/>
    <w:qFormat/>
    <w:uiPriority w:val="0"/>
    <w:pPr>
      <w:widowControl w:val="0"/>
      <w:autoSpaceDE w:val="0"/>
      <w:autoSpaceDN w:val="0"/>
      <w:adjustRightInd w:val="0"/>
      <w:spacing w:after="0" w:afterLines="0" w:line="240" w:lineRule="auto"/>
    </w:pPr>
    <w:rPr>
      <w:rFonts w:ascii="Times New Roman"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5.emf"/><Relationship Id="rId22" Type="http://schemas.openxmlformats.org/officeDocument/2006/relationships/oleObject" Target="embeddings/oleObject2.bin"/><Relationship Id="rId21" Type="http://schemas.openxmlformats.org/officeDocument/2006/relationships/image" Target="media/image4.emf"/><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328E-7E3B-4499-9F2D-CC40883CDDA0}">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2444</Words>
  <Characters>2673</Characters>
  <Lines>28</Lines>
  <Paragraphs>8</Paragraphs>
  <TotalTime>0</TotalTime>
  <ScaleCrop>false</ScaleCrop>
  <LinksUpToDate>false</LinksUpToDate>
  <CharactersWithSpaces>2763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2021-07-23T09:24:00Z</dcterms:created>
  <dc:creator>BaoWenbo</dc:creator>
  <cp:lastModifiedBy>Experience</cp:lastModifiedBy>
  <cp:lastPrinted>2022-07-21T12:51:00Z</cp:lastPrinted>
  <dcterms:modified xsi:type="dcterms:W3CDTF">2023-07-14T11:58:36Z</dcterms:modified>
  <dc:subject>Local File Search</dc:subject>
  <dc:title>SRS</dc:title>
  <cp:revision>583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B757F41CBA754573893D15B0A9B52161_12</vt:lpwstr>
  </property>
</Properties>
</file>