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(10+20);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public static void main(</w:t>
      </w:r>
      <w:proofErr w:type="gramStart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String[</w:t>
      </w:r>
      <w:proofErr w:type="gramEnd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] </w:t>
      </w:r>
      <w:proofErr w:type="spellStart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ags</w:t>
      </w:r>
      <w:proofErr w:type="spellEnd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constant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b.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:rsidR="00533E3A" w:rsidRDefault="00533E3A" w:rsidP="00523D66">
      <w:pPr>
        <w:spacing w:after="150" w:line="336" w:lineRule="atLeast"/>
        <w:ind w:firstLine="156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. </w:t>
      </w:r>
      <w:proofErr w:type="spellStart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="00523D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a, b;</w:t>
      </w:r>
    </w:p>
    <w:p w:rsidR="00523D66" w:rsidRDefault="00523D66" w:rsidP="00523D66">
      <w:pPr>
        <w:spacing w:after="150" w:line="336" w:lineRule="atLeast"/>
        <w:ind w:firstLine="156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 ii.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x=10;</w:t>
      </w:r>
    </w:p>
    <w:p w:rsidR="00E26CE3" w:rsidRDefault="00E26CE3" w:rsidP="00523D66">
      <w:pPr>
        <w:spacing w:after="150" w:line="336" w:lineRule="atLeast"/>
        <w:ind w:firstLine="156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‘y’;</w:t>
      </w:r>
    </w:p>
    <w:p w:rsidR="00E26CE3" w:rsidRDefault="00E26CE3" w:rsidP="00523D66">
      <w:pPr>
        <w:spacing w:after="150" w:line="336" w:lineRule="atLeast"/>
        <w:ind w:firstLine="156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 iii. double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12.50;</w:t>
      </w:r>
    </w:p>
    <w:p w:rsidR="00E26CE3" w:rsidRPr="00E26CE3" w:rsidRDefault="00E26CE3" w:rsidP="00E26CE3">
      <w:pPr>
        <w:spacing w:after="150" w:line="336" w:lineRule="atLeast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</w:t>
      </w:r>
      <w:r w:rsidRP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 w:rsidRP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true;</w:t>
      </w:r>
    </w:p>
    <w:p w:rsidR="001B1309" w:rsidRPr="001B1309" w:rsidRDefault="00523D66" w:rsidP="008212A8">
      <w:pPr>
        <w:spacing w:after="150" w:line="336" w:lineRule="atLeast"/>
        <w:ind w:firstLine="156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</w:r>
      <w:bookmarkStart w:id="0" w:name="_GoBack"/>
      <w:bookmarkEnd w:id="0"/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Answer: </w:t>
      </w:r>
      <w:proofErr w:type="spellStart"/>
      <w:r w:rsid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 3</w:t>
      </w:r>
    </w:p>
    <w:p w:rsidR="00E26CE3" w:rsidRDefault="00E26CE3" w:rsidP="00E26CE3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ii. 5</w:t>
      </w:r>
    </w:p>
    <w:p w:rsidR="00E26CE3" w:rsidRDefault="00E26CE3" w:rsidP="00E26CE3">
      <w:pPr>
        <w:spacing w:after="150" w:line="336" w:lineRule="atLeast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 1</w:t>
      </w:r>
    </w:p>
    <w:p w:rsidR="00E26CE3" w:rsidRDefault="00E26CE3" w:rsidP="00E26CE3">
      <w:pPr>
        <w:spacing w:after="150" w:line="336" w:lineRule="atLeast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iv.-2</w:t>
      </w:r>
    </w:p>
    <w:p w:rsidR="00E26CE3" w:rsidRDefault="00E26CE3" w:rsidP="00E26CE3">
      <w:pPr>
        <w:pStyle w:val="ListParagraph"/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v.4.25</w:t>
      </w:r>
    </w:p>
    <w:p w:rsidR="00E26CE3" w:rsidRDefault="00E26CE3" w:rsidP="00E26CE3">
      <w:pPr>
        <w:pStyle w:val="ListParagraph"/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vi.-2.0</w:t>
      </w:r>
    </w:p>
    <w:p w:rsidR="00E26CE3" w:rsidRDefault="00E26CE3" w:rsidP="00E26CE3">
      <w:pPr>
        <w:pStyle w:val="ListParagraph"/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vii.12</w:t>
      </w:r>
    </w:p>
    <w:p w:rsidR="001B1309" w:rsidRPr="001B1309" w:rsidRDefault="00E26CE3" w:rsidP="008212A8">
      <w:pPr>
        <w:pStyle w:val="ListParagraph"/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vii.16.0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= 20</w:t>
      </w:r>
    </w:p>
    <w:p w:rsidR="00E26CE3" w:rsidRDefault="00E26CE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b = 15</w:t>
      </w:r>
    </w:p>
    <w:p w:rsidR="00E26CE3" w:rsidRDefault="00E26CE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c = 6</w:t>
      </w:r>
    </w:p>
    <w:p w:rsidR="00E26CE3" w:rsidRDefault="00E26CE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x = 11.5</w:t>
      </w:r>
    </w:p>
    <w:p w:rsidR="00E26CE3" w:rsidRPr="001B1309" w:rsidRDefault="00E26CE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y = 4.5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Suppose x, y, and sum 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and z is a double variable. What value is assigned to sum variable after statement executes? Suppose x = 3, y = 5, and z = 14.1.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 z;</w:t>
      </w: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8212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8212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. </w:t>
      </w:r>
      <w:r w:rsidR="006B1D4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*= 2;</w:t>
      </w:r>
    </w:p>
    <w:p w:rsidR="008212A8" w:rsidRDefault="008212A8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ii. x+=y-2;</w:t>
      </w:r>
    </w:p>
    <w:p w:rsidR="008212A8" w:rsidRDefault="008212A8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iii. sum+=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:rsidR="001B1309" w:rsidRPr="001B1309" w:rsidRDefault="008212A8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iv.y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/=(x+5);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String[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8212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8212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(“Programming is fun!”);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String[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717F" w:rsidRDefault="0053717F"/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E26CE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(“Hello World!”)</w:t>
      </w:r>
      <w:r w:rsidR="008212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1B1309"/>
    <w:rsid w:val="00523D66"/>
    <w:rsid w:val="00533E3A"/>
    <w:rsid w:val="0053717F"/>
    <w:rsid w:val="006B1D45"/>
    <w:rsid w:val="008212A8"/>
    <w:rsid w:val="00B46B0D"/>
    <w:rsid w:val="00E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6138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Choong Qian Yu</cp:lastModifiedBy>
  <cp:revision>8</cp:revision>
  <dcterms:created xsi:type="dcterms:W3CDTF">2022-01-09T01:34:00Z</dcterms:created>
  <dcterms:modified xsi:type="dcterms:W3CDTF">2022-01-09T02:59:00Z</dcterms:modified>
</cp:coreProperties>
</file>