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22"/>
        <w:pBdr/>
        <w:spacing/>
        <w:ind/>
        <w:rPr/>
      </w:pPr>
      <w:r>
        <w:t xml:space="preserve">ECE 6360 Parallel and Heterogeneous Computing</w:t>
      </w:r>
      <w:r/>
    </w:p>
    <w:p>
      <w:pPr>
        <w:pStyle w:val="724"/>
        <w:pBdr/>
        <w:spacing/>
        <w:ind/>
        <w:rPr>
          <w:color w:val="3a3a3a" w:themeColor="background2" w:themeShade="40"/>
        </w:rPr>
      </w:pPr>
      <w:r>
        <w:rPr>
          <w:color w:val="3a3a3a" w:themeColor="background2" w:themeShade="40"/>
        </w:rPr>
        <w:t xml:space="preserve">Homework 1: Instruction-Level Parallelism</w:t>
      </w:r>
      <w:r>
        <w:rPr>
          <w:color w:val="3a3a3a" w:themeColor="background2" w:themeShade="40"/>
        </w:rPr>
      </w:r>
    </w:p>
    <w:p>
      <w:pPr>
        <w:pBdr/>
        <w:spacing/>
        <w:ind/>
        <w:rPr>
          <w:rFonts w:ascii="Roboto" w:hAnsi="Roboto"/>
        </w:rPr>
      </w:pPr>
      <w:r>
        <w:rPr>
          <w:rFonts w:ascii="Roboto" w:hAnsi="Roboto"/>
        </w:rPr>
      </w:r>
      <w:r>
        <w:rPr>
          <w:rFonts w:ascii="Roboto" w:hAnsi="Roboto"/>
        </w:rPr>
      </w:r>
    </w:p>
    <w:p>
      <w:pPr>
        <w:pBdr/>
        <w:spacing/>
        <w:ind/>
        <w:rPr>
          <w:rFonts w:ascii="Roboto" w:hAnsi="Roboto" w:eastAsiaTheme="minorEastAsia"/>
        </w:rPr>
      </w:pPr>
      <w:r>
        <w:rPr>
          <w:rFonts w:ascii="Roboto" w:hAnsi="Roboto"/>
          <w:b/>
          <w:bCs/>
        </w:rPr>
        <w:t xml:space="preserve">Problem 1</w:t>
      </w:r>
      <w:r>
        <w:rPr>
          <w:rFonts w:ascii="Roboto" w:hAnsi="Roboto"/>
          <w:b/>
          <w:bCs/>
        </w:rPr>
        <w:t xml:space="preserve">.</w:t>
      </w:r>
      <w:r>
        <w:rPr>
          <w:rFonts w:ascii="Roboto" w:hAnsi="Roboto"/>
        </w:rPr>
        <w:t xml:space="preserve"> Write instruction-level pseudocode that uses a Taylor series to calculate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rPr/>
              <m:t>e</m:t>
            </m:r>
          </m:e>
          <m:sup>
            <m:r>
              <w:rPr>
                <w:rFonts w:ascii="Cambria Math" w:hAnsi="Cambria Math"/>
              </w:rPr>
              <m:rPr/>
              <m:t>x</m:t>
            </m:r>
          </m:sup>
        </m:sSup>
      </m:oMath>
      <w:r>
        <w:rPr>
          <w:rFonts w:ascii="Roboto" w:hAnsi="Roboto" w:eastAsiaTheme="minorEastAsia"/>
        </w:rPr>
        <w:t xml:space="preserve"> and provide a dependency graph for the loop.</w:t>
      </w:r>
      <w:r>
        <w:rPr>
          <w:rFonts w:ascii="Roboto" w:hAnsi="Roboto" w:eastAsiaTheme="minorEastAsia"/>
        </w:rPr>
      </w:r>
    </w:p>
    <w:p>
      <w:pPr>
        <w:pBdr/>
        <w:spacing/>
        <w:ind/>
        <w:rPr>
          <w:rFonts w:ascii="Roboto" w:hAnsi="Roboto"/>
        </w:rPr>
      </w:pPr>
      <w:r>
        <w:rPr>
          <w:rFonts w:ascii="Roboto" w:hAnsi="Roboto"/>
          <w:b/>
          <w:bCs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13970</wp:posOffset>
                </wp:positionV>
                <wp:extent cx="2895600" cy="3886200"/>
                <wp:effectExtent l="0" t="0" r="19050" b="19050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95600" cy="3886200"/>
                        </a:xfrm>
                        <a:prstGeom prst="roundRect">
                          <a:avLst>
                            <a:gd name="adj" fmla="val 1108"/>
                          </a:avLst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Roboto" w:hAnsi="Roboto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Roboto" w:hAnsi="Roboto"/>
                                <w:color w:val="000000" w:themeColor="text1"/>
                              </w:rPr>
                              <w:t xml:space="preserve">Dependency Graph:</w:t>
                            </w:r>
                            <w:r>
                              <w:rPr>
                                <w:rFonts w:ascii="Roboto" w:hAnsi="Roboto"/>
                                <w:color w:val="000000" w:themeColor="text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0" o:spid="_x0000_s0" o:spt="2" type="#_x0000_t2" style="position:absolute;z-index:251661312;o:allowoverlap:true;o:allowincell:true;mso-position-horizontal-relative:margin;mso-position-horizontal:right;mso-position-vertical-relative:text;margin-top:1.10pt;mso-position-vertical:absolute;width:228.00pt;height:306.00pt;mso-wrap-distance-left:9.00pt;mso-wrap-distance-top:0.00pt;mso-wrap-distance-right:9.00pt;mso-wrap-distance-bottom:0.00pt;v-text-anchor:top;visibility:visible;" fillcolor="#E8E8E8" strokecolor="#000000" strokeweight="1.00pt"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Roboto" w:hAnsi="Roboto"/>
                          <w:color w:val="000000" w:themeColor="text1"/>
                        </w:rPr>
                      </w:pPr>
                      <w:r>
                        <w:rPr>
                          <w:rFonts w:ascii="Roboto" w:hAnsi="Roboto"/>
                          <w:color w:val="000000" w:themeColor="text1"/>
                        </w:rPr>
                        <w:t xml:space="preserve">Dependency Graph:</w:t>
                      </w:r>
                      <w:r>
                        <w:rPr>
                          <w:rFonts w:ascii="Roboto" w:hAnsi="Roboto"/>
                          <w:color w:val="000000" w:themeColor="text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Roboto" w:hAnsi="Roboto"/>
          <w:b/>
          <w:bCs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3860800" cy="3879850"/>
                <wp:effectExtent l="0" t="0" r="25400" b="25400"/>
                <wp:wrapNone/>
                <wp:docPr id="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860800" cy="3879850"/>
                        </a:xfrm>
                        <a:prstGeom prst="roundRect">
                          <a:avLst>
                            <a:gd name="adj" fmla="val 1108"/>
                          </a:avLst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Style w:val="738"/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color w:val="7030a0"/>
                              </w:rPr>
                              <w:t xml:space="preserve">float</w:t>
                            </w:r>
                            <w:r>
                              <w:rPr>
                                <w:color w:val="7030a0"/>
                              </w:rPr>
                              <w:t xml:space="preserve"> </w:t>
                            </w:r>
                            <w:r>
                              <w:rPr>
                                <w:color w:val="0070c0"/>
                              </w:rPr>
                              <w:t xml:space="preserve">exp</w:t>
                            </w:r>
                            <w:r>
                              <w:t xml:space="preserve">(</w:t>
                            </w:r>
                            <w:r>
                              <w:rPr>
                                <w:color w:val="7030a0"/>
                              </w:rPr>
                              <w:t xml:space="preserve">float </w:t>
                            </w:r>
                            <w:r>
                              <w:t xml:space="preserve">x, </w:t>
                            </w:r>
                            <w:r>
                              <w:rPr>
                                <w:color w:val="7030a0"/>
                              </w:rPr>
                              <w:t xml:space="preserve">int </w:t>
                            </w:r>
                            <w:r>
                              <w:t xml:space="preserve">n) {</w:t>
                            </w:r>
                            <w:r/>
                          </w:p>
                          <w:p>
                            <w:pPr>
                              <w:pStyle w:val="738"/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  </w:t>
                            </w:r>
                            <w:r/>
                          </w:p>
                          <w:p>
                            <w:pPr>
                              <w:pStyle w:val="738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738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738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738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738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738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738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738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738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738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738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738"/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}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" o:spid="_x0000_s1" o:spt="2" type="#_x0000_t2" style="position:absolute;z-index:251659264;o:allowoverlap:true;o:allowincell:true;mso-position-horizontal-relative:margin;mso-position-horizontal:left;mso-position-vertical-relative:text;margin-top:0.60pt;mso-position-vertical:absolute;width:304.00pt;height:305.50pt;mso-wrap-distance-left:9.00pt;mso-wrap-distance-top:0.00pt;mso-wrap-distance-right:9.00pt;mso-wrap-distance-bottom:0.00pt;v-text-anchor:top;visibility:visible;" fillcolor="#E8E8E8" strokecolor="#000000" strokeweight="1.00pt">
                <v:stroke dashstyle="solid"/>
                <v:textbox inset="0,0,0,0">
                  <w:txbxContent>
                    <w:p>
                      <w:pPr>
                        <w:pStyle w:val="738"/>
                        <w:pBdr/>
                        <w:spacing/>
                        <w:ind/>
                        <w:rPr/>
                      </w:pPr>
                      <w:r>
                        <w:rPr>
                          <w:color w:val="7030a0"/>
                        </w:rPr>
                        <w:t xml:space="preserve">float</w:t>
                      </w:r>
                      <w:r>
                        <w:rPr>
                          <w:color w:val="7030a0"/>
                        </w:rPr>
                        <w:t xml:space="preserve"> </w:t>
                      </w:r>
                      <w:r>
                        <w:rPr>
                          <w:color w:val="0070c0"/>
                        </w:rPr>
                        <w:t xml:space="preserve">exp</w:t>
                      </w:r>
                      <w:r>
                        <w:t xml:space="preserve">(</w:t>
                      </w:r>
                      <w:r>
                        <w:rPr>
                          <w:color w:val="7030a0"/>
                        </w:rPr>
                        <w:t xml:space="preserve">float </w:t>
                      </w:r>
                      <w:r>
                        <w:t xml:space="preserve">x, </w:t>
                      </w:r>
                      <w:r>
                        <w:rPr>
                          <w:color w:val="7030a0"/>
                        </w:rPr>
                        <w:t xml:space="preserve">int </w:t>
                      </w:r>
                      <w:r>
                        <w:t xml:space="preserve">n) {</w:t>
                      </w:r>
                      <w:r/>
                    </w:p>
                    <w:p>
                      <w:pPr>
                        <w:pStyle w:val="738"/>
                        <w:pBdr/>
                        <w:spacing/>
                        <w:ind/>
                        <w:rPr/>
                      </w:pPr>
                      <w:r>
                        <w:t xml:space="preserve">  </w:t>
                      </w:r>
                      <w:r/>
                    </w:p>
                    <w:p>
                      <w:pPr>
                        <w:pStyle w:val="738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738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738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738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738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738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738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738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738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738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738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738"/>
                        <w:pBdr/>
                        <w:spacing/>
                        <w:ind/>
                        <w:rPr/>
                      </w:pPr>
                      <w:r>
                        <w:t xml:space="preserve">}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Roboto" w:hAnsi="Roboto"/>
        </w:rPr>
      </w:r>
    </w:p>
    <w:p>
      <w:pPr>
        <w:pBdr/>
        <w:spacing/>
        <w:ind/>
        <w:rPr>
          <w:rFonts w:ascii="Roboto" w:hAnsi="Roboto"/>
        </w:rPr>
      </w:pPr>
      <w:r>
        <w:rPr>
          <w:rFonts w:ascii="Roboto" w:hAnsi="Roboto"/>
        </w:rPr>
      </w:r>
      <w:r>
        <w:rPr>
          <w:rFonts w:ascii="Roboto" w:hAnsi="Roboto"/>
        </w:rPr>
      </w:r>
    </w:p>
    <w:p>
      <w:pPr>
        <w:pBdr/>
        <w:spacing/>
        <w:ind/>
        <w:rPr>
          <w:rFonts w:ascii="Roboto" w:hAnsi="Roboto"/>
        </w:rPr>
      </w:pPr>
      <w:r>
        <w:rPr>
          <w:rFonts w:ascii="Roboto" w:hAnsi="Roboto"/>
        </w:rPr>
      </w:r>
      <w:r>
        <w:rPr>
          <w:rFonts w:ascii="Roboto" w:hAnsi="Roboto"/>
        </w:rPr>
      </w:r>
    </w:p>
    <w:p>
      <w:pPr>
        <w:pBdr/>
        <w:spacing/>
        <w:ind/>
        <w:rPr>
          <w:rFonts w:ascii="Roboto" w:hAnsi="Roboto"/>
        </w:rPr>
      </w:pPr>
      <w:r>
        <w:rPr>
          <w:rFonts w:ascii="Roboto" w:hAnsi="Roboto"/>
        </w:rPr>
      </w:r>
      <w:r>
        <w:rPr>
          <w:rFonts w:ascii="Roboto" w:hAnsi="Roboto"/>
        </w:rPr>
      </w:r>
    </w:p>
    <w:p>
      <w:pPr>
        <w:pBdr/>
        <w:spacing/>
        <w:ind/>
        <w:rPr>
          <w:rFonts w:ascii="Roboto" w:hAnsi="Roboto"/>
        </w:rPr>
      </w:pPr>
      <w:r>
        <w:rPr>
          <w:rFonts w:ascii="Roboto" w:hAnsi="Roboto"/>
        </w:rPr>
      </w:r>
      <w:r>
        <w:rPr>
          <w:rFonts w:ascii="Roboto" w:hAnsi="Roboto"/>
        </w:rPr>
      </w:r>
    </w:p>
    <w:p>
      <w:pPr>
        <w:pBdr/>
        <w:spacing/>
        <w:ind/>
        <w:rPr>
          <w:rFonts w:ascii="Roboto" w:hAnsi="Roboto"/>
        </w:rPr>
      </w:pPr>
      <w:r>
        <w:rPr>
          <w:rFonts w:ascii="Roboto" w:hAnsi="Roboto"/>
        </w:rPr>
      </w:r>
      <w:r>
        <w:rPr>
          <w:rFonts w:ascii="Roboto" w:hAnsi="Roboto"/>
        </w:rPr>
      </w:r>
    </w:p>
    <w:p>
      <w:pPr>
        <w:pBdr/>
        <w:spacing/>
        <w:ind/>
        <w:rPr>
          <w:rFonts w:ascii="Roboto" w:hAnsi="Roboto"/>
        </w:rPr>
      </w:pPr>
      <w:r>
        <w:rPr>
          <w:rFonts w:ascii="Roboto" w:hAnsi="Roboto"/>
        </w:rPr>
      </w:r>
      <w:r>
        <w:rPr>
          <w:rFonts w:ascii="Roboto" w:hAnsi="Roboto"/>
        </w:rPr>
      </w:r>
    </w:p>
    <w:p>
      <w:pPr>
        <w:pBdr/>
        <w:spacing/>
        <w:ind/>
        <w:rPr>
          <w:rFonts w:ascii="Roboto" w:hAnsi="Roboto"/>
        </w:rPr>
      </w:pPr>
      <w:r>
        <w:rPr>
          <w:rFonts w:ascii="Roboto" w:hAnsi="Roboto"/>
        </w:rPr>
      </w:r>
      <w:r>
        <w:rPr>
          <w:rFonts w:ascii="Roboto" w:hAnsi="Roboto"/>
        </w:rPr>
      </w:r>
    </w:p>
    <w:p>
      <w:pPr>
        <w:pBdr/>
        <w:spacing/>
        <w:ind/>
        <w:rPr>
          <w:rFonts w:ascii="Roboto" w:hAnsi="Roboto"/>
        </w:rPr>
      </w:pPr>
      <w:r>
        <w:rPr>
          <w:rFonts w:ascii="Roboto" w:hAnsi="Roboto"/>
        </w:rPr>
      </w:r>
      <w:r>
        <w:rPr>
          <w:rFonts w:ascii="Roboto" w:hAnsi="Roboto"/>
        </w:rPr>
      </w:r>
    </w:p>
    <w:p>
      <w:pPr>
        <w:pBdr/>
        <w:spacing/>
        <w:ind/>
        <w:rPr>
          <w:rFonts w:ascii="Roboto" w:hAnsi="Roboto"/>
        </w:rPr>
      </w:pPr>
      <w:r>
        <w:rPr>
          <w:rFonts w:ascii="Roboto" w:hAnsi="Roboto"/>
        </w:rPr>
      </w:r>
      <w:r>
        <w:rPr>
          <w:rFonts w:ascii="Roboto" w:hAnsi="Roboto"/>
        </w:rPr>
      </w:r>
    </w:p>
    <w:p>
      <w:pPr>
        <w:pBdr/>
        <w:spacing/>
        <w:ind/>
        <w:rPr>
          <w:rFonts w:ascii="Roboto" w:hAnsi="Roboto"/>
        </w:rPr>
      </w:pPr>
      <w:r>
        <w:rPr>
          <w:rFonts w:ascii="Roboto" w:hAnsi="Roboto"/>
        </w:rPr>
      </w:r>
      <w:r>
        <w:rPr>
          <w:rFonts w:ascii="Roboto" w:hAnsi="Roboto"/>
        </w:rPr>
      </w:r>
    </w:p>
    <w:p>
      <w:pPr>
        <w:pBdr/>
        <w:spacing/>
        <w:ind/>
        <w:rPr>
          <w:rFonts w:ascii="Roboto" w:hAnsi="Roboto"/>
        </w:rPr>
      </w:pPr>
      <w:r>
        <w:rPr>
          <w:rFonts w:ascii="Roboto" w:hAnsi="Roboto"/>
        </w:rPr>
      </w:r>
      <w:r>
        <w:rPr>
          <w:rFonts w:ascii="Roboto" w:hAnsi="Roboto"/>
        </w:rPr>
      </w:r>
    </w:p>
    <w:p>
      <w:pPr>
        <w:pBdr/>
        <w:spacing/>
        <w:ind/>
        <w:rPr>
          <w:rFonts w:ascii="Roboto" w:hAnsi="Roboto" w:eastAsiaTheme="minorEastAsia"/>
        </w:rPr>
      </w:pPr>
      <w:r>
        <w:rPr>
          <w:rFonts w:ascii="Roboto" w:hAnsi="Roboto"/>
          <w:b/>
          <w:bCs/>
        </w:rPr>
        <w:t xml:space="preserve">Problem 2.</w:t>
      </w:r>
      <w:r>
        <w:rPr>
          <w:rFonts w:ascii="Roboto" w:hAnsi="Roboto"/>
        </w:rPr>
        <w:t xml:space="preserve"> </w:t>
      </w:r>
      <w:r>
        <w:rPr>
          <w:rFonts w:ascii="Roboto" w:hAnsi="Roboto"/>
        </w:rPr>
        <w:t xml:space="preserve">The following function calculates the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>
                <m:scr m:val="script"/>
              </m:rPr>
              <m:t>l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</m:oMath>
      <w:r>
        <w:rPr>
          <w:rFonts w:ascii="Roboto" w:hAnsi="Roboto" w:eastAsiaTheme="minorEastAsia"/>
        </w:rPr>
        <w:t xml:space="preserve"> norm (Euclidean norm) of an </w:t>
      </w:r>
      <m:oMath>
        <m:r>
          <w:rPr>
            <w:rFonts w:ascii="Cambria Math" w:hAnsi="Cambria Math" w:eastAsiaTheme="minorEastAsia"/>
          </w:rPr>
          <m:rPr/>
          <m:t>n</m:t>
        </m:r>
      </m:oMath>
      <w:r>
        <w:rPr>
          <w:rFonts w:ascii="Roboto" w:hAnsi="Roboto" w:eastAsiaTheme="minorEastAsia"/>
        </w:rPr>
        <w:t xml:space="preserve">-dimensional vector. Assume that each </w:t>
      </w:r>
      <w:r>
        <w:rPr>
          <w:rFonts w:ascii="Roboto" w:hAnsi="Roboto" w:eastAsiaTheme="minorEastAsia"/>
        </w:rPr>
        <w:t xml:space="preserve">numbered </w:t>
      </w:r>
      <w:r>
        <w:rPr>
          <w:rFonts w:ascii="Roboto" w:hAnsi="Roboto" w:eastAsiaTheme="minorEastAsia"/>
        </w:rPr>
        <w:t xml:space="preserve">line represents an operating taking a single clock cycle.</w:t>
      </w:r>
      <w:r>
        <w:rPr>
          <w:rFonts w:ascii="Roboto" w:hAnsi="Roboto" w:eastAsiaTheme="minorEastAsia"/>
        </w:rPr>
        <w:t xml:space="preserve"> The first loop (line 02) is completely independent across all </w:t>
      </w:r>
      <m:oMath>
        <m:r>
          <w:rPr>
            <w:rFonts w:ascii="Cambria Math" w:hAnsi="Cambria Math" w:eastAsiaTheme="minorEastAsia"/>
          </w:rPr>
          <m:rPr/>
          <m:t>n</m:t>
        </m:r>
      </m:oMath>
      <w:r>
        <w:rPr>
          <w:rFonts w:ascii="Roboto" w:hAnsi="Roboto" w:eastAsiaTheme="minorEastAsia"/>
        </w:rPr>
        <w:t xml:space="preserve"> values of </w:t>
      </w:r>
      <m:oMath>
        <m:r>
          <w:rPr>
            <w:rFonts w:ascii="Cambria Math" w:hAnsi="Cambria Math" w:eastAsiaTheme="minorEastAsia"/>
          </w:rPr>
          <m:rPr>
            <m:sty m:val="bi"/>
          </m:rPr>
          <m:t>x</m:t>
        </m:r>
      </m:oMath>
      <w:r>
        <w:rPr>
          <w:rFonts w:ascii="Roboto" w:hAnsi="Roboto" w:eastAsiaTheme="minorEastAsia"/>
        </w:rPr>
        <w:t xml:space="preserve"> and can be parallelized. The others must be run in serial. What percentage of this program is parallel? According to Amdahl’s law, what speedup can we expect if both </w:t>
      </w:r>
      <m:oMath>
        <m:r>
          <w:rPr>
            <w:rFonts w:ascii="Cambria Math" w:hAnsi="Cambria Math" w:eastAsiaTheme="minorEastAsia"/>
          </w:rPr>
          <m:rPr/>
          <m:t>n</m:t>
        </m:r>
      </m:oMath>
      <w:r>
        <w:rPr>
          <w:rFonts w:ascii="Roboto" w:hAnsi="Roboto" w:eastAsiaTheme="minorEastAsia"/>
        </w:rPr>
        <w:t xml:space="preserve"> and the number of processors </w:t>
      </w:r>
      <w:r>
        <w:rPr>
          <w:rFonts w:ascii="Roboto" w:hAnsi="Roboto" w:eastAsiaTheme="minorEastAsia"/>
        </w:rPr>
        <w:t xml:space="preserve">are</w:t>
      </w:r>
      <w:r>
        <w:rPr>
          <w:rFonts w:ascii="Roboto" w:hAnsi="Roboto" w:eastAsiaTheme="minorEastAsia"/>
        </w:rPr>
        <w:t xml:space="preserve"> large?</w:t>
      </w:r>
      <w:r>
        <w:rPr>
          <w:rFonts w:ascii="Roboto" w:hAnsi="Roboto" w:eastAsiaTheme="minorEastAsia"/>
        </w:rPr>
      </w:r>
    </w:p>
    <w:p>
      <w:pPr>
        <w:pStyle w:val="738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color w:val="7030a0"/>
          <w:sz w:val="24"/>
          <w:szCs w:val="24"/>
        </w:rPr>
        <w:t xml:space="preserve">float </w:t>
      </w:r>
      <w:r>
        <w:rPr>
          <w:color w:val="0070c0"/>
          <w:sz w:val="24"/>
          <w:szCs w:val="24"/>
        </w:rPr>
        <w:t xml:space="preserve">l2</w:t>
      </w:r>
      <w:r>
        <w:rPr>
          <w:sz w:val="24"/>
          <w:szCs w:val="24"/>
        </w:rPr>
        <w:t xml:space="preserve">(</w:t>
      </w:r>
      <w:r>
        <w:rPr>
          <w:color w:val="7030a0"/>
          <w:sz w:val="24"/>
          <w:szCs w:val="24"/>
        </w:rPr>
        <w:t xml:space="preserve">float</w:t>
      </w:r>
      <w:r>
        <w:rPr>
          <w:sz w:val="24"/>
          <w:szCs w:val="24"/>
        </w:rPr>
        <w:t xml:space="preserve">* x, </w:t>
      </w:r>
      <w:r>
        <w:rPr>
          <w:color w:val="7030a0"/>
          <w:sz w:val="24"/>
          <w:szCs w:val="24"/>
        </w:rPr>
        <w:t xml:space="preserve">int </w:t>
      </w:r>
      <w:r>
        <w:rPr>
          <w:sz w:val="24"/>
          <w:szCs w:val="24"/>
        </w:rPr>
        <w:t xml:space="preserve">n) {</w:t>
      </w:r>
      <w:r>
        <w:rPr>
          <w:sz w:val="24"/>
          <w:szCs w:val="24"/>
        </w:rPr>
      </w:r>
    </w:p>
    <w:p>
      <w:pPr>
        <w:pStyle w:val="738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01 </w:t>
      </w:r>
      <w:r>
        <w:rPr>
          <w:sz w:val="24"/>
          <w:szCs w:val="24"/>
        </w:rPr>
        <w:t xml:space="preserve">  </w:t>
      </w:r>
      <w:r>
        <w:rPr>
          <w:color w:val="7030a0"/>
          <w:sz w:val="24"/>
          <w:szCs w:val="24"/>
        </w:rPr>
        <w:t xml:space="preserve">int </w:t>
      </w:r>
      <w:r>
        <w:rPr>
          <w:sz w:val="24"/>
          <w:szCs w:val="24"/>
        </w:rPr>
        <w:t xml:space="preserve">i = </w:t>
      </w:r>
      <w:r>
        <w:rPr>
          <w:color w:val="0033cc"/>
          <w:sz w:val="24"/>
          <w:szCs w:val="24"/>
        </w:rPr>
        <w:t xml:space="preserve">0</w:t>
      </w:r>
      <w:r>
        <w:rPr>
          <w:sz w:val="24"/>
          <w:szCs w:val="24"/>
        </w:rPr>
        <w:t xml:space="preserve">;</w:t>
      </w:r>
      <w:r>
        <w:rPr>
          <w:sz w:val="24"/>
          <w:szCs w:val="24"/>
        </w:rPr>
      </w:r>
    </w:p>
    <w:p>
      <w:pPr>
        <w:pStyle w:val="738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</w:t>
      </w:r>
      <w:r>
        <w:rPr>
          <w:color w:val="3a7c22" w:themeColor="accent6" w:themeShade="BF"/>
          <w:sz w:val="24"/>
          <w:szCs w:val="24"/>
        </w:rPr>
        <w:t xml:space="preserve">while</w:t>
      </w:r>
      <w:r>
        <w:rPr>
          <w:sz w:val="24"/>
          <w:szCs w:val="24"/>
        </w:rPr>
        <w:t xml:space="preserve">(</w:t>
      </w:r>
      <w:r>
        <w:rPr>
          <w:sz w:val="24"/>
          <w:szCs w:val="24"/>
        </w:rPr>
        <w:t xml:space="preserve">i &lt; </w:t>
      </w:r>
      <w:r>
        <w:rPr>
          <w:sz w:val="24"/>
          <w:szCs w:val="24"/>
        </w:rPr>
        <w:t xml:space="preserve">n) {</w:t>
      </w:r>
      <w:r>
        <w:rPr>
          <w:sz w:val="24"/>
          <w:szCs w:val="24"/>
        </w:rPr>
      </w:r>
    </w:p>
    <w:p>
      <w:pPr>
        <w:pStyle w:val="738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0</w:t>
      </w:r>
      <w:r>
        <w:rPr>
          <w:sz w:val="24"/>
          <w:szCs w:val="24"/>
        </w:rPr>
        <w:t xml:space="preserve">2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x[i] = x[i] * x[i</w:t>
      </w:r>
      <w:r>
        <w:rPr>
          <w:sz w:val="24"/>
          <w:szCs w:val="24"/>
        </w:rPr>
        <w:t xml:space="preserve">];</w:t>
      </w:r>
      <w:r>
        <w:rPr>
          <w:sz w:val="24"/>
          <w:szCs w:val="24"/>
        </w:rPr>
      </w:r>
    </w:p>
    <w:p>
      <w:pPr>
        <w:pStyle w:val="738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}</w:t>
      </w:r>
      <w:r>
        <w:rPr>
          <w:sz w:val="24"/>
          <w:szCs w:val="24"/>
        </w:rPr>
      </w:r>
    </w:p>
    <w:p>
      <w:pPr>
        <w:pStyle w:val="738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0</w:t>
      </w:r>
      <w:r>
        <w:rPr>
          <w:sz w:val="24"/>
          <w:szCs w:val="24"/>
        </w:rPr>
        <w:t xml:space="preserve">3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i = </w:t>
      </w:r>
      <w:r>
        <w:rPr>
          <w:color w:val="0033cc"/>
          <w:sz w:val="24"/>
          <w:szCs w:val="24"/>
        </w:rPr>
        <w:t xml:space="preserve">0</w:t>
      </w:r>
      <w:r>
        <w:rPr>
          <w:sz w:val="24"/>
          <w:szCs w:val="24"/>
        </w:rPr>
        <w:t xml:space="preserve">;</w:t>
      </w:r>
      <w:r>
        <w:rPr>
          <w:sz w:val="24"/>
          <w:szCs w:val="24"/>
        </w:rPr>
      </w:r>
    </w:p>
    <w:p>
      <w:pPr>
        <w:pStyle w:val="738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0</w:t>
      </w:r>
      <w:r>
        <w:rPr>
          <w:sz w:val="24"/>
          <w:szCs w:val="24"/>
        </w:rPr>
        <w:t xml:space="preserve">4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</w:t>
      </w:r>
      <w:r>
        <w:rPr>
          <w:color w:val="7030a0"/>
          <w:sz w:val="24"/>
          <w:szCs w:val="24"/>
        </w:rPr>
        <w:t xml:space="preserve">float </w:t>
      </w:r>
      <w:r>
        <w:rPr>
          <w:sz w:val="24"/>
          <w:szCs w:val="24"/>
        </w:rPr>
        <w:t xml:space="preserve">sum_sq = </w:t>
      </w:r>
      <w:r>
        <w:rPr>
          <w:color w:val="0033cc"/>
          <w:sz w:val="24"/>
          <w:szCs w:val="24"/>
        </w:rPr>
        <w:t xml:space="preserve">0</w:t>
      </w:r>
      <w:r>
        <w:rPr>
          <w:sz w:val="24"/>
          <w:szCs w:val="24"/>
        </w:rPr>
        <w:t xml:space="preserve">;</w:t>
      </w:r>
      <w:r>
        <w:rPr>
          <w:sz w:val="24"/>
          <w:szCs w:val="24"/>
        </w:rPr>
      </w:r>
    </w:p>
    <w:p>
      <w:pPr>
        <w:pStyle w:val="738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</w:t>
      </w:r>
      <w:r>
        <w:rPr>
          <w:color w:val="3a7c22" w:themeColor="accent6" w:themeShade="BF"/>
          <w:sz w:val="24"/>
          <w:szCs w:val="24"/>
        </w:rPr>
        <w:t xml:space="preserve">while</w:t>
      </w:r>
      <w:r>
        <w:rPr>
          <w:sz w:val="24"/>
          <w:szCs w:val="24"/>
        </w:rPr>
        <w:t xml:space="preserve">(</w:t>
      </w:r>
      <w:r>
        <w:rPr>
          <w:sz w:val="24"/>
          <w:szCs w:val="24"/>
        </w:rPr>
        <w:t xml:space="preserve">i &lt; </w:t>
      </w:r>
      <w:r>
        <w:rPr>
          <w:sz w:val="24"/>
          <w:szCs w:val="24"/>
        </w:rPr>
        <w:t xml:space="preserve">n) {</w:t>
      </w:r>
      <w:r>
        <w:rPr>
          <w:sz w:val="24"/>
          <w:szCs w:val="24"/>
        </w:rPr>
      </w:r>
    </w:p>
    <w:p>
      <w:pPr>
        <w:pStyle w:val="738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0</w:t>
      </w: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sum_sq</w:t>
      </w:r>
      <w:r>
        <w:rPr>
          <w:sz w:val="24"/>
          <w:szCs w:val="24"/>
        </w:rPr>
        <w:t xml:space="preserve"> = </w:t>
      </w:r>
      <w:r>
        <w:rPr>
          <w:sz w:val="24"/>
          <w:szCs w:val="24"/>
        </w:rPr>
        <w:t xml:space="preserve">sum_sq</w:t>
      </w:r>
      <w:r>
        <w:rPr>
          <w:sz w:val="24"/>
          <w:szCs w:val="24"/>
        </w:rPr>
        <w:t xml:space="preserve"> + x[i]</w:t>
      </w:r>
      <w:r>
        <w:rPr>
          <w:sz w:val="24"/>
          <w:szCs w:val="24"/>
        </w:rPr>
      </w:r>
    </w:p>
    <w:p>
      <w:pPr>
        <w:pStyle w:val="738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  }</w:t>
      </w:r>
      <w:r>
        <w:rPr>
          <w:sz w:val="24"/>
          <w:szCs w:val="24"/>
        </w:rPr>
      </w:r>
    </w:p>
    <w:p>
      <w:pPr>
        <w:pStyle w:val="738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0</w:t>
      </w:r>
      <w:r>
        <w:rPr>
          <w:sz w:val="24"/>
          <w:szCs w:val="24"/>
        </w:rPr>
        <w:t xml:space="preserve">6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</w:t>
      </w:r>
      <w:r>
        <w:rPr>
          <w:color w:val="3a7c22" w:themeColor="accent6" w:themeShade="BF"/>
          <w:sz w:val="24"/>
          <w:szCs w:val="24"/>
        </w:rPr>
        <w:t xml:space="preserve">return</w:t>
      </w:r>
      <w:r>
        <w:rPr>
          <w:color w:val="3a7c22" w:themeColor="accent6" w:themeShade="BF"/>
          <w:sz w:val="24"/>
          <w:szCs w:val="24"/>
        </w:rPr>
        <w:t xml:space="preserve"> </w:t>
      </w:r>
      <w:r>
        <w:rPr>
          <w:sz w:val="24"/>
          <w:szCs w:val="24"/>
        </w:rPr>
        <w:t xml:space="preserve">sqrt(sum</w:t>
      </w:r>
      <w:r>
        <w:rPr>
          <w:sz w:val="24"/>
          <w:szCs w:val="24"/>
        </w:rPr>
        <w:t xml:space="preserve">);</w:t>
      </w:r>
      <w:r>
        <w:rPr>
          <w:sz w:val="24"/>
          <w:szCs w:val="24"/>
        </w:rPr>
      </w:r>
    </w:p>
    <w:p>
      <w:pPr>
        <w:pStyle w:val="738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}</w:t>
      </w:r>
      <w:r>
        <w:rPr>
          <w:sz w:val="24"/>
          <w:szCs w:val="24"/>
        </w:rPr>
      </w:r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Cambria Math">
    <w:panose1 w:val="02040803050406030204"/>
  </w:font>
  <w:font w:name="Roboto">
    <w:panose1 w:val="02000000000000000000"/>
  </w:font>
  <w:font w:name="Lato">
    <w:panose1 w:val="020F0502020204030203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70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1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10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10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1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1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700"/>
    <w:next w:val="70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0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0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0"/>
    <w:next w:val="700"/>
    <w:uiPriority w:val="39"/>
    <w:unhideWhenUsed/>
    <w:pPr>
      <w:pBdr/>
      <w:spacing w:after="100"/>
      <w:ind/>
    </w:pPr>
  </w:style>
  <w:style w:type="paragraph" w:styleId="190">
    <w:name w:val="toc 2"/>
    <w:basedOn w:val="700"/>
    <w:next w:val="700"/>
    <w:uiPriority w:val="39"/>
    <w:unhideWhenUsed/>
    <w:pPr>
      <w:pBdr/>
      <w:spacing w:after="100"/>
      <w:ind w:left="220"/>
    </w:pPr>
  </w:style>
  <w:style w:type="paragraph" w:styleId="191">
    <w:name w:val="toc 3"/>
    <w:basedOn w:val="700"/>
    <w:next w:val="700"/>
    <w:uiPriority w:val="39"/>
    <w:unhideWhenUsed/>
    <w:pPr>
      <w:pBdr/>
      <w:spacing w:after="100"/>
      <w:ind w:left="440"/>
    </w:pPr>
  </w:style>
  <w:style w:type="paragraph" w:styleId="192">
    <w:name w:val="toc 4"/>
    <w:basedOn w:val="700"/>
    <w:next w:val="700"/>
    <w:uiPriority w:val="39"/>
    <w:unhideWhenUsed/>
    <w:pPr>
      <w:pBdr/>
      <w:spacing w:after="100"/>
      <w:ind w:left="660"/>
    </w:pPr>
  </w:style>
  <w:style w:type="paragraph" w:styleId="193">
    <w:name w:val="toc 5"/>
    <w:basedOn w:val="700"/>
    <w:next w:val="700"/>
    <w:uiPriority w:val="39"/>
    <w:unhideWhenUsed/>
    <w:pPr>
      <w:pBdr/>
      <w:spacing w:after="100"/>
      <w:ind w:left="880"/>
    </w:pPr>
  </w:style>
  <w:style w:type="paragraph" w:styleId="194">
    <w:name w:val="toc 6"/>
    <w:basedOn w:val="700"/>
    <w:next w:val="700"/>
    <w:uiPriority w:val="39"/>
    <w:unhideWhenUsed/>
    <w:pPr>
      <w:pBdr/>
      <w:spacing w:after="100"/>
      <w:ind w:left="1100"/>
    </w:pPr>
  </w:style>
  <w:style w:type="paragraph" w:styleId="195">
    <w:name w:val="toc 7"/>
    <w:basedOn w:val="700"/>
    <w:next w:val="700"/>
    <w:uiPriority w:val="39"/>
    <w:unhideWhenUsed/>
    <w:pPr>
      <w:pBdr/>
      <w:spacing w:after="100"/>
      <w:ind w:left="1320"/>
    </w:pPr>
  </w:style>
  <w:style w:type="paragraph" w:styleId="196">
    <w:name w:val="toc 8"/>
    <w:basedOn w:val="700"/>
    <w:next w:val="700"/>
    <w:uiPriority w:val="39"/>
    <w:unhideWhenUsed/>
    <w:pPr>
      <w:pBdr/>
      <w:spacing w:after="100"/>
      <w:ind w:left="1540"/>
    </w:pPr>
  </w:style>
  <w:style w:type="paragraph" w:styleId="197">
    <w:name w:val="toc 9"/>
    <w:basedOn w:val="700"/>
    <w:next w:val="700"/>
    <w:uiPriority w:val="39"/>
    <w:unhideWhenUsed/>
    <w:pPr>
      <w:pBdr/>
      <w:spacing w:after="100"/>
      <w:ind w:left="1760"/>
    </w:p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00"/>
    <w:next w:val="700"/>
    <w:uiPriority w:val="99"/>
    <w:unhideWhenUsed/>
    <w:pPr>
      <w:pBdr/>
      <w:spacing w:after="0" w:afterAutospacing="0"/>
      <w:ind/>
    </w:pPr>
  </w:style>
  <w:style w:type="paragraph" w:styleId="700" w:default="1">
    <w:name w:val="Normal"/>
    <w:qFormat/>
    <w:pPr>
      <w:pBdr/>
      <w:spacing/>
      <w:ind/>
    </w:pPr>
  </w:style>
  <w:style w:type="paragraph" w:styleId="701">
    <w:name w:val="Heading 1"/>
    <w:basedOn w:val="700"/>
    <w:next w:val="700"/>
    <w:link w:val="713"/>
    <w:uiPriority w:val="9"/>
    <w:qFormat/>
    <w:pPr>
      <w:pBdr/>
      <w:spacing/>
      <w:ind/>
      <w:outlineLvl w:val="0"/>
    </w:pPr>
    <w:rPr>
      <w:b/>
      <w:bCs/>
    </w:rPr>
  </w:style>
  <w:style w:type="paragraph" w:styleId="702">
    <w:name w:val="Heading 2"/>
    <w:basedOn w:val="700"/>
    <w:next w:val="700"/>
    <w:link w:val="71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03">
    <w:name w:val="Heading 3"/>
    <w:basedOn w:val="700"/>
    <w:next w:val="700"/>
    <w:link w:val="71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04">
    <w:name w:val="Heading 4"/>
    <w:basedOn w:val="700"/>
    <w:next w:val="700"/>
    <w:link w:val="716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05">
    <w:name w:val="Heading 5"/>
    <w:basedOn w:val="700"/>
    <w:next w:val="700"/>
    <w:link w:val="717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06">
    <w:name w:val="Heading 6"/>
    <w:basedOn w:val="700"/>
    <w:next w:val="700"/>
    <w:link w:val="718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07">
    <w:name w:val="Heading 7"/>
    <w:basedOn w:val="700"/>
    <w:next w:val="700"/>
    <w:link w:val="719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08">
    <w:name w:val="Heading 8"/>
    <w:basedOn w:val="700"/>
    <w:next w:val="700"/>
    <w:link w:val="720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09">
    <w:name w:val="Heading 9"/>
    <w:basedOn w:val="700"/>
    <w:next w:val="700"/>
    <w:link w:val="721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10" w:default="1">
    <w:name w:val="Default Paragraph Font"/>
    <w:uiPriority w:val="1"/>
    <w:unhideWhenUsed/>
    <w:pPr>
      <w:pBdr/>
      <w:spacing/>
      <w:ind/>
    </w:pPr>
  </w:style>
  <w:style w:type="table" w:styleId="7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2" w:default="1">
    <w:name w:val="No List"/>
    <w:uiPriority w:val="99"/>
    <w:semiHidden/>
    <w:unhideWhenUsed/>
    <w:pPr>
      <w:pBdr/>
      <w:spacing/>
      <w:ind/>
    </w:pPr>
  </w:style>
  <w:style w:type="character" w:styleId="713" w:customStyle="1">
    <w:name w:val="Heading 1 Char"/>
    <w:basedOn w:val="710"/>
    <w:link w:val="701"/>
    <w:uiPriority w:val="9"/>
    <w:pPr>
      <w:pBdr/>
      <w:spacing/>
      <w:ind/>
    </w:pPr>
    <w:rPr>
      <w:b/>
      <w:bCs/>
    </w:rPr>
  </w:style>
  <w:style w:type="character" w:styleId="714" w:customStyle="1">
    <w:name w:val="Heading 2 Char"/>
    <w:basedOn w:val="710"/>
    <w:link w:val="7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15" w:customStyle="1">
    <w:name w:val="Heading 3 Char"/>
    <w:basedOn w:val="710"/>
    <w:link w:val="70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16" w:customStyle="1">
    <w:name w:val="Heading 4 Char"/>
    <w:basedOn w:val="710"/>
    <w:link w:val="704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17" w:customStyle="1">
    <w:name w:val="Heading 5 Char"/>
    <w:basedOn w:val="710"/>
    <w:link w:val="705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18" w:customStyle="1">
    <w:name w:val="Heading 6 Char"/>
    <w:basedOn w:val="710"/>
    <w:link w:val="706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19" w:customStyle="1">
    <w:name w:val="Heading 7 Char"/>
    <w:basedOn w:val="710"/>
    <w:link w:val="707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20" w:customStyle="1">
    <w:name w:val="Heading 8 Char"/>
    <w:basedOn w:val="710"/>
    <w:link w:val="708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21" w:customStyle="1">
    <w:name w:val="Heading 9 Char"/>
    <w:basedOn w:val="710"/>
    <w:link w:val="709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22">
    <w:name w:val="Title"/>
    <w:basedOn w:val="701"/>
    <w:next w:val="700"/>
    <w:link w:val="723"/>
    <w:uiPriority w:val="10"/>
    <w:qFormat/>
    <w:pPr>
      <w:pBdr/>
      <w:spacing w:after="0"/>
      <w:ind/>
    </w:pPr>
    <w:rPr>
      <w:rFonts w:ascii="Lato" w:hAnsi="Lato" w:cs="Lato"/>
      <w:color w:val="7d2935"/>
    </w:rPr>
  </w:style>
  <w:style w:type="character" w:styleId="723" w:customStyle="1">
    <w:name w:val="Title Char"/>
    <w:basedOn w:val="710"/>
    <w:link w:val="722"/>
    <w:uiPriority w:val="10"/>
    <w:pPr>
      <w:pBdr/>
      <w:spacing/>
      <w:ind/>
    </w:pPr>
    <w:rPr>
      <w:rFonts w:ascii="Lato" w:hAnsi="Lato" w:cs="Lato"/>
      <w:b/>
      <w:bCs/>
      <w:color w:val="7d2935"/>
    </w:rPr>
  </w:style>
  <w:style w:type="paragraph" w:styleId="724">
    <w:name w:val="Subtitle"/>
    <w:basedOn w:val="701"/>
    <w:next w:val="700"/>
    <w:link w:val="725"/>
    <w:uiPriority w:val="11"/>
    <w:qFormat/>
    <w:pPr>
      <w:pBdr/>
      <w:spacing/>
      <w:ind/>
    </w:pPr>
    <w:rPr>
      <w:rFonts w:ascii="Roboto" w:hAnsi="Roboto"/>
      <w:color w:val="3a3a3a" w:themeColor="background2" w:themeShade="40"/>
    </w:rPr>
  </w:style>
  <w:style w:type="character" w:styleId="725" w:customStyle="1">
    <w:name w:val="Subtitle Char"/>
    <w:basedOn w:val="710"/>
    <w:link w:val="724"/>
    <w:uiPriority w:val="11"/>
    <w:pPr>
      <w:pBdr/>
      <w:spacing/>
      <w:ind/>
    </w:pPr>
    <w:rPr>
      <w:rFonts w:ascii="Roboto" w:hAnsi="Roboto"/>
      <w:b/>
      <w:bCs/>
      <w:color w:val="3a3a3a" w:themeColor="background2" w:themeShade="40"/>
    </w:rPr>
  </w:style>
  <w:style w:type="paragraph" w:styleId="726">
    <w:name w:val="Quote"/>
    <w:basedOn w:val="700"/>
    <w:next w:val="700"/>
    <w:link w:val="72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27" w:customStyle="1">
    <w:name w:val="Quote Char"/>
    <w:basedOn w:val="710"/>
    <w:link w:val="72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28">
    <w:name w:val="List Paragraph"/>
    <w:basedOn w:val="700"/>
    <w:uiPriority w:val="34"/>
    <w:qFormat/>
    <w:pPr>
      <w:pBdr/>
      <w:spacing/>
      <w:ind w:left="720"/>
      <w:contextualSpacing w:val="true"/>
    </w:pPr>
  </w:style>
  <w:style w:type="character" w:styleId="729">
    <w:name w:val="Intense Emphasis"/>
    <w:basedOn w:val="71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30">
    <w:name w:val="Intense Quote"/>
    <w:basedOn w:val="700"/>
    <w:next w:val="700"/>
    <w:link w:val="73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31" w:customStyle="1">
    <w:name w:val="Intense Quote Char"/>
    <w:basedOn w:val="710"/>
    <w:link w:val="73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32">
    <w:name w:val="Intense Reference"/>
    <w:basedOn w:val="71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733">
    <w:name w:val="Header"/>
    <w:basedOn w:val="700"/>
    <w:link w:val="734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34" w:customStyle="1">
    <w:name w:val="Header Char"/>
    <w:basedOn w:val="710"/>
    <w:link w:val="733"/>
    <w:uiPriority w:val="99"/>
    <w:pPr>
      <w:pBdr/>
      <w:spacing/>
      <w:ind/>
    </w:pPr>
  </w:style>
  <w:style w:type="paragraph" w:styleId="735">
    <w:name w:val="Footer"/>
    <w:basedOn w:val="700"/>
    <w:link w:val="736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36" w:customStyle="1">
    <w:name w:val="Footer Char"/>
    <w:basedOn w:val="710"/>
    <w:link w:val="735"/>
    <w:uiPriority w:val="99"/>
    <w:pPr>
      <w:pBdr/>
      <w:spacing/>
      <w:ind/>
    </w:pPr>
  </w:style>
  <w:style w:type="character" w:styleId="737">
    <w:name w:val="Placeholder Text"/>
    <w:basedOn w:val="710"/>
    <w:uiPriority w:val="99"/>
    <w:semiHidden/>
    <w:pPr>
      <w:pBdr/>
      <w:spacing/>
      <w:ind/>
    </w:pPr>
    <w:rPr>
      <w:color w:val="666666"/>
    </w:rPr>
  </w:style>
  <w:style w:type="paragraph" w:styleId="738" w:customStyle="1">
    <w:name w:val="Code"/>
    <w:basedOn w:val="700"/>
    <w:link w:val="739"/>
    <w:qFormat/>
    <w:pPr>
      <w:pBdr/>
      <w:spacing w:after="0" w:line="240" w:lineRule="auto"/>
      <w:ind/>
    </w:pPr>
    <w:rPr>
      <w:rFonts w:ascii="Consolas" w:hAnsi="Consolas"/>
      <w:color w:val="000000" w:themeColor="text1"/>
      <w:sz w:val="36"/>
      <w:szCs w:val="36"/>
    </w:rPr>
  </w:style>
  <w:style w:type="character" w:styleId="739" w:customStyle="1">
    <w:name w:val="Code Char"/>
    <w:basedOn w:val="710"/>
    <w:link w:val="738"/>
    <w:pPr>
      <w:pBdr/>
      <w:spacing/>
      <w:ind/>
    </w:pPr>
    <w:rPr>
      <w:rFonts w:ascii="Consolas" w:hAnsi="Consolas"/>
      <w:color w:val="000000" w:themeColor="text1"/>
      <w:sz w:val="36"/>
      <w:szCs w:val="3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Mayerich, David</dc:creator>
  <cp:keywords/>
  <dc:description/>
  <cp:revision>10</cp:revision>
  <dcterms:created xsi:type="dcterms:W3CDTF">2025-08-24T22:24:00Z</dcterms:created>
  <dcterms:modified xsi:type="dcterms:W3CDTF">2025-08-25T22:26:01Z</dcterms:modified>
</cp:coreProperties>
</file>