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Research Report: Open Source Forestry &amp; Arboriculture Tooling for Forest OS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Document ID:</w:t>
      </w:r>
      <w:r w:rsidDel="00000000" w:rsidR="00000000" w:rsidRPr="00000000">
        <w:rPr>
          <w:rtl w:val="0"/>
        </w:rPr>
        <w:t xml:space="preserve"> M-REPORT-FORESTRY-OSS-001 </w:t>
      </w:r>
      <w:r w:rsidDel="00000000" w:rsidR="00000000" w:rsidRPr="00000000">
        <w:rPr>
          <w:b w:val="1"/>
          <w:bCs w:val="1"/>
          <w:rtl w:val="0"/>
        </w:rPr>
        <w:t xml:space="preserve">Target Platform:</w:t>
      </w:r>
      <w:r w:rsidDel="00000000" w:rsidR="00000000" w:rsidRPr="00000000">
        <w:rPr>
          <w:rtl w:val="0"/>
        </w:rPr>
        <w:t xml:space="preserve"> Forest OS (Arch Linux / Omarchy) </w:t>
      </w:r>
      <w:r w:rsidDel="00000000" w:rsidR="00000000" w:rsidRPr="00000000">
        <w:rPr>
          <w:b w:val="1"/>
          <w:bCs w:val="1"/>
          <w:rtl w:val="0"/>
        </w:rPr>
        <w:t xml:space="preserve">Reference Document:</w:t>
      </w:r>
      <w:r w:rsidDel="00000000" w:rsidR="00000000" w:rsidRPr="00000000">
        <w:rPr>
          <w:rtl w:val="0"/>
        </w:rPr>
        <w:t xml:space="preserve"> ARBORETUM/Active/Spark-Agent_M/M_RESEARCH_BRIEF_OPEN_SOURCE_FORESTRY.md </w:t>
      </w:r>
      <w:r w:rsidDel="00000000" w:rsidR="00000000" w:rsidRPr="00000000">
        <w:rPr>
          <w:b w:val="1"/>
          <w:bCs w:val="1"/>
          <w:rtl w:val="0"/>
        </w:rPr>
        <w:t xml:space="preserve">Governance:</w:t>
      </w:r>
      <w:r w:rsidDel="00000000" w:rsidR="00000000" w:rsidRPr="00000000">
        <w:rPr>
          <w:rtl w:val="0"/>
        </w:rPr>
        <w:t xml:space="preserve"> doc-414 compliant (zero em dashes)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Summary &amp; Architectural Packaging Strategy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Forest OS demands sovereign, reproducible computational ecology workflows. To balance high-throughput analytical capabilities with operating system hygiene on an Arch Linux base, tooling is classified into three deployment tiers: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Tier 1 (Host CLI / Native):</w:t>
      </w:r>
      <w:r w:rsidDel="00000000" w:rsidR="00000000" w:rsidRPr="00000000">
        <w:rPr>
          <w:rtl w:val="0"/>
        </w:rPr>
        <w:t xml:space="preserve"> High-performance C++, Python, or Rust binaries with minimal, stable dependency graphs. Installed natively via Arch User Repository (AUR) PKGBUILDs or isolated Python virtual environments (pipx / uv).</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Tier 2 (Desktop GUI):</w:t>
      </w:r>
      <w:r w:rsidDel="00000000" w:rsidR="00000000" w:rsidRPr="00000000">
        <w:rPr>
          <w:rtl w:val="0"/>
        </w:rPr>
        <w:t xml:space="preserve"> Interactive visualization environments (QGIS plugins, native Qt6 applications, desktop viewers).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Tier 3 (Dockerized Sidecar / Podman):</w:t>
      </w:r>
      <w:r w:rsidDel="00000000" w:rsidR="00000000" w:rsidRPr="00000000">
        <w:rPr>
          <w:rtl w:val="0"/>
        </w:rPr>
        <w:t xml:space="preserve"> R environments with extensive geospatial dependencies (GDAL/GEOS/PROJ), legacy Java runtimes, or complex C/Fortran legacy stacks. Containerization prevents host system library collision and dependency drift.</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 3D Forest Inventory &amp; LiDAR</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Terrestrial Laser Scanning (TLS) Stem Detection &amp; DBH</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TreeLS</w:t>
      </w:r>
    </w:p>
    <w:p w:rsidR="00000000" w:rsidDel="00000000" w:rsidP="00000000" w:rsidRDefault="00000000" w:rsidRPr="00000000" w14:paraId="0000000B">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Repository &amp; License:</w:t>
      </w:r>
      <w:r w:rsidDel="00000000" w:rsidR="00000000" w:rsidRPr="00000000">
        <w:rPr>
          <w:rtl w:val="0"/>
        </w:rPr>
        <w:t xml:space="preserve"> </w:t>
      </w:r>
      <w:hyperlink r:id="rId6">
        <w:r w:rsidDel="00000000" w:rsidR="00000000" w:rsidRPr="00000000">
          <w:rPr>
            <w:color w:val="0000ee"/>
            <w:u w:val="single"/>
            <w:rtl w:val="0"/>
          </w:rPr>
          <w:t xml:space="preserve">tiagodc/TreeLS</w:t>
        </w:r>
      </w:hyperlink>
      <w:r w:rsidDel="00000000" w:rsidR="00000000" w:rsidRPr="00000000">
        <w:rPr>
          <w:rtl w:val="0"/>
        </w:rPr>
        <w:t xml:space="preserve"> | GPL-3.0</w:t>
      </w:r>
    </w:p>
    <w:p w:rsidR="00000000" w:rsidDel="00000000" w:rsidP="00000000" w:rsidRDefault="00000000" w:rsidRPr="00000000" w14:paraId="0000000C">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Standout Capability:</w:t>
      </w:r>
      <w:r w:rsidDel="00000000" w:rsidR="00000000" w:rsidRPr="00000000">
        <w:rPr>
          <w:rtl w:val="0"/>
        </w:rPr>
        <w:t xml:space="preserve"> Native integration with R's lidR infrastructure for automated Hough transform and RANSAC circle/cylinder fitting directly on point clouds, extracting stem curves, taper, and DBH from unorganized terrestrial and mobile laser scans.</w:t>
      </w:r>
    </w:p>
    <w:p w:rsidR="00000000" w:rsidDel="00000000" w:rsidP="00000000" w:rsidRDefault="00000000" w:rsidRPr="00000000" w14:paraId="0000000D">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Dependencies:</w:t>
      </w:r>
      <w:r w:rsidDel="00000000" w:rsidR="00000000" w:rsidRPr="00000000">
        <w:rPr>
          <w:rtl w:val="0"/>
        </w:rPr>
        <w:t xml:space="preserve"> R (&gt;= 3.5), C++ (Rcpp, RcppArmadillo), spatial libraries (lidR, sf, raster).</w:t>
      </w:r>
    </w:p>
    <w:p w:rsidR="00000000" w:rsidDel="00000000" w:rsidP="00000000" w:rsidRDefault="00000000" w:rsidRPr="00000000" w14:paraId="0000000E">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Forest OS Suitability:</w:t>
      </w:r>
      <w:r w:rsidDel="00000000" w:rsidR="00000000" w:rsidRPr="00000000">
        <w:rPr>
          <w:rtl w:val="0"/>
        </w:rPr>
        <w:t xml:space="preserve"> Tier 3 (Dockerized Sidecar). Complex geospatial C++ compile chains in R are best isolated in a dedicated R-spatial container.</w:t>
      </w:r>
    </w:p>
    <w:p w:rsidR="00000000" w:rsidDel="00000000" w:rsidP="00000000" w:rsidRDefault="00000000" w:rsidRPr="00000000" w14:paraId="0000000F">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Maintenance &amp; Bottlenecks:</w:t>
      </w:r>
      <w:r w:rsidDel="00000000" w:rsidR="00000000" w:rsidRPr="00000000">
        <w:rPr>
          <w:rtl w:val="0"/>
        </w:rPr>
        <w:t xml:space="preserve"> Upstream development on CRAN is sporadic; primary releases and bug fixes occur directly in the GitHub repository. Requires synchronized GDAL/PROJ versions.</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3DFin (3D Forest Inventory)</w:t>
      </w:r>
    </w:p>
    <w:p w:rsidR="00000000" w:rsidDel="00000000" w:rsidP="00000000" w:rsidRDefault="00000000" w:rsidRPr="00000000" w14:paraId="00000011">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Repository &amp; License:</w:t>
      </w:r>
      <w:r w:rsidDel="00000000" w:rsidR="00000000" w:rsidRPr="00000000">
        <w:rPr>
          <w:rtl w:val="0"/>
        </w:rPr>
        <w:t xml:space="preserve"> </w:t>
      </w:r>
      <w:hyperlink r:id="rId7">
        <w:r w:rsidDel="00000000" w:rsidR="00000000" w:rsidRPr="00000000">
          <w:rPr>
            <w:color w:val="0000ee"/>
            <w:u w:val="single"/>
            <w:rtl w:val="0"/>
          </w:rPr>
          <w:t xml:space="preserve">3DFin/3DFin</w:t>
        </w:r>
      </w:hyperlink>
      <w:r w:rsidDel="00000000" w:rsidR="00000000" w:rsidRPr="00000000">
        <w:rPr>
          <w:rtl w:val="0"/>
        </w:rPr>
        <w:t xml:space="preserve"> | GPL-3.0</w:t>
      </w:r>
    </w:p>
    <w:p w:rsidR="00000000" w:rsidDel="00000000" w:rsidP="00000000" w:rsidRDefault="00000000" w:rsidRPr="00000000" w14:paraId="00000012">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Standout Capability:</w:t>
      </w:r>
      <w:r w:rsidDel="00000000" w:rsidR="00000000" w:rsidRPr="00000000">
        <w:rPr>
          <w:rtl w:val="0"/>
        </w:rPr>
        <w:t xml:space="preserve"> Point cloud processing optimized specifically for personal laser scanning (PLS) and terrestrial laser scanning (TLS). Provides end-to-end automated stem detection, tree segmentation, and DBH extraction via an intuitive GUI or batch command line.</w:t>
      </w:r>
    </w:p>
    <w:p w:rsidR="00000000" w:rsidDel="00000000" w:rsidP="00000000" w:rsidRDefault="00000000" w:rsidRPr="00000000" w14:paraId="00000013">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Dependencies:</w:t>
      </w:r>
      <w:r w:rsidDel="00000000" w:rsidR="00000000" w:rsidRPr="00000000">
        <w:rPr>
          <w:rtl w:val="0"/>
        </w:rPr>
        <w:t xml:space="preserve"> Python 3.9+, CloudCompare / PCL bindings, NumPy, SciPy, Open3D, PyQt5/6.</w:t>
      </w:r>
    </w:p>
    <w:p w:rsidR="00000000" w:rsidDel="00000000" w:rsidP="00000000" w:rsidRDefault="00000000" w:rsidRPr="00000000" w14:paraId="00000014">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Forest OS Suitability:</w:t>
      </w:r>
      <w:r w:rsidDel="00000000" w:rsidR="00000000" w:rsidRPr="00000000">
        <w:rPr>
          <w:rtl w:val="0"/>
        </w:rPr>
        <w:t xml:space="preserve"> Tier 1 (Host CLI via uv) or Tier 2 (Desktop GUI).</w:t>
      </w:r>
    </w:p>
    <w:p w:rsidR="00000000" w:rsidDel="00000000" w:rsidP="00000000" w:rsidRDefault="00000000" w:rsidRPr="00000000" w14:paraId="00000015">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Maintenance &amp; Bottlenecks:</w:t>
      </w:r>
      <w:r w:rsidDel="00000000" w:rsidR="00000000" w:rsidRPr="00000000">
        <w:rPr>
          <w:rtl w:val="0"/>
        </w:rPr>
        <w:t xml:space="preserve"> Actively developed by research groups at the University of Cordoba and Forestry research partners; relies heavily on NumPy/Open3D compatibility windows.</w:t>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TreeSeg</w:t>
      </w:r>
    </w:p>
    <w:p w:rsidR="00000000" w:rsidDel="00000000" w:rsidP="00000000" w:rsidRDefault="00000000" w:rsidRPr="00000000" w14:paraId="00000017">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Repository &amp; License:</w:t>
      </w:r>
      <w:r w:rsidDel="00000000" w:rsidR="00000000" w:rsidRPr="00000000">
        <w:rPr>
          <w:rtl w:val="0"/>
        </w:rPr>
        <w:t xml:space="preserve"> </w:t>
      </w:r>
      <w:hyperlink r:id="rId8">
        <w:r w:rsidDel="00000000" w:rsidR="00000000" w:rsidRPr="00000000">
          <w:rPr>
            <w:color w:val="0000ee"/>
            <w:u w:val="single"/>
            <w:rtl w:val="0"/>
          </w:rPr>
          <w:t xml:space="preserve">apburt/treeseg</w:t>
        </w:r>
      </w:hyperlink>
      <w:r w:rsidDel="00000000" w:rsidR="00000000" w:rsidRPr="00000000">
        <w:rPr>
          <w:rtl w:val="0"/>
        </w:rPr>
        <w:t xml:space="preserve"> | GPL-3.0</w:t>
      </w:r>
    </w:p>
    <w:p w:rsidR="00000000" w:rsidDel="00000000" w:rsidP="00000000" w:rsidRDefault="00000000" w:rsidRPr="00000000" w14:paraId="00000018">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Standout Capability:</w:t>
      </w:r>
      <w:r w:rsidDel="00000000" w:rsidR="00000000" w:rsidRPr="00000000">
        <w:rPr>
          <w:rtl w:val="0"/>
        </w:rPr>
        <w:t xml:space="preserve"> Near-ground and canopy point cloud extraction designed for large-scale TLS plots. Uses generic tree architecture priors to dissect dense multi-return point clouds into discrete individual tree point clouds without requiring prior aerial crown boundaries.</w:t>
      </w:r>
    </w:p>
    <w:p w:rsidR="00000000" w:rsidDel="00000000" w:rsidP="00000000" w:rsidRDefault="00000000" w:rsidRPr="00000000" w14:paraId="00000019">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Dependencies:</w:t>
      </w:r>
      <w:r w:rsidDel="00000000" w:rsidR="00000000" w:rsidRPr="00000000">
        <w:rPr>
          <w:rtl w:val="0"/>
        </w:rPr>
        <w:t xml:space="preserve"> C++11, Point Cloud Library (PCL &gt;= 1.8), Eigen3, Boost.</w:t>
      </w:r>
    </w:p>
    <w:p w:rsidR="00000000" w:rsidDel="00000000" w:rsidP="00000000" w:rsidRDefault="00000000" w:rsidRPr="00000000" w14:paraId="0000001A">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Forest OS Suitability:</w:t>
      </w:r>
      <w:r w:rsidDel="00000000" w:rsidR="00000000" w:rsidRPr="00000000">
        <w:rPr>
          <w:rtl w:val="0"/>
        </w:rPr>
        <w:t xml:space="preserve"> Tier 1 (Host CLI). Native compilation via CMake produces standalone binaries (treeseg, rxp2pcd) that execute with high performance on Arch Linux.</w:t>
      </w:r>
    </w:p>
    <w:p w:rsidR="00000000" w:rsidDel="00000000" w:rsidP="00000000" w:rsidRDefault="00000000" w:rsidRPr="00000000" w14:paraId="0000001B">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Maintenance &amp; Bottlenecks:</w:t>
      </w:r>
      <w:r w:rsidDel="00000000" w:rsidR="00000000" w:rsidRPr="00000000">
        <w:rPr>
          <w:rtl w:val="0"/>
        </w:rPr>
        <w:t xml:space="preserve"> Stable academic codebase; requires tracking modern PCL API changes when compiling on rolling-release Arch toolchains.</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Quantitative Structure Modeling (QSM)</w:t>
      </w:r>
    </w:p>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TreeQSM</w:t>
      </w:r>
    </w:p>
    <w:p w:rsidR="00000000" w:rsidDel="00000000" w:rsidP="00000000" w:rsidRDefault="00000000" w:rsidRPr="00000000" w14:paraId="0000001E">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Repository &amp; License:</w:t>
      </w:r>
      <w:r w:rsidDel="00000000" w:rsidR="00000000" w:rsidRPr="00000000">
        <w:rPr>
          <w:rtl w:val="0"/>
        </w:rPr>
        <w:t xml:space="preserve"> </w:t>
      </w:r>
      <w:hyperlink r:id="rId9">
        <w:r w:rsidDel="00000000" w:rsidR="00000000" w:rsidRPr="00000000">
          <w:rPr>
            <w:color w:val="0000ee"/>
            <w:u w:val="single"/>
            <w:rtl w:val="0"/>
          </w:rPr>
          <w:t xml:space="preserve">InverseTampere/TreeQSM</w:t>
        </w:r>
      </w:hyperlink>
      <w:r w:rsidDel="00000000" w:rsidR="00000000" w:rsidRPr="00000000">
        <w:rPr>
          <w:rtl w:val="0"/>
        </w:rPr>
        <w:t xml:space="preserve"> | GNU GPL-3.0</w:t>
      </w:r>
    </w:p>
    <w:p w:rsidR="00000000" w:rsidDel="00000000" w:rsidP="00000000" w:rsidRDefault="00000000" w:rsidRPr="00000000" w14:paraId="0000001F">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Standout Capability:</w:t>
      </w:r>
      <w:r w:rsidDel="00000000" w:rsidR="00000000" w:rsidRPr="00000000">
        <w:rPr>
          <w:rtl w:val="0"/>
        </w:rPr>
        <w:t xml:space="preserve"> The canonical reference standard for cylindrical Quantitative Structure Models. Reconstructs topological branch ordering, parent-child branch geometry, wood volume, and aboveground biomass (AGB) distributions from segmented TLS point clouds.</w:t>
      </w:r>
    </w:p>
    <w:p w:rsidR="00000000" w:rsidDel="00000000" w:rsidP="00000000" w:rsidRDefault="00000000" w:rsidRPr="00000000" w14:paraId="00000020">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Dependencies:</w:t>
      </w:r>
      <w:r w:rsidDel="00000000" w:rsidR="00000000" w:rsidRPr="00000000">
        <w:rPr>
          <w:rtl w:val="0"/>
        </w:rPr>
        <w:t xml:space="preserve"> MATLAB (original) or GNU Octave / MATLAB Compiler Runtime (MCR).</w:t>
      </w:r>
    </w:p>
    <w:p w:rsidR="00000000" w:rsidDel="00000000" w:rsidP="00000000" w:rsidRDefault="00000000" w:rsidRPr="00000000" w14:paraId="00000021">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Forest OS Suitability:</w:t>
      </w:r>
      <w:r w:rsidDel="00000000" w:rsidR="00000000" w:rsidRPr="00000000">
        <w:rPr>
          <w:rtl w:val="0"/>
        </w:rPr>
        <w:t xml:space="preserve"> Tier 3 (Dockerized Sidecar running Octave/headless MCR).</w:t>
      </w:r>
    </w:p>
    <w:p w:rsidR="00000000" w:rsidDel="00000000" w:rsidP="00000000" w:rsidRDefault="00000000" w:rsidRPr="00000000" w14:paraId="00000022">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Maintenance &amp; Bottlenecks:</w:t>
      </w:r>
      <w:r w:rsidDel="00000000" w:rsidR="00000000" w:rsidRPr="00000000">
        <w:rPr>
          <w:rtl w:val="0"/>
        </w:rPr>
        <w:t xml:space="preserve"> MATLAB runtime requirement has historically hindered automated Linux pipelines, driving community migration to native Python and R wrappers.</w:t>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SimpleForest</w:t>
      </w:r>
    </w:p>
    <w:p w:rsidR="00000000" w:rsidDel="00000000" w:rsidP="00000000" w:rsidRDefault="00000000" w:rsidRPr="00000000" w14:paraId="00000024">
      <w:pPr>
        <w:numPr>
          <w:ilvl w:val="0"/>
          <w:numId w:val="5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Repository &amp; License:</w:t>
      </w:r>
      <w:r w:rsidDel="00000000" w:rsidR="00000000" w:rsidRPr="00000000">
        <w:rPr>
          <w:rtl w:val="0"/>
        </w:rPr>
        <w:t xml:space="preserve"> </w:t>
      </w:r>
      <w:hyperlink r:id="rId10">
        <w:r w:rsidDel="00000000" w:rsidR="00000000" w:rsidRPr="00000000">
          <w:rPr>
            <w:color w:val="0000ee"/>
            <w:u w:val="single"/>
            <w:rtl w:val="0"/>
          </w:rPr>
          <w:t xml:space="preserve">SimpleForest / Jan Hackenberg</w:t>
        </w:r>
      </w:hyperlink>
      <w:r w:rsidDel="00000000" w:rsidR="00000000" w:rsidRPr="00000000">
        <w:rPr>
          <w:rtl w:val="0"/>
        </w:rPr>
        <w:t xml:space="preserve"> | GPL-3.0</w:t>
      </w:r>
    </w:p>
    <w:p w:rsidR="00000000" w:rsidDel="00000000" w:rsidP="00000000" w:rsidRDefault="00000000" w:rsidRPr="00000000" w14:paraId="00000025">
      <w:pPr>
        <w:numPr>
          <w:ilvl w:val="0"/>
          <w:numId w:val="5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Standout Capability:</w:t>
      </w:r>
      <w:r w:rsidDel="00000000" w:rsidR="00000000" w:rsidRPr="00000000">
        <w:rPr>
          <w:rtl w:val="0"/>
        </w:rPr>
        <w:t xml:space="preserve"> CloudCompare plugin and standalone C++ tool utilizing sphere-following and Dijkstra clustering algorithms to build reverse-pipe QSMs, featuring automatic correction for occlusion and ray-tracing validation.</w:t>
      </w:r>
    </w:p>
    <w:p w:rsidR="00000000" w:rsidDel="00000000" w:rsidP="00000000" w:rsidRDefault="00000000" w:rsidRPr="00000000" w14:paraId="00000026">
      <w:pPr>
        <w:numPr>
          <w:ilvl w:val="0"/>
          <w:numId w:val="5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Dependencies:</w:t>
      </w:r>
      <w:r w:rsidDel="00000000" w:rsidR="00000000" w:rsidRPr="00000000">
        <w:rPr>
          <w:rtl w:val="0"/>
        </w:rPr>
        <w:t xml:space="preserve"> C++, CloudCompare Core, PCL, Qt5.</w:t>
      </w:r>
    </w:p>
    <w:p w:rsidR="00000000" w:rsidDel="00000000" w:rsidP="00000000" w:rsidRDefault="00000000" w:rsidRPr="00000000" w14:paraId="00000027">
      <w:pPr>
        <w:numPr>
          <w:ilvl w:val="0"/>
          <w:numId w:val="5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Forest OS Suitability:</w:t>
      </w:r>
      <w:r w:rsidDel="00000000" w:rsidR="00000000" w:rsidRPr="00000000">
        <w:rPr>
          <w:rtl w:val="0"/>
        </w:rPr>
        <w:t xml:space="preserve"> Tier 2 (Desktop GUI via CloudCompare plugin) or Tier 1 (Host CLI).</w:t>
      </w:r>
    </w:p>
    <w:p w:rsidR="00000000" w:rsidDel="00000000" w:rsidP="00000000" w:rsidRDefault="00000000" w:rsidRPr="00000000" w14:paraId="00000028">
      <w:pPr>
        <w:numPr>
          <w:ilvl w:val="0"/>
          <w:numId w:val="5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Maintenance &amp; Bottlenecks:</w:t>
      </w:r>
      <w:r w:rsidDel="00000000" w:rsidR="00000000" w:rsidRPr="00000000">
        <w:rPr>
          <w:rtl w:val="0"/>
        </w:rPr>
        <w:t xml:space="preserve"> Tied to specific CloudCompare plugin APIs. Requires rebuilding when CloudCompare undergoes major version transitions.</w:t>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PyTLidar</w:t>
      </w:r>
    </w:p>
    <w:p w:rsidR="00000000" w:rsidDel="00000000" w:rsidP="00000000" w:rsidRDefault="00000000" w:rsidRPr="00000000" w14:paraId="0000002A">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Repository &amp; License:</w:t>
      </w:r>
      <w:r w:rsidDel="00000000" w:rsidR="00000000" w:rsidRPr="00000000">
        <w:rPr>
          <w:rtl w:val="0"/>
        </w:rPr>
        <w:t xml:space="preserve"> </w:t>
      </w:r>
      <w:hyperlink r:id="rId11">
        <w:r w:rsidDel="00000000" w:rsidR="00000000" w:rsidRPr="00000000">
          <w:rPr>
            <w:color w:val="0000ee"/>
            <w:u w:val="single"/>
            <w:rtl w:val="0"/>
          </w:rPr>
          <w:t xml:space="preserve">Landscape-CV/PyTLidar</w:t>
        </w:r>
      </w:hyperlink>
      <w:r w:rsidDel="00000000" w:rsidR="00000000" w:rsidRPr="00000000">
        <w:rPr>
          <w:rtl w:val="0"/>
        </w:rPr>
        <w:t xml:space="preserve"> | MIT License</w:t>
      </w:r>
    </w:p>
    <w:p w:rsidR="00000000" w:rsidDel="00000000" w:rsidP="00000000" w:rsidRDefault="00000000" w:rsidRPr="00000000" w14:paraId="0000002B">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Standout Capability:</w:t>
      </w:r>
      <w:r w:rsidDel="00000000" w:rsidR="00000000" w:rsidRPr="00000000">
        <w:rPr>
          <w:rtl w:val="0"/>
        </w:rPr>
        <w:t xml:space="preserve"> Native Python implementation and wrapper around modern QSM algorithms, enabling direct pipeline integration with standard Python scientific ecosystems (PyTorch, SciPy, Open3D) without proprietary runtime dependencies.</w:t>
      </w:r>
    </w:p>
    <w:p w:rsidR="00000000" w:rsidDel="00000000" w:rsidP="00000000" w:rsidRDefault="00000000" w:rsidRPr="00000000" w14:paraId="0000002C">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Dependencies:</w:t>
      </w:r>
      <w:r w:rsidDel="00000000" w:rsidR="00000000" w:rsidRPr="00000000">
        <w:rPr>
          <w:rtl w:val="0"/>
        </w:rPr>
        <w:t xml:space="preserve"> Python 3.10+, NumPy, Numba, Open3D, Laspy.</w:t>
      </w:r>
    </w:p>
    <w:p w:rsidR="00000000" w:rsidDel="00000000" w:rsidP="00000000" w:rsidRDefault="00000000" w:rsidRPr="00000000" w14:paraId="0000002D">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Forest OS Suitability:</w:t>
      </w:r>
      <w:r w:rsidDel="00000000" w:rsidR="00000000" w:rsidRPr="00000000">
        <w:rPr>
          <w:rtl w:val="0"/>
        </w:rPr>
        <w:t xml:space="preserve"> Tier 1 (Host CLI via pipx or standard Python environment).</w:t>
      </w:r>
    </w:p>
    <w:p w:rsidR="00000000" w:rsidDel="00000000" w:rsidP="00000000" w:rsidRDefault="00000000" w:rsidRPr="00000000" w14:paraId="0000002E">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Maintenance &amp; Bottlenecks:</w:t>
      </w:r>
      <w:r w:rsidDel="00000000" w:rsidR="00000000" w:rsidRPr="00000000">
        <w:rPr>
          <w:rtl w:val="0"/>
        </w:rPr>
        <w:t xml:space="preserve"> Newer open-source initiative under active expansion; requires checking JOSS/review issues for API stability.</w:t>
      </w:r>
    </w:p>
    <w:p w:rsidR="00000000" w:rsidDel="00000000" w:rsidP="00000000" w:rsidRDefault="00000000" w:rsidRPr="00000000" w14:paraId="0000002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rTwig</w:t>
      </w:r>
    </w:p>
    <w:p w:rsidR="00000000" w:rsidDel="00000000" w:rsidP="00000000" w:rsidRDefault="00000000" w:rsidRPr="00000000" w14:paraId="00000030">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Repository &amp; License:</w:t>
      </w:r>
      <w:r w:rsidDel="00000000" w:rsidR="00000000" w:rsidRPr="00000000">
        <w:rPr>
          <w:rtl w:val="0"/>
        </w:rPr>
        <w:t xml:space="preserve"> </w:t>
      </w:r>
      <w:hyperlink r:id="rId12">
        <w:r w:rsidDel="00000000" w:rsidR="00000000" w:rsidRPr="00000000">
          <w:rPr>
            <w:color w:val="0000ee"/>
            <w:u w:val="single"/>
            <w:rtl w:val="0"/>
          </w:rPr>
          <w:t xml:space="preserve">aidanmorales/rTwig</w:t>
        </w:r>
      </w:hyperlink>
      <w:r w:rsidDel="00000000" w:rsidR="00000000" w:rsidRPr="00000000">
        <w:rPr>
          <w:rtl w:val="0"/>
        </w:rPr>
        <w:t xml:space="preserve"> | GPL-3.0</w:t>
      </w:r>
    </w:p>
    <w:p w:rsidR="00000000" w:rsidDel="00000000" w:rsidP="00000000" w:rsidRDefault="00000000" w:rsidRPr="00000000" w14:paraId="00000031">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Standout Capability:</w:t>
      </w:r>
      <w:r w:rsidDel="00000000" w:rsidR="00000000" w:rsidRPr="00000000">
        <w:rPr>
          <w:rtl w:val="0"/>
        </w:rPr>
        <w:t xml:space="preserve"> Corrects structural overestimation in QSM cylinder models by applying empirical twig diameter databases and botanical pipe models (Real Twig method), dramatically refining tree volume and surface area estimates.</w:t>
      </w:r>
    </w:p>
    <w:p w:rsidR="00000000" w:rsidDel="00000000" w:rsidP="00000000" w:rsidRDefault="00000000" w:rsidRPr="00000000" w14:paraId="00000032">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Dependencies:</w:t>
      </w:r>
      <w:r w:rsidDel="00000000" w:rsidR="00000000" w:rsidRPr="00000000">
        <w:rPr>
          <w:rtl w:val="0"/>
        </w:rPr>
        <w:t xml:space="preserve"> R (&gt;= 4.0), data.table, Rcpp, rgl.</w:t>
      </w:r>
    </w:p>
    <w:p w:rsidR="00000000" w:rsidDel="00000000" w:rsidP="00000000" w:rsidRDefault="00000000" w:rsidRPr="00000000" w14:paraId="00000033">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Forest OS Suitability:</w:t>
      </w:r>
      <w:r w:rsidDel="00000000" w:rsidR="00000000" w:rsidRPr="00000000">
        <w:rPr>
          <w:rtl w:val="0"/>
        </w:rPr>
        <w:t xml:space="preserve"> Tier 3 (Dockerized Sidecar).</w:t>
      </w:r>
    </w:p>
    <w:p w:rsidR="00000000" w:rsidDel="00000000" w:rsidP="00000000" w:rsidRDefault="00000000" w:rsidRPr="00000000" w14:paraId="00000034">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Maintenance &amp; Bottlenecks:</w:t>
      </w:r>
      <w:r w:rsidDel="00000000" w:rsidR="00000000" w:rsidRPr="00000000">
        <w:rPr>
          <w:rtl w:val="0"/>
        </w:rPr>
        <w:t xml:space="preserve"> Actively maintained on CRAN and GitHub with comprehensive unit tests and reproducible vignettes.</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Airborne LiDAR Processing &amp; Canopy Height Models</w:t>
      </w:r>
    </w:p>
    <w:p w:rsidR="00000000" w:rsidDel="00000000" w:rsidP="00000000" w:rsidRDefault="00000000" w:rsidRPr="00000000" w14:paraId="0000003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lidR</w:t>
      </w:r>
    </w:p>
    <w:p w:rsidR="00000000" w:rsidDel="00000000" w:rsidP="00000000" w:rsidRDefault="00000000" w:rsidRPr="00000000" w14:paraId="00000037">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Repository &amp; License:</w:t>
      </w:r>
      <w:r w:rsidDel="00000000" w:rsidR="00000000" w:rsidRPr="00000000">
        <w:rPr>
          <w:rtl w:val="0"/>
        </w:rPr>
        <w:t xml:space="preserve"> </w:t>
      </w:r>
      <w:hyperlink r:id="rId13">
        <w:r w:rsidDel="00000000" w:rsidR="00000000" w:rsidRPr="00000000">
          <w:rPr>
            <w:color w:val="0000ee"/>
            <w:u w:val="single"/>
            <w:rtl w:val="0"/>
          </w:rPr>
          <w:t xml:space="preserve">r-lidar/lidR</w:t>
        </w:r>
      </w:hyperlink>
      <w:r w:rsidDel="00000000" w:rsidR="00000000" w:rsidRPr="00000000">
        <w:rPr>
          <w:rtl w:val="0"/>
        </w:rPr>
        <w:t xml:space="preserve"> | GPL-3.0</w:t>
      </w:r>
    </w:p>
    <w:p w:rsidR="00000000" w:rsidDel="00000000" w:rsidP="00000000" w:rsidRDefault="00000000" w:rsidRPr="00000000" w14:paraId="00000038">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Standout Capability:</w:t>
      </w:r>
      <w:r w:rsidDel="00000000" w:rsidR="00000000" w:rsidRPr="00000000">
        <w:rPr>
          <w:rtl w:val="0"/>
        </w:rPr>
        <w:t xml:space="preserve"> Forest inventory engine capable of processing terabyte-scale airborne LiDAR point clouds. Features out-of-core catalog processing, individual tree segmentation (Li, Dalponte, Silva algorithms), pit-free Canopy Height Model (CHM) generation, and digital terrain modeling.</w:t>
      </w:r>
    </w:p>
    <w:p w:rsidR="00000000" w:rsidDel="00000000" w:rsidP="00000000" w:rsidRDefault="00000000" w:rsidRPr="00000000" w14:paraId="00000039">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Dependencies:</w:t>
      </w:r>
      <w:r w:rsidDel="00000000" w:rsidR="00000000" w:rsidRPr="00000000">
        <w:rPr>
          <w:rtl w:val="0"/>
        </w:rPr>
        <w:t xml:space="preserve"> R, C++ (Rcpp), GDAL, GEOS, PROJ, spatial ecosystem.</w:t>
      </w:r>
    </w:p>
    <w:p w:rsidR="00000000" w:rsidDel="00000000" w:rsidP="00000000" w:rsidRDefault="00000000" w:rsidRPr="00000000" w14:paraId="0000003A">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Forest OS Suitability:</w:t>
      </w:r>
      <w:r w:rsidDel="00000000" w:rsidR="00000000" w:rsidRPr="00000000">
        <w:rPr>
          <w:rtl w:val="0"/>
        </w:rPr>
        <w:t xml:space="preserve"> Tier 3 (Dockerized Sidecar).</w:t>
      </w:r>
    </w:p>
    <w:p w:rsidR="00000000" w:rsidDel="00000000" w:rsidP="00000000" w:rsidRDefault="00000000" w:rsidRPr="00000000" w14:paraId="0000003B">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Maintenance &amp; Bottlenecks:</w:t>
      </w:r>
      <w:r w:rsidDel="00000000" w:rsidR="00000000" w:rsidRPr="00000000">
        <w:rPr>
          <w:rtl w:val="0"/>
        </w:rPr>
        <w:t xml:space="preserve"> Highly active upstream governance by Jean-Romain Roussel. Fastidious codebase, but host installation on Arch can be brittle due to upstream rolling upgrades of proj and gdal.</w:t>
      </w:r>
    </w:p>
    <w:p w:rsidR="00000000" w:rsidDel="00000000" w:rsidP="00000000" w:rsidRDefault="00000000" w:rsidRPr="00000000" w14:paraId="0000003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PDAL (Point Data Abstraction Library)</w:t>
      </w:r>
    </w:p>
    <w:p w:rsidR="00000000" w:rsidDel="00000000" w:rsidP="00000000" w:rsidRDefault="00000000" w:rsidRPr="00000000" w14:paraId="0000003D">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Repository &amp; License:</w:t>
      </w:r>
      <w:r w:rsidDel="00000000" w:rsidR="00000000" w:rsidRPr="00000000">
        <w:rPr>
          <w:rtl w:val="0"/>
        </w:rPr>
        <w:t xml:space="preserve"> </w:t>
      </w:r>
      <w:hyperlink r:id="rId14">
        <w:r w:rsidDel="00000000" w:rsidR="00000000" w:rsidRPr="00000000">
          <w:rPr>
            <w:color w:val="0000ee"/>
            <w:u w:val="single"/>
            <w:rtl w:val="0"/>
          </w:rPr>
          <w:t xml:space="preserve">PDAL/PDAL</w:t>
        </w:r>
      </w:hyperlink>
      <w:r w:rsidDel="00000000" w:rsidR="00000000" w:rsidRPr="00000000">
        <w:rPr>
          <w:rtl w:val="0"/>
        </w:rPr>
        <w:t xml:space="preserve"> | Apache-2.0 / BSD</w:t>
      </w:r>
    </w:p>
    <w:p w:rsidR="00000000" w:rsidDel="00000000" w:rsidP="00000000" w:rsidRDefault="00000000" w:rsidRPr="00000000" w14:paraId="0000003E">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Standout Capability:</w:t>
      </w:r>
      <w:r w:rsidDel="00000000" w:rsidR="00000000" w:rsidRPr="00000000">
        <w:rPr>
          <w:rtl w:val="0"/>
        </w:rPr>
        <w:t xml:space="preserve"> The GDAL equivalent for point clouds. Allows streaming JSON-based pipeline filters for ground classification (SMRF/CSF), height-above-ground normalization, voxel filtering, and rasterization at native C++ execution speeds.</w:t>
      </w:r>
    </w:p>
    <w:p w:rsidR="00000000" w:rsidDel="00000000" w:rsidP="00000000" w:rsidRDefault="00000000" w:rsidRPr="00000000" w14:paraId="0000003F">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Dependencies:</w:t>
      </w:r>
      <w:r w:rsidDel="00000000" w:rsidR="00000000" w:rsidRPr="00000000">
        <w:rPr>
          <w:rtl w:val="0"/>
        </w:rPr>
        <w:t xml:space="preserve"> C++17, GDAL, GeoTIFF, LibLAS, Python bindings.</w:t>
      </w:r>
    </w:p>
    <w:p w:rsidR="00000000" w:rsidDel="00000000" w:rsidP="00000000" w:rsidRDefault="00000000" w:rsidRPr="00000000" w14:paraId="00000040">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Forest OS Suitability:</w:t>
      </w:r>
      <w:r w:rsidDel="00000000" w:rsidR="00000000" w:rsidRPr="00000000">
        <w:rPr>
          <w:rtl w:val="0"/>
        </w:rPr>
        <w:t xml:space="preserve"> Tier 1 (Host CLI). Available directly in Arch Linux extra repository (pacman -S pdal).</w:t>
      </w:r>
    </w:p>
    <w:p w:rsidR="00000000" w:rsidDel="00000000" w:rsidP="00000000" w:rsidRDefault="00000000" w:rsidRPr="00000000" w14:paraId="00000041">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Maintenance &amp; Bottlenecks:</w:t>
      </w:r>
      <w:r w:rsidDel="00000000" w:rsidR="00000000" w:rsidRPr="00000000">
        <w:rPr>
          <w:rtl w:val="0"/>
        </w:rPr>
        <w:t xml:space="preserve"> Robust, industry-standard governance under OSGeo. Negligible technical debt.</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2. Canopy Computer Vision &amp; Deep Learning</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Individual Tree Crown (ITC) Detection</w:t>
      </w:r>
    </w:p>
    <w:p w:rsidR="00000000" w:rsidDel="00000000" w:rsidP="00000000" w:rsidRDefault="00000000" w:rsidRPr="00000000" w14:paraId="0000004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DeepForest</w:t>
      </w:r>
    </w:p>
    <w:p w:rsidR="00000000" w:rsidDel="00000000" w:rsidP="00000000" w:rsidRDefault="00000000" w:rsidRPr="00000000" w14:paraId="00000045">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Repository &amp; License:</w:t>
      </w:r>
      <w:r w:rsidDel="00000000" w:rsidR="00000000" w:rsidRPr="00000000">
        <w:rPr>
          <w:rtl w:val="0"/>
        </w:rPr>
        <w:t xml:space="preserve"> </w:t>
      </w:r>
      <w:hyperlink r:id="rId15">
        <w:r w:rsidDel="00000000" w:rsidR="00000000" w:rsidRPr="00000000">
          <w:rPr>
            <w:color w:val="0000ee"/>
            <w:u w:val="single"/>
            <w:rtl w:val="0"/>
          </w:rPr>
          <w:t xml:space="preserve">weecology/DeepForest</w:t>
        </w:r>
      </w:hyperlink>
      <w:r w:rsidDel="00000000" w:rsidR="00000000" w:rsidRPr="00000000">
        <w:rPr>
          <w:rtl w:val="0"/>
        </w:rPr>
        <w:t xml:space="preserve"> | MIT License</w:t>
      </w:r>
    </w:p>
    <w:p w:rsidR="00000000" w:rsidDel="00000000" w:rsidP="00000000" w:rsidRDefault="00000000" w:rsidRPr="00000000" w14:paraId="00000046">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Standout Capability:</w:t>
      </w:r>
      <w:r w:rsidDel="00000000" w:rsidR="00000000" w:rsidRPr="00000000">
        <w:rPr>
          <w:rtl w:val="0"/>
        </w:rPr>
        <w:t xml:space="preserve"> Pre-trained Retinanet neural network trained on millions of individual tree crowns across diverse forest biomes worldwide. Detects bounding boxes and outlines of individual tree crowns directly from airborne RGB drone orthomosaics with zero retraining required for common canopy types.</w:t>
      </w:r>
    </w:p>
    <w:p w:rsidR="00000000" w:rsidDel="00000000" w:rsidP="00000000" w:rsidRDefault="00000000" w:rsidRPr="00000000" w14:paraId="00000047">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Dependencies:</w:t>
      </w:r>
      <w:r w:rsidDel="00000000" w:rsidR="00000000" w:rsidRPr="00000000">
        <w:rPr>
          <w:rtl w:val="0"/>
        </w:rPr>
        <w:t xml:space="preserve"> Python 3.9+, PyTorch, TorchVision, Rasterio, Albumentations, Shapely.</w:t>
      </w:r>
    </w:p>
    <w:p w:rsidR="00000000" w:rsidDel="00000000" w:rsidP="00000000" w:rsidRDefault="00000000" w:rsidRPr="00000000" w14:paraId="00000048">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Forest OS Suitability:</w:t>
      </w:r>
      <w:r w:rsidDel="00000000" w:rsidR="00000000" w:rsidRPr="00000000">
        <w:rPr>
          <w:rtl w:val="0"/>
        </w:rPr>
        <w:t xml:space="preserve"> Tier 1 (Host CLI via dedicated PyTorch venv with CUDA support).</w:t>
      </w:r>
    </w:p>
    <w:p w:rsidR="00000000" w:rsidDel="00000000" w:rsidP="00000000" w:rsidRDefault="00000000" w:rsidRPr="00000000" w14:paraId="00000049">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Maintenance &amp; Bottlenecks:</w:t>
      </w:r>
      <w:r w:rsidDel="00000000" w:rsidR="00000000" w:rsidRPr="00000000">
        <w:rPr>
          <w:rtl w:val="0"/>
        </w:rPr>
        <w:t xml:space="preserve"> High-velocity project backed by Weecology Lab (University of Florida). Well-funded and actively maintained.</w:t>
      </w:r>
    </w:p>
    <w:p w:rsidR="00000000" w:rsidDel="00000000" w:rsidP="00000000" w:rsidRDefault="00000000" w:rsidRPr="00000000" w14:paraId="0000004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PyCrown</w:t>
      </w:r>
    </w:p>
    <w:p w:rsidR="00000000" w:rsidDel="00000000" w:rsidP="00000000" w:rsidRDefault="00000000" w:rsidRPr="00000000" w14:paraId="0000004B">
      <w:pPr>
        <w:numPr>
          <w:ilvl w:val="0"/>
          <w:numId w:val="6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Repository &amp; License:</w:t>
      </w:r>
      <w:r w:rsidDel="00000000" w:rsidR="00000000" w:rsidRPr="00000000">
        <w:rPr>
          <w:rtl w:val="0"/>
        </w:rPr>
        <w:t xml:space="preserve"> </w:t>
      </w:r>
      <w:hyperlink r:id="rId16">
        <w:r w:rsidDel="00000000" w:rsidR="00000000" w:rsidRPr="00000000">
          <w:rPr>
            <w:color w:val="0000ee"/>
            <w:u w:val="single"/>
            <w:rtl w:val="0"/>
          </w:rPr>
          <w:t xml:space="preserve">manaakiwhenua/pycrown</w:t>
        </w:r>
      </w:hyperlink>
      <w:r w:rsidDel="00000000" w:rsidR="00000000" w:rsidRPr="00000000">
        <w:rPr>
          <w:rtl w:val="0"/>
        </w:rPr>
        <w:t xml:space="preserve"> | GPL-3.0</w:t>
      </w:r>
    </w:p>
    <w:p w:rsidR="00000000" w:rsidDel="00000000" w:rsidP="00000000" w:rsidRDefault="00000000" w:rsidRPr="00000000" w14:paraId="0000004C">
      <w:pPr>
        <w:numPr>
          <w:ilvl w:val="0"/>
          <w:numId w:val="6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Standout Capability:</w:t>
      </w:r>
      <w:r w:rsidDel="00000000" w:rsidR="00000000" w:rsidRPr="00000000">
        <w:rPr>
          <w:rtl w:val="0"/>
        </w:rPr>
        <w:t xml:space="preserve"> Fast individual tree segmentation combining CHMs derived from airborne LiDAR with orthorectified multi-band optical imagery, delineating crowns via watershed, regional growth, and planar projection routines.</w:t>
      </w:r>
    </w:p>
    <w:p w:rsidR="00000000" w:rsidDel="00000000" w:rsidP="00000000" w:rsidRDefault="00000000" w:rsidRPr="00000000" w14:paraId="0000004D">
      <w:pPr>
        <w:numPr>
          <w:ilvl w:val="0"/>
          <w:numId w:val="6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Dependencies:</w:t>
      </w:r>
      <w:r w:rsidDel="00000000" w:rsidR="00000000" w:rsidRPr="00000000">
        <w:rPr>
          <w:rtl w:val="0"/>
        </w:rPr>
        <w:t xml:space="preserve"> Python 3, GDAL, NumPy, SciPy, Rasterio, Scikit-Image.</w:t>
      </w:r>
    </w:p>
    <w:p w:rsidR="00000000" w:rsidDel="00000000" w:rsidP="00000000" w:rsidRDefault="00000000" w:rsidRPr="00000000" w14:paraId="0000004E">
      <w:pPr>
        <w:numPr>
          <w:ilvl w:val="0"/>
          <w:numId w:val="6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Forest OS Suitability:</w:t>
      </w:r>
      <w:r w:rsidDel="00000000" w:rsidR="00000000" w:rsidRPr="00000000">
        <w:rPr>
          <w:rtl w:val="0"/>
        </w:rPr>
        <w:t xml:space="preserve"> Tier 1 (Host CLI via container or locked conda/uv environment).</w:t>
      </w:r>
    </w:p>
    <w:p w:rsidR="00000000" w:rsidDel="00000000" w:rsidP="00000000" w:rsidRDefault="00000000" w:rsidRPr="00000000" w14:paraId="0000004F">
      <w:pPr>
        <w:numPr>
          <w:ilvl w:val="0"/>
          <w:numId w:val="6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Maintenance &amp; Bottlenecks:</w:t>
      </w:r>
      <w:r w:rsidDel="00000000" w:rsidR="00000000" w:rsidRPr="00000000">
        <w:rPr>
          <w:rtl w:val="0"/>
        </w:rPr>
        <w:t xml:space="preserve"> Maintenance has slowed; legacy GDAL Python bindings require careful pin-setting on modern rolling Linux systems.</w:t>
      </w:r>
    </w:p>
    <w:p w:rsidR="00000000" w:rsidDel="00000000" w:rsidP="00000000" w:rsidRDefault="00000000" w:rsidRPr="00000000" w14:paraId="0000005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TreeEyed</w:t>
      </w:r>
    </w:p>
    <w:p w:rsidR="00000000" w:rsidDel="00000000" w:rsidP="00000000" w:rsidRDefault="00000000" w:rsidRPr="00000000" w14:paraId="00000051">
      <w:pPr>
        <w:numPr>
          <w:ilvl w:val="0"/>
          <w:numId w:val="6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Repository &amp; License:</w:t>
      </w:r>
      <w:r w:rsidDel="00000000" w:rsidR="00000000" w:rsidRPr="00000000">
        <w:rPr>
          <w:rtl w:val="0"/>
        </w:rPr>
        <w:t xml:space="preserve"> </w:t>
      </w:r>
      <w:hyperlink r:id="rId17">
        <w:r w:rsidDel="00000000" w:rsidR="00000000" w:rsidRPr="00000000">
          <w:rPr>
            <w:color w:val="0000ee"/>
            <w:u w:val="single"/>
            <w:rtl w:val="0"/>
          </w:rPr>
          <w:t xml:space="preserve">afruizh/TreeEyed</w:t>
        </w:r>
      </w:hyperlink>
      <w:r w:rsidDel="00000000" w:rsidR="00000000" w:rsidRPr="00000000">
        <w:rPr>
          <w:rtl w:val="0"/>
        </w:rPr>
        <w:t xml:space="preserve"> | GPL-3.0</w:t>
      </w:r>
    </w:p>
    <w:p w:rsidR="00000000" w:rsidDel="00000000" w:rsidP="00000000" w:rsidRDefault="00000000" w:rsidRPr="00000000" w14:paraId="00000052">
      <w:pPr>
        <w:numPr>
          <w:ilvl w:val="0"/>
          <w:numId w:val="6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Standout Capability:</w:t>
      </w:r>
      <w:r w:rsidDel="00000000" w:rsidR="00000000" w:rsidRPr="00000000">
        <w:rPr>
          <w:rtl w:val="0"/>
        </w:rPr>
        <w:t xml:space="preserve"> Direct QGIS plugin integration bridging modern machine learning models (YOLO, DeepForest, SAM) directly onto the GIS canvas, allowing field arborists to click-to-segment canopies over raster layers.</w:t>
      </w:r>
    </w:p>
    <w:p w:rsidR="00000000" w:rsidDel="00000000" w:rsidP="00000000" w:rsidRDefault="00000000" w:rsidRPr="00000000" w14:paraId="00000053">
      <w:pPr>
        <w:numPr>
          <w:ilvl w:val="0"/>
          <w:numId w:val="6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Dependencies:</w:t>
      </w:r>
      <w:r w:rsidDel="00000000" w:rsidR="00000000" w:rsidRPr="00000000">
        <w:rPr>
          <w:rtl w:val="0"/>
        </w:rPr>
        <w:t xml:space="preserve"> QGIS 3.x Python runtime, ONNX Runtime / PyTorch.</w:t>
      </w:r>
    </w:p>
    <w:p w:rsidR="00000000" w:rsidDel="00000000" w:rsidP="00000000" w:rsidRDefault="00000000" w:rsidRPr="00000000" w14:paraId="00000054">
      <w:pPr>
        <w:numPr>
          <w:ilvl w:val="0"/>
          <w:numId w:val="6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Forest OS Suitability:</w:t>
      </w:r>
      <w:r w:rsidDel="00000000" w:rsidR="00000000" w:rsidRPr="00000000">
        <w:rPr>
          <w:rtl w:val="0"/>
        </w:rPr>
        <w:t xml:space="preserve"> Tier 2 (Desktop GUI via QGIS Plugin Manager).</w:t>
      </w:r>
    </w:p>
    <w:p w:rsidR="00000000" w:rsidDel="00000000" w:rsidP="00000000" w:rsidRDefault="00000000" w:rsidRPr="00000000" w14:paraId="00000055">
      <w:pPr>
        <w:numPr>
          <w:ilvl w:val="0"/>
          <w:numId w:val="6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Maintenance &amp; Bottlenecks:</w:t>
      </w:r>
      <w:r w:rsidDel="00000000" w:rsidR="00000000" w:rsidRPr="00000000">
        <w:rPr>
          <w:rtl w:val="0"/>
        </w:rPr>
        <w:t xml:space="preserve"> Actively developed by Alliance Bioversity International and CIAT; depends on user configuration of external Python deep learning wheels within QGIS.</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Spaceborne Canopy Structure Extraction</w:t>
      </w:r>
    </w:p>
    <w:p w:rsidR="00000000" w:rsidDel="00000000" w:rsidP="00000000" w:rsidRDefault="00000000" w:rsidRPr="00000000" w14:paraId="0000005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rGEDI</w:t>
      </w:r>
    </w:p>
    <w:p w:rsidR="00000000" w:rsidDel="00000000" w:rsidP="00000000" w:rsidRDefault="00000000" w:rsidRPr="00000000" w14:paraId="00000058">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Repository &amp; License:</w:t>
      </w:r>
      <w:r w:rsidDel="00000000" w:rsidR="00000000" w:rsidRPr="00000000">
        <w:rPr>
          <w:rtl w:val="0"/>
        </w:rPr>
        <w:t xml:space="preserve"> </w:t>
      </w:r>
      <w:hyperlink r:id="rId18">
        <w:r w:rsidDel="00000000" w:rsidR="00000000" w:rsidRPr="00000000">
          <w:rPr>
            <w:color w:val="0000ee"/>
            <w:u w:val="single"/>
            <w:rtl w:val="0"/>
          </w:rPr>
          <w:t xml:space="preserve">carlos-alberto-silva/rGEDI</w:t>
        </w:r>
      </w:hyperlink>
      <w:r w:rsidDel="00000000" w:rsidR="00000000" w:rsidRPr="00000000">
        <w:rPr>
          <w:rtl w:val="0"/>
        </w:rPr>
        <w:t xml:space="preserve"> | GPL-3.0</w:t>
      </w:r>
    </w:p>
    <w:p w:rsidR="00000000" w:rsidDel="00000000" w:rsidP="00000000" w:rsidRDefault="00000000" w:rsidRPr="00000000" w14:paraId="00000059">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Standout Capability:</w:t>
      </w:r>
      <w:r w:rsidDel="00000000" w:rsidR="00000000" w:rsidRPr="00000000">
        <w:rPr>
          <w:rtl w:val="0"/>
        </w:rPr>
        <w:t xml:space="preserve"> Specialized interface for downloading, filtering, and simulating NASA Global Ecosystem Dynamics Investigation (GEDI) full-waveform spaceborne LiDAR data (Level 1B, 2A, 2B), enabling direct regional canopy height and plant area index profiling from orbit.</w:t>
      </w:r>
    </w:p>
    <w:p w:rsidR="00000000" w:rsidDel="00000000" w:rsidP="00000000" w:rsidRDefault="00000000" w:rsidRPr="00000000" w14:paraId="0000005A">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Dependencies:</w:t>
      </w:r>
      <w:r w:rsidDel="00000000" w:rsidR="00000000" w:rsidRPr="00000000">
        <w:rPr>
          <w:rtl w:val="0"/>
        </w:rPr>
        <w:t xml:space="preserve"> R, C/C++ HDF5 bindings, hdf5r, sf, raster, lidR.</w:t>
      </w:r>
    </w:p>
    <w:p w:rsidR="00000000" w:rsidDel="00000000" w:rsidP="00000000" w:rsidRDefault="00000000" w:rsidRPr="00000000" w14:paraId="0000005B">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Forest OS Suitability:</w:t>
      </w:r>
      <w:r w:rsidDel="00000000" w:rsidR="00000000" w:rsidRPr="00000000">
        <w:rPr>
          <w:rtl w:val="0"/>
        </w:rPr>
        <w:t xml:space="preserve"> Tier 3 (Dockerized Sidecar).</w:t>
      </w:r>
    </w:p>
    <w:p w:rsidR="00000000" w:rsidDel="00000000" w:rsidP="00000000" w:rsidRDefault="00000000" w:rsidRPr="00000000" w14:paraId="0000005C">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Maintenance &amp; Bottlenecks:</w:t>
      </w:r>
      <w:r w:rsidDel="00000000" w:rsidR="00000000" w:rsidRPr="00000000">
        <w:rPr>
          <w:rtl w:val="0"/>
        </w:rPr>
        <w:t xml:space="preserve"> Core maintainers track NASA LP DAAC distribution API updates. Changes in Earthdata authentication tokens require ongoing package synchronization.</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3. Dendrochronology, Wood Anatomy, &amp; Biomass</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Tree Ring Analysis, Cross-Dating, &amp; Climate Chronology</w:t>
      </w:r>
    </w:p>
    <w:p w:rsidR="00000000" w:rsidDel="00000000" w:rsidP="00000000" w:rsidRDefault="00000000" w:rsidRPr="00000000" w14:paraId="0000005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dplR (Dendrochronology Program Library in R)</w:t>
      </w:r>
    </w:p>
    <w:p w:rsidR="00000000" w:rsidDel="00000000" w:rsidP="00000000" w:rsidRDefault="00000000" w:rsidRPr="00000000" w14:paraId="00000060">
      <w:pPr>
        <w:numPr>
          <w:ilvl w:val="0"/>
          <w:numId w:val="6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Repository &amp; License:</w:t>
      </w:r>
      <w:r w:rsidDel="00000000" w:rsidR="00000000" w:rsidRPr="00000000">
        <w:rPr>
          <w:rtl w:val="0"/>
        </w:rPr>
        <w:t xml:space="preserve"> </w:t>
      </w:r>
      <w:hyperlink r:id="rId19">
        <w:r w:rsidDel="00000000" w:rsidR="00000000" w:rsidRPr="00000000">
          <w:rPr>
            <w:color w:val="0000ee"/>
            <w:u w:val="single"/>
            <w:rtl w:val="0"/>
          </w:rPr>
          <w:t xml:space="preserve">opendendro/dplR</w:t>
        </w:r>
      </w:hyperlink>
      <w:r w:rsidDel="00000000" w:rsidR="00000000" w:rsidRPr="00000000">
        <w:rPr>
          <w:rtl w:val="0"/>
        </w:rPr>
        <w:t xml:space="preserve"> | GPL (&gt;= 2)</w:t>
      </w:r>
    </w:p>
    <w:p w:rsidR="00000000" w:rsidDel="00000000" w:rsidP="00000000" w:rsidRDefault="00000000" w:rsidRPr="00000000" w14:paraId="00000061">
      <w:pPr>
        <w:numPr>
          <w:ilvl w:val="0"/>
          <w:numId w:val="6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Standout Capability:</w:t>
      </w:r>
      <w:r w:rsidDel="00000000" w:rsidR="00000000" w:rsidRPr="00000000">
        <w:rPr>
          <w:rtl w:val="0"/>
        </w:rPr>
        <w:t xml:space="preserve"> The statistical backbone of modern dendrochronology. Handles reading/writing Tucson/TRDAS decadal formats, cross-dating verification (COFECHA equivalents), cubic spline and negative exponential detrending, chronologies compilation, and calculation of Mean Sensitivity and Gini coefficients.</w:t>
      </w:r>
    </w:p>
    <w:p w:rsidR="00000000" w:rsidDel="00000000" w:rsidP="00000000" w:rsidRDefault="00000000" w:rsidRPr="00000000" w14:paraId="00000062">
      <w:pPr>
        <w:numPr>
          <w:ilvl w:val="0"/>
          <w:numId w:val="6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Dependencies:</w:t>
      </w:r>
      <w:r w:rsidDel="00000000" w:rsidR="00000000" w:rsidRPr="00000000">
        <w:rPr>
          <w:rtl w:val="0"/>
        </w:rPr>
        <w:t xml:space="preserve"> R (&gt;= 3.6), lattice, Matrix, digest.</w:t>
      </w:r>
    </w:p>
    <w:p w:rsidR="00000000" w:rsidDel="00000000" w:rsidP="00000000" w:rsidRDefault="00000000" w:rsidRPr="00000000" w14:paraId="00000063">
      <w:pPr>
        <w:numPr>
          <w:ilvl w:val="0"/>
          <w:numId w:val="6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Forest OS Suitability:</w:t>
      </w:r>
      <w:r w:rsidDel="00000000" w:rsidR="00000000" w:rsidRPr="00000000">
        <w:rPr>
          <w:rtl w:val="0"/>
        </w:rPr>
        <w:t xml:space="preserve"> Tier 3 (Dockerized Sidecar) or lightweight R terminal host install.</w:t>
      </w:r>
    </w:p>
    <w:p w:rsidR="00000000" w:rsidDel="00000000" w:rsidP="00000000" w:rsidRDefault="00000000" w:rsidRPr="00000000" w14:paraId="00000064">
      <w:pPr>
        <w:numPr>
          <w:ilvl w:val="0"/>
          <w:numId w:val="6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Maintenance &amp; Bottlenecks:</w:t>
      </w:r>
      <w:r w:rsidDel="00000000" w:rsidR="00000000" w:rsidRPr="00000000">
        <w:rPr>
          <w:rtl w:val="0"/>
        </w:rPr>
        <w:t xml:space="preserve"> Highly mature, rock-solid academic library with active CRAN maintenance led by Andy Bunn.</w:t>
      </w:r>
    </w:p>
    <w:p w:rsidR="00000000" w:rsidDel="00000000" w:rsidP="00000000" w:rsidRDefault="00000000" w:rsidRPr="00000000" w14:paraId="0000006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dplPy &amp; pyDendron</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Repository &amp; License:</w:t>
      </w:r>
      <w:r w:rsidDel="00000000" w:rsidR="00000000" w:rsidRPr="00000000">
        <w:rPr>
          <w:rtl w:val="0"/>
        </w:rPr>
        <w:t xml:space="preserve"> </w:t>
      </w:r>
      <w:hyperlink r:id="rId20">
        <w:r w:rsidDel="00000000" w:rsidR="00000000" w:rsidRPr="00000000">
          <w:rPr>
            <w:color w:val="0000ee"/>
            <w:u w:val="single"/>
            <w:rtl w:val="0"/>
          </w:rPr>
          <w:t xml:space="preserve">git-lium.univ-lemans.fr/Meignier/pyQtDendron</w:t>
        </w:r>
      </w:hyperlink>
      <w:r w:rsidDel="00000000" w:rsidR="00000000" w:rsidRPr="00000000">
        <w:rPr>
          <w:rtl w:val="0"/>
        </w:rPr>
        <w:t xml:space="preserve"> / </w:t>
      </w:r>
      <w:hyperlink r:id="rId21">
        <w:r w:rsidDel="00000000" w:rsidR="00000000" w:rsidRPr="00000000">
          <w:rPr>
            <w:color w:val="0000ee"/>
            <w:u w:val="single"/>
            <w:rtl w:val="0"/>
          </w:rPr>
          <w:t xml:space="preserve">pypi: pyDendron</w:t>
        </w:r>
      </w:hyperlink>
      <w:r w:rsidDel="00000000" w:rsidR="00000000" w:rsidRPr="00000000">
        <w:rPr>
          <w:rtl w:val="0"/>
        </w:rPr>
        <w:t xml:space="preserve"> | GPL-3.0</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Standout Capability:</w:t>
      </w:r>
      <w:r w:rsidDel="00000000" w:rsidR="00000000" w:rsidRPr="00000000">
        <w:rPr>
          <w:rtl w:val="0"/>
        </w:rPr>
        <w:t xml:space="preserve"> Modern Python implementation and Qt-based workstation for tree ring measurement and cross-dating. Provides interactive time-series curve shifting, correlation matrix visualization, and database synchronization for core collections.</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Dependencies:</w:t>
      </w:r>
      <w:r w:rsidDel="00000000" w:rsidR="00000000" w:rsidRPr="00000000">
        <w:rPr>
          <w:rtl w:val="0"/>
        </w:rPr>
        <w:t xml:space="preserve"> Python 3.9+, PyQt5/6, pandas, numpy, scipy, matplotlib.</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Forest OS Suitability:</w:t>
      </w:r>
      <w:r w:rsidDel="00000000" w:rsidR="00000000" w:rsidRPr="00000000">
        <w:rPr>
          <w:rtl w:val="0"/>
        </w:rPr>
        <w:t xml:space="preserve"> Tier 1 (Host CLI) and Tier 2 (Desktop GUI).</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Maintenance &amp; Bottlenecks:</w:t>
      </w:r>
      <w:r w:rsidDel="00000000" w:rsidR="00000000" w:rsidRPr="00000000">
        <w:rPr>
          <w:rtl w:val="0"/>
        </w:rPr>
        <w:t xml:space="preserve"> Hosted primarily on GitLab (Le Mans Université). Active development focusing on European archaeological and ecological dendro-databases.</w:t>
      </w:r>
    </w:p>
    <w:p w:rsidR="00000000" w:rsidDel="00000000" w:rsidP="00000000" w:rsidRDefault="00000000" w:rsidRPr="00000000" w14:paraId="0000006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TRAS (Tree Ring Analyzer Suite)</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Repository &amp; License:</w:t>
      </w:r>
      <w:r w:rsidDel="00000000" w:rsidR="00000000" w:rsidRPr="00000000">
        <w:rPr>
          <w:rtl w:val="0"/>
        </w:rPr>
        <w:t xml:space="preserve"> </w:t>
      </w:r>
      <w:hyperlink r:id="rId22">
        <w:r w:rsidDel="00000000" w:rsidR="00000000" w:rsidRPr="00000000">
          <w:rPr>
            <w:color w:val="0000ee"/>
            <w:u w:val="single"/>
            <w:rtl w:val="0"/>
          </w:rPr>
          <w:t xml:space="preserve">hmarichal93/tras</w:t>
        </w:r>
      </w:hyperlink>
      <w:r w:rsidDel="00000000" w:rsidR="00000000" w:rsidRPr="00000000">
        <w:rPr>
          <w:rtl w:val="0"/>
        </w:rPr>
        <w:t xml:space="preserve"> | Open Source (GPL-3.0)</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Standout Capability:</w:t>
      </w:r>
      <w:r w:rsidDel="00000000" w:rsidR="00000000" w:rsidRPr="00000000">
        <w:rPr>
          <w:rtl w:val="0"/>
        </w:rPr>
        <w:t xml:space="preserve"> High-precision interactive software for tracing tree-ring boundaries on high-resolution macroscopic photographic cross-sections, utilizing edge-detection and morphological paths to automate measuring ring widths.</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Dependencies:</w:t>
      </w:r>
      <w:r w:rsidDel="00000000" w:rsidR="00000000" w:rsidRPr="00000000">
        <w:rPr>
          <w:rtl w:val="0"/>
        </w:rPr>
        <w:t xml:space="preserve"> Python, OpenCV, NumPy, PyQt.</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Forest OS Suitability:</w:t>
      </w:r>
      <w:r w:rsidDel="00000000" w:rsidR="00000000" w:rsidRPr="00000000">
        <w:rPr>
          <w:rtl w:val="0"/>
        </w:rPr>
        <w:t xml:space="preserve"> Tier 2 (Desktop GUI).</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Maintenance &amp; Bottlenecks:</w:t>
      </w:r>
      <w:r w:rsidDel="00000000" w:rsidR="00000000" w:rsidRPr="00000000">
        <w:rPr>
          <w:rtl w:val="0"/>
        </w:rPr>
        <w:t xml:space="preserve"> Recent academic publication and release (2025/2026); rapid UI iteration.</w:t>
      </w:r>
    </w:p>
    <w:p w:rsidR="00000000" w:rsidDel="00000000" w:rsidP="00000000" w:rsidRDefault="00000000" w:rsidRPr="00000000" w14:paraId="0000007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treeclim</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Repository &amp; License:</w:t>
      </w:r>
      <w:r w:rsidDel="00000000" w:rsidR="00000000" w:rsidRPr="00000000">
        <w:rPr>
          <w:rtl w:val="0"/>
        </w:rPr>
        <w:t xml:space="preserve"> </w:t>
      </w:r>
      <w:hyperlink r:id="rId23">
        <w:r w:rsidDel="00000000" w:rsidR="00000000" w:rsidRPr="00000000">
          <w:rPr>
            <w:color w:val="0000ee"/>
            <w:u w:val="single"/>
            <w:rtl w:val="0"/>
          </w:rPr>
          <w:t xml:space="preserve">chgrsz/treeclim</w:t>
        </w:r>
      </w:hyperlink>
      <w:r w:rsidDel="00000000" w:rsidR="00000000" w:rsidRPr="00000000">
        <w:rPr>
          <w:rtl w:val="0"/>
        </w:rPr>
        <w:t xml:space="preserve"> | GPL (&gt;= 2)</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Standout Capability:</w:t>
      </w:r>
      <w:r w:rsidDel="00000000" w:rsidR="00000000" w:rsidRPr="00000000">
        <w:rPr>
          <w:rtl w:val="0"/>
        </w:rPr>
        <w:t xml:space="preserve"> Calibration of tree-ring proxies against monthly and seasonal instrumental climate records using bootstrap response and correlation functions, moving beyond simple static regression to uncover changing climate sensitivity over time.</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Dependencies:</w:t>
      </w:r>
      <w:r w:rsidDel="00000000" w:rsidR="00000000" w:rsidRPr="00000000">
        <w:rPr>
          <w:rtl w:val="0"/>
        </w:rPr>
        <w:t xml:space="preserve"> R, C++ (Rcpp), dplR, boot.</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Forest OS Suitability:</w:t>
      </w:r>
      <w:r w:rsidDel="00000000" w:rsidR="00000000" w:rsidRPr="00000000">
        <w:rPr>
          <w:rtl w:val="0"/>
        </w:rPr>
        <w:t xml:space="preserve"> Tier 3 (Dockerized Sidecar).</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Maintenance &amp; Bottlenecks:</w:t>
      </w:r>
      <w:r w:rsidDel="00000000" w:rsidR="00000000" w:rsidRPr="00000000">
        <w:rPr>
          <w:rtl w:val="0"/>
        </w:rPr>
        <w:t xml:space="preserve"> Maintained by Christian Zang on CRAN; stable with low maintenance overhead.</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Biomass &amp; Non-Destructive Carbon Estimation</w:t>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BIOMASS (R Package)</w:t>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Repository &amp; License:</w:t>
      </w:r>
      <w:r w:rsidDel="00000000" w:rsidR="00000000" w:rsidRPr="00000000">
        <w:rPr>
          <w:rtl w:val="0"/>
        </w:rPr>
        <w:t xml:space="preserve"> </w:t>
      </w:r>
      <w:hyperlink r:id="rId24">
        <w:r w:rsidDel="00000000" w:rsidR="00000000" w:rsidRPr="00000000">
          <w:rPr>
            <w:color w:val="0000ee"/>
            <w:u w:val="single"/>
            <w:rtl w:val="0"/>
          </w:rPr>
          <w:t xml:space="preserve">umr-amap/BIOMASS</w:t>
        </w:r>
      </w:hyperlink>
      <w:r w:rsidDel="00000000" w:rsidR="00000000" w:rsidRPr="00000000">
        <w:rPr>
          <w:rtl w:val="0"/>
        </w:rPr>
        <w:t xml:space="preserve"> | GPL-2.0</w:t>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Standout Capability:</w:t>
      </w:r>
      <w:r w:rsidDel="00000000" w:rsidR="00000000" w:rsidRPr="00000000">
        <w:rPr>
          <w:rtl w:val="0"/>
        </w:rPr>
        <w:t xml:space="preserve"> Implements Chave et al. pan-tropical and temperate allometric equations. Automatically fetches species wood density values from the Global Wood Density Database, models tree height-diameter relationships, and propagates measurement errors through Monte Carlo simulations to deliver rigorous carbon estimates.</w:t>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Dependencies:</w:t>
      </w:r>
      <w:r w:rsidDel="00000000" w:rsidR="00000000" w:rsidRPr="00000000">
        <w:rPr>
          <w:rtl w:val="0"/>
        </w:rPr>
        <w:t xml:space="preserve"> R, data.table, raster, jsonlite.</w:t>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Forest OS Suitability:</w:t>
      </w:r>
      <w:r w:rsidDel="00000000" w:rsidR="00000000" w:rsidRPr="00000000">
        <w:rPr>
          <w:rtl w:val="0"/>
        </w:rPr>
        <w:t xml:space="preserve"> Tier 3 (Dockerized Sidecar).</w:t>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Maintenance &amp; Bottlenecks:</w:t>
      </w:r>
      <w:r w:rsidDel="00000000" w:rsidR="00000000" w:rsidRPr="00000000">
        <w:rPr>
          <w:rtl w:val="0"/>
        </w:rPr>
        <w:t xml:space="preserve"> Maintained by French research institutions (AMAP, CIRAD, CNRS, IRD). Stable, dependable reference code.</w:t>
      </w:r>
    </w:p>
    <w:p w:rsidR="00000000" w:rsidDel="00000000" w:rsidP="00000000" w:rsidRDefault="00000000" w:rsidRPr="00000000" w14:paraId="0000007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allodb</w:t>
      </w:r>
    </w:p>
    <w:p w:rsidR="00000000" w:rsidDel="00000000" w:rsidP="00000000" w:rsidRDefault="00000000" w:rsidRPr="00000000" w14:paraId="0000007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Repository &amp; License:</w:t>
      </w:r>
      <w:r w:rsidDel="00000000" w:rsidR="00000000" w:rsidRPr="00000000">
        <w:rPr>
          <w:rtl w:val="0"/>
        </w:rPr>
        <w:t xml:space="preserve"> </w:t>
      </w:r>
      <w:hyperlink r:id="rId25">
        <w:r w:rsidDel="00000000" w:rsidR="00000000" w:rsidRPr="00000000">
          <w:rPr>
            <w:color w:val="0000ee"/>
            <w:u w:val="single"/>
            <w:rtl w:val="0"/>
          </w:rPr>
          <w:t xml:space="preserve">forestgeo/allodb</w:t>
        </w:r>
      </w:hyperlink>
      <w:r w:rsidDel="00000000" w:rsidR="00000000" w:rsidRPr="00000000">
        <w:rPr>
          <w:rtl w:val="0"/>
        </w:rPr>
        <w:t xml:space="preserve"> | GPL-3.0</w:t>
      </w:r>
    </w:p>
    <w:p w:rsidR="00000000" w:rsidDel="00000000" w:rsidP="00000000" w:rsidRDefault="00000000" w:rsidRPr="00000000" w14:paraId="0000008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Standout Capability:</w:t>
      </w:r>
      <w:r w:rsidDel="00000000" w:rsidR="00000000" w:rsidRPr="00000000">
        <w:rPr>
          <w:rtl w:val="0"/>
        </w:rPr>
        <w:t xml:space="preserve"> Standardizes allometric equations across global forest plots (Smithsonian ForestGEO network). Selects the best allometric equations based on geographical coordinates, botanical taxonomy, and DBH range to eliminate localized estimation bias.</w:t>
      </w:r>
    </w:p>
    <w:p w:rsidR="00000000" w:rsidDel="00000000" w:rsidP="00000000" w:rsidRDefault="00000000" w:rsidRPr="00000000" w14:paraId="0000008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Dependencies:</w:t>
      </w:r>
      <w:r w:rsidDel="00000000" w:rsidR="00000000" w:rsidRPr="00000000">
        <w:rPr>
          <w:rtl w:val="0"/>
        </w:rPr>
        <w:t xml:space="preserve"> R (&gt;= 3.5), dplyr, purrr, tibble.</w:t>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Forest OS Suitability:</w:t>
      </w:r>
      <w:r w:rsidDel="00000000" w:rsidR="00000000" w:rsidRPr="00000000">
        <w:rPr>
          <w:rtl w:val="0"/>
        </w:rPr>
        <w:t xml:space="preserve"> Tier 3 (Dockerized Sidecar).</w:t>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**Maintenance &amp;# Research Report: Open Source Forestry &amp; Arboriculture Tooling for Forest OS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Document ID:</w:t>
      </w:r>
      <w:r w:rsidDel="00000000" w:rsidR="00000000" w:rsidRPr="00000000">
        <w:rPr>
          <w:rtl w:val="0"/>
        </w:rPr>
        <w:t xml:space="preserve"> M-REPORT-FORESTRY-OSS-001 </w:t>
      </w:r>
      <w:r w:rsidDel="00000000" w:rsidR="00000000" w:rsidRPr="00000000">
        <w:rPr>
          <w:b w:val="1"/>
          <w:bCs w:val="1"/>
          <w:rtl w:val="0"/>
        </w:rPr>
        <w:t xml:space="preserve">Target Platform:</w:t>
      </w:r>
      <w:r w:rsidDel="00000000" w:rsidR="00000000" w:rsidRPr="00000000">
        <w:rPr>
          <w:rtl w:val="0"/>
        </w:rPr>
        <w:t xml:space="preserve"> Forest OS (Arch Linux / Omarchy) </w:t>
      </w:r>
      <w:r w:rsidDel="00000000" w:rsidR="00000000" w:rsidRPr="00000000">
        <w:rPr>
          <w:b w:val="1"/>
          <w:bCs w:val="1"/>
          <w:rtl w:val="0"/>
        </w:rPr>
        <w:t xml:space="preserve">Reference Document:</w:t>
      </w:r>
      <w:r w:rsidDel="00000000" w:rsidR="00000000" w:rsidRPr="00000000">
        <w:rPr>
          <w:rtl w:val="0"/>
        </w:rPr>
        <w:t xml:space="preserve"> ARBORETUM/Active/Spark-Agent_M/M_RESEARCH_BRIEF_OPEN_SOURCE_FORESTRY.md </w:t>
      </w:r>
      <w:r w:rsidDel="00000000" w:rsidR="00000000" w:rsidRPr="00000000">
        <w:rPr>
          <w:b w:val="1"/>
          <w:bCs w:val="1"/>
          <w:rtl w:val="0"/>
        </w:rPr>
        <w:t xml:space="preserve">Governance:</w:t>
      </w:r>
      <w:r w:rsidDel="00000000" w:rsidR="00000000" w:rsidRPr="00000000">
        <w:rPr>
          <w:rtl w:val="0"/>
        </w:rPr>
        <w:t xml:space="preserve"> doc-414 compliant (zero em dashes)</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Packaging Framework for Forest OS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preserve host OS stability on Arch Linux while delivering sovereign field and lab computing capabilities, tooling is divided across three execution tiers:</w:t>
      </w:r>
    </w:p>
    <w:p w:rsidR="00000000" w:rsidDel="00000000" w:rsidP="00000000" w:rsidRDefault="00000000" w:rsidRPr="00000000" w14:paraId="0000008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Tier 1 (Host CLI / Native):</w:t>
      </w:r>
      <w:r w:rsidDel="00000000" w:rsidR="00000000" w:rsidRPr="00000000">
        <w:rPr>
          <w:rtl w:val="0"/>
        </w:rPr>
        <w:t xml:space="preserve"> C, C++, Rust, and standalone Python CLI tools with minimal dependencies, packaged via Arch User Repository (AUR) PKGBUILDs or isolated via uv / pipx.</w:t>
      </w:r>
    </w:p>
    <w:p w:rsidR="00000000" w:rsidDel="00000000" w:rsidP="00000000" w:rsidRDefault="00000000" w:rsidRPr="00000000" w14:paraId="0000008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Tier 2 (Desktop GUI):</w:t>
      </w:r>
      <w:r w:rsidDel="00000000" w:rsidR="00000000" w:rsidRPr="00000000">
        <w:rPr>
          <w:rtl w:val="0"/>
        </w:rPr>
        <w:t xml:space="preserve"> Native Qt/GTK desktop applications and QGIS plugins for visual analysis and field planning.</w:t>
      </w:r>
    </w:p>
    <w:p w:rsidR="00000000" w:rsidDel="00000000" w:rsidP="00000000" w:rsidRDefault="00000000" w:rsidRPr="00000000" w14:paraId="0000008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Tier 3 (Containerized Sidecar):</w:t>
      </w:r>
      <w:r w:rsidDel="00000000" w:rsidR="00000000" w:rsidRPr="00000000">
        <w:rPr>
          <w:rtl w:val="0"/>
        </w:rPr>
        <w:t xml:space="preserve"> R-spatial stacks, Java environments, legacy Fortran engines, or heavy deep-learning frameworks isolated in Podman/Docker containers to prevent rolling-release library collisions.</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 3D Forest Inventory &amp; LiDAR</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Terrestrial Laser Scanning (TLS) Stem Detection &amp; DBH</w:t>
      </w:r>
    </w:p>
    <w:p w:rsidR="00000000" w:rsidDel="00000000" w:rsidP="00000000" w:rsidRDefault="00000000" w:rsidRPr="00000000" w14:paraId="0000008C">
      <w:pPr>
        <w:numPr>
          <w:ilvl w:val="0"/>
          <w:numId w:val="8"/>
        </w:numPr>
        <w:pBdr>
          <w:top w:space="0" w:sz="0" w:val="nil"/>
          <w:left w:space="0" w:sz="0" w:val="nil"/>
          <w:bottom w:space="0" w:sz="0" w:val="nil"/>
          <w:right w:space="0" w:sz="0" w:val="nil"/>
          <w:between w:space="0" w:sz="0" w:val="nil"/>
        </w:pBdr>
        <w:shd w:fill="auto" w:val="clear"/>
        <w:ind w:left="600" w:hanging="360"/>
      </w:pPr>
      <w:hyperlink r:id="rId26">
        <w:r w:rsidDel="00000000" w:rsidR="00000000" w:rsidRPr="00000000">
          <w:rPr>
            <w:b w:val="1"/>
            <w:bCs w:val="1"/>
            <w:color w:val="0000ee"/>
            <w:u w:val="single"/>
            <w:rtl w:val="0"/>
          </w:rPr>
          <w:t xml:space="preserve">TreeLS</w:t>
        </w:r>
      </w:hyperlink>
      <w:r w:rsidDel="00000000" w:rsidR="00000000" w:rsidRPr="00000000">
        <w:rPr>
          <w:rtl w:val="0"/>
        </w:rPr>
      </w:r>
    </w:p>
    <w:p w:rsidR="00000000" w:rsidDel="00000000" w:rsidP="00000000" w:rsidRDefault="00000000" w:rsidRPr="00000000" w14:paraId="0000008D">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License:</w:t>
      </w:r>
      <w:r w:rsidDel="00000000" w:rsidR="00000000" w:rsidRPr="00000000">
        <w:rPr>
          <w:rtl w:val="0"/>
        </w:rPr>
        <w:t xml:space="preserve"> GPL-3.0</w:t>
      </w:r>
    </w:p>
    <w:p w:rsidR="00000000" w:rsidDel="00000000" w:rsidP="00000000" w:rsidRDefault="00000000" w:rsidRPr="00000000" w14:paraId="0000008E">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Standout Capability:</w:t>
      </w:r>
      <w:r w:rsidDel="00000000" w:rsidR="00000000" w:rsidRPr="00000000">
        <w:rPr>
          <w:rtl w:val="0"/>
        </w:rPr>
        <w:t xml:space="preserve"> Native integration with R point clouds for automated Hough transform and RANSAC circle/cylinder fitting, extracting stem curves, taper, and DBH directly from TLS and mobile laser scanner plots.</w:t>
      </w:r>
    </w:p>
    <w:p w:rsidR="00000000" w:rsidDel="00000000" w:rsidP="00000000" w:rsidRDefault="00000000" w:rsidRPr="00000000" w14:paraId="0000008F">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Dependencies:</w:t>
      </w:r>
      <w:r w:rsidDel="00000000" w:rsidR="00000000" w:rsidRPr="00000000">
        <w:rPr>
          <w:rtl w:val="0"/>
        </w:rPr>
        <w:t xml:space="preserve"> R (&gt;= 3.5), C++ (Rcpp, RcppArmadillo), lidR.</w:t>
      </w:r>
    </w:p>
    <w:p w:rsidR="00000000" w:rsidDel="00000000" w:rsidP="00000000" w:rsidRDefault="00000000" w:rsidRPr="00000000" w14:paraId="00000090">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Forest OS Tier:</w:t>
      </w:r>
      <w:r w:rsidDel="00000000" w:rsidR="00000000" w:rsidRPr="00000000">
        <w:rPr>
          <w:rtl w:val="0"/>
        </w:rPr>
        <w:t xml:space="preserve"> Tier 3 (Dockerized Sidecar). Isolates complex R-spatial compilation flags from Arch rolling updates.</w:t>
      </w:r>
    </w:p>
    <w:p w:rsidR="00000000" w:rsidDel="00000000" w:rsidP="00000000" w:rsidRDefault="00000000" w:rsidRPr="00000000" w14:paraId="00000091">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Maintenance / Bottlenecks:</w:t>
      </w:r>
      <w:r w:rsidDel="00000000" w:rsidR="00000000" w:rsidRPr="00000000">
        <w:rPr>
          <w:rtl w:val="0"/>
        </w:rPr>
        <w:t xml:space="preserve"> Upstream CRAN releases are infrequent; active fixes land directly on GitHub.</w:t>
      </w:r>
    </w:p>
    <w:p w:rsidR="00000000" w:rsidDel="00000000" w:rsidP="00000000" w:rsidRDefault="00000000" w:rsidRPr="00000000" w14:paraId="00000092">
      <w:pPr>
        <w:numPr>
          <w:ilvl w:val="0"/>
          <w:numId w:val="8"/>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b w:val="1"/>
            <w:bCs w:val="1"/>
            <w:color w:val="0000ee"/>
            <w:u w:val="single"/>
            <w:rtl w:val="0"/>
          </w:rPr>
          <w:t xml:space="preserve">3DFin</w:t>
        </w:r>
      </w:hyperlink>
      <w:r w:rsidDel="00000000" w:rsidR="00000000" w:rsidRPr="00000000">
        <w:rPr>
          <w:rtl w:val="0"/>
        </w:rPr>
      </w:r>
    </w:p>
    <w:p w:rsidR="00000000" w:rsidDel="00000000" w:rsidP="00000000" w:rsidRDefault="00000000" w:rsidRPr="00000000" w14:paraId="00000093">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License:</w:t>
      </w:r>
      <w:r w:rsidDel="00000000" w:rsidR="00000000" w:rsidRPr="00000000">
        <w:rPr>
          <w:rtl w:val="0"/>
        </w:rPr>
        <w:t xml:space="preserve"> GPL-3.0</w:t>
      </w:r>
    </w:p>
    <w:p w:rsidR="00000000" w:rsidDel="00000000" w:rsidP="00000000" w:rsidRDefault="00000000" w:rsidRPr="00000000" w14:paraId="00000094">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Standout Capability:</w:t>
      </w:r>
      <w:r w:rsidDel="00000000" w:rsidR="00000000" w:rsidRPr="00000000">
        <w:rPr>
          <w:rtl w:val="0"/>
        </w:rPr>
        <w:t xml:space="preserve"> End-to-end automated stem isolation and DBH measurement optimized for both TLS and personal mobile laser scanners (PLS), featuring a dedicated visual verification interface.</w:t>
      </w:r>
    </w:p>
    <w:p w:rsidR="00000000" w:rsidDel="00000000" w:rsidP="00000000" w:rsidRDefault="00000000" w:rsidRPr="00000000" w14:paraId="00000095">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Dependencies:</w:t>
      </w:r>
      <w:r w:rsidDel="00000000" w:rsidR="00000000" w:rsidRPr="00000000">
        <w:rPr>
          <w:rtl w:val="0"/>
        </w:rPr>
        <w:t xml:space="preserve"> Python 3.9+, Open3D, NumPy, SciPy, CloudCompare/PCL hooks, PyQt.</w:t>
      </w:r>
    </w:p>
    <w:p w:rsidR="00000000" w:rsidDel="00000000" w:rsidP="00000000" w:rsidRDefault="00000000" w:rsidRPr="00000000" w14:paraId="00000096">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Forest OS Tier:</w:t>
      </w:r>
      <w:r w:rsidDel="00000000" w:rsidR="00000000" w:rsidRPr="00000000">
        <w:rPr>
          <w:rtl w:val="0"/>
        </w:rPr>
        <w:t xml:space="preserve"> Tier 1 (Host CLI via uv) or Tier 2 (Desktop GUI).</w:t>
      </w:r>
    </w:p>
    <w:p w:rsidR="00000000" w:rsidDel="00000000" w:rsidP="00000000" w:rsidRDefault="00000000" w:rsidRPr="00000000" w14:paraId="00000097">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Maintenance / Bottlenecks:</w:t>
      </w:r>
      <w:r w:rsidDel="00000000" w:rsidR="00000000" w:rsidRPr="00000000">
        <w:rPr>
          <w:rtl w:val="0"/>
        </w:rPr>
        <w:t xml:space="preserve"> Actively developed by the University of Cordoba; closely tracks Open3D and NumPy compatibility.</w:t>
      </w:r>
    </w:p>
    <w:p w:rsidR="00000000" w:rsidDel="00000000" w:rsidP="00000000" w:rsidRDefault="00000000" w:rsidRPr="00000000" w14:paraId="00000098">
      <w:pPr>
        <w:numPr>
          <w:ilvl w:val="0"/>
          <w:numId w:val="8"/>
        </w:numPr>
        <w:pBdr>
          <w:top w:space="0" w:sz="0" w:val="nil"/>
          <w:left w:space="0" w:sz="0" w:val="nil"/>
          <w:bottom w:space="0" w:sz="0" w:val="nil"/>
          <w:right w:space="0" w:sz="0" w:val="nil"/>
          <w:between w:space="0" w:sz="0" w:val="nil"/>
        </w:pBdr>
        <w:shd w:fill="auto" w:val="clear"/>
        <w:ind w:left="600" w:hanging="360"/>
      </w:pPr>
      <w:hyperlink r:id="rId28">
        <w:r w:rsidDel="00000000" w:rsidR="00000000" w:rsidRPr="00000000">
          <w:rPr>
            <w:b w:val="1"/>
            <w:bCs w:val="1"/>
            <w:color w:val="0000ee"/>
            <w:u w:val="single"/>
            <w:rtl w:val="0"/>
          </w:rPr>
          <w:t xml:space="preserve">TreeSeg</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License:</w:t>
      </w:r>
      <w:r w:rsidDel="00000000" w:rsidR="00000000" w:rsidRPr="00000000">
        <w:rPr>
          <w:rtl w:val="0"/>
        </w:rPr>
        <w:t xml:space="preserve"> GPL-3.0</w:t>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Standout Capability:</w:t>
      </w:r>
      <w:r w:rsidDel="00000000" w:rsidR="00000000" w:rsidRPr="00000000">
        <w:rPr>
          <w:rtl w:val="0"/>
        </w:rPr>
        <w:t xml:space="preserve"> Dissects massive, unorganized multi-scan TLS plot point clouds into individual tree point clouds using generic tree architecture priors without requiring prior aerial crown polygons.</w:t>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Dependencies:</w:t>
      </w:r>
      <w:r w:rsidDel="00000000" w:rsidR="00000000" w:rsidRPr="00000000">
        <w:rPr>
          <w:rtl w:val="0"/>
        </w:rPr>
        <w:t xml:space="preserve"> C++11, Point Cloud Library (PCL &gt;= 1.8), Eigen3, Boost.</w:t>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Forest OS Tier:</w:t>
      </w:r>
      <w:r w:rsidDel="00000000" w:rsidR="00000000" w:rsidRPr="00000000">
        <w:rPr>
          <w:rtl w:val="0"/>
        </w:rPr>
        <w:t xml:space="preserve"> Tier 1 (Host CLI). Native compilation produces lean, high-throughput command-line binaries (treeseg, rxp2pcd).</w:t>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Maintenance / Bottlenecks:</w:t>
      </w:r>
      <w:r w:rsidDel="00000000" w:rsidR="00000000" w:rsidRPr="00000000">
        <w:rPr>
          <w:rtl w:val="0"/>
        </w:rPr>
        <w:t xml:space="preserve"> Stable academic codebase; requires guarding against breaking API updates in modern PCL releases.</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Quantitative Structure Modeling (QSM)</w:t>
      </w:r>
    </w:p>
    <w:p w:rsidR="00000000" w:rsidDel="00000000" w:rsidP="00000000" w:rsidRDefault="00000000" w:rsidRPr="00000000" w14:paraId="0000009F">
      <w:pPr>
        <w:numPr>
          <w:ilvl w:val="0"/>
          <w:numId w:val="12"/>
        </w:numPr>
        <w:pBdr>
          <w:top w:space="0" w:sz="0" w:val="nil"/>
          <w:left w:space="0" w:sz="0" w:val="nil"/>
          <w:bottom w:space="0" w:sz="0" w:val="nil"/>
          <w:right w:space="0" w:sz="0" w:val="nil"/>
          <w:between w:space="0" w:sz="0" w:val="nil"/>
        </w:pBdr>
        <w:shd w:fill="auto" w:val="clear"/>
        <w:ind w:left="600" w:hanging="360"/>
      </w:pPr>
      <w:hyperlink r:id="rId29">
        <w:r w:rsidDel="00000000" w:rsidR="00000000" w:rsidRPr="00000000">
          <w:rPr>
            <w:b w:val="1"/>
            <w:bCs w:val="1"/>
            <w:color w:val="0000ee"/>
            <w:u w:val="single"/>
            <w:rtl w:val="0"/>
          </w:rPr>
          <w:t xml:space="preserve">TreeQSM</w:t>
        </w:r>
      </w:hyperlink>
      <w:r w:rsidDel="00000000" w:rsidR="00000000" w:rsidRPr="00000000">
        <w:rPr>
          <w:rtl w:val="0"/>
        </w:rPr>
      </w:r>
    </w:p>
    <w:p w:rsidR="00000000" w:rsidDel="00000000" w:rsidP="00000000" w:rsidRDefault="00000000" w:rsidRPr="00000000" w14:paraId="000000A0">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License:</w:t>
      </w:r>
      <w:r w:rsidDel="00000000" w:rsidR="00000000" w:rsidRPr="00000000">
        <w:rPr>
          <w:rtl w:val="0"/>
        </w:rPr>
        <w:t xml:space="preserve"> GNU GPL-3.0</w:t>
      </w:r>
    </w:p>
    <w:p w:rsidR="00000000" w:rsidDel="00000000" w:rsidP="00000000" w:rsidRDefault="00000000" w:rsidRPr="00000000" w14:paraId="000000A1">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Standout Capability:</w:t>
      </w:r>
      <w:r w:rsidDel="00000000" w:rsidR="00000000" w:rsidRPr="00000000">
        <w:rPr>
          <w:rtl w:val="0"/>
        </w:rPr>
        <w:t xml:space="preserve"> The canonical reference standard for QSM. Constructs hierarchical cylinder topologies to compute stem/branch volume, branch size frequency distributions, and aboveground biomass (AGB).</w:t>
      </w:r>
    </w:p>
    <w:p w:rsidR="00000000" w:rsidDel="00000000" w:rsidP="00000000" w:rsidRDefault="00000000" w:rsidRPr="00000000" w14:paraId="000000A2">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Dependencies:</w:t>
      </w:r>
      <w:r w:rsidDel="00000000" w:rsidR="00000000" w:rsidRPr="00000000">
        <w:rPr>
          <w:rtl w:val="0"/>
        </w:rPr>
        <w:t xml:space="preserve"> MATLAB / GNU Octave.</w:t>
      </w:r>
    </w:p>
    <w:p w:rsidR="00000000" w:rsidDel="00000000" w:rsidP="00000000" w:rsidRDefault="00000000" w:rsidRPr="00000000" w14:paraId="000000A3">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Forest OS Tier:</w:t>
      </w:r>
      <w:r w:rsidDel="00000000" w:rsidR="00000000" w:rsidRPr="00000000">
        <w:rPr>
          <w:rtl w:val="0"/>
        </w:rPr>
        <w:t xml:space="preserve"> Tier 3 (Dockerized Sidecar running headless GNU Octave).</w:t>
      </w:r>
    </w:p>
    <w:p w:rsidR="00000000" w:rsidDel="00000000" w:rsidP="00000000" w:rsidRDefault="00000000" w:rsidRPr="00000000" w14:paraId="000000A4">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Maintenance / Bottlenecks:</w:t>
      </w:r>
      <w:r w:rsidDel="00000000" w:rsidR="00000000" w:rsidRPr="00000000">
        <w:rPr>
          <w:rtl w:val="0"/>
        </w:rPr>
        <w:t xml:space="preserve"> Historically dependent on proprietary MATLAB; executing via Octave requires careful validation of optimization toolboxes.</w:t>
      </w:r>
    </w:p>
    <w:p w:rsidR="00000000" w:rsidDel="00000000" w:rsidP="00000000" w:rsidRDefault="00000000" w:rsidRPr="00000000" w14:paraId="000000A5">
      <w:pPr>
        <w:numPr>
          <w:ilvl w:val="0"/>
          <w:numId w:val="12"/>
        </w:numPr>
        <w:pBdr>
          <w:top w:space="0" w:sz="0" w:val="nil"/>
          <w:left w:space="0" w:sz="0" w:val="nil"/>
          <w:bottom w:space="0" w:sz="0" w:val="nil"/>
          <w:right w:space="0" w:sz="0" w:val="nil"/>
          <w:between w:space="0" w:sz="0" w:val="nil"/>
        </w:pBdr>
        <w:shd w:fill="auto" w:val="clear"/>
        <w:ind w:left="600" w:hanging="360"/>
      </w:pPr>
      <w:hyperlink r:id="rId30">
        <w:r w:rsidDel="00000000" w:rsidR="00000000" w:rsidRPr="00000000">
          <w:rPr>
            <w:b w:val="1"/>
            <w:bCs w:val="1"/>
            <w:color w:val="0000ee"/>
            <w:u w:val="single"/>
            <w:rtl w:val="0"/>
          </w:rPr>
          <w:t xml:space="preserve">SimpleForest</w:t>
        </w:r>
      </w:hyperlink>
      <w:r w:rsidDel="00000000" w:rsidR="00000000" w:rsidRPr="00000000">
        <w:rPr>
          <w:rtl w:val="0"/>
        </w:rPr>
      </w:r>
    </w:p>
    <w:p w:rsidR="00000000" w:rsidDel="00000000" w:rsidP="00000000" w:rsidRDefault="00000000" w:rsidRPr="00000000" w14:paraId="000000A6">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License:</w:t>
      </w:r>
      <w:r w:rsidDel="00000000" w:rsidR="00000000" w:rsidRPr="00000000">
        <w:rPr>
          <w:rtl w:val="0"/>
        </w:rPr>
        <w:t xml:space="preserve"> GPL-3.0</w:t>
      </w:r>
    </w:p>
    <w:p w:rsidR="00000000" w:rsidDel="00000000" w:rsidP="00000000" w:rsidRDefault="00000000" w:rsidRPr="00000000" w14:paraId="000000A7">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Standout Capability:</w:t>
      </w:r>
      <w:r w:rsidDel="00000000" w:rsidR="00000000" w:rsidRPr="00000000">
        <w:rPr>
          <w:rtl w:val="0"/>
        </w:rPr>
        <w:t xml:space="preserve"> CloudCompare plugin and standalone C++ tool using sphere-following algorithms and Dijkstra pathfinding to generate reverse-pipe QSMs with automated occlusion correction.</w:t>
      </w:r>
    </w:p>
    <w:p w:rsidR="00000000" w:rsidDel="00000000" w:rsidP="00000000" w:rsidRDefault="00000000" w:rsidRPr="00000000" w14:paraId="000000A8">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Dependencies:</w:t>
      </w:r>
      <w:r w:rsidDel="00000000" w:rsidR="00000000" w:rsidRPr="00000000">
        <w:rPr>
          <w:rtl w:val="0"/>
        </w:rPr>
        <w:t xml:space="preserve"> C++, CloudCompare Core, PCL, Qt5.</w:t>
      </w:r>
    </w:p>
    <w:p w:rsidR="00000000" w:rsidDel="00000000" w:rsidP="00000000" w:rsidRDefault="00000000" w:rsidRPr="00000000" w14:paraId="000000A9">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Forest OS Tier:</w:t>
      </w:r>
      <w:r w:rsidDel="00000000" w:rsidR="00000000" w:rsidRPr="00000000">
        <w:rPr>
          <w:rtl w:val="0"/>
        </w:rPr>
        <w:t xml:space="preserve"> Tier 2 (Desktop GUI via CloudCompare plugin) or Tier 1 (Host CLI).</w:t>
      </w:r>
    </w:p>
    <w:p w:rsidR="00000000" w:rsidDel="00000000" w:rsidP="00000000" w:rsidRDefault="00000000" w:rsidRPr="00000000" w14:paraId="000000AA">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Maintenance / Bottlenecks:</w:t>
      </w:r>
      <w:r w:rsidDel="00000000" w:rsidR="00000000" w:rsidRPr="00000000">
        <w:rPr>
          <w:rtl w:val="0"/>
        </w:rPr>
        <w:t xml:space="preserve"> Tied to CloudCompare plugin interfaces, requiring recompilation when CloudCompare updates.</w:t>
      </w:r>
    </w:p>
    <w:p w:rsidR="00000000" w:rsidDel="00000000" w:rsidP="00000000" w:rsidRDefault="00000000" w:rsidRPr="00000000" w14:paraId="000000AB">
      <w:pPr>
        <w:numPr>
          <w:ilvl w:val="0"/>
          <w:numId w:val="12"/>
        </w:numPr>
        <w:pBdr>
          <w:top w:space="0" w:sz="0" w:val="nil"/>
          <w:left w:space="0" w:sz="0" w:val="nil"/>
          <w:bottom w:space="0" w:sz="0" w:val="nil"/>
          <w:right w:space="0" w:sz="0" w:val="nil"/>
          <w:between w:space="0" w:sz="0" w:val="nil"/>
        </w:pBdr>
        <w:shd w:fill="auto" w:val="clear"/>
        <w:ind w:left="600" w:hanging="360"/>
      </w:pPr>
      <w:hyperlink r:id="rId31">
        <w:r w:rsidDel="00000000" w:rsidR="00000000" w:rsidRPr="00000000">
          <w:rPr>
            <w:b w:val="1"/>
            <w:bCs w:val="1"/>
            <w:color w:val="0000ee"/>
            <w:u w:val="single"/>
            <w:rtl w:val="0"/>
          </w:rPr>
          <w:t xml:space="preserve">PyTLidar</w:t>
        </w:r>
      </w:hyperlink>
      <w:r w:rsidDel="00000000" w:rsidR="00000000" w:rsidRPr="00000000">
        <w:rPr>
          <w:rtl w:val="0"/>
        </w:rPr>
      </w:r>
    </w:p>
    <w:p w:rsidR="00000000" w:rsidDel="00000000" w:rsidP="00000000" w:rsidRDefault="00000000" w:rsidRPr="00000000" w14:paraId="000000AC">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License:</w:t>
      </w:r>
      <w:r w:rsidDel="00000000" w:rsidR="00000000" w:rsidRPr="00000000">
        <w:rPr>
          <w:rtl w:val="0"/>
        </w:rPr>
        <w:t xml:space="preserve"> MIT License</w:t>
      </w:r>
    </w:p>
    <w:p w:rsidR="00000000" w:rsidDel="00000000" w:rsidP="00000000" w:rsidRDefault="00000000" w:rsidRPr="00000000" w14:paraId="000000AD">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Standout Capability:</w:t>
      </w:r>
      <w:r w:rsidDel="00000000" w:rsidR="00000000" w:rsidRPr="00000000">
        <w:rPr>
          <w:rtl w:val="0"/>
        </w:rPr>
        <w:t xml:space="preserve"> Python-native QSM extraction and structural metric computation, providing direct integration with PyTorch, SciPy, and Open3D scientific workflows without legacy runtimes.</w:t>
      </w:r>
    </w:p>
    <w:p w:rsidR="00000000" w:rsidDel="00000000" w:rsidP="00000000" w:rsidRDefault="00000000" w:rsidRPr="00000000" w14:paraId="000000AE">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Dependencies:</w:t>
      </w:r>
      <w:r w:rsidDel="00000000" w:rsidR="00000000" w:rsidRPr="00000000">
        <w:rPr>
          <w:rtl w:val="0"/>
        </w:rPr>
        <w:t xml:space="preserve"> Python 3.10+, NumPy, Numba, Laspy, Open3D.</w:t>
      </w:r>
    </w:p>
    <w:p w:rsidR="00000000" w:rsidDel="00000000" w:rsidP="00000000" w:rsidRDefault="00000000" w:rsidRPr="00000000" w14:paraId="000000AF">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Forest OS Tier:</w:t>
      </w:r>
      <w:r w:rsidDel="00000000" w:rsidR="00000000" w:rsidRPr="00000000">
        <w:rPr>
          <w:rtl w:val="0"/>
        </w:rPr>
        <w:t xml:space="preserve"> Tier 1 (Host CLI via pipx).</w:t>
      </w:r>
    </w:p>
    <w:p w:rsidR="00000000" w:rsidDel="00000000" w:rsidP="00000000" w:rsidRDefault="00000000" w:rsidRPr="00000000" w14:paraId="000000B0">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Maintenance / Bottlenecks:</w:t>
      </w:r>
      <w:r w:rsidDel="00000000" w:rsidR="00000000" w:rsidRPr="00000000">
        <w:rPr>
          <w:rtl w:val="0"/>
        </w:rPr>
        <w:t xml:space="preserve"> Fast-evolving new codebase; API contracts continue to mature through open journal reviews.</w:t>
      </w:r>
    </w:p>
    <w:p w:rsidR="00000000" w:rsidDel="00000000" w:rsidP="00000000" w:rsidRDefault="00000000" w:rsidRPr="00000000" w14:paraId="000000B1">
      <w:pPr>
        <w:numPr>
          <w:ilvl w:val="0"/>
          <w:numId w:val="12"/>
        </w:numPr>
        <w:pBdr>
          <w:top w:space="0" w:sz="0" w:val="nil"/>
          <w:left w:space="0" w:sz="0" w:val="nil"/>
          <w:bottom w:space="0" w:sz="0" w:val="nil"/>
          <w:right w:space="0" w:sz="0" w:val="nil"/>
          <w:between w:space="0" w:sz="0" w:val="nil"/>
        </w:pBdr>
        <w:shd w:fill="auto" w:val="clear"/>
        <w:ind w:left="600" w:hanging="360"/>
      </w:pPr>
      <w:hyperlink r:id="rId32">
        <w:r w:rsidDel="00000000" w:rsidR="00000000" w:rsidRPr="00000000">
          <w:rPr>
            <w:b w:val="1"/>
            <w:bCs w:val="1"/>
            <w:color w:val="0000ee"/>
            <w:u w:val="single"/>
            <w:rtl w:val="0"/>
          </w:rPr>
          <w:t xml:space="preserve">rTwig</w:t>
        </w:r>
      </w:hyperlink>
      <w:r w:rsidDel="00000000" w:rsidR="00000000" w:rsidRPr="00000000">
        <w:rPr>
          <w:rtl w:val="0"/>
        </w:rPr>
      </w:r>
    </w:p>
    <w:p w:rsidR="00000000" w:rsidDel="00000000" w:rsidP="00000000" w:rsidRDefault="00000000" w:rsidRPr="00000000" w14:paraId="000000B2">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License:</w:t>
      </w:r>
      <w:r w:rsidDel="00000000" w:rsidR="00000000" w:rsidRPr="00000000">
        <w:rPr>
          <w:rtl w:val="0"/>
        </w:rPr>
        <w:t xml:space="preserve"> GPL-3.0</w:t>
      </w:r>
    </w:p>
    <w:p w:rsidR="00000000" w:rsidDel="00000000" w:rsidP="00000000" w:rsidRDefault="00000000" w:rsidRPr="00000000" w14:paraId="000000B3">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Standout Capability:</w:t>
      </w:r>
      <w:r w:rsidDel="00000000" w:rsidR="00000000" w:rsidRPr="00000000">
        <w:rPr>
          <w:rtl w:val="0"/>
        </w:rPr>
        <w:t xml:space="preserve"> Corrects structural overestimation in QSM cylinder models by integrating empirical twig diameter databases and botanical pipe models (the Real Twig method) to yield highly accurate woody volume estimates.</w:t>
      </w:r>
    </w:p>
    <w:p w:rsidR="00000000" w:rsidDel="00000000" w:rsidP="00000000" w:rsidRDefault="00000000" w:rsidRPr="00000000" w14:paraId="000000B4">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Dependencies:</w:t>
      </w:r>
      <w:r w:rsidDel="00000000" w:rsidR="00000000" w:rsidRPr="00000000">
        <w:rPr>
          <w:rtl w:val="0"/>
        </w:rPr>
        <w:t xml:space="preserve"> R (&gt;= 4.0), Rcpp, data.table, rgl.</w:t>
      </w:r>
    </w:p>
    <w:p w:rsidR="00000000" w:rsidDel="00000000" w:rsidP="00000000" w:rsidRDefault="00000000" w:rsidRPr="00000000" w14:paraId="000000B5">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Forest OS Tier:</w:t>
      </w:r>
      <w:r w:rsidDel="00000000" w:rsidR="00000000" w:rsidRPr="00000000">
        <w:rPr>
          <w:rtl w:val="0"/>
        </w:rPr>
        <w:t xml:space="preserve"> Tier 3 (Dockerized Sidecar).</w:t>
      </w:r>
    </w:p>
    <w:p w:rsidR="00000000" w:rsidDel="00000000" w:rsidP="00000000" w:rsidRDefault="00000000" w:rsidRPr="00000000" w14:paraId="000000B6">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Maintenance / Bottlenecks:</w:t>
      </w:r>
      <w:r w:rsidDel="00000000" w:rsidR="00000000" w:rsidRPr="00000000">
        <w:rPr>
          <w:rtl w:val="0"/>
        </w:rPr>
        <w:t xml:space="preserve"> Actively maintained on CRAN with extensive unit test coverage.</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Airborne LiDAR Processing &amp; Canopy Height Models</w:t>
      </w:r>
    </w:p>
    <w:p w:rsidR="00000000" w:rsidDel="00000000" w:rsidP="00000000" w:rsidRDefault="00000000" w:rsidRPr="00000000" w14:paraId="000000B8">
      <w:pPr>
        <w:numPr>
          <w:ilvl w:val="0"/>
          <w:numId w:val="17"/>
        </w:numPr>
        <w:pBdr>
          <w:top w:space="0" w:sz="0" w:val="nil"/>
          <w:left w:space="0" w:sz="0" w:val="nil"/>
          <w:bottom w:space="0" w:sz="0" w:val="nil"/>
          <w:right w:space="0" w:sz="0" w:val="nil"/>
          <w:between w:space="0" w:sz="0" w:val="nil"/>
        </w:pBdr>
        <w:shd w:fill="auto" w:val="clear"/>
        <w:ind w:left="600" w:hanging="360"/>
      </w:pPr>
      <w:hyperlink r:id="rId33">
        <w:r w:rsidDel="00000000" w:rsidR="00000000" w:rsidRPr="00000000">
          <w:rPr>
            <w:b w:val="1"/>
            <w:bCs w:val="1"/>
            <w:color w:val="0000ee"/>
            <w:u w:val="single"/>
            <w:rtl w:val="0"/>
          </w:rPr>
          <w:t xml:space="preserve">lidR</w:t>
        </w:r>
      </w:hyperlink>
      <w:r w:rsidDel="00000000" w:rsidR="00000000" w:rsidRPr="00000000">
        <w:rPr>
          <w:rtl w:val="0"/>
        </w:rPr>
      </w:r>
    </w:p>
    <w:p w:rsidR="00000000" w:rsidDel="00000000" w:rsidP="00000000" w:rsidRDefault="00000000" w:rsidRPr="00000000" w14:paraId="000000B9">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License:</w:t>
      </w:r>
      <w:r w:rsidDel="00000000" w:rsidR="00000000" w:rsidRPr="00000000">
        <w:rPr>
          <w:rtl w:val="0"/>
        </w:rPr>
        <w:t xml:space="preserve"> GPL-3.0</w:t>
      </w:r>
    </w:p>
    <w:p w:rsidR="00000000" w:rsidDel="00000000" w:rsidP="00000000" w:rsidRDefault="00000000" w:rsidRPr="00000000" w14:paraId="000000BA">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Standout Capability:</w:t>
      </w:r>
      <w:r w:rsidDel="00000000" w:rsidR="00000000" w:rsidRPr="00000000">
        <w:rPr>
          <w:rtl w:val="0"/>
        </w:rPr>
        <w:t xml:space="preserve"> Out-of-core spatial engine capable of processing terabyte-scale airborne LiDAR point clouds. Delivers pit-free Canopy Height Models (CHMs), digital terrain models, and individual tree segmentation (Li, Dalponte, and Silva algorithms).</w:t>
      </w:r>
    </w:p>
    <w:p w:rsidR="00000000" w:rsidDel="00000000" w:rsidP="00000000" w:rsidRDefault="00000000" w:rsidRPr="00000000" w14:paraId="000000BB">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Dependencies:</w:t>
      </w:r>
      <w:r w:rsidDel="00000000" w:rsidR="00000000" w:rsidRPr="00000000">
        <w:rPr>
          <w:rtl w:val="0"/>
        </w:rPr>
        <w:t xml:space="preserve"> R, C++ (Rcpp), GDAL, GEOS, PROJ.</w:t>
      </w:r>
    </w:p>
    <w:p w:rsidR="00000000" w:rsidDel="00000000" w:rsidP="00000000" w:rsidRDefault="00000000" w:rsidRPr="00000000" w14:paraId="000000BC">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Forest OS Tier:</w:t>
      </w:r>
      <w:r w:rsidDel="00000000" w:rsidR="00000000" w:rsidRPr="00000000">
        <w:rPr>
          <w:rtl w:val="0"/>
        </w:rPr>
        <w:t xml:space="preserve"> Tier 3 (Dockerized Sidecar).</w:t>
      </w:r>
    </w:p>
    <w:p w:rsidR="00000000" w:rsidDel="00000000" w:rsidP="00000000" w:rsidRDefault="00000000" w:rsidRPr="00000000" w14:paraId="000000BD">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Maintenance / Bottlenecks:</w:t>
      </w:r>
      <w:r w:rsidDel="00000000" w:rsidR="00000000" w:rsidRPr="00000000">
        <w:rPr>
          <w:rtl w:val="0"/>
        </w:rPr>
        <w:t xml:space="preserve"> Exceptionally maintained by Jean-Romain Roussel; relies on synchronized GDAL/PROJ libraries that frequently collide on rolling Arch Linux installs.</w:t>
      </w:r>
    </w:p>
    <w:p w:rsidR="00000000" w:rsidDel="00000000" w:rsidP="00000000" w:rsidRDefault="00000000" w:rsidRPr="00000000" w14:paraId="000000BE">
      <w:pPr>
        <w:numPr>
          <w:ilvl w:val="0"/>
          <w:numId w:val="17"/>
        </w:numPr>
        <w:pBdr>
          <w:top w:space="0" w:sz="0" w:val="nil"/>
          <w:left w:space="0" w:sz="0" w:val="nil"/>
          <w:bottom w:space="0" w:sz="0" w:val="nil"/>
          <w:right w:space="0" w:sz="0" w:val="nil"/>
          <w:between w:space="0" w:sz="0" w:val="nil"/>
        </w:pBdr>
        <w:shd w:fill="auto" w:val="clear"/>
        <w:ind w:left="600" w:hanging="360"/>
      </w:pPr>
      <w:hyperlink r:id="rId34">
        <w:r w:rsidDel="00000000" w:rsidR="00000000" w:rsidRPr="00000000">
          <w:rPr>
            <w:b w:val="1"/>
            <w:bCs w:val="1"/>
            <w:color w:val="0000ee"/>
            <w:u w:val="single"/>
            <w:rtl w:val="0"/>
          </w:rPr>
          <w:t xml:space="preserve">PDAL (Point Data Abstraction Library)</w:t>
        </w:r>
      </w:hyperlink>
      <w:r w:rsidDel="00000000" w:rsidR="00000000" w:rsidRPr="00000000">
        <w:rPr>
          <w:rtl w:val="0"/>
        </w:rPr>
      </w:r>
    </w:p>
    <w:p w:rsidR="00000000" w:rsidDel="00000000" w:rsidP="00000000" w:rsidRDefault="00000000" w:rsidRPr="00000000" w14:paraId="000000BF">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License:</w:t>
      </w:r>
      <w:r w:rsidDel="00000000" w:rsidR="00000000" w:rsidRPr="00000000">
        <w:rPr>
          <w:rtl w:val="0"/>
        </w:rPr>
        <w:t xml:space="preserve"> Apache-2.0 / BSD</w:t>
      </w:r>
    </w:p>
    <w:p w:rsidR="00000000" w:rsidDel="00000000" w:rsidP="00000000" w:rsidRDefault="00000000" w:rsidRPr="00000000" w14:paraId="000000C0">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Standout Capability:</w:t>
      </w:r>
      <w:r w:rsidDel="00000000" w:rsidR="00000000" w:rsidRPr="00000000">
        <w:rPr>
          <w:rtl w:val="0"/>
        </w:rPr>
        <w:t xml:space="preserve"> High-performance point cloud manipulation engine. Executes JSON-defined streaming pipelines for ground classification (SMRF, CSF), height-above-ground normalization, rasterization, and voxel thinning.</w:t>
      </w:r>
    </w:p>
    <w:p w:rsidR="00000000" w:rsidDel="00000000" w:rsidP="00000000" w:rsidRDefault="00000000" w:rsidRPr="00000000" w14:paraId="000000C1">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Dependencies:</w:t>
      </w:r>
      <w:r w:rsidDel="00000000" w:rsidR="00000000" w:rsidRPr="00000000">
        <w:rPr>
          <w:rtl w:val="0"/>
        </w:rPr>
        <w:t xml:space="preserve"> C++17, GDAL, GeoTIFF, LibLAS.</w:t>
      </w:r>
    </w:p>
    <w:p w:rsidR="00000000" w:rsidDel="00000000" w:rsidP="00000000" w:rsidRDefault="00000000" w:rsidRPr="00000000" w14:paraId="000000C2">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Forest OS Tier:</w:t>
      </w:r>
      <w:r w:rsidDel="00000000" w:rsidR="00000000" w:rsidRPr="00000000">
        <w:rPr>
          <w:rtl w:val="0"/>
        </w:rPr>
        <w:t xml:space="preserve"> Tier 1 (Host CLI). Installed natively via pacman -S pdal.</w:t>
      </w:r>
    </w:p>
    <w:p w:rsidR="00000000" w:rsidDel="00000000" w:rsidP="00000000" w:rsidRDefault="00000000" w:rsidRPr="00000000" w14:paraId="000000C3">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Maintenance / Bottlenecks:</w:t>
      </w:r>
      <w:r w:rsidDel="00000000" w:rsidR="00000000" w:rsidRPr="00000000">
        <w:rPr>
          <w:rtl w:val="0"/>
        </w:rPr>
        <w:t xml:space="preserve"> Industry-standard OSGeo foundation project with zero technical debt.</w:t>
      </w:r>
    </w:p>
    <w:p w:rsidR="00000000" w:rsidDel="00000000" w:rsidP="00000000" w:rsidRDefault="00000000" w:rsidRPr="00000000" w14:paraId="000000C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2. Canopy Computer Vision &amp; Deep Learning</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Individual Tree Crown (ITC) Detection</w:t>
      </w:r>
    </w:p>
    <w:p w:rsidR="00000000" w:rsidDel="00000000" w:rsidP="00000000" w:rsidRDefault="00000000" w:rsidRPr="00000000" w14:paraId="000000C6">
      <w:pPr>
        <w:numPr>
          <w:ilvl w:val="0"/>
          <w:numId w:val="21"/>
        </w:numPr>
        <w:pBdr>
          <w:top w:space="0" w:sz="0" w:val="nil"/>
          <w:left w:space="0" w:sz="0" w:val="nil"/>
          <w:bottom w:space="0" w:sz="0" w:val="nil"/>
          <w:right w:space="0" w:sz="0" w:val="nil"/>
          <w:between w:space="0" w:sz="0" w:val="nil"/>
        </w:pBdr>
        <w:shd w:fill="auto" w:val="clear"/>
        <w:ind w:left="600" w:hanging="360"/>
      </w:pPr>
      <w:hyperlink r:id="rId35">
        <w:r w:rsidDel="00000000" w:rsidR="00000000" w:rsidRPr="00000000">
          <w:rPr>
            <w:b w:val="1"/>
            <w:bCs w:val="1"/>
            <w:color w:val="0000ee"/>
            <w:u w:val="single"/>
            <w:rtl w:val="0"/>
          </w:rPr>
          <w:t xml:space="preserve">DeepForest</w:t>
        </w:r>
      </w:hyperlink>
      <w:r w:rsidDel="00000000" w:rsidR="00000000" w:rsidRPr="00000000">
        <w:rPr>
          <w:rtl w:val="0"/>
        </w:rPr>
      </w:r>
    </w:p>
    <w:p w:rsidR="00000000" w:rsidDel="00000000" w:rsidP="00000000" w:rsidRDefault="00000000" w:rsidRPr="00000000" w14:paraId="000000C7">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License:</w:t>
      </w:r>
      <w:r w:rsidDel="00000000" w:rsidR="00000000" w:rsidRPr="00000000">
        <w:rPr>
          <w:rtl w:val="0"/>
        </w:rPr>
        <w:t xml:space="preserve"> MIT License</w:t>
      </w:r>
    </w:p>
    <w:p w:rsidR="00000000" w:rsidDel="00000000" w:rsidP="00000000" w:rsidRDefault="00000000" w:rsidRPr="00000000" w14:paraId="000000C8">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Standout Capability:</w:t>
      </w:r>
      <w:r w:rsidDel="00000000" w:rsidR="00000000" w:rsidRPr="00000000">
        <w:rPr>
          <w:rtl w:val="0"/>
        </w:rPr>
        <w:t xml:space="preserve"> Pre-trained neural network trained on millions of tree crowns across global biomes. Delivers instant individual crown bounding box predictions on airborne RGB drone orthomosaics with zero manual training.</w:t>
      </w:r>
    </w:p>
    <w:p w:rsidR="00000000" w:rsidDel="00000000" w:rsidP="00000000" w:rsidRDefault="00000000" w:rsidRPr="00000000" w14:paraId="000000C9">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Dependencies:</w:t>
      </w:r>
      <w:r w:rsidDel="00000000" w:rsidR="00000000" w:rsidRPr="00000000">
        <w:rPr>
          <w:rtl w:val="0"/>
        </w:rPr>
        <w:t xml:space="preserve"> Python 3.9+, PyTorch, TorchVision, Rasterio, Albumentations.</w:t>
      </w:r>
    </w:p>
    <w:p w:rsidR="00000000" w:rsidDel="00000000" w:rsidP="00000000" w:rsidRDefault="00000000" w:rsidRPr="00000000" w14:paraId="000000CA">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Forest OS Tier:</w:t>
      </w:r>
      <w:r w:rsidDel="00000000" w:rsidR="00000000" w:rsidRPr="00000000">
        <w:rPr>
          <w:rtl w:val="0"/>
        </w:rPr>
        <w:t xml:space="preserve"> Tier 1 (Host CLI via dedicated CUDA venv) or Tier 3 (GPU-accelerated container).</w:t>
      </w:r>
    </w:p>
    <w:p w:rsidR="00000000" w:rsidDel="00000000" w:rsidP="00000000" w:rsidRDefault="00000000" w:rsidRPr="00000000" w14:paraId="000000CB">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Maintenance / Bottlenecks:</w:t>
      </w:r>
      <w:r w:rsidDel="00000000" w:rsidR="00000000" w:rsidRPr="00000000">
        <w:rPr>
          <w:rtl w:val="0"/>
        </w:rPr>
        <w:t xml:space="preserve"> Highly active engineering from the Weecology Lab (University of Florida).</w:t>
      </w:r>
    </w:p>
    <w:p w:rsidR="00000000" w:rsidDel="00000000" w:rsidP="00000000" w:rsidRDefault="00000000" w:rsidRPr="00000000" w14:paraId="000000CC">
      <w:pPr>
        <w:numPr>
          <w:ilvl w:val="0"/>
          <w:numId w:val="21"/>
        </w:numPr>
        <w:pBdr>
          <w:top w:space="0" w:sz="0" w:val="nil"/>
          <w:left w:space="0" w:sz="0" w:val="nil"/>
          <w:bottom w:space="0" w:sz="0" w:val="nil"/>
          <w:right w:space="0" w:sz="0" w:val="nil"/>
          <w:between w:space="0" w:sz="0" w:val="nil"/>
        </w:pBdr>
        <w:shd w:fill="auto" w:val="clear"/>
        <w:ind w:left="600" w:hanging="360"/>
      </w:pPr>
      <w:hyperlink r:id="rId36">
        <w:r w:rsidDel="00000000" w:rsidR="00000000" w:rsidRPr="00000000">
          <w:rPr>
            <w:b w:val="1"/>
            <w:bCs w:val="1"/>
            <w:color w:val="0000ee"/>
            <w:u w:val="single"/>
            <w:rtl w:val="0"/>
          </w:rPr>
          <w:t xml:space="preserve">PyCrown</w:t>
        </w:r>
      </w:hyperlink>
      <w:r w:rsidDel="00000000" w:rsidR="00000000" w:rsidRPr="00000000">
        <w:rPr>
          <w:rtl w:val="0"/>
        </w:rPr>
      </w:r>
    </w:p>
    <w:p w:rsidR="00000000" w:rsidDel="00000000" w:rsidP="00000000" w:rsidRDefault="00000000" w:rsidRPr="00000000" w14:paraId="000000CD">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License:</w:t>
      </w:r>
      <w:r w:rsidDel="00000000" w:rsidR="00000000" w:rsidRPr="00000000">
        <w:rPr>
          <w:rtl w:val="0"/>
        </w:rPr>
        <w:t xml:space="preserve"> GPL-3.0</w:t>
      </w:r>
    </w:p>
    <w:p w:rsidR="00000000" w:rsidDel="00000000" w:rsidP="00000000" w:rsidRDefault="00000000" w:rsidRPr="00000000" w14:paraId="000000CE">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Standout Capability:</w:t>
      </w:r>
      <w:r w:rsidDel="00000000" w:rsidR="00000000" w:rsidRPr="00000000">
        <w:rPr>
          <w:rtl w:val="0"/>
        </w:rPr>
        <w:t xml:space="preserve"> Combines LiDAR CHMs and multispectral drone imagery to delineate individual crowns and calculate crown spread, crown volume, and tree top positions using watershed and regional growth routines.</w:t>
      </w:r>
    </w:p>
    <w:p w:rsidR="00000000" w:rsidDel="00000000" w:rsidP="00000000" w:rsidRDefault="00000000" w:rsidRPr="00000000" w14:paraId="000000CF">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Dependencies:</w:t>
      </w:r>
      <w:r w:rsidDel="00000000" w:rsidR="00000000" w:rsidRPr="00000000">
        <w:rPr>
          <w:rtl w:val="0"/>
        </w:rPr>
        <w:t xml:space="preserve"> Python 3, GDAL, NumPy, SciPy, Rasterio, Scikit-Image.</w:t>
      </w:r>
    </w:p>
    <w:p w:rsidR="00000000" w:rsidDel="00000000" w:rsidP="00000000" w:rsidRDefault="00000000" w:rsidRPr="00000000" w14:paraId="000000D0">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Forest OS Tier:</w:t>
      </w:r>
      <w:r w:rsidDel="00000000" w:rsidR="00000000" w:rsidRPr="00000000">
        <w:rPr>
          <w:rtl w:val="0"/>
        </w:rPr>
        <w:t xml:space="preserve"> Tier 1 (Host CLI in isolated venv).</w:t>
      </w:r>
    </w:p>
    <w:p w:rsidR="00000000" w:rsidDel="00000000" w:rsidP="00000000" w:rsidRDefault="00000000" w:rsidRPr="00000000" w14:paraId="000000D1">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Maintenance / Bottlenecks:</w:t>
      </w:r>
      <w:r w:rsidDel="00000000" w:rsidR="00000000" w:rsidRPr="00000000">
        <w:rPr>
          <w:rtl w:val="0"/>
        </w:rPr>
        <w:t xml:space="preserve"> Infrequent upstream updates; requires explicit pinning of legacy GDAL Python bindings.</w:t>
      </w:r>
    </w:p>
    <w:p w:rsidR="00000000" w:rsidDel="00000000" w:rsidP="00000000" w:rsidRDefault="00000000" w:rsidRPr="00000000" w14:paraId="000000D2">
      <w:pPr>
        <w:numPr>
          <w:ilvl w:val="0"/>
          <w:numId w:val="21"/>
        </w:numPr>
        <w:pBdr>
          <w:top w:space="0" w:sz="0" w:val="nil"/>
          <w:left w:space="0" w:sz="0" w:val="nil"/>
          <w:bottom w:space="0" w:sz="0" w:val="nil"/>
          <w:right w:space="0" w:sz="0" w:val="nil"/>
          <w:between w:space="0" w:sz="0" w:val="nil"/>
        </w:pBdr>
        <w:shd w:fill="auto" w:val="clear"/>
        <w:ind w:left="600" w:hanging="360"/>
      </w:pPr>
      <w:hyperlink r:id="rId37">
        <w:r w:rsidDel="00000000" w:rsidR="00000000" w:rsidRPr="00000000">
          <w:rPr>
            <w:b w:val="1"/>
            <w:bCs w:val="1"/>
            <w:color w:val="0000ee"/>
            <w:u w:val="single"/>
            <w:rtl w:val="0"/>
          </w:rPr>
          <w:t xml:space="preserve">TreeEyed</w:t>
        </w:r>
      </w:hyperlink>
      <w:r w:rsidDel="00000000" w:rsidR="00000000" w:rsidRPr="00000000">
        <w:rPr>
          <w:rtl w:val="0"/>
        </w:rPr>
      </w:r>
    </w:p>
    <w:p w:rsidR="00000000" w:rsidDel="00000000" w:rsidP="00000000" w:rsidRDefault="00000000" w:rsidRPr="00000000" w14:paraId="000000D3">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License:</w:t>
      </w:r>
      <w:r w:rsidDel="00000000" w:rsidR="00000000" w:rsidRPr="00000000">
        <w:rPr>
          <w:rtl w:val="0"/>
        </w:rPr>
        <w:t xml:space="preserve"> GPL-3.0</w:t>
      </w:r>
    </w:p>
    <w:p w:rsidR="00000000" w:rsidDel="00000000" w:rsidP="00000000" w:rsidRDefault="00000000" w:rsidRPr="00000000" w14:paraId="000000D4">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Standout Capability:</w:t>
      </w:r>
      <w:r w:rsidDel="00000000" w:rsidR="00000000" w:rsidRPr="00000000">
        <w:rPr>
          <w:rtl w:val="0"/>
        </w:rPr>
        <w:t xml:space="preserve"> Integrates computer vision models (including YOLO and DeepForest) directly inside the QGIS map canvas, enabling click-and-run crown delineation over georeferenced raster layers.</w:t>
      </w:r>
    </w:p>
    <w:p w:rsidR="00000000" w:rsidDel="00000000" w:rsidP="00000000" w:rsidRDefault="00000000" w:rsidRPr="00000000" w14:paraId="000000D5">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Dependencies:</w:t>
      </w:r>
      <w:r w:rsidDel="00000000" w:rsidR="00000000" w:rsidRPr="00000000">
        <w:rPr>
          <w:rtl w:val="0"/>
        </w:rPr>
        <w:t xml:space="preserve"> QGIS 3.x Python environment, ONNX Runtime / PyTorch.</w:t>
      </w:r>
    </w:p>
    <w:p w:rsidR="00000000" w:rsidDel="00000000" w:rsidP="00000000" w:rsidRDefault="00000000" w:rsidRPr="00000000" w14:paraId="000000D6">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Forest OS Tier:</w:t>
      </w:r>
      <w:r w:rsidDel="00000000" w:rsidR="00000000" w:rsidRPr="00000000">
        <w:rPr>
          <w:rtl w:val="0"/>
        </w:rPr>
        <w:t xml:space="preserve"> Tier 2 (Desktop GUI via QGIS Plugin Manager).</w:t>
      </w:r>
    </w:p>
    <w:p w:rsidR="00000000" w:rsidDel="00000000" w:rsidP="00000000" w:rsidRDefault="00000000" w:rsidRPr="00000000" w14:paraId="000000D7">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Maintenance / Bottlenecks:</w:t>
      </w:r>
      <w:r w:rsidDel="00000000" w:rsidR="00000000" w:rsidRPr="00000000">
        <w:rPr>
          <w:rtl w:val="0"/>
        </w:rPr>
        <w:t xml:space="preserve"> Backed by Alliance Bioversity and CIAT; requires users to manually install Python AI runtime dependencies into the local QGIS environment.</w:t>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Spaceborne Canopy Structure Extraction</w:t>
      </w:r>
    </w:p>
    <w:p w:rsidR="00000000" w:rsidDel="00000000" w:rsidP="00000000" w:rsidRDefault="00000000" w:rsidRPr="00000000" w14:paraId="000000D9">
      <w:pPr>
        <w:numPr>
          <w:ilvl w:val="0"/>
          <w:numId w:val="25"/>
        </w:numPr>
        <w:pBdr>
          <w:top w:space="0" w:sz="0" w:val="nil"/>
          <w:left w:space="0" w:sz="0" w:val="nil"/>
          <w:bottom w:space="0" w:sz="0" w:val="nil"/>
          <w:right w:space="0" w:sz="0" w:val="nil"/>
          <w:between w:space="0" w:sz="0" w:val="nil"/>
        </w:pBdr>
        <w:shd w:fill="auto" w:val="clear"/>
        <w:ind w:left="600" w:hanging="360"/>
      </w:pPr>
      <w:hyperlink r:id="rId38">
        <w:r w:rsidDel="00000000" w:rsidR="00000000" w:rsidRPr="00000000">
          <w:rPr>
            <w:b w:val="1"/>
            <w:bCs w:val="1"/>
            <w:color w:val="0000ee"/>
            <w:u w:val="single"/>
            <w:rtl w:val="0"/>
          </w:rPr>
          <w:t xml:space="preserve">rGEDI</w:t>
        </w:r>
      </w:hyperlink>
      <w:r w:rsidDel="00000000" w:rsidR="00000000" w:rsidRPr="00000000">
        <w:rPr>
          <w:rtl w:val="0"/>
        </w:rPr>
      </w:r>
    </w:p>
    <w:p w:rsidR="00000000" w:rsidDel="00000000" w:rsidP="00000000" w:rsidRDefault="00000000" w:rsidRPr="00000000" w14:paraId="000000DA">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License:</w:t>
      </w:r>
      <w:r w:rsidDel="00000000" w:rsidR="00000000" w:rsidRPr="00000000">
        <w:rPr>
          <w:rtl w:val="0"/>
        </w:rPr>
        <w:t xml:space="preserve"> GPL-3.0</w:t>
      </w:r>
    </w:p>
    <w:p w:rsidR="00000000" w:rsidDel="00000000" w:rsidP="00000000" w:rsidRDefault="00000000" w:rsidRPr="00000000" w14:paraId="000000DB">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Standout Capability:</w:t>
      </w:r>
      <w:r w:rsidDel="00000000" w:rsidR="00000000" w:rsidRPr="00000000">
        <w:rPr>
          <w:rtl w:val="0"/>
        </w:rPr>
        <w:t xml:space="preserve"> Downloads, filters, and processes NASA GEDI spaceborne full-waveform LiDAR data (Level 1B, 2A, 2B), enabling orbital extraction of canopy height profiles, vertical plant area indices, and ground elevation models.</w:t>
      </w:r>
    </w:p>
    <w:p w:rsidR="00000000" w:rsidDel="00000000" w:rsidP="00000000" w:rsidRDefault="00000000" w:rsidRPr="00000000" w14:paraId="000000DC">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Dependencies:</w:t>
      </w:r>
      <w:r w:rsidDel="00000000" w:rsidR="00000000" w:rsidRPr="00000000">
        <w:rPr>
          <w:rtl w:val="0"/>
        </w:rPr>
        <w:t xml:space="preserve"> R, C/C++ HDF5 bindings, hdf5r, sf, lidR.</w:t>
      </w:r>
    </w:p>
    <w:p w:rsidR="00000000" w:rsidDel="00000000" w:rsidP="00000000" w:rsidRDefault="00000000" w:rsidRPr="00000000" w14:paraId="000000DD">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Forest OS Tier:</w:t>
      </w:r>
      <w:r w:rsidDel="00000000" w:rsidR="00000000" w:rsidRPr="00000000">
        <w:rPr>
          <w:rtl w:val="0"/>
        </w:rPr>
        <w:t xml:space="preserve"> Tier 3 (Dockerized Sidecar).</w:t>
      </w:r>
    </w:p>
    <w:p w:rsidR="00000000" w:rsidDel="00000000" w:rsidP="00000000" w:rsidRDefault="00000000" w:rsidRPr="00000000" w14:paraId="000000DE">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Maintenance / Bottlenecks:</w:t>
      </w:r>
      <w:r w:rsidDel="00000000" w:rsidR="00000000" w:rsidRPr="00000000">
        <w:rPr>
          <w:rtl w:val="0"/>
        </w:rPr>
        <w:t xml:space="preserve"> Must continuously adapt to NASA Earthdata authentication and LP DAAC distribution API updates.</w:t>
      </w:r>
    </w:p>
    <w:p w:rsidR="00000000" w:rsidDel="00000000" w:rsidP="00000000" w:rsidRDefault="00000000" w:rsidRPr="00000000" w14:paraId="000000D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3. Dendrochronology, Wood Anatomy, &amp; Biomass</w:t>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Tree Ring Analysis, Cross-Dating, &amp; Climate Chronology</w:t>
      </w:r>
    </w:p>
    <w:p w:rsidR="00000000" w:rsidDel="00000000" w:rsidP="00000000" w:rsidRDefault="00000000" w:rsidRPr="00000000" w14:paraId="000000E1">
      <w:pPr>
        <w:numPr>
          <w:ilvl w:val="0"/>
          <w:numId w:val="27"/>
        </w:numPr>
        <w:pBdr>
          <w:top w:space="0" w:sz="0" w:val="nil"/>
          <w:left w:space="0" w:sz="0" w:val="nil"/>
          <w:bottom w:space="0" w:sz="0" w:val="nil"/>
          <w:right w:space="0" w:sz="0" w:val="nil"/>
          <w:between w:space="0" w:sz="0" w:val="nil"/>
        </w:pBdr>
        <w:shd w:fill="auto" w:val="clear"/>
        <w:ind w:left="600" w:hanging="360"/>
      </w:pPr>
      <w:hyperlink r:id="rId39">
        <w:r w:rsidDel="00000000" w:rsidR="00000000" w:rsidRPr="00000000">
          <w:rPr>
            <w:b w:val="1"/>
            <w:bCs w:val="1"/>
            <w:color w:val="0000ee"/>
            <w:u w:val="single"/>
            <w:rtl w:val="0"/>
          </w:rPr>
          <w:t xml:space="preserve">dplR</w:t>
        </w:r>
      </w:hyperlink>
      <w:r w:rsidDel="00000000" w:rsidR="00000000" w:rsidRPr="00000000">
        <w:rPr>
          <w:rtl w:val="0"/>
        </w:rPr>
      </w:r>
    </w:p>
    <w:p w:rsidR="00000000" w:rsidDel="00000000" w:rsidP="00000000" w:rsidRDefault="00000000" w:rsidRPr="00000000" w14:paraId="000000E2">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License:</w:t>
      </w:r>
      <w:r w:rsidDel="00000000" w:rsidR="00000000" w:rsidRPr="00000000">
        <w:rPr>
          <w:rtl w:val="0"/>
        </w:rPr>
        <w:t xml:space="preserve"> GPL (&gt;= 2)</w:t>
      </w:r>
    </w:p>
    <w:p w:rsidR="00000000" w:rsidDel="00000000" w:rsidP="00000000" w:rsidRDefault="00000000" w:rsidRPr="00000000" w14:paraId="000000E3">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Standout Capability:</w:t>
      </w:r>
      <w:r w:rsidDel="00000000" w:rsidR="00000000" w:rsidRPr="00000000">
        <w:rPr>
          <w:rtl w:val="0"/>
        </w:rPr>
        <w:t xml:space="preserve"> The statistical standard in tree-ring research. Handles standard decadal formats (Tucson/TRDAS), cross-dating verification (COFECHA equivalents), detrending (splines, modified negative exponential), and chronology development (Mean Sensitivity, EPS, Gini coefficient).</w:t>
      </w:r>
    </w:p>
    <w:p w:rsidR="00000000" w:rsidDel="00000000" w:rsidP="00000000" w:rsidRDefault="00000000" w:rsidRPr="00000000" w14:paraId="000000E4">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Dependencies:</w:t>
      </w:r>
      <w:r w:rsidDel="00000000" w:rsidR="00000000" w:rsidRPr="00000000">
        <w:rPr>
          <w:rtl w:val="0"/>
        </w:rPr>
        <w:t xml:space="preserve"> R (&gt;= 3.6), Matrix, lattice.</w:t>
      </w:r>
    </w:p>
    <w:p w:rsidR="00000000" w:rsidDel="00000000" w:rsidP="00000000" w:rsidRDefault="00000000" w:rsidRPr="00000000" w14:paraId="000000E5">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Forest OS Tier:</w:t>
      </w:r>
      <w:r w:rsidDel="00000000" w:rsidR="00000000" w:rsidRPr="00000000">
        <w:rPr>
          <w:rtl w:val="0"/>
        </w:rPr>
        <w:t xml:space="preserve"> Tier 3 (Dockerized Sidecar) or Host R CLI.</w:t>
      </w:r>
    </w:p>
    <w:p w:rsidR="00000000" w:rsidDel="00000000" w:rsidP="00000000" w:rsidRDefault="00000000" w:rsidRPr="00000000" w14:paraId="000000E6">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Maintenance / Bottlenecks:</w:t>
      </w:r>
      <w:r w:rsidDel="00000000" w:rsidR="00000000" w:rsidRPr="00000000">
        <w:rPr>
          <w:rtl w:val="0"/>
        </w:rPr>
        <w:t xml:space="preserve"> Very stable reference package maintained on CRAN by Andy Bunn.</w:t>
      </w:r>
    </w:p>
    <w:p w:rsidR="00000000" w:rsidDel="00000000" w:rsidP="00000000" w:rsidRDefault="00000000" w:rsidRPr="00000000" w14:paraId="000000E7">
      <w:pPr>
        <w:numPr>
          <w:ilvl w:val="0"/>
          <w:numId w:val="27"/>
        </w:numPr>
        <w:pBdr>
          <w:top w:space="0" w:sz="0" w:val="nil"/>
          <w:left w:space="0" w:sz="0" w:val="nil"/>
          <w:bottom w:space="0" w:sz="0" w:val="nil"/>
          <w:right w:space="0" w:sz="0" w:val="nil"/>
          <w:between w:space="0" w:sz="0" w:val="nil"/>
        </w:pBdr>
        <w:shd w:fill="auto" w:val="clear"/>
        <w:ind w:left="600" w:hanging="360"/>
      </w:pPr>
      <w:hyperlink r:id="rId40">
        <w:r w:rsidDel="00000000" w:rsidR="00000000" w:rsidRPr="00000000">
          <w:rPr>
            <w:b w:val="1"/>
            <w:bCs w:val="1"/>
            <w:color w:val="0000ee"/>
            <w:u w:val="single"/>
            <w:rtl w:val="0"/>
          </w:rPr>
          <w:t xml:space="preserve">pyDendron / pyQtDendron</w:t>
        </w:r>
      </w:hyperlink>
      <w:r w:rsidDel="00000000" w:rsidR="00000000" w:rsidRPr="00000000">
        <w:rPr>
          <w:rtl w:val="0"/>
        </w:rPr>
      </w:r>
    </w:p>
    <w:p w:rsidR="00000000" w:rsidDel="00000000" w:rsidP="00000000" w:rsidRDefault="00000000" w:rsidRPr="00000000" w14:paraId="000000E8">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License:</w:t>
      </w:r>
      <w:r w:rsidDel="00000000" w:rsidR="00000000" w:rsidRPr="00000000">
        <w:rPr>
          <w:rtl w:val="0"/>
        </w:rPr>
        <w:t xml:space="preserve"> GPL-3.0</w:t>
      </w:r>
    </w:p>
    <w:p w:rsidR="00000000" w:rsidDel="00000000" w:rsidP="00000000" w:rsidRDefault="00000000" w:rsidRPr="00000000" w14:paraId="000000E9">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Standout Capability:</w:t>
      </w:r>
      <w:r w:rsidDel="00000000" w:rsidR="00000000" w:rsidRPr="00000000">
        <w:rPr>
          <w:rtl w:val="0"/>
        </w:rPr>
        <w:t xml:space="preserve"> Modern Python workstation for dendrochronologists featuring an interactive graphical canvas for manual ring width cross-dating, visual curve synchronization, and statistical correlation scoring.</w:t>
      </w:r>
    </w:p>
    <w:p w:rsidR="00000000" w:rsidDel="00000000" w:rsidP="00000000" w:rsidRDefault="00000000" w:rsidRPr="00000000" w14:paraId="000000EA">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Dependencies:</w:t>
      </w:r>
      <w:r w:rsidDel="00000000" w:rsidR="00000000" w:rsidRPr="00000000">
        <w:rPr>
          <w:rtl w:val="0"/>
        </w:rPr>
        <w:t xml:space="preserve"> Python 3.9+, PyQt5/6, pandas, numpy, scipy, matplotlib.</w:t>
      </w:r>
    </w:p>
    <w:p w:rsidR="00000000" w:rsidDel="00000000" w:rsidP="00000000" w:rsidRDefault="00000000" w:rsidRPr="00000000" w14:paraId="000000EB">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Forest OS Tier:</w:t>
      </w:r>
      <w:r w:rsidDel="00000000" w:rsidR="00000000" w:rsidRPr="00000000">
        <w:rPr>
          <w:rtl w:val="0"/>
        </w:rPr>
        <w:t xml:space="preserve"> Tier 2 (Desktop GUI) and Tier 1 (Host CLI via </w:t>
      </w:r>
      <w:hyperlink r:id="rId41">
        <w:r w:rsidDel="00000000" w:rsidR="00000000" w:rsidRPr="00000000">
          <w:rPr>
            <w:color w:val="0000ee"/>
            <w:u w:val="single"/>
            <w:rtl w:val="0"/>
          </w:rPr>
          <w:t xml:space="preserve">pyDendron on PyPI</w:t>
        </w:r>
      </w:hyperlink>
      <w:r w:rsidDel="00000000" w:rsidR="00000000" w:rsidRPr="00000000">
        <w:rPr>
          <w:rtl w:val="0"/>
        </w:rPr>
        <w:t xml:space="preserve">).</w:t>
      </w:r>
    </w:p>
    <w:p w:rsidR="00000000" w:rsidDel="00000000" w:rsidP="00000000" w:rsidRDefault="00000000" w:rsidRPr="00000000" w14:paraId="000000EC">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Maintenance / Bottlenecks:</w:t>
      </w:r>
      <w:r w:rsidDel="00000000" w:rsidR="00000000" w:rsidRPr="00000000">
        <w:rPr>
          <w:rtl w:val="0"/>
        </w:rPr>
        <w:t xml:space="preserve"> Actively developed at Le Mans Université with recurring releases.</w:t>
      </w:r>
    </w:p>
    <w:p w:rsidR="00000000" w:rsidDel="00000000" w:rsidP="00000000" w:rsidRDefault="00000000" w:rsidRPr="00000000" w14:paraId="000000ED">
      <w:pPr>
        <w:numPr>
          <w:ilvl w:val="0"/>
          <w:numId w:val="27"/>
        </w:numPr>
        <w:pBdr>
          <w:top w:space="0" w:sz="0" w:val="nil"/>
          <w:left w:space="0" w:sz="0" w:val="nil"/>
          <w:bottom w:space="0" w:sz="0" w:val="nil"/>
          <w:right w:space="0" w:sz="0" w:val="nil"/>
          <w:between w:space="0" w:sz="0" w:val="nil"/>
        </w:pBdr>
        <w:shd w:fill="auto" w:val="clear"/>
        <w:ind w:left="600" w:hanging="360"/>
      </w:pPr>
      <w:hyperlink r:id="rId42">
        <w:r w:rsidDel="00000000" w:rsidR="00000000" w:rsidRPr="00000000">
          <w:rPr>
            <w:b w:val="1"/>
            <w:bCs w:val="1"/>
            <w:color w:val="0000ee"/>
            <w:u w:val="single"/>
            <w:rtl w:val="0"/>
          </w:rPr>
          <w:t xml:space="preserve">TRAS (Tree Ring Analyzer Suite)</w:t>
        </w:r>
      </w:hyperlink>
      <w:r w:rsidDel="00000000" w:rsidR="00000000" w:rsidRPr="00000000">
        <w:rPr>
          <w:rtl w:val="0"/>
        </w:rPr>
      </w:r>
    </w:p>
    <w:p w:rsidR="00000000" w:rsidDel="00000000" w:rsidP="00000000" w:rsidRDefault="00000000" w:rsidRPr="00000000" w14:paraId="000000EE">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License:</w:t>
      </w:r>
      <w:r w:rsidDel="00000000" w:rsidR="00000000" w:rsidRPr="00000000">
        <w:rPr>
          <w:rtl w:val="0"/>
        </w:rPr>
        <w:t xml:space="preserve"> GPL-3.0</w:t>
      </w:r>
    </w:p>
    <w:p w:rsidR="00000000" w:rsidDel="00000000" w:rsidP="00000000" w:rsidRDefault="00000000" w:rsidRPr="00000000" w14:paraId="000000EF">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Standout Capability:</w:t>
      </w:r>
      <w:r w:rsidDel="00000000" w:rsidR="00000000" w:rsidRPr="00000000">
        <w:rPr>
          <w:rtl w:val="0"/>
        </w:rPr>
        <w:t xml:space="preserve"> High-precision computer vision tool for interactive detection and tracing of tree rings on macroscopic wood disc photographs and cores, automating radial measurement paths.</w:t>
      </w:r>
    </w:p>
    <w:p w:rsidR="00000000" w:rsidDel="00000000" w:rsidP="00000000" w:rsidRDefault="00000000" w:rsidRPr="00000000" w14:paraId="000000F0">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Dependencies:</w:t>
      </w:r>
      <w:r w:rsidDel="00000000" w:rsidR="00000000" w:rsidRPr="00000000">
        <w:rPr>
          <w:rtl w:val="0"/>
        </w:rPr>
        <w:t xml:space="preserve"> Python 3, OpenCV, PyQt, NumPy.</w:t>
      </w:r>
    </w:p>
    <w:p w:rsidR="00000000" w:rsidDel="00000000" w:rsidP="00000000" w:rsidRDefault="00000000" w:rsidRPr="00000000" w14:paraId="000000F1">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Forest OS Tier:</w:t>
      </w:r>
      <w:r w:rsidDel="00000000" w:rsidR="00000000" w:rsidRPr="00000000">
        <w:rPr>
          <w:rtl w:val="0"/>
        </w:rPr>
        <w:t xml:space="preserve"> Tier 2 (Desktop GUI).</w:t>
      </w:r>
    </w:p>
    <w:p w:rsidR="00000000" w:rsidDel="00000000" w:rsidP="00000000" w:rsidRDefault="00000000" w:rsidRPr="00000000" w14:paraId="000000F2">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Maintenance / Bottlenecks:</w:t>
      </w:r>
      <w:r w:rsidDel="00000000" w:rsidR="00000000" w:rsidRPr="00000000">
        <w:rPr>
          <w:rtl w:val="0"/>
        </w:rPr>
        <w:t xml:space="preserve"> Modern project with ongoing UI and feature refinements.</w:t>
      </w:r>
    </w:p>
    <w:p w:rsidR="00000000" w:rsidDel="00000000" w:rsidP="00000000" w:rsidRDefault="00000000" w:rsidRPr="00000000" w14:paraId="000000F3">
      <w:pPr>
        <w:numPr>
          <w:ilvl w:val="0"/>
          <w:numId w:val="27"/>
        </w:numPr>
        <w:pBdr>
          <w:top w:space="0" w:sz="0" w:val="nil"/>
          <w:left w:space="0" w:sz="0" w:val="nil"/>
          <w:bottom w:space="0" w:sz="0" w:val="nil"/>
          <w:right w:space="0" w:sz="0" w:val="nil"/>
          <w:between w:space="0" w:sz="0" w:val="nil"/>
        </w:pBdr>
        <w:shd w:fill="auto" w:val="clear"/>
        <w:ind w:left="600" w:hanging="360"/>
      </w:pPr>
      <w:hyperlink r:id="rId43">
        <w:r w:rsidDel="00000000" w:rsidR="00000000" w:rsidRPr="00000000">
          <w:rPr>
            <w:b w:val="1"/>
            <w:bCs w:val="1"/>
            <w:color w:val="0000ee"/>
            <w:u w:val="single"/>
            <w:rtl w:val="0"/>
          </w:rPr>
          <w:t xml:space="preserve">treeclim</w:t>
        </w:r>
      </w:hyperlink>
      <w:r w:rsidDel="00000000" w:rsidR="00000000" w:rsidRPr="00000000">
        <w:rPr>
          <w:rtl w:val="0"/>
        </w:rPr>
      </w:r>
    </w:p>
    <w:p w:rsidR="00000000" w:rsidDel="00000000" w:rsidP="00000000" w:rsidRDefault="00000000" w:rsidRPr="00000000" w14:paraId="000000F4">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License:</w:t>
      </w:r>
      <w:r w:rsidDel="00000000" w:rsidR="00000000" w:rsidRPr="00000000">
        <w:rPr>
          <w:rtl w:val="0"/>
        </w:rPr>
        <w:t xml:space="preserve"> GPL (&gt;= 2)</w:t>
      </w:r>
    </w:p>
    <w:p w:rsidR="00000000" w:rsidDel="00000000" w:rsidP="00000000" w:rsidRDefault="00000000" w:rsidRPr="00000000" w14:paraId="000000F5">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Standout Capability:</w:t>
      </w:r>
      <w:r w:rsidDel="00000000" w:rsidR="00000000" w:rsidRPr="00000000">
        <w:rPr>
          <w:rtl w:val="0"/>
        </w:rPr>
        <w:t xml:space="preserve"> Calculates bootstrap response and correlation functions between tree-ring chronologies and monthly/seasonal climate datasets, capturing non-stationary climate responses across decades.</w:t>
      </w:r>
    </w:p>
    <w:p w:rsidR="00000000" w:rsidDel="00000000" w:rsidP="00000000" w:rsidRDefault="00000000" w:rsidRPr="00000000" w14:paraId="000000F6">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Dependencies:</w:t>
      </w:r>
      <w:r w:rsidDel="00000000" w:rsidR="00000000" w:rsidRPr="00000000">
        <w:rPr>
          <w:rtl w:val="0"/>
        </w:rPr>
        <w:t xml:space="preserve"> R, C++ (Rcpp), dplR, boot.</w:t>
      </w:r>
    </w:p>
    <w:p w:rsidR="00000000" w:rsidDel="00000000" w:rsidP="00000000" w:rsidRDefault="00000000" w:rsidRPr="00000000" w14:paraId="000000F7">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Forest OS Tier:</w:t>
      </w:r>
      <w:r w:rsidDel="00000000" w:rsidR="00000000" w:rsidRPr="00000000">
        <w:rPr>
          <w:rtl w:val="0"/>
        </w:rPr>
        <w:t xml:space="preserve"> Tier 3 (Dockerized Sidecar).</w:t>
      </w:r>
    </w:p>
    <w:p w:rsidR="00000000" w:rsidDel="00000000" w:rsidP="00000000" w:rsidRDefault="00000000" w:rsidRPr="00000000" w14:paraId="000000F8">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Maintenance / Bottlenecks:</w:t>
      </w:r>
      <w:r w:rsidDel="00000000" w:rsidR="00000000" w:rsidRPr="00000000">
        <w:rPr>
          <w:rtl w:val="0"/>
        </w:rPr>
        <w:t xml:space="preserve"> Stable, well-maintained academic utility.</w:t>
      </w:r>
    </w:p>
    <w:p w:rsidR="00000000" w:rsidDel="00000000" w:rsidP="00000000" w:rsidRDefault="00000000" w:rsidRPr="00000000" w14:paraId="000000F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Biomass &amp; Non-Destructive Carbon Estimation</w:t>
      </w:r>
    </w:p>
    <w:p w:rsidR="00000000" w:rsidDel="00000000" w:rsidP="00000000" w:rsidRDefault="00000000" w:rsidRPr="00000000" w14:paraId="000000FA">
      <w:pPr>
        <w:numPr>
          <w:ilvl w:val="0"/>
          <w:numId w:val="32"/>
        </w:numPr>
        <w:pBdr>
          <w:top w:space="0" w:sz="0" w:val="nil"/>
          <w:left w:space="0" w:sz="0" w:val="nil"/>
          <w:bottom w:space="0" w:sz="0" w:val="nil"/>
          <w:right w:space="0" w:sz="0" w:val="nil"/>
          <w:between w:space="0" w:sz="0" w:val="nil"/>
        </w:pBdr>
        <w:shd w:fill="auto" w:val="clear"/>
        <w:ind w:left="600" w:hanging="360"/>
      </w:pPr>
      <w:hyperlink r:id="rId44">
        <w:r w:rsidDel="00000000" w:rsidR="00000000" w:rsidRPr="00000000">
          <w:rPr>
            <w:b w:val="1"/>
            <w:bCs w:val="1"/>
            <w:color w:val="0000ee"/>
            <w:u w:val="single"/>
            <w:rtl w:val="0"/>
          </w:rPr>
          <w:t xml:space="preserve">BIOMASS</w:t>
        </w:r>
      </w:hyperlink>
      <w:r w:rsidDel="00000000" w:rsidR="00000000" w:rsidRPr="00000000">
        <w:rPr>
          <w:rtl w:val="0"/>
        </w:rPr>
      </w:r>
    </w:p>
    <w:p w:rsidR="00000000" w:rsidDel="00000000" w:rsidP="00000000" w:rsidRDefault="00000000" w:rsidRPr="00000000" w14:paraId="000000FB">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License:</w:t>
      </w:r>
      <w:r w:rsidDel="00000000" w:rsidR="00000000" w:rsidRPr="00000000">
        <w:rPr>
          <w:rtl w:val="0"/>
        </w:rPr>
        <w:t xml:space="preserve"> GPL-2.0</w:t>
      </w:r>
    </w:p>
    <w:p w:rsidR="00000000" w:rsidDel="00000000" w:rsidP="00000000" w:rsidRDefault="00000000" w:rsidRPr="00000000" w14:paraId="000000FC">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Standout Capability:</w:t>
      </w:r>
      <w:r w:rsidDel="00000000" w:rsidR="00000000" w:rsidRPr="00000000">
        <w:rPr>
          <w:rtl w:val="0"/>
        </w:rPr>
        <w:t xml:space="preserve"> Implements Chave et al. pan-tropical allometries, fetches wood density automatically from the Global Wood Density Database, fits local height-diameter curves, and estimates carbon stocks with propagated measurement uncertainties via Monte Carlo runs.</w:t>
      </w:r>
    </w:p>
    <w:p w:rsidR="00000000" w:rsidDel="00000000" w:rsidP="00000000" w:rsidRDefault="00000000" w:rsidRPr="00000000" w14:paraId="000000FD">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Dependencies:</w:t>
      </w:r>
      <w:r w:rsidDel="00000000" w:rsidR="00000000" w:rsidRPr="00000000">
        <w:rPr>
          <w:rtl w:val="0"/>
        </w:rPr>
        <w:t xml:space="preserve"> R, data.table, raster, jsonlite.</w:t>
      </w:r>
    </w:p>
    <w:p w:rsidR="00000000" w:rsidDel="00000000" w:rsidP="00000000" w:rsidRDefault="00000000" w:rsidRPr="00000000" w14:paraId="000000FE">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Forest OS Tier:</w:t>
      </w:r>
      <w:r w:rsidDel="00000000" w:rsidR="00000000" w:rsidRPr="00000000">
        <w:rPr>
          <w:rtl w:val="0"/>
        </w:rPr>
        <w:t xml:space="preserve"> Tier 3 (Dockerized Sidecar).</w:t>
      </w:r>
    </w:p>
    <w:p w:rsidR="00000000" w:rsidDel="00000000" w:rsidP="00000000" w:rsidRDefault="00000000" w:rsidRPr="00000000" w14:paraId="000000FF">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Maintenance / Bottlenecks:</w:t>
      </w:r>
      <w:r w:rsidDel="00000000" w:rsidR="00000000" w:rsidRPr="00000000">
        <w:rPr>
          <w:rtl w:val="0"/>
        </w:rPr>
        <w:t xml:space="preserve"> Formally maintained by French research institutions (AMAP, CIRAD, CNRS, IRD). Highly reliable.</w:t>
      </w:r>
    </w:p>
    <w:p w:rsidR="00000000" w:rsidDel="00000000" w:rsidP="00000000" w:rsidRDefault="00000000" w:rsidRPr="00000000" w14:paraId="00000100">
      <w:pPr>
        <w:numPr>
          <w:ilvl w:val="0"/>
          <w:numId w:val="32"/>
        </w:numPr>
        <w:pBdr>
          <w:top w:space="0" w:sz="0" w:val="nil"/>
          <w:left w:space="0" w:sz="0" w:val="nil"/>
          <w:bottom w:space="0" w:sz="0" w:val="nil"/>
          <w:right w:space="0" w:sz="0" w:val="nil"/>
          <w:between w:space="0" w:sz="0" w:val="nil"/>
        </w:pBdr>
        <w:shd w:fill="auto" w:val="clear"/>
        <w:ind w:left="600" w:hanging="360"/>
      </w:pPr>
      <w:hyperlink r:id="rId45">
        <w:r w:rsidDel="00000000" w:rsidR="00000000" w:rsidRPr="00000000">
          <w:rPr>
            <w:b w:val="1"/>
            <w:bCs w:val="1"/>
            <w:color w:val="0000ee"/>
            <w:u w:val="single"/>
            <w:rtl w:val="0"/>
          </w:rPr>
          <w:t xml:space="preserve">allodb</w:t>
        </w:r>
      </w:hyperlink>
      <w:r w:rsidDel="00000000" w:rsidR="00000000" w:rsidRPr="00000000">
        <w:rPr>
          <w:rtl w:val="0"/>
        </w:rPr>
      </w:r>
    </w:p>
    <w:p w:rsidR="00000000" w:rsidDel="00000000" w:rsidP="00000000" w:rsidRDefault="00000000" w:rsidRPr="00000000" w14:paraId="00000101">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License:</w:t>
      </w:r>
      <w:r w:rsidDel="00000000" w:rsidR="00000000" w:rsidRPr="00000000">
        <w:rPr>
          <w:rtl w:val="0"/>
        </w:rPr>
        <w:t xml:space="preserve"> GPL-3.0</w:t>
      </w:r>
    </w:p>
    <w:p w:rsidR="00000000" w:rsidDel="00000000" w:rsidP="00000000" w:rsidRDefault="00000000" w:rsidRPr="00000000" w14:paraId="00000102">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Standout Capability:</w:t>
      </w:r>
      <w:r w:rsidDel="00000000" w:rsidR="00000000" w:rsidRPr="00000000">
        <w:rPr>
          <w:rtl w:val="0"/>
        </w:rPr>
        <w:t xml:space="preserve"> Unified calibration framework for allometric biomass estimation across global forests (Smithsonian ForestGEO network), selecting optimal localized equations based on geographic coordinates, taxonomic status, and DBH ranges.</w:t>
      </w:r>
    </w:p>
    <w:p w:rsidR="00000000" w:rsidDel="00000000" w:rsidP="00000000" w:rsidRDefault="00000000" w:rsidRPr="00000000" w14:paraId="00000103">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Dependencies:</w:t>
      </w:r>
      <w:r w:rsidDel="00000000" w:rsidR="00000000" w:rsidRPr="00000000">
        <w:rPr>
          <w:rtl w:val="0"/>
        </w:rPr>
        <w:t xml:space="preserve"> R (&gt;= 3.5), dplyr, purrr.</w:t>
      </w:r>
    </w:p>
    <w:p w:rsidR="00000000" w:rsidDel="00000000" w:rsidP="00000000" w:rsidRDefault="00000000" w:rsidRPr="00000000" w14:paraId="00000104">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Forest OS Tier:</w:t>
      </w:r>
      <w:r w:rsidDel="00000000" w:rsidR="00000000" w:rsidRPr="00000000">
        <w:rPr>
          <w:rtl w:val="0"/>
        </w:rPr>
        <w:t xml:space="preserve"> Tier 3 (Dockerized Sidecar).</w:t>
      </w:r>
    </w:p>
    <w:p w:rsidR="00000000" w:rsidDel="00000000" w:rsidP="00000000" w:rsidRDefault="00000000" w:rsidRPr="00000000" w14:paraId="00000105">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Maintenance / Bottlenecks:</w:t>
      </w:r>
      <w:r w:rsidDel="00000000" w:rsidR="00000000" w:rsidRPr="00000000">
        <w:rPr>
          <w:rtl w:val="0"/>
        </w:rPr>
        <w:t xml:space="preserve"> Backed by the Smithsonian Institution; very stable.</w:t>
      </w:r>
    </w:p>
    <w:p w:rsidR="00000000" w:rsidDel="00000000" w:rsidP="00000000" w:rsidRDefault="00000000" w:rsidRPr="00000000" w14:paraId="0000010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4. Forest Growth, Disturbance, &amp; Silvicultural Simulation</w:t>
      </w:r>
    </w:p>
    <w:p w:rsidR="00000000" w:rsidDel="00000000" w:rsidP="00000000" w:rsidRDefault="00000000" w:rsidRPr="00000000" w14:paraId="000001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Growth &amp; Yield Simulators</w:t>
      </w:r>
    </w:p>
    <w:p w:rsidR="00000000" w:rsidDel="00000000" w:rsidP="00000000" w:rsidRDefault="00000000" w:rsidRPr="00000000" w14:paraId="00000108">
      <w:pPr>
        <w:numPr>
          <w:ilvl w:val="0"/>
          <w:numId w:val="36"/>
        </w:numPr>
        <w:pBdr>
          <w:top w:space="0" w:sz="0" w:val="nil"/>
          <w:left w:space="0" w:sz="0" w:val="nil"/>
          <w:bottom w:space="0" w:sz="0" w:val="nil"/>
          <w:right w:space="0" w:sz="0" w:val="nil"/>
          <w:between w:space="0" w:sz="0" w:val="nil"/>
        </w:pBdr>
        <w:shd w:fill="auto" w:val="clear"/>
        <w:ind w:left="600" w:hanging="360"/>
      </w:pPr>
      <w:hyperlink r:id="rId46">
        <w:r w:rsidDel="00000000" w:rsidR="00000000" w:rsidRPr="00000000">
          <w:rPr>
            <w:b w:val="1"/>
            <w:bCs w:val="1"/>
            <w:color w:val="0000ee"/>
            <w:u w:val="single"/>
            <w:rtl w:val="0"/>
          </w:rPr>
          <w:t xml:space="preserve">USDA Forest Vegetation Simulator (FVS)</w:t>
        </w:r>
      </w:hyperlink>
      <w:r w:rsidDel="00000000" w:rsidR="00000000" w:rsidRPr="00000000">
        <w:rPr>
          <w:b w:val="1"/>
          <w:bCs w:val="1"/>
          <w:rtl w:val="0"/>
        </w:rPr>
        <w:t xml:space="preserve"> / </w:t>
      </w:r>
      <w:hyperlink r:id="rId47">
        <w:r w:rsidDel="00000000" w:rsidR="00000000" w:rsidRPr="00000000">
          <w:rPr>
            <w:b w:val="1"/>
            <w:bCs w:val="1"/>
            <w:color w:val="0000ee"/>
            <w:u w:val="single"/>
            <w:rtl w:val="0"/>
          </w:rPr>
          <w:t xml:space="preserve">Open-FVS</w:t>
        </w:r>
      </w:hyperlink>
      <w:r w:rsidDel="00000000" w:rsidR="00000000" w:rsidRPr="00000000">
        <w:rPr>
          <w:rtl w:val="0"/>
        </w:rPr>
      </w:r>
    </w:p>
    <w:p w:rsidR="00000000" w:rsidDel="00000000" w:rsidP="00000000" w:rsidRDefault="00000000" w:rsidRPr="00000000" w14:paraId="00000109">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License:</w:t>
      </w:r>
      <w:r w:rsidDel="00000000" w:rsidR="00000000" w:rsidRPr="00000000">
        <w:rPr>
          <w:rtl w:val="0"/>
        </w:rPr>
        <w:t xml:space="preserve"> Public Domain / US Government Work</w:t>
      </w:r>
    </w:p>
    <w:p w:rsidR="00000000" w:rsidDel="00000000" w:rsidP="00000000" w:rsidRDefault="00000000" w:rsidRPr="00000000" w14:paraId="0000010A">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Standout Capability:</w:t>
      </w:r>
      <w:r w:rsidDel="00000000" w:rsidR="00000000" w:rsidRPr="00000000">
        <w:rPr>
          <w:rtl w:val="0"/>
        </w:rPr>
        <w:t xml:space="preserve"> The standard individual-tree growth and yield simulator for North American forestry. Simulates multi-decade forest growth, mortality, carbon storage, fire hazard (Fire and Fuels Extension), and custom silvicultural treatments across 20 regional geographic variants.</w:t>
      </w:r>
    </w:p>
    <w:p w:rsidR="00000000" w:rsidDel="00000000" w:rsidP="00000000" w:rsidRDefault="00000000" w:rsidRPr="00000000" w14:paraId="0000010B">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Dependencies:</w:t>
      </w:r>
      <w:r w:rsidDel="00000000" w:rsidR="00000000" w:rsidRPr="00000000">
        <w:rPr>
          <w:rtl w:val="0"/>
        </w:rPr>
        <w:t xml:space="preserve"> Fortran 90/95, C, Python bindings.</w:t>
      </w:r>
    </w:p>
    <w:p w:rsidR="00000000" w:rsidDel="00000000" w:rsidP="00000000" w:rsidRDefault="00000000" w:rsidRPr="00000000" w14:paraId="0000010C">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Forest OS Tier:</w:t>
      </w:r>
      <w:r w:rsidDel="00000000" w:rsidR="00000000" w:rsidRPr="00000000">
        <w:rPr>
          <w:rtl w:val="0"/>
        </w:rPr>
        <w:t xml:space="preserve"> Tier 1 (Native CLI engine) or Tier 3 (Dockerized Sidecar).</w:t>
      </w:r>
    </w:p>
    <w:p w:rsidR="00000000" w:rsidDel="00000000" w:rsidP="00000000" w:rsidRDefault="00000000" w:rsidRPr="00000000" w14:paraId="0000010D">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Maintenance / Bottlenecks:</w:t>
      </w:r>
      <w:r w:rsidDel="00000000" w:rsidR="00000000" w:rsidRPr="00000000">
        <w:rPr>
          <w:rtl w:val="0"/>
        </w:rPr>
        <w:t xml:space="preserve"> Core logic resides in decades-old Fortran; modern deployments wrap compilation within Docker or headless Python runtimes.</w:t>
      </w:r>
    </w:p>
    <w:p w:rsidR="00000000" w:rsidDel="00000000" w:rsidP="00000000" w:rsidRDefault="00000000" w:rsidRPr="00000000" w14:paraId="0000010E">
      <w:pPr>
        <w:numPr>
          <w:ilvl w:val="0"/>
          <w:numId w:val="36"/>
        </w:numPr>
        <w:pBdr>
          <w:top w:space="0" w:sz="0" w:val="nil"/>
          <w:left w:space="0" w:sz="0" w:val="nil"/>
          <w:bottom w:space="0" w:sz="0" w:val="nil"/>
          <w:right w:space="0" w:sz="0" w:val="nil"/>
          <w:between w:space="0" w:sz="0" w:val="nil"/>
        </w:pBdr>
        <w:shd w:fill="auto" w:val="clear"/>
        <w:ind w:left="600" w:hanging="360"/>
      </w:pPr>
      <w:hyperlink r:id="rId48">
        <w:r w:rsidDel="00000000" w:rsidR="00000000" w:rsidRPr="00000000">
          <w:rPr>
            <w:b w:val="1"/>
            <w:bCs w:val="1"/>
            <w:color w:val="0000ee"/>
            <w:u w:val="single"/>
            <w:rtl w:val="0"/>
          </w:rPr>
          <w:t xml:space="preserve">microfvs</w:t>
        </w:r>
      </w:hyperlink>
      <w:r w:rsidDel="00000000" w:rsidR="00000000" w:rsidRPr="00000000">
        <w:rPr>
          <w:rtl w:val="0"/>
        </w:rPr>
      </w:r>
    </w:p>
    <w:p w:rsidR="00000000" w:rsidDel="00000000" w:rsidP="00000000" w:rsidRDefault="00000000" w:rsidRPr="00000000" w14:paraId="0000010F">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License:</w:t>
      </w:r>
      <w:r w:rsidDel="00000000" w:rsidR="00000000" w:rsidRPr="00000000">
        <w:rPr>
          <w:rtl w:val="0"/>
        </w:rPr>
        <w:t xml:space="preserve"> MIT License</w:t>
      </w:r>
    </w:p>
    <w:p w:rsidR="00000000" w:rsidDel="00000000" w:rsidP="00000000" w:rsidRDefault="00000000" w:rsidRPr="00000000" w14:paraId="00000110">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Standout Capability:</w:t>
      </w:r>
      <w:r w:rsidDel="00000000" w:rsidR="00000000" w:rsidRPr="00000000">
        <w:rPr>
          <w:rtl w:val="0"/>
        </w:rPr>
        <w:t xml:space="preserve"> High-throughput modern REST API and execution wrapper for FVS, enabling automated batch execution of growth-and-yield simulations from Python scripts and web applications.</w:t>
      </w:r>
    </w:p>
    <w:p w:rsidR="00000000" w:rsidDel="00000000" w:rsidP="00000000" w:rsidRDefault="00000000" w:rsidRPr="00000000" w14:paraId="00000111">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Dependencies:</w:t>
      </w:r>
      <w:r w:rsidDel="00000000" w:rsidR="00000000" w:rsidRPr="00000000">
        <w:rPr>
          <w:rtl w:val="0"/>
        </w:rPr>
        <w:t xml:space="preserve"> Python, Docker, FVS native binaries.</w:t>
      </w:r>
    </w:p>
    <w:p w:rsidR="00000000" w:rsidDel="00000000" w:rsidP="00000000" w:rsidRDefault="00000000" w:rsidRPr="00000000" w14:paraId="00000112">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Forest OS Tier:</w:t>
      </w:r>
      <w:r w:rsidDel="00000000" w:rsidR="00000000" w:rsidRPr="00000000">
        <w:rPr>
          <w:rtl w:val="0"/>
        </w:rPr>
        <w:t xml:space="preserve"> Tier 3 (Dockerized Sidecar service).</w:t>
      </w:r>
    </w:p>
    <w:p w:rsidR="00000000" w:rsidDel="00000000" w:rsidP="00000000" w:rsidRDefault="00000000" w:rsidRPr="00000000" w14:paraId="00000113">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Maintenance / Bottlenecks:</w:t>
      </w:r>
      <w:r w:rsidDel="00000000" w:rsidR="00000000" w:rsidRPr="00000000">
        <w:rPr>
          <w:rtl w:val="0"/>
        </w:rPr>
        <w:t xml:space="preserve"> Maintained by Vibrant Planet Open Science; actively tracks cloud and local microservice architectures.</w:t>
      </w:r>
    </w:p>
    <w:p w:rsidR="00000000" w:rsidDel="00000000" w:rsidP="00000000" w:rsidRDefault="00000000" w:rsidRPr="00000000" w14:paraId="00000114">
      <w:pPr>
        <w:numPr>
          <w:ilvl w:val="0"/>
          <w:numId w:val="36"/>
        </w:numPr>
        <w:pBdr>
          <w:top w:space="0" w:sz="0" w:val="nil"/>
          <w:left w:space="0" w:sz="0" w:val="nil"/>
          <w:bottom w:space="0" w:sz="0" w:val="nil"/>
          <w:right w:space="0" w:sz="0" w:val="nil"/>
          <w:between w:space="0" w:sz="0" w:val="nil"/>
        </w:pBdr>
        <w:shd w:fill="auto" w:val="clear"/>
        <w:ind w:left="600" w:hanging="360"/>
      </w:pPr>
      <w:hyperlink r:id="rId49">
        <w:r w:rsidDel="00000000" w:rsidR="00000000" w:rsidRPr="00000000">
          <w:rPr>
            <w:b w:val="1"/>
            <w:bCs w:val="1"/>
            <w:color w:val="0000ee"/>
            <w:u w:val="single"/>
            <w:rtl w:val="0"/>
          </w:rPr>
          <w:t xml:space="preserve">Capsis</w:t>
        </w:r>
      </w:hyperlink>
      <w:r w:rsidDel="00000000" w:rsidR="00000000" w:rsidRPr="00000000">
        <w:rPr>
          <w:rtl w:val="0"/>
        </w:rPr>
      </w:r>
    </w:p>
    <w:p w:rsidR="00000000" w:rsidDel="00000000" w:rsidP="00000000" w:rsidRDefault="00000000" w:rsidRPr="00000000" w14:paraId="00000115">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License:</w:t>
      </w:r>
      <w:r w:rsidDel="00000000" w:rsidR="00000000" w:rsidRPr="00000000">
        <w:rPr>
          <w:rtl w:val="0"/>
        </w:rPr>
        <w:t xml:space="preserve"> LGPL-2.1</w:t>
      </w:r>
    </w:p>
    <w:p w:rsidR="00000000" w:rsidDel="00000000" w:rsidP="00000000" w:rsidRDefault="00000000" w:rsidRPr="00000000" w14:paraId="00000116">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Standout Capability:</w:t>
      </w:r>
      <w:r w:rsidDel="00000000" w:rsidR="00000000" w:rsidRPr="00000000">
        <w:rPr>
          <w:rtl w:val="0"/>
        </w:rPr>
        <w:t xml:space="preserve"> Modular forestry simulation platform hosting dozens of stand dynamics and silvicultural models (individual-based, stand-level, mixed-species, uneven-aged, and agroforestry systems) with rich 3D visualization.</w:t>
      </w:r>
    </w:p>
    <w:p w:rsidR="00000000" w:rsidDel="00000000" w:rsidP="00000000" w:rsidRDefault="00000000" w:rsidRPr="00000000" w14:paraId="00000117">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Dependencies:</w:t>
      </w:r>
      <w:r w:rsidDel="00000000" w:rsidR="00000000" w:rsidRPr="00000000">
        <w:rPr>
          <w:rtl w:val="0"/>
        </w:rPr>
        <w:t xml:space="preserve"> Java (JDK 8 / 11+), JavaFX, AMAPstudio.</w:t>
      </w:r>
    </w:p>
    <w:p w:rsidR="00000000" w:rsidDel="00000000" w:rsidP="00000000" w:rsidRDefault="00000000" w:rsidRPr="00000000" w14:paraId="00000118">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Forest OS Tier:</w:t>
      </w:r>
      <w:r w:rsidDel="00000000" w:rsidR="00000000" w:rsidRPr="00000000">
        <w:rPr>
          <w:rtl w:val="0"/>
        </w:rPr>
        <w:t xml:space="preserve"> Tier 2 (Desktop GUI via Java runtime).</w:t>
      </w:r>
    </w:p>
    <w:p w:rsidR="00000000" w:rsidDel="00000000" w:rsidP="00000000" w:rsidRDefault="00000000" w:rsidRPr="00000000" w14:paraId="00000119">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Maintenance / Bottlenecks:</w:t>
      </w:r>
      <w:r w:rsidDel="00000000" w:rsidR="00000000" w:rsidRPr="00000000">
        <w:rPr>
          <w:rtl w:val="0"/>
        </w:rPr>
        <w:t xml:space="preserve"> Continuously maintained since 1999 by INRAE/CIRAD; requires proper Java/JavaFX desktop setup on Linux.</w:t>
      </w:r>
    </w:p>
    <w:p w:rsidR="00000000" w:rsidDel="00000000" w:rsidP="00000000" w:rsidRDefault="00000000" w:rsidRPr="00000000" w14:paraId="0000011A">
      <w:pPr>
        <w:numPr>
          <w:ilvl w:val="0"/>
          <w:numId w:val="36"/>
        </w:numPr>
        <w:pBdr>
          <w:top w:space="0" w:sz="0" w:val="nil"/>
          <w:left w:space="0" w:sz="0" w:val="nil"/>
          <w:bottom w:space="0" w:sz="0" w:val="nil"/>
          <w:right w:space="0" w:sz="0" w:val="nil"/>
          <w:between w:space="0" w:sz="0" w:val="nil"/>
        </w:pBdr>
        <w:shd w:fill="auto" w:val="clear"/>
        <w:ind w:left="600" w:hanging="360"/>
      </w:pPr>
      <w:hyperlink r:id="rId50">
        <w:r w:rsidDel="00000000" w:rsidR="00000000" w:rsidRPr="00000000">
          <w:rPr>
            <w:b w:val="1"/>
            <w:bCs w:val="1"/>
            <w:color w:val="0000ee"/>
            <w:u w:val="single"/>
            <w:rtl w:val="0"/>
          </w:rPr>
          <w:t xml:space="preserve">SORTIE-ND</w:t>
        </w:r>
      </w:hyperlink>
      <w:r w:rsidDel="00000000" w:rsidR="00000000" w:rsidRPr="00000000">
        <w:rPr>
          <w:rtl w:val="0"/>
        </w:rPr>
      </w:r>
    </w:p>
    <w:p w:rsidR="00000000" w:rsidDel="00000000" w:rsidP="00000000" w:rsidRDefault="00000000" w:rsidRPr="00000000" w14:paraId="0000011B">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License:</w:t>
      </w:r>
      <w:r w:rsidDel="00000000" w:rsidR="00000000" w:rsidRPr="00000000">
        <w:rPr>
          <w:rtl w:val="0"/>
        </w:rPr>
        <w:t xml:space="preserve"> Open Source / Academic</w:t>
      </w:r>
    </w:p>
    <w:p w:rsidR="00000000" w:rsidDel="00000000" w:rsidP="00000000" w:rsidRDefault="00000000" w:rsidRPr="00000000" w14:paraId="0000011C">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Standout Capability:</w:t>
      </w:r>
      <w:r w:rsidDel="00000000" w:rsidR="00000000" w:rsidRPr="00000000">
        <w:rPr>
          <w:rtl w:val="0"/>
        </w:rPr>
        <w:t xml:space="preserve"> Spatially explicit, individual-tree neighborhood dynamics simulator. Models fine-scale tree-tree competition for light, space, and resources, tracking seedling recruitment, sapling survival, and canopy gap succession under varied harvesting regimes.</w:t>
      </w:r>
    </w:p>
    <w:p w:rsidR="00000000" w:rsidDel="00000000" w:rsidP="00000000" w:rsidRDefault="00000000" w:rsidRPr="00000000" w14:paraId="0000011D">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Dependencies:</w:t>
      </w:r>
      <w:r w:rsidDel="00000000" w:rsidR="00000000" w:rsidRPr="00000000">
        <w:rPr>
          <w:rtl w:val="0"/>
        </w:rPr>
        <w:t xml:space="preserve"> C++ core engine, Java GUI, optional R wrapper (rsortie).</w:t>
      </w:r>
    </w:p>
    <w:p w:rsidR="00000000" w:rsidDel="00000000" w:rsidP="00000000" w:rsidRDefault="00000000" w:rsidRPr="00000000" w14:paraId="0000011E">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Forest OS Tier:</w:t>
      </w:r>
      <w:r w:rsidDel="00000000" w:rsidR="00000000" w:rsidRPr="00000000">
        <w:rPr>
          <w:rtl w:val="0"/>
        </w:rPr>
        <w:t xml:space="preserve"> Tier 1 (Host CLI engine) and Tier 2 (Desktop GUI).</w:t>
      </w:r>
    </w:p>
    <w:p w:rsidR="00000000" w:rsidDel="00000000" w:rsidP="00000000" w:rsidRDefault="00000000" w:rsidRPr="00000000" w14:paraId="0000011F">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Maintenance / Bottlenecks:</w:t>
      </w:r>
      <w:r w:rsidDel="00000000" w:rsidR="00000000" w:rsidRPr="00000000">
        <w:rPr>
          <w:rtl w:val="0"/>
        </w:rPr>
        <w:t xml:space="preserve"> Niche ecological tool; legacy GUI components benefit from containerization or running the headless C++ simulation core directly.</w:t>
      </w:r>
    </w:p>
    <w:p w:rsidR="00000000" w:rsidDel="00000000" w:rsidP="00000000" w:rsidRDefault="00000000" w:rsidRPr="00000000" w14:paraId="0000012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Landscape Disturbance &amp; Wildfire Simulation</w:t>
      </w:r>
    </w:p>
    <w:p w:rsidR="00000000" w:rsidDel="00000000" w:rsidP="00000000" w:rsidRDefault="00000000" w:rsidRPr="00000000" w14:paraId="00000121">
      <w:pPr>
        <w:numPr>
          <w:ilvl w:val="0"/>
          <w:numId w:val="41"/>
        </w:numPr>
        <w:pBdr>
          <w:top w:space="0" w:sz="0" w:val="nil"/>
          <w:left w:space="0" w:sz="0" w:val="nil"/>
          <w:bottom w:space="0" w:sz="0" w:val="nil"/>
          <w:right w:space="0" w:sz="0" w:val="nil"/>
          <w:between w:space="0" w:sz="0" w:val="nil"/>
        </w:pBdr>
        <w:shd w:fill="auto" w:val="clear"/>
        <w:ind w:left="600" w:hanging="360"/>
      </w:pPr>
      <w:hyperlink r:id="rId51">
        <w:r w:rsidDel="00000000" w:rsidR="00000000" w:rsidRPr="00000000">
          <w:rPr>
            <w:b w:val="1"/>
            <w:bCs w:val="1"/>
            <w:color w:val="0000ee"/>
            <w:u w:val="single"/>
            <w:rtl w:val="0"/>
          </w:rPr>
          <w:t xml:space="preserve">LANDIS-II</w:t>
        </w:r>
      </w:hyperlink>
      <w:r w:rsidDel="00000000" w:rsidR="00000000" w:rsidRPr="00000000">
        <w:rPr>
          <w:rtl w:val="0"/>
        </w:rPr>
      </w:r>
    </w:p>
    <w:p w:rsidR="00000000" w:rsidDel="00000000" w:rsidP="00000000" w:rsidRDefault="00000000" w:rsidRPr="00000000" w14:paraId="00000122">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License:</w:t>
      </w:r>
      <w:r w:rsidDel="00000000" w:rsidR="00000000" w:rsidRPr="00000000">
        <w:rPr>
          <w:rtl w:val="0"/>
        </w:rPr>
        <w:t xml:space="preserve"> Apache-2.0 / BSD</w:t>
      </w:r>
    </w:p>
    <w:p w:rsidR="00000000" w:rsidDel="00000000" w:rsidP="00000000" w:rsidRDefault="00000000" w:rsidRPr="00000000" w14:paraId="00000123">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Standout Capability:</w:t>
      </w:r>
      <w:r w:rsidDel="00000000" w:rsidR="00000000" w:rsidRPr="00000000">
        <w:rPr>
          <w:rtl w:val="0"/>
        </w:rPr>
        <w:t xml:space="preserve"> Multi-century, landscape-scale simulation of forest succession, seed dispersal, insect defoliation, timber harvest, and large-scale wildfire disturbances over hundreds of thousands of hectares.</w:t>
      </w:r>
    </w:p>
    <w:p w:rsidR="00000000" w:rsidDel="00000000" w:rsidP="00000000" w:rsidRDefault="00000000" w:rsidRPr="00000000" w14:paraId="00000124">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Dependencies:</w:t>
      </w:r>
      <w:r w:rsidDel="00000000" w:rsidR="00000000" w:rsidRPr="00000000">
        <w:rPr>
          <w:rtl w:val="0"/>
        </w:rPr>
        <w:t xml:space="preserve"> C# / .NET 6.0/8.0 runtime.</w:t>
      </w:r>
    </w:p>
    <w:p w:rsidR="00000000" w:rsidDel="00000000" w:rsidP="00000000" w:rsidRDefault="00000000" w:rsidRPr="00000000" w14:paraId="00000125">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Forest OS Tier:</w:t>
      </w:r>
      <w:r w:rsidDel="00000000" w:rsidR="00000000" w:rsidRPr="00000000">
        <w:rPr>
          <w:rtl w:val="0"/>
        </w:rPr>
        <w:t xml:space="preserve"> Tier 1 (Host CLI running on modern cross-platform .NET).</w:t>
      </w:r>
    </w:p>
    <w:p w:rsidR="00000000" w:rsidDel="00000000" w:rsidP="00000000" w:rsidRDefault="00000000" w:rsidRPr="00000000" w14:paraId="00000126">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Maintenance / Bottlenecks:</w:t>
      </w:r>
      <w:r w:rsidDel="00000000" w:rsidR="00000000" w:rsidRPr="00000000">
        <w:rPr>
          <w:rtl w:val="0"/>
        </w:rPr>
        <w:t xml:space="preserve"> Transitioned from legacy .NET Framework to modern cross-platform .NET, allowing native execution on Arch Linux without Wine. Extension modules must be checked for version compatibility.</w:t>
      </w:r>
    </w:p>
    <w:p w:rsidR="00000000" w:rsidDel="00000000" w:rsidP="00000000" w:rsidRDefault="00000000" w:rsidRPr="00000000" w14:paraId="00000127">
      <w:pPr>
        <w:numPr>
          <w:ilvl w:val="0"/>
          <w:numId w:val="41"/>
        </w:numPr>
        <w:pBdr>
          <w:top w:space="0" w:sz="0" w:val="nil"/>
          <w:left w:space="0" w:sz="0" w:val="nil"/>
          <w:bottom w:space="0" w:sz="0" w:val="nil"/>
          <w:right w:space="0" w:sz="0" w:val="nil"/>
          <w:between w:space="0" w:sz="0" w:val="nil"/>
        </w:pBdr>
        <w:shd w:fill="auto" w:val="clear"/>
        <w:ind w:left="600" w:hanging="360"/>
      </w:pPr>
      <w:hyperlink r:id="rId52">
        <w:r w:rsidDel="00000000" w:rsidR="00000000" w:rsidRPr="00000000">
          <w:rPr>
            <w:b w:val="1"/>
            <w:bCs w:val="1"/>
            <w:color w:val="0000ee"/>
            <w:u w:val="single"/>
            <w:rtl w:val="0"/>
          </w:rPr>
          <w:t xml:space="preserve">Cell2Fire</w:t>
        </w:r>
      </w:hyperlink>
      <w:r w:rsidDel="00000000" w:rsidR="00000000" w:rsidRPr="00000000">
        <w:rPr>
          <w:rtl w:val="0"/>
        </w:rPr>
      </w:r>
    </w:p>
    <w:p w:rsidR="00000000" w:rsidDel="00000000" w:rsidP="00000000" w:rsidRDefault="00000000" w:rsidRPr="00000000" w14:paraId="00000128">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License:</w:t>
      </w:r>
      <w:r w:rsidDel="00000000" w:rsidR="00000000" w:rsidRPr="00000000">
        <w:rPr>
          <w:rtl w:val="0"/>
        </w:rPr>
        <w:t xml:space="preserve"> MIT License</w:t>
      </w:r>
    </w:p>
    <w:p w:rsidR="00000000" w:rsidDel="00000000" w:rsidP="00000000" w:rsidRDefault="00000000" w:rsidRPr="00000000" w14:paraId="00000129">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Standout Capability:</w:t>
      </w:r>
      <w:r w:rsidDel="00000000" w:rsidR="00000000" w:rsidRPr="00000000">
        <w:rPr>
          <w:rtl w:val="0"/>
        </w:rPr>
        <w:t xml:space="preserve"> Ultra-fast, raster-based wildfire spread simulator powered by C++ and Python. Implements the Canadian Forest Fire Behavior Prediction (FBP) and Scott &amp; Burgan fuel models, simulating stochastic fire growth across gridded landscapes under changing weather conditions.</w:t>
      </w:r>
    </w:p>
    <w:p w:rsidR="00000000" w:rsidDel="00000000" w:rsidP="00000000" w:rsidRDefault="00000000" w:rsidRPr="00000000" w14:paraId="0000012A">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Dependencies:</w:t>
      </w:r>
      <w:r w:rsidDel="00000000" w:rsidR="00000000" w:rsidRPr="00000000">
        <w:rPr>
          <w:rtl w:val="0"/>
        </w:rPr>
        <w:t xml:space="preserve"> C++14, Python 3, OpenMP, GDAL.</w:t>
      </w:r>
    </w:p>
    <w:p w:rsidR="00000000" w:rsidDel="00000000" w:rsidP="00000000" w:rsidRDefault="00000000" w:rsidRPr="00000000" w14:paraId="0000012B">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Forest OS Tier:</w:t>
      </w:r>
      <w:r w:rsidDel="00000000" w:rsidR="00000000" w:rsidRPr="00000000">
        <w:rPr>
          <w:rtl w:val="0"/>
        </w:rPr>
        <w:t xml:space="preserve"> Tier 1 (Host CLI) and Tier 2 (QGIS plugin integration).</w:t>
      </w:r>
    </w:p>
    <w:p w:rsidR="00000000" w:rsidDel="00000000" w:rsidP="00000000" w:rsidRDefault="00000000" w:rsidRPr="00000000" w14:paraId="0000012C">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Maintenance / Bottlenecks:</w:t>
      </w:r>
      <w:r w:rsidDel="00000000" w:rsidR="00000000" w:rsidRPr="00000000">
        <w:rPr>
          <w:rtl w:val="0"/>
        </w:rPr>
        <w:t xml:space="preserve"> Actively developed by fire science research groups; requires native C++ compilation with OpenMP for parallel execution.</w:t>
      </w:r>
    </w:p>
    <w:p w:rsidR="00000000" w:rsidDel="00000000" w:rsidP="00000000" w:rsidRDefault="00000000" w:rsidRPr="00000000" w14:paraId="0000012D">
      <w:pPr>
        <w:numPr>
          <w:ilvl w:val="0"/>
          <w:numId w:val="41"/>
        </w:numPr>
        <w:pBdr>
          <w:top w:space="0" w:sz="0" w:val="nil"/>
          <w:left w:space="0" w:sz="0" w:val="nil"/>
          <w:bottom w:space="0" w:sz="0" w:val="nil"/>
          <w:right w:space="0" w:sz="0" w:val="nil"/>
          <w:between w:space="0" w:sz="0" w:val="nil"/>
        </w:pBdr>
        <w:shd w:fill="auto" w:val="clear"/>
        <w:ind w:left="600" w:hanging="360"/>
      </w:pPr>
      <w:hyperlink r:id="rId53">
        <w:r w:rsidDel="00000000" w:rsidR="00000000" w:rsidRPr="00000000">
          <w:rPr>
            <w:b w:val="1"/>
            <w:bCs w:val="1"/>
            <w:color w:val="0000ee"/>
            <w:u w:val="single"/>
            <w:rtl w:val="0"/>
          </w:rPr>
          <w:t xml:space="preserve">FMT (Forest Management Tool)</w:t>
        </w:r>
      </w:hyperlink>
      <w:r w:rsidDel="00000000" w:rsidR="00000000" w:rsidRPr="00000000">
        <w:rPr>
          <w:rtl w:val="0"/>
        </w:rPr>
      </w:r>
    </w:p>
    <w:p w:rsidR="00000000" w:rsidDel="00000000" w:rsidP="00000000" w:rsidRDefault="00000000" w:rsidRPr="00000000" w14:paraId="0000012E">
      <w:pPr>
        <w:numPr>
          <w:ilvl w:val="1"/>
          <w:numId w:val="4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License:</w:t>
      </w:r>
      <w:r w:rsidDel="00000000" w:rsidR="00000000" w:rsidRPr="00000000">
        <w:rPr>
          <w:rtl w:val="0"/>
        </w:rPr>
        <w:t xml:space="preserve"> LGPL-3.0</w:t>
      </w:r>
    </w:p>
    <w:p w:rsidR="00000000" w:rsidDel="00000000" w:rsidP="00000000" w:rsidRDefault="00000000" w:rsidRPr="00000000" w14:paraId="0000012F">
      <w:pPr>
        <w:numPr>
          <w:ilvl w:val="1"/>
          <w:numId w:val="4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Standout Capability:</w:t>
      </w:r>
      <w:r w:rsidDel="00000000" w:rsidR="00000000" w:rsidRPr="00000000">
        <w:rPr>
          <w:rtl w:val="0"/>
        </w:rPr>
        <w:t xml:space="preserve"> C++17 library designed to parse Woodstock-formatted forest planning models and formulate linear/mixed-integer programming models for harvest scheduling, wood supply optimization, and spatial conservation constraints.</w:t>
      </w:r>
    </w:p>
    <w:p w:rsidR="00000000" w:rsidDel="00000000" w:rsidP="00000000" w:rsidRDefault="00000000" w:rsidRPr="00000000" w14:paraId="00000130">
      <w:pPr>
        <w:numPr>
          <w:ilvl w:val="1"/>
          <w:numId w:val="4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Dependencies:</w:t>
      </w:r>
      <w:r w:rsidDel="00000000" w:rsidR="00000000" w:rsidRPr="00000000">
        <w:rPr>
          <w:rtl w:val="0"/>
        </w:rPr>
        <w:t xml:space="preserve"> C++17, GDAL, Boost, Linear Programming solvers (OSI, CLP, CBC, or Gurobi), Python/R bindings.</w:t>
      </w:r>
    </w:p>
    <w:p w:rsidR="00000000" w:rsidDel="00000000" w:rsidP="00000000" w:rsidRDefault="00000000" w:rsidRPr="00000000" w14:paraId="00000131">
      <w:pPr>
        <w:numPr>
          <w:ilvl w:val="1"/>
          <w:numId w:val="4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Forest OS Tier:</w:t>
      </w:r>
      <w:r w:rsidDel="00000000" w:rsidR="00000000" w:rsidRPr="00000000">
        <w:rPr>
          <w:rtl w:val="0"/>
        </w:rPr>
        <w:t xml:space="preserve"> Tier 1 (Host CLI and Python module).</w:t>
      </w:r>
    </w:p>
    <w:p w:rsidR="00000000" w:rsidDel="00000000" w:rsidP="00000000" w:rsidRDefault="00000000" w:rsidRPr="00000000" w14:paraId="00000132">
      <w:pPr>
        <w:numPr>
          <w:ilvl w:val="1"/>
          <w:numId w:val="4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Maintenance / Bottlenecks:</w:t>
      </w:r>
      <w:r w:rsidDel="00000000" w:rsidR="00000000" w:rsidRPr="00000000">
        <w:rPr>
          <w:rtl w:val="0"/>
        </w:rPr>
        <w:t xml:space="preserve"> Maintained by the Bureau du Forestier en chef of Quebec; sophisticated optimization tool requiring careful linkage to linear programming libraries.</w:t>
      </w:r>
    </w:p>
    <w:p w:rsidR="00000000" w:rsidDel="00000000" w:rsidP="00000000" w:rsidRDefault="00000000" w:rsidRPr="00000000" w14:paraId="0000013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5. Field Arboriculture &amp; Canopy Health</w:t>
      </w:r>
    </w:p>
    <w:p w:rsidR="00000000" w:rsidDel="00000000" w:rsidP="00000000" w:rsidRDefault="00000000" w:rsidRPr="00000000" w14:paraId="000001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Mobile &amp; Urban Tree Inventory Systems</w:t>
      </w:r>
    </w:p>
    <w:p w:rsidR="00000000" w:rsidDel="00000000" w:rsidP="00000000" w:rsidRDefault="00000000" w:rsidRPr="00000000" w14:paraId="00000135">
      <w:pPr>
        <w:numPr>
          <w:ilvl w:val="0"/>
          <w:numId w:val="45"/>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b w:val="1"/>
            <w:bCs w:val="1"/>
            <w:color w:val="0000ee"/>
            <w:u w:val="single"/>
            <w:rtl w:val="0"/>
          </w:rPr>
          <w:t xml:space="preserve">QField</w:t>
        </w:r>
      </w:hyperlink>
      <w:r w:rsidDel="00000000" w:rsidR="00000000" w:rsidRPr="00000000">
        <w:rPr>
          <w:rtl w:val="0"/>
        </w:rPr>
      </w:r>
    </w:p>
    <w:p w:rsidR="00000000" w:rsidDel="00000000" w:rsidP="00000000" w:rsidRDefault="00000000" w:rsidRPr="00000000" w14:paraId="00000136">
      <w:pPr>
        <w:numPr>
          <w:ilvl w:val="1"/>
          <w:numId w:val="4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License:</w:t>
      </w:r>
      <w:r w:rsidDel="00000000" w:rsidR="00000000" w:rsidRPr="00000000">
        <w:rPr>
          <w:rtl w:val="0"/>
        </w:rPr>
        <w:t xml:space="preserve"> GPL-2.0</w:t>
      </w:r>
    </w:p>
    <w:p w:rsidR="00000000" w:rsidDel="00000000" w:rsidP="00000000" w:rsidRDefault="00000000" w:rsidRPr="00000000" w14:paraId="00000137">
      <w:pPr>
        <w:numPr>
          <w:ilvl w:val="1"/>
          <w:numId w:val="4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Standout Capability:</w:t>
      </w:r>
      <w:r w:rsidDel="00000000" w:rsidR="00000000" w:rsidRPr="00000000">
        <w:rPr>
          <w:rtl w:val="0"/>
        </w:rPr>
        <w:t xml:space="preserve"> Mobile GIS field data collection tool built directly on the QGIS engine. Arborists can deploy custom offline relational forms featuring ISA Basic Tree Risk Assessment (TRAQ) forms, GPS/GNSS averaging, photo capture, and direct cloud/local synchronization with desktop QGIS.</w:t>
      </w:r>
    </w:p>
    <w:p w:rsidR="00000000" w:rsidDel="00000000" w:rsidP="00000000" w:rsidRDefault="00000000" w:rsidRPr="00000000" w14:paraId="00000138">
      <w:pPr>
        <w:numPr>
          <w:ilvl w:val="1"/>
          <w:numId w:val="4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Dependencies:</w:t>
      </w:r>
      <w:r w:rsidDel="00000000" w:rsidR="00000000" w:rsidRPr="00000000">
        <w:rPr>
          <w:rtl w:val="0"/>
        </w:rPr>
        <w:t xml:space="preserve"> C++, Qt5/Qt6, QGIS core libraries (Android, iOS, Windows, Linux).</w:t>
      </w:r>
    </w:p>
    <w:p w:rsidR="00000000" w:rsidDel="00000000" w:rsidP="00000000" w:rsidRDefault="00000000" w:rsidRPr="00000000" w14:paraId="00000139">
      <w:pPr>
        <w:numPr>
          <w:ilvl w:val="1"/>
          <w:numId w:val="4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Forest OS Tier:</w:t>
      </w:r>
      <w:r w:rsidDel="00000000" w:rsidR="00000000" w:rsidRPr="00000000">
        <w:rPr>
          <w:rtl w:val="0"/>
        </w:rPr>
        <w:t xml:space="preserve"> Tier 2 (Desktop inspection app on Linux tablets/laptops) combined with desktop QGIS project authoring.</w:t>
      </w:r>
    </w:p>
    <w:p w:rsidR="00000000" w:rsidDel="00000000" w:rsidP="00000000" w:rsidRDefault="00000000" w:rsidRPr="00000000" w14:paraId="0000013A">
      <w:pPr>
        <w:numPr>
          <w:ilvl w:val="1"/>
          <w:numId w:val="4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Maintenance / Bottlenecks:</w:t>
      </w:r>
      <w:r w:rsidDel="00000000" w:rsidR="00000000" w:rsidRPr="00000000">
        <w:rPr>
          <w:rtl w:val="0"/>
        </w:rPr>
        <w:t xml:space="preserve"> Commercial-grade open-source project by OPENGIS.ch with rapid development and rock-solid stability.</w:t>
      </w:r>
    </w:p>
    <w:p w:rsidR="00000000" w:rsidDel="00000000" w:rsidP="00000000" w:rsidRDefault="00000000" w:rsidRPr="00000000" w14:paraId="0000013B">
      <w:pPr>
        <w:numPr>
          <w:ilvl w:val="0"/>
          <w:numId w:val="45"/>
        </w:numPr>
        <w:pBdr>
          <w:top w:space="0" w:sz="0" w:val="nil"/>
          <w:left w:space="0" w:sz="0" w:val="nil"/>
          <w:bottom w:space="0" w:sz="0" w:val="nil"/>
          <w:right w:space="0" w:sz="0" w:val="nil"/>
          <w:between w:space="0" w:sz="0" w:val="nil"/>
        </w:pBdr>
        <w:shd w:fill="auto" w:val="clear"/>
        <w:ind w:left="600" w:hanging="360"/>
      </w:pPr>
      <w:hyperlink r:id="rId55">
        <w:r w:rsidDel="00000000" w:rsidR="00000000" w:rsidRPr="00000000">
          <w:rPr>
            <w:b w:val="1"/>
            <w:bCs w:val="1"/>
            <w:color w:val="0000ee"/>
            <w:u w:val="single"/>
            <w:rtl w:val="0"/>
          </w:rPr>
          <w:t xml:space="preserve">OpenTreeMap</w:t>
        </w:r>
      </w:hyperlink>
      <w:r w:rsidDel="00000000" w:rsidR="00000000" w:rsidRPr="00000000">
        <w:rPr>
          <w:rtl w:val="0"/>
        </w:rPr>
      </w:r>
    </w:p>
    <w:p w:rsidR="00000000" w:rsidDel="00000000" w:rsidP="00000000" w:rsidRDefault="00000000" w:rsidRPr="00000000" w14:paraId="0000013C">
      <w:pPr>
        <w:numPr>
          <w:ilvl w:val="1"/>
          <w:numId w:val="4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License:</w:t>
      </w:r>
      <w:r w:rsidDel="00000000" w:rsidR="00000000" w:rsidRPr="00000000">
        <w:rPr>
          <w:rtl w:val="0"/>
        </w:rPr>
        <w:t xml:space="preserve"> GPL-3.0</w:t>
      </w:r>
    </w:p>
    <w:p w:rsidR="00000000" w:rsidDel="00000000" w:rsidP="00000000" w:rsidRDefault="00000000" w:rsidRPr="00000000" w14:paraId="0000013D">
      <w:pPr>
        <w:numPr>
          <w:ilvl w:val="1"/>
          <w:numId w:val="4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Standout Capability:</w:t>
      </w:r>
      <w:r w:rsidDel="00000000" w:rsidR="00000000" w:rsidRPr="00000000">
        <w:rPr>
          <w:rtl w:val="0"/>
        </w:rPr>
        <w:t xml:space="preserve"> Collaborative urban forestry web platform that tracks municipal tree inventories, community planting programs, and calculates annual ecosystem service benefits (stormwater intercepted, carbon sequestered, energy saved) using i-Tree eco algorithms.</w:t>
      </w:r>
    </w:p>
    <w:p w:rsidR="00000000" w:rsidDel="00000000" w:rsidP="00000000" w:rsidRDefault="00000000" w:rsidRPr="00000000" w14:paraId="0000013E">
      <w:pPr>
        <w:numPr>
          <w:ilvl w:val="1"/>
          <w:numId w:val="4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Dependencies:</w:t>
      </w:r>
      <w:r w:rsidDel="00000000" w:rsidR="00000000" w:rsidRPr="00000000">
        <w:rPr>
          <w:rtl w:val="0"/>
        </w:rPr>
        <w:t xml:space="preserve"> Python (Django), PostgreSQL/PostGIS, Node.js.</w:t>
      </w:r>
    </w:p>
    <w:p w:rsidR="00000000" w:rsidDel="00000000" w:rsidP="00000000" w:rsidRDefault="00000000" w:rsidRPr="00000000" w14:paraId="0000013F">
      <w:pPr>
        <w:numPr>
          <w:ilvl w:val="1"/>
          <w:numId w:val="4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Forest OS Tier:</w:t>
      </w:r>
      <w:r w:rsidDel="00000000" w:rsidR="00000000" w:rsidRPr="00000000">
        <w:rPr>
          <w:rtl w:val="0"/>
        </w:rPr>
        <w:t xml:space="preserve"> Tier 3 (Docker Compose multi-container stack).</w:t>
      </w:r>
    </w:p>
    <w:p w:rsidR="00000000" w:rsidDel="00000000" w:rsidP="00000000" w:rsidRDefault="00000000" w:rsidRPr="00000000" w14:paraId="00000140">
      <w:pPr>
        <w:numPr>
          <w:ilvl w:val="1"/>
          <w:numId w:val="4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Maintenance / Bottlenecks:</w:t>
      </w:r>
      <w:r w:rsidDel="00000000" w:rsidR="00000000" w:rsidRPr="00000000">
        <w:rPr>
          <w:rtl w:val="0"/>
        </w:rPr>
        <w:t xml:space="preserve"> Core development has slowed in recent years; deploying requires running in containerized environments with pinned Python and PostgreSQL versions.</w:t>
      </w:r>
    </w:p>
    <w:p w:rsidR="00000000" w:rsidDel="00000000" w:rsidP="00000000" w:rsidRDefault="00000000" w:rsidRPr="00000000" w14:paraId="00000141">
      <w:pPr>
        <w:numPr>
          <w:ilvl w:val="0"/>
          <w:numId w:val="45"/>
        </w:numPr>
        <w:pBdr>
          <w:top w:space="0" w:sz="0" w:val="nil"/>
          <w:left w:space="0" w:sz="0" w:val="nil"/>
          <w:bottom w:space="0" w:sz="0" w:val="nil"/>
          <w:right w:space="0" w:sz="0" w:val="nil"/>
          <w:between w:space="0" w:sz="0" w:val="nil"/>
        </w:pBdr>
        <w:shd w:fill="auto" w:val="clear"/>
        <w:ind w:left="600" w:hanging="360"/>
      </w:pPr>
      <w:hyperlink r:id="rId56">
        <w:r w:rsidDel="00000000" w:rsidR="00000000" w:rsidRPr="00000000">
          <w:rPr>
            <w:b w:val="1"/>
            <w:bCs w:val="1"/>
            <w:color w:val="0000ee"/>
            <w:u w:val="single"/>
            <w:rtl w:val="0"/>
          </w:rPr>
          <w:t xml:space="preserve">CanopyWatch</w:t>
        </w:r>
      </w:hyperlink>
      <w:r w:rsidDel="00000000" w:rsidR="00000000" w:rsidRPr="00000000">
        <w:rPr>
          <w:rtl w:val="0"/>
        </w:rPr>
      </w:r>
    </w:p>
    <w:p w:rsidR="00000000" w:rsidDel="00000000" w:rsidP="00000000" w:rsidRDefault="00000000" w:rsidRPr="00000000" w14:paraId="00000142">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License:</w:t>
      </w:r>
      <w:r w:rsidDel="00000000" w:rsidR="00000000" w:rsidRPr="00000000">
        <w:rPr>
          <w:rtl w:val="0"/>
        </w:rPr>
        <w:t xml:space="preserve"> MIT License</w:t>
      </w:r>
    </w:p>
    <w:p w:rsidR="00000000" w:rsidDel="00000000" w:rsidP="00000000" w:rsidRDefault="00000000" w:rsidRPr="00000000" w14:paraId="00000143">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Standout Capability:</w:t>
      </w:r>
      <w:r w:rsidDel="00000000" w:rsidR="00000000" w:rsidRPr="00000000">
        <w:rPr>
          <w:rtl w:val="0"/>
        </w:rPr>
        <w:t xml:space="preserve"> Zero-dependency, single-file browser dashboard mapping urban tree canopy coverage against socioeconomic indicators, heat vulnerability, and environmental justice priorities.</w:t>
      </w:r>
    </w:p>
    <w:p w:rsidR="00000000" w:rsidDel="00000000" w:rsidP="00000000" w:rsidRDefault="00000000" w:rsidRPr="00000000" w14:paraId="00000144">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Dependencies:</w:t>
      </w:r>
      <w:r w:rsidDel="00000000" w:rsidR="00000000" w:rsidRPr="00000000">
        <w:rPr>
          <w:rtl w:val="0"/>
        </w:rPr>
        <w:t xml:space="preserve"> Pure HTML5, CSS3, JavaScript (Leaflet/MapLibre).</w:t>
      </w:r>
    </w:p>
    <w:p w:rsidR="00000000" w:rsidDel="00000000" w:rsidP="00000000" w:rsidRDefault="00000000" w:rsidRPr="00000000" w14:paraId="00000145">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Forest OS Tier:</w:t>
      </w:r>
      <w:r w:rsidDel="00000000" w:rsidR="00000000" w:rsidRPr="00000000">
        <w:rPr>
          <w:rtl w:val="0"/>
        </w:rPr>
        <w:t xml:space="preserve"> Tier 1 (Native static web resource executable in any lightweight browser).</w:t>
      </w:r>
    </w:p>
    <w:p w:rsidR="00000000" w:rsidDel="00000000" w:rsidP="00000000" w:rsidRDefault="00000000" w:rsidRPr="00000000" w14:paraId="00000146">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Maintenance / Bottlenecks:</w:t>
      </w:r>
      <w:r w:rsidDel="00000000" w:rsidR="00000000" w:rsidRPr="00000000">
        <w:rPr>
          <w:rtl w:val="0"/>
        </w:rPr>
        <w:t xml:space="preserve"> Very low maintenance burden due to its zero-backend architecture.</w:t>
      </w:r>
    </w:p>
    <w:p w:rsidR="00000000" w:rsidDel="00000000" w:rsidP="00000000" w:rsidRDefault="00000000" w:rsidRPr="00000000" w14:paraId="0000014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Hemispherical Canopy Photography &amp; Leaf Area Index</w:t>
      </w:r>
    </w:p>
    <w:p w:rsidR="00000000" w:rsidDel="00000000" w:rsidP="00000000" w:rsidRDefault="00000000" w:rsidRPr="00000000" w14:paraId="00000148">
      <w:pPr>
        <w:numPr>
          <w:ilvl w:val="0"/>
          <w:numId w:val="49"/>
        </w:numPr>
        <w:pBdr>
          <w:top w:space="0" w:sz="0" w:val="nil"/>
          <w:left w:space="0" w:sz="0" w:val="nil"/>
          <w:bottom w:space="0" w:sz="0" w:val="nil"/>
          <w:right w:space="0" w:sz="0" w:val="nil"/>
          <w:between w:space="0" w:sz="0" w:val="nil"/>
        </w:pBdr>
        <w:shd w:fill="auto" w:val="clear"/>
        <w:ind w:left="600" w:hanging="360"/>
      </w:pPr>
      <w:hyperlink r:id="rId57">
        <w:r w:rsidDel="00000000" w:rsidR="00000000" w:rsidRPr="00000000">
          <w:rPr>
            <w:b w:val="1"/>
            <w:bCs w:val="1"/>
            <w:color w:val="0000ee"/>
            <w:u w:val="single"/>
            <w:rtl w:val="0"/>
          </w:rPr>
          <w:t xml:space="preserve">hemispheR</w:t>
        </w:r>
      </w:hyperlink>
      <w:r w:rsidDel="00000000" w:rsidR="00000000" w:rsidRPr="00000000">
        <w:rPr>
          <w:rtl w:val="0"/>
        </w:rPr>
      </w:r>
    </w:p>
    <w:p w:rsidR="00000000" w:rsidDel="00000000" w:rsidP="00000000" w:rsidRDefault="00000000" w:rsidRPr="00000000" w14:paraId="00000149">
      <w:pPr>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License:</w:t>
      </w:r>
      <w:r w:rsidDel="00000000" w:rsidR="00000000" w:rsidRPr="00000000">
        <w:rPr>
          <w:rtl w:val="0"/>
        </w:rPr>
        <w:t xml:space="preserve"> GPL-3.0</w:t>
      </w:r>
    </w:p>
    <w:p w:rsidR="00000000" w:rsidDel="00000000" w:rsidP="00000000" w:rsidRDefault="00000000" w:rsidRPr="00000000" w14:paraId="0000014A">
      <w:pPr>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Standout Capability:</w:t>
      </w:r>
      <w:r w:rsidDel="00000000" w:rsidR="00000000" w:rsidRPr="00000000">
        <w:rPr>
          <w:rtl w:val="0"/>
        </w:rPr>
        <w:t xml:space="preserve"> Fully reproducible processing of upward-looking fisheye canopy photographs. Automates circular masking, chromatic thresholding, gap fraction estimation, and calculation of effective Leaf Area Index (LAI) and canopy openness according to Miller, Licor LAI-2000, and Campbell formulations.</w:t>
      </w:r>
    </w:p>
    <w:p w:rsidR="00000000" w:rsidDel="00000000" w:rsidP="00000000" w:rsidRDefault="00000000" w:rsidRPr="00000000" w14:paraId="0000014B">
      <w:pPr>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Dependencies:</w:t>
      </w:r>
      <w:r w:rsidDel="00000000" w:rsidR="00000000" w:rsidRPr="00000000">
        <w:rPr>
          <w:rtl w:val="0"/>
        </w:rPr>
        <w:t xml:space="preserve"> R, terra, imagefx.</w:t>
      </w:r>
    </w:p>
    <w:p w:rsidR="00000000" w:rsidDel="00000000" w:rsidP="00000000" w:rsidRDefault="00000000" w:rsidRPr="00000000" w14:paraId="0000014C">
      <w:pPr>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Forest OS Tier:</w:t>
      </w:r>
      <w:r w:rsidDel="00000000" w:rsidR="00000000" w:rsidRPr="00000000">
        <w:rPr>
          <w:rtl w:val="0"/>
        </w:rPr>
        <w:t xml:space="preserve"> Tier 3 (Dockerized Sidecar).</w:t>
      </w:r>
    </w:p>
    <w:p w:rsidR="00000000" w:rsidDel="00000000" w:rsidP="00000000" w:rsidRDefault="00000000" w:rsidRPr="00000000" w14:paraId="0000014D">
      <w:pPr>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Maintenance / Bottlenecks:</w:t>
      </w:r>
      <w:r w:rsidDel="00000000" w:rsidR="00000000" w:rsidRPr="00000000">
        <w:rPr>
          <w:rtl w:val="0"/>
        </w:rPr>
        <w:t xml:space="preserve"> Actively maintained on CRAN; built on modern terra spatial raster foundations.</w:t>
      </w:r>
    </w:p>
    <w:p w:rsidR="00000000" w:rsidDel="00000000" w:rsidP="00000000" w:rsidRDefault="00000000" w:rsidRPr="00000000" w14:paraId="0000014E">
      <w:pPr>
        <w:numPr>
          <w:ilvl w:val="0"/>
          <w:numId w:val="49"/>
        </w:numPr>
        <w:pBdr>
          <w:top w:space="0" w:sz="0" w:val="nil"/>
          <w:left w:space="0" w:sz="0" w:val="nil"/>
          <w:bottom w:space="0" w:sz="0" w:val="nil"/>
          <w:right w:space="0" w:sz="0" w:val="nil"/>
          <w:between w:space="0" w:sz="0" w:val="nil"/>
        </w:pBdr>
        <w:shd w:fill="auto" w:val="clear"/>
        <w:ind w:left="600" w:hanging="360"/>
      </w:pPr>
      <w:hyperlink r:id="rId58">
        <w:r w:rsidDel="00000000" w:rsidR="00000000" w:rsidRPr="00000000">
          <w:rPr>
            <w:b w:val="1"/>
            <w:bCs w:val="1"/>
            <w:color w:val="0000ee"/>
            <w:u w:val="single"/>
            <w:rtl w:val="0"/>
          </w:rPr>
          <w:t xml:space="preserve">gaplightr</w:t>
        </w:r>
      </w:hyperlink>
      <w:r w:rsidDel="00000000" w:rsidR="00000000" w:rsidRPr="00000000">
        <w:rPr>
          <w:rtl w:val="0"/>
        </w:rPr>
      </w:r>
    </w:p>
    <w:p w:rsidR="00000000" w:rsidDel="00000000" w:rsidP="00000000" w:rsidRDefault="00000000" w:rsidRPr="00000000" w14:paraId="0000014F">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License:</w:t>
      </w:r>
      <w:r w:rsidDel="00000000" w:rsidR="00000000" w:rsidRPr="00000000">
        <w:rPr>
          <w:rtl w:val="0"/>
        </w:rPr>
        <w:t xml:space="preserve"> MIT License</w:t>
      </w:r>
    </w:p>
    <w:p w:rsidR="00000000" w:rsidDel="00000000" w:rsidP="00000000" w:rsidRDefault="00000000" w:rsidRPr="00000000" w14:paraId="00000150">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Standout Capability:</w:t>
      </w:r>
      <w:r w:rsidDel="00000000" w:rsidR="00000000" w:rsidRPr="00000000">
        <w:rPr>
          <w:rtl w:val="0"/>
        </w:rPr>
        <w:t xml:space="preserve"> An open-source R implementation of the classic Gap Light Analyzer (GLA). Processes both physical hemispherical photographs and virtual fisheye views synthesized from airborne LiDAR point clouds, computing direct and diffuse solar radiation regimes and canopy gap metrics.</w:t>
      </w:r>
    </w:p>
    <w:p w:rsidR="00000000" w:rsidDel="00000000" w:rsidP="00000000" w:rsidRDefault="00000000" w:rsidRPr="00000000" w14:paraId="00000151">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Dependencies:</w:t>
      </w:r>
      <w:r w:rsidDel="00000000" w:rsidR="00000000" w:rsidRPr="00000000">
        <w:rPr>
          <w:rtl w:val="0"/>
        </w:rPr>
        <w:t xml:space="preserve"> R, terra, lidR, sf.</w:t>
      </w:r>
    </w:p>
    <w:p w:rsidR="00000000" w:rsidDel="00000000" w:rsidP="00000000" w:rsidRDefault="00000000" w:rsidRPr="00000000" w14:paraId="00000152">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Forest OS Tier:</w:t>
      </w:r>
      <w:r w:rsidDel="00000000" w:rsidR="00000000" w:rsidRPr="00000000">
        <w:rPr>
          <w:rtl w:val="0"/>
        </w:rPr>
        <w:t xml:space="preserve"> Tier 3 (Dockerized Sidecar).</w:t>
      </w:r>
    </w:p>
    <w:p w:rsidR="00000000" w:rsidDel="00000000" w:rsidP="00000000" w:rsidRDefault="00000000" w:rsidRPr="00000000" w14:paraId="00000153">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Maintenance / Bottlenecks:</w:t>
      </w:r>
      <w:r w:rsidDel="00000000" w:rsidR="00000000" w:rsidRPr="00000000">
        <w:rPr>
          <w:rtl w:val="0"/>
        </w:rPr>
        <w:t xml:space="preserve"> Maintained by the Hakai Institute (Tula Foundation); modern and well-documented.</w:t>
      </w:r>
    </w:p>
    <w:p w:rsidR="00000000" w:rsidDel="00000000" w:rsidP="00000000" w:rsidRDefault="00000000" w:rsidRPr="00000000" w14:paraId="0000015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6. Canopy Bioacoustics &amp; Ecology</w:t>
      </w:r>
    </w:p>
    <w:p w:rsidR="00000000" w:rsidDel="00000000" w:rsidP="00000000" w:rsidRDefault="00000000" w:rsidRPr="00000000" w14:paraId="0000015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Acoustic Monitoring &amp; Soundscape Analysis</w:t>
      </w:r>
    </w:p>
    <w:p w:rsidR="00000000" w:rsidDel="00000000" w:rsidP="00000000" w:rsidRDefault="00000000" w:rsidRPr="00000000" w14:paraId="00000156">
      <w:pPr>
        <w:numPr>
          <w:ilvl w:val="0"/>
          <w:numId w:val="53"/>
        </w:numPr>
        <w:pBdr>
          <w:top w:space="0" w:sz="0" w:val="nil"/>
          <w:left w:space="0" w:sz="0" w:val="nil"/>
          <w:bottom w:space="0" w:sz="0" w:val="nil"/>
          <w:right w:space="0" w:sz="0" w:val="nil"/>
          <w:between w:space="0" w:sz="0" w:val="nil"/>
        </w:pBdr>
        <w:shd w:fill="auto" w:val="clear"/>
        <w:ind w:left="600" w:hanging="360"/>
      </w:pPr>
      <w:hyperlink r:id="rId59">
        <w:r w:rsidDel="00000000" w:rsidR="00000000" w:rsidRPr="00000000">
          <w:rPr>
            <w:b w:val="1"/>
            <w:bCs w:val="1"/>
            <w:color w:val="0000ee"/>
            <w:u w:val="single"/>
            <w:rtl w:val="0"/>
          </w:rPr>
          <w:t xml:space="preserve">BirdNET-Analyzer</w:t>
        </w:r>
      </w:hyperlink>
      <w:r w:rsidDel="00000000" w:rsidR="00000000" w:rsidRPr="00000000">
        <w:rPr>
          <w:rtl w:val="0"/>
        </w:rPr>
      </w:r>
    </w:p>
    <w:p w:rsidR="00000000" w:rsidDel="00000000" w:rsidP="00000000" w:rsidRDefault="00000000" w:rsidRPr="00000000" w14:paraId="00000157">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License:</w:t>
      </w:r>
      <w:r w:rsidDel="00000000" w:rsidR="00000000" w:rsidRPr="00000000">
        <w:rPr>
          <w:rtl w:val="0"/>
        </w:rPr>
        <w:t xml:space="preserve"> MIT License</w:t>
      </w:r>
    </w:p>
    <w:p w:rsidR="00000000" w:rsidDel="00000000" w:rsidP="00000000" w:rsidRDefault="00000000" w:rsidRPr="00000000" w14:paraId="00000158">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Standout Capability:</w:t>
      </w:r>
      <w:r w:rsidDel="00000000" w:rsidR="00000000" w:rsidRPr="00000000">
        <w:rPr>
          <w:rtl w:val="0"/>
        </w:rPr>
        <w:t xml:space="preserve"> Deep-learning sound recognition engine trained on more than 6,000 avian and wildlife species. Processes continuous acoustic recordings collected from canopy autonomous recording units (ARUs like AudioMoth), outputting timestamped species detection logs, confidence scores, and audio spectrograms.</w:t>
      </w:r>
    </w:p>
    <w:p w:rsidR="00000000" w:rsidDel="00000000" w:rsidP="00000000" w:rsidRDefault="00000000" w:rsidRPr="00000000" w14:paraId="00000159">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Dependencies:</w:t>
      </w:r>
      <w:r w:rsidDel="00000000" w:rsidR="00000000" w:rsidRPr="00000000">
        <w:rPr>
          <w:rtl w:val="0"/>
        </w:rPr>
        <w:t xml:space="preserve"> Python 3.9+, TensorFlow / TFLite, Librosa, NumPy.</w:t>
      </w:r>
    </w:p>
    <w:p w:rsidR="00000000" w:rsidDel="00000000" w:rsidP="00000000" w:rsidRDefault="00000000" w:rsidRPr="00000000" w14:paraId="0000015A">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Forest OS Tier:</w:t>
      </w:r>
      <w:r w:rsidDel="00000000" w:rsidR="00000000" w:rsidRPr="00000000">
        <w:rPr>
          <w:rtl w:val="0"/>
        </w:rPr>
        <w:t xml:space="preserve"> Tier 1 (Host CLI via TFLite runtime) or Tier 2 (Native GUI mode).</w:t>
      </w:r>
    </w:p>
    <w:p w:rsidR="00000000" w:rsidDel="00000000" w:rsidP="00000000" w:rsidRDefault="00000000" w:rsidRPr="00000000" w14:paraId="0000015B">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Maintenance / Bottlenecks:</w:t>
      </w:r>
      <w:r w:rsidDel="00000000" w:rsidR="00000000" w:rsidRPr="00000000">
        <w:rPr>
          <w:rtl w:val="0"/>
        </w:rPr>
        <w:t xml:space="preserve"> World-class development maintained by the K. Lisa Yang Center for Conservation Bioacoustics at the Cornell Lab of Ornithology and Chemnitz University of Technology. Highly performant.</w:t>
      </w:r>
    </w:p>
    <w:p w:rsidR="00000000" w:rsidDel="00000000" w:rsidP="00000000" w:rsidRDefault="00000000" w:rsidRPr="00000000" w14:paraId="0000015C">
      <w:pPr>
        <w:numPr>
          <w:ilvl w:val="0"/>
          <w:numId w:val="53"/>
        </w:numPr>
        <w:pBdr>
          <w:top w:space="0" w:sz="0" w:val="nil"/>
          <w:left w:space="0" w:sz="0" w:val="nil"/>
          <w:bottom w:space="0" w:sz="0" w:val="nil"/>
          <w:right w:space="0" w:sz="0" w:val="nil"/>
          <w:between w:space="0" w:sz="0" w:val="nil"/>
        </w:pBdr>
        <w:shd w:fill="auto" w:val="clear"/>
        <w:ind w:left="600" w:hanging="360"/>
      </w:pPr>
      <w:hyperlink r:id="rId60">
        <w:r w:rsidDel="00000000" w:rsidR="00000000" w:rsidRPr="00000000">
          <w:rPr>
            <w:b w:val="1"/>
            <w:bCs w:val="1"/>
            <w:color w:val="0000ee"/>
            <w:u w:val="single"/>
            <w:rtl w:val="0"/>
          </w:rPr>
          <w:t xml:space="preserve">scikit-maad (Mathematical Animal Acoustic Diversity)</w:t>
        </w:r>
      </w:hyperlink>
      <w:r w:rsidDel="00000000" w:rsidR="00000000" w:rsidRPr="00000000">
        <w:rPr>
          <w:rtl w:val="0"/>
        </w:rPr>
      </w:r>
    </w:p>
    <w:p w:rsidR="00000000" w:rsidDel="00000000" w:rsidP="00000000" w:rsidRDefault="00000000" w:rsidRPr="00000000" w14:paraId="0000015D">
      <w:pPr>
        <w:numPr>
          <w:ilvl w:val="1"/>
          <w:numId w:val="5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License:</w:t>
      </w:r>
      <w:r w:rsidDel="00000000" w:rsidR="00000000" w:rsidRPr="00000000">
        <w:rPr>
          <w:rtl w:val="0"/>
        </w:rPr>
        <w:t xml:space="preserve"> BSD-3-Clause</w:t>
      </w:r>
    </w:p>
    <w:p w:rsidR="00000000" w:rsidDel="00000000" w:rsidP="00000000" w:rsidRDefault="00000000" w:rsidRPr="00000000" w14:paraId="0000015E">
      <w:pPr>
        <w:numPr>
          <w:ilvl w:val="1"/>
          <w:numId w:val="5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Standout Capability:</w:t>
      </w:r>
      <w:r w:rsidDel="00000000" w:rsidR="00000000" w:rsidRPr="00000000">
        <w:rPr>
          <w:rtl w:val="0"/>
        </w:rPr>
        <w:t xml:space="preserve"> Complete quantitative soundscape ecology workbench. Measures broad biophony, anthrophony, and geophony dynamics through standard acoustic diversity indices (Acoustic Complexity Index [ACI], Acoustic Diversity Index [ADI], Bioacoustic Index [BI], Normalized Difference Soundscape Index [NDSI]) alongside custom audio segmentation and spectrogram 2D decomposition.</w:t>
      </w:r>
    </w:p>
    <w:p w:rsidR="00000000" w:rsidDel="00000000" w:rsidP="00000000" w:rsidRDefault="00000000" w:rsidRPr="00000000" w14:paraId="0000015F">
      <w:pPr>
        <w:numPr>
          <w:ilvl w:val="1"/>
          <w:numId w:val="5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Dependencies:</w:t>
      </w:r>
      <w:r w:rsidDel="00000000" w:rsidR="00000000" w:rsidRPr="00000000">
        <w:rPr>
          <w:rtl w:val="0"/>
        </w:rPr>
        <w:t xml:space="preserve"> Python 3.9+, NumPy, SciPy, Scikit-Learn, Scikit-Image, Librosa.</w:t>
      </w:r>
    </w:p>
    <w:p w:rsidR="00000000" w:rsidDel="00000000" w:rsidP="00000000" w:rsidRDefault="00000000" w:rsidRPr="00000000" w14:paraId="00000160">
      <w:pPr>
        <w:numPr>
          <w:ilvl w:val="1"/>
          <w:numId w:val="5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Forest OS Tier:</w:t>
      </w:r>
      <w:r w:rsidDel="00000000" w:rsidR="00000000" w:rsidRPr="00000000">
        <w:rPr>
          <w:rtl w:val="0"/>
        </w:rPr>
        <w:t xml:space="preserve"> Tier 1 (Host CLI via standard Python scientific environment).</w:t>
      </w:r>
    </w:p>
    <w:p w:rsidR="00000000" w:rsidDel="00000000" w:rsidP="00000000" w:rsidRDefault="00000000" w:rsidRPr="00000000" w14:paraId="00000161">
      <w:pPr>
        <w:numPr>
          <w:ilvl w:val="1"/>
          <w:numId w:val="5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Maintenance / Bottlenecks:</w:t>
      </w:r>
      <w:r w:rsidDel="00000000" w:rsidR="00000000" w:rsidRPr="00000000">
        <w:rPr>
          <w:rtl w:val="0"/>
        </w:rPr>
        <w:t xml:space="preserve"> Actively maintained with rigorous documentation and reproducible tutorials published in scientific literature.</w:t>
      </w:r>
    </w:p>
    <w:p w:rsidR="00000000" w:rsidDel="00000000" w:rsidP="00000000" w:rsidRDefault="00000000" w:rsidRPr="00000000" w14:paraId="0000016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Synthesis Matrix for Forest OS Deployment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w:t>
            </w:r>
          </w:p>
        </w:tc>
        <w:tc>
          <w:tcPr>
            <w:shd w:fill="auto" w:val="clear"/>
            <w:tcMar>
              <w:top w:w="0.0" w:type="dxa"/>
              <w:left w:w="0.0" w:type="dxa"/>
              <w:bottom w:w="0.0" w:type="dxa"/>
              <w:right w:w="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Domain</w:t>
            </w:r>
          </w:p>
        </w:tc>
        <w:tc>
          <w:tcPr>
            <w:shd w:fill="auto" w:val="clear"/>
            <w:tcMar>
              <w:top w:w="0.0" w:type="dxa"/>
              <w:left w:w="0.0" w:type="dxa"/>
              <w:bottom w:w="0.0" w:type="dxa"/>
              <w:right w:w="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Language</w:t>
            </w:r>
          </w:p>
        </w:tc>
        <w:tc>
          <w:tcPr>
            <w:shd w:fill="auto" w:val="clear"/>
            <w:tcMar>
              <w:top w:w="0.0" w:type="dxa"/>
              <w:left w:w="0.0" w:type="dxa"/>
              <w:bottom w:w="0.0" w:type="dxa"/>
              <w:right w:w="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Recommended Forest OS Tier</w:t>
            </w:r>
          </w:p>
        </w:tc>
        <w:tc>
          <w:tcPr>
            <w:shd w:fill="auto" w:val="clear"/>
            <w:tcMar>
              <w:top w:w="0.0" w:type="dxa"/>
              <w:left w:w="0.0" w:type="dxa"/>
              <w:bottom w:w="0.0" w:type="dxa"/>
              <w:right w:w="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Deliverable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TreeLS</w:t>
            </w:r>
          </w:p>
        </w:tc>
        <w:tc>
          <w:tcPr>
            <w:shd w:fill="auto" w:val="clear"/>
            <w:tcMar>
              <w:top w:w="0.0" w:type="dxa"/>
              <w:left w:w="0.0" w:type="dxa"/>
              <w:bottom w:w="0.0" w:type="dxa"/>
              <w:right w:w="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3D / TLS</w:t>
            </w:r>
          </w:p>
        </w:tc>
        <w:tc>
          <w:tcPr>
            <w:shd w:fill="auto" w:val="clear"/>
            <w:tcMar>
              <w:top w:w="0.0" w:type="dxa"/>
              <w:left w:w="0.0" w:type="dxa"/>
              <w:bottom w:w="0.0" w:type="dxa"/>
              <w:right w:w="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 / C++</w:t>
            </w:r>
          </w:p>
        </w:tc>
        <w:tc>
          <w:tcPr>
            <w:shd w:fill="auto" w:val="clear"/>
            <w:tcMar>
              <w:top w:w="0.0" w:type="dxa"/>
              <w:left w:w="0.0" w:type="dxa"/>
              <w:bottom w:w="0.0" w:type="dxa"/>
              <w:right w:w="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 3 (Container)</w:t>
            </w:r>
          </w:p>
        </w:tc>
        <w:tc>
          <w:tcPr>
            <w:shd w:fill="auto" w:val="clear"/>
            <w:tcMar>
              <w:top w:w="0.0" w:type="dxa"/>
              <w:left w:w="0.0" w:type="dxa"/>
              <w:bottom w:w="0.0" w:type="dxa"/>
              <w:right w:w="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Stem curve &amp; DBH extraction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3DFin</w:t>
            </w:r>
          </w:p>
        </w:tc>
        <w:tc>
          <w:tcPr>
            <w:shd w:fill="auto" w:val="clear"/>
            <w:tcMar>
              <w:top w:w="0.0" w:type="dxa"/>
              <w:left w:w="0.0" w:type="dxa"/>
              <w:bottom w:w="0.0" w:type="dxa"/>
              <w:right w:w="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3D / TLS</w:t>
            </w:r>
          </w:p>
        </w:tc>
        <w:tc>
          <w:tcPr>
            <w:shd w:fill="auto" w:val="clear"/>
            <w:tcMar>
              <w:top w:w="0.0" w:type="dxa"/>
              <w:left w:w="0.0" w:type="dxa"/>
              <w:bottom w:w="0.0" w:type="dxa"/>
              <w:right w:w="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 / C++</w:t>
            </w:r>
          </w:p>
        </w:tc>
        <w:tc>
          <w:tcPr>
            <w:shd w:fill="auto" w:val="clear"/>
            <w:tcMar>
              <w:top w:w="0.0" w:type="dxa"/>
              <w:left w:w="0.0" w:type="dxa"/>
              <w:bottom w:w="0.0" w:type="dxa"/>
              <w:right w:w="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 1 (CLI) / Tier 2 (GUI)</w:t>
            </w:r>
          </w:p>
        </w:tc>
        <w:tc>
          <w:tcPr>
            <w:shd w:fill="auto" w:val="clear"/>
            <w:tcMar>
              <w:top w:w="0.0" w:type="dxa"/>
              <w:left w:w="0.0" w:type="dxa"/>
              <w:bottom w:w="0.0" w:type="dxa"/>
              <w:right w:w="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Automated 3D TLS/PLS inventory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TreeSeg</w:t>
            </w:r>
          </w:p>
        </w:tc>
        <w:tc>
          <w:tcPr>
            <w:shd w:fill="auto" w:val="clear"/>
            <w:tcMar>
              <w:top w:w="0.0" w:type="dxa"/>
              <w:left w:w="0.0" w:type="dxa"/>
              <w:bottom w:w="0.0" w:type="dxa"/>
              <w:right w:w="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3D / TLS</w:t>
            </w:r>
          </w:p>
        </w:tc>
        <w:tc>
          <w:tcPr>
            <w:shd w:fill="auto" w:val="clear"/>
            <w:tcMar>
              <w:top w:w="0.0" w:type="dxa"/>
              <w:left w:w="0.0" w:type="dxa"/>
              <w:bottom w:w="0.0" w:type="dxa"/>
              <w:right w:w="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C++11</w:t>
            </w:r>
          </w:p>
        </w:tc>
        <w:tc>
          <w:tcPr>
            <w:shd w:fill="auto" w:val="clear"/>
            <w:tcMar>
              <w:top w:w="0.0" w:type="dxa"/>
              <w:left w:w="0.0" w:type="dxa"/>
              <w:bottom w:w="0.0" w:type="dxa"/>
              <w:right w:w="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 1 (Native Host CLI)</w:t>
            </w:r>
          </w:p>
        </w:tc>
        <w:tc>
          <w:tcPr>
            <w:shd w:fill="auto" w:val="clear"/>
            <w:tcMar>
              <w:top w:w="0.0" w:type="dxa"/>
              <w:left w:w="0.0" w:type="dxa"/>
              <w:bottom w:w="0.0" w:type="dxa"/>
              <w:right w:w="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Standalone point cloud tree segmenter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TreeQSM</w:t>
            </w:r>
          </w:p>
        </w:tc>
        <w:tc>
          <w:tcPr>
            <w:shd w:fill="auto" w:val="clear"/>
            <w:tcMar>
              <w:top w:w="0.0" w:type="dxa"/>
              <w:left w:w="0.0" w:type="dxa"/>
              <w:bottom w:w="0.0" w:type="dxa"/>
              <w:right w:w="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3D / QSM</w:t>
            </w:r>
          </w:p>
        </w:tc>
        <w:tc>
          <w:tcPr>
            <w:shd w:fill="auto" w:val="clear"/>
            <w:tcMar>
              <w:top w:w="0.0" w:type="dxa"/>
              <w:left w:w="0.0" w:type="dxa"/>
              <w:bottom w:w="0.0" w:type="dxa"/>
              <w:right w:w="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MATLAB / Octave</w:t>
            </w:r>
          </w:p>
        </w:tc>
        <w:tc>
          <w:tcPr>
            <w:shd w:fill="auto" w:val="clear"/>
            <w:tcMar>
              <w:top w:w="0.0" w:type="dxa"/>
              <w:left w:w="0.0" w:type="dxa"/>
              <w:bottom w:w="0.0" w:type="dxa"/>
              <w:right w:w="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 3 (Container)</w:t>
            </w:r>
          </w:p>
        </w:tc>
        <w:tc>
          <w:tcPr>
            <w:shd w:fill="auto" w:val="clear"/>
            <w:tcMar>
              <w:top w:w="0.0" w:type="dxa"/>
              <w:left w:w="0.0" w:type="dxa"/>
              <w:bottom w:w="0.0" w:type="dxa"/>
              <w:right w:w="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Topological branch cylinder modeling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SimpleForest</w:t>
            </w:r>
          </w:p>
        </w:tc>
        <w:tc>
          <w:tcPr>
            <w:shd w:fill="auto" w:val="clear"/>
            <w:tcMar>
              <w:top w:w="0.0" w:type="dxa"/>
              <w:left w:w="0.0" w:type="dxa"/>
              <w:bottom w:w="0.0" w:type="dxa"/>
              <w:right w:w="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3D / QSM</w:t>
            </w:r>
          </w:p>
        </w:tc>
        <w:tc>
          <w:tcPr>
            <w:shd w:fill="auto" w:val="clear"/>
            <w:tcMar>
              <w:top w:w="0.0" w:type="dxa"/>
              <w:left w:w="0.0" w:type="dxa"/>
              <w:bottom w:w="0.0" w:type="dxa"/>
              <w:right w:w="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w:t>
            </w:r>
          </w:p>
        </w:tc>
        <w:tc>
          <w:tcPr>
            <w:shd w:fill="auto" w:val="clear"/>
            <w:tcMar>
              <w:top w:w="0.0" w:type="dxa"/>
              <w:left w:w="0.0" w:type="dxa"/>
              <w:bottom w:w="0.0" w:type="dxa"/>
              <w:right w:w="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 1 (CLI) / Tier 2 (GUI)</w:t>
            </w:r>
          </w:p>
        </w:tc>
        <w:tc>
          <w:tcPr>
            <w:shd w:fill="auto" w:val="clear"/>
            <w:tcMar>
              <w:top w:w="0.0" w:type="dxa"/>
              <w:left w:w="0.0" w:type="dxa"/>
              <w:bottom w:w="0.0" w:type="dxa"/>
              <w:right w:w="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Dijkstra reverse-pipe QSM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PyTLidar</w:t>
            </w:r>
          </w:p>
        </w:tc>
        <w:tc>
          <w:tcPr>
            <w:shd w:fill="auto" w:val="clear"/>
            <w:tcMar>
              <w:top w:w="0.0" w:type="dxa"/>
              <w:left w:w="0.0" w:type="dxa"/>
              <w:bottom w:w="0.0" w:type="dxa"/>
              <w:right w:w="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3D / QSM</w:t>
            </w:r>
          </w:p>
        </w:tc>
        <w:tc>
          <w:tcPr>
            <w:shd w:fill="auto" w:val="clear"/>
            <w:tcMar>
              <w:top w:w="0.0" w:type="dxa"/>
              <w:left w:w="0.0" w:type="dxa"/>
              <w:bottom w:w="0.0" w:type="dxa"/>
              <w:right w:w="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tc>
        <w:tc>
          <w:tcPr>
            <w:shd w:fill="auto" w:val="clear"/>
            <w:tcMar>
              <w:top w:w="0.0" w:type="dxa"/>
              <w:left w:w="0.0" w:type="dxa"/>
              <w:bottom w:w="0.0" w:type="dxa"/>
              <w:right w:w="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 1 (Native Host CLI)</w:t>
            </w:r>
          </w:p>
        </w:tc>
        <w:tc>
          <w:tcPr>
            <w:shd w:fill="auto" w:val="clear"/>
            <w:tcMar>
              <w:top w:w="0.0" w:type="dxa"/>
              <w:left w:w="0.0" w:type="dxa"/>
              <w:bottom w:w="0.0" w:type="dxa"/>
              <w:right w:w="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Pythonic QSM &amp; structural metrics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rTwig</w:t>
            </w:r>
          </w:p>
        </w:tc>
        <w:tc>
          <w:tcPr>
            <w:shd w:fill="auto" w:val="clear"/>
            <w:tcMar>
              <w:top w:w="0.0" w:type="dxa"/>
              <w:left w:w="0.0" w:type="dxa"/>
              <w:bottom w:w="0.0" w:type="dxa"/>
              <w:right w:w="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3D / QSM</w:t>
            </w:r>
          </w:p>
        </w:tc>
        <w:tc>
          <w:tcPr>
            <w:shd w:fill="auto" w:val="clear"/>
            <w:tcMar>
              <w:top w:w="0.0" w:type="dxa"/>
              <w:left w:w="0.0" w:type="dxa"/>
              <w:bottom w:w="0.0" w:type="dxa"/>
              <w:right w:w="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t>
            </w:r>
          </w:p>
        </w:tc>
        <w:tc>
          <w:tcPr>
            <w:shd w:fill="auto" w:val="clear"/>
            <w:tcMar>
              <w:top w:w="0.0" w:type="dxa"/>
              <w:left w:w="0.0" w:type="dxa"/>
              <w:bottom w:w="0.0" w:type="dxa"/>
              <w:right w:w="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 3 (Container)</w:t>
            </w:r>
          </w:p>
        </w:tc>
        <w:tc>
          <w:tcPr>
            <w:shd w:fill="auto" w:val="clear"/>
            <w:tcMar>
              <w:top w:w="0.0" w:type="dxa"/>
              <w:left w:w="0.0" w:type="dxa"/>
              <w:bottom w:w="0.0" w:type="dxa"/>
              <w:right w:w="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Twig diameter &amp; volume correction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lidR</w:t>
            </w:r>
          </w:p>
        </w:tc>
        <w:tc>
          <w:tcPr>
            <w:shd w:fill="auto" w:val="clear"/>
            <w:tcMar>
              <w:top w:w="0.0" w:type="dxa"/>
              <w:left w:w="0.0" w:type="dxa"/>
              <w:bottom w:w="0.0" w:type="dxa"/>
              <w:right w:w="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3D / Airborne</w:t>
            </w:r>
          </w:p>
        </w:tc>
        <w:tc>
          <w:tcPr>
            <w:shd w:fill="auto" w:val="clear"/>
            <w:tcMar>
              <w:top w:w="0.0" w:type="dxa"/>
              <w:left w:w="0.0" w:type="dxa"/>
              <w:bottom w:w="0.0" w:type="dxa"/>
              <w:right w:w="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 / C++</w:t>
            </w:r>
          </w:p>
        </w:tc>
        <w:tc>
          <w:tcPr>
            <w:shd w:fill="auto" w:val="clear"/>
            <w:tcMar>
              <w:top w:w="0.0" w:type="dxa"/>
              <w:left w:w="0.0" w:type="dxa"/>
              <w:bottom w:w="0.0" w:type="dxa"/>
              <w:right w:w="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 3 (Container)</w:t>
            </w:r>
          </w:p>
        </w:tc>
        <w:tc>
          <w:tcPr>
            <w:shd w:fill="auto" w:val="clear"/>
            <w:tcMar>
              <w:top w:w="0.0" w:type="dxa"/>
              <w:left w:w="0.0" w:type="dxa"/>
              <w:bottom w:w="0.0" w:type="dxa"/>
              <w:right w:w="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Large-scale ALS processing &amp; CHMs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PDAL</w:t>
            </w:r>
          </w:p>
        </w:tc>
        <w:tc>
          <w:tcPr>
            <w:shd w:fill="auto" w:val="clear"/>
            <w:tcMar>
              <w:top w:w="0.0" w:type="dxa"/>
              <w:left w:w="0.0" w:type="dxa"/>
              <w:bottom w:w="0.0" w:type="dxa"/>
              <w:right w:w="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3D / Airborne</w:t>
            </w:r>
          </w:p>
        </w:tc>
        <w:tc>
          <w:tcPr>
            <w:shd w:fill="auto" w:val="clear"/>
            <w:tcMar>
              <w:top w:w="0.0" w:type="dxa"/>
              <w:left w:w="0.0" w:type="dxa"/>
              <w:bottom w:w="0.0" w:type="dxa"/>
              <w:right w:w="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C++17</w:t>
            </w:r>
          </w:p>
        </w:tc>
        <w:tc>
          <w:tcPr>
            <w:shd w:fill="auto" w:val="clear"/>
            <w:tcMar>
              <w:top w:w="0.0" w:type="dxa"/>
              <w:left w:w="0.0" w:type="dxa"/>
              <w:bottom w:w="0.0" w:type="dxa"/>
              <w:right w:w="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 1 (Native Host CLI)</w:t>
            </w:r>
          </w:p>
        </w:tc>
        <w:tc>
          <w:tcPr>
            <w:shd w:fill="auto" w:val="clear"/>
            <w:tcMar>
              <w:top w:w="0.0" w:type="dxa"/>
              <w:left w:w="0.0" w:type="dxa"/>
              <w:bottom w:w="0.0" w:type="dxa"/>
              <w:right w:w="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High-speed point cloud filtering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DeepForest</w:t>
            </w:r>
          </w:p>
        </w:tc>
        <w:tc>
          <w:tcPr>
            <w:shd w:fill="auto" w:val="clear"/>
            <w:tcMar>
              <w:top w:w="0.0" w:type="dxa"/>
              <w:left w:w="0.0" w:type="dxa"/>
              <w:bottom w:w="0.0" w:type="dxa"/>
              <w:right w:w="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Canopy Vision</w:t>
            </w:r>
          </w:p>
        </w:tc>
        <w:tc>
          <w:tcPr>
            <w:shd w:fill="auto" w:val="clear"/>
            <w:tcMar>
              <w:top w:w="0.0" w:type="dxa"/>
              <w:left w:w="0.0" w:type="dxa"/>
              <w:bottom w:w="0.0" w:type="dxa"/>
              <w:right w:w="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 / PyTorch</w:t>
            </w:r>
          </w:p>
        </w:tc>
        <w:tc>
          <w:tcPr>
            <w:shd w:fill="auto" w:val="clear"/>
            <w:tcMar>
              <w:top w:w="0.0" w:type="dxa"/>
              <w:left w:w="0.0" w:type="dxa"/>
              <w:bottom w:w="0.0" w:type="dxa"/>
              <w:right w:w="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 1 (Native Host CLI)</w:t>
            </w:r>
          </w:p>
        </w:tc>
        <w:tc>
          <w:tcPr>
            <w:shd w:fill="auto" w:val="clear"/>
            <w:tcMar>
              <w:top w:w="0.0" w:type="dxa"/>
              <w:left w:w="0.0" w:type="dxa"/>
              <w:bottom w:w="0.0" w:type="dxa"/>
              <w:right w:w="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Pre-trained RGB crown detection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PyCrown</w:t>
            </w:r>
          </w:p>
        </w:tc>
        <w:tc>
          <w:tcPr>
            <w:shd w:fill="auto" w:val="clear"/>
            <w:tcMar>
              <w:top w:w="0.0" w:type="dxa"/>
              <w:left w:w="0.0" w:type="dxa"/>
              <w:bottom w:w="0.0" w:type="dxa"/>
              <w:right w:w="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Canopy Vision</w:t>
            </w:r>
          </w:p>
        </w:tc>
        <w:tc>
          <w:tcPr>
            <w:shd w:fill="auto" w:val="clear"/>
            <w:tcMar>
              <w:top w:w="0.0" w:type="dxa"/>
              <w:left w:w="0.0" w:type="dxa"/>
              <w:bottom w:w="0.0" w:type="dxa"/>
              <w:right w:w="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tc>
        <w:tc>
          <w:tcPr>
            <w:shd w:fill="auto" w:val="clear"/>
            <w:tcMar>
              <w:top w:w="0.0" w:type="dxa"/>
              <w:left w:w="0.0" w:type="dxa"/>
              <w:bottom w:w="0.0" w:type="dxa"/>
              <w:right w:w="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 1 (Host CLI)</w:t>
            </w:r>
          </w:p>
        </w:tc>
        <w:tc>
          <w:tcPr>
            <w:shd w:fill="auto" w:val="clear"/>
            <w:tcMar>
              <w:top w:w="0.0" w:type="dxa"/>
              <w:left w:w="0.0" w:type="dxa"/>
              <w:bottom w:w="0.0" w:type="dxa"/>
              <w:right w:w="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LiDAR + optical crown delineation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TreeEyed</w:t>
            </w:r>
          </w:p>
        </w:tc>
        <w:tc>
          <w:tcPr>
            <w:shd w:fill="auto" w:val="clear"/>
            <w:tcMar>
              <w:top w:w="0.0" w:type="dxa"/>
              <w:left w:w="0.0" w:type="dxa"/>
              <w:bottom w:w="0.0" w:type="dxa"/>
              <w:right w:w="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Canopy Vision</w:t>
            </w:r>
          </w:p>
        </w:tc>
        <w:tc>
          <w:tcPr>
            <w:shd w:fill="auto" w:val="clear"/>
            <w:tcMar>
              <w:top w:w="0.0" w:type="dxa"/>
              <w:left w:w="0.0" w:type="dxa"/>
              <w:bottom w:w="0.0" w:type="dxa"/>
              <w:right w:w="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 / QGIS</w:t>
            </w:r>
          </w:p>
        </w:tc>
        <w:tc>
          <w:tcPr>
            <w:shd w:fill="auto" w:val="clear"/>
            <w:tcMar>
              <w:top w:w="0.0" w:type="dxa"/>
              <w:left w:w="0.0" w:type="dxa"/>
              <w:bottom w:w="0.0" w:type="dxa"/>
              <w:right w:w="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 2 (Desktop GUI)</w:t>
            </w:r>
          </w:p>
        </w:tc>
        <w:tc>
          <w:tcPr>
            <w:shd w:fill="auto" w:val="clear"/>
            <w:tcMar>
              <w:top w:w="0.0" w:type="dxa"/>
              <w:left w:w="0.0" w:type="dxa"/>
              <w:bottom w:w="0.0" w:type="dxa"/>
              <w:right w:w="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QGIS interactive AI crown mapping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rGEDI</w:t>
            </w:r>
          </w:p>
        </w:tc>
        <w:tc>
          <w:tcPr>
            <w:shd w:fill="auto" w:val="clear"/>
            <w:tcMar>
              <w:top w:w="0.0" w:type="dxa"/>
              <w:left w:w="0.0" w:type="dxa"/>
              <w:bottom w:w="0.0" w:type="dxa"/>
              <w:right w:w="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Spaceborne</w:t>
            </w:r>
          </w:p>
        </w:tc>
        <w:tc>
          <w:tcPr>
            <w:shd w:fill="auto" w:val="clear"/>
            <w:tcMar>
              <w:top w:w="0.0" w:type="dxa"/>
              <w:left w:w="0.0" w:type="dxa"/>
              <w:bottom w:w="0.0" w:type="dxa"/>
              <w:right w:w="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 / C</w:t>
            </w:r>
          </w:p>
        </w:tc>
        <w:tc>
          <w:tcPr>
            <w:shd w:fill="auto" w:val="clear"/>
            <w:tcMar>
              <w:top w:w="0.0" w:type="dxa"/>
              <w:left w:w="0.0" w:type="dxa"/>
              <w:bottom w:w="0.0" w:type="dxa"/>
              <w:right w:w="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 3 (Container)</w:t>
            </w:r>
          </w:p>
        </w:tc>
        <w:tc>
          <w:tcPr>
            <w:shd w:fill="auto" w:val="clear"/>
            <w:tcMar>
              <w:top w:w="0.0" w:type="dxa"/>
              <w:left w:w="0.0" w:type="dxa"/>
              <w:bottom w:w="0.0" w:type="dxa"/>
              <w:right w:w="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NASA GEDI orbital LiDAR profiling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dplR</w:t>
            </w:r>
          </w:p>
        </w:tc>
        <w:tc>
          <w:tcPr>
            <w:shd w:fill="auto" w:val="clear"/>
            <w:tcMar>
              <w:top w:w="0.0" w:type="dxa"/>
              <w:left w:w="0.0" w:type="dxa"/>
              <w:bottom w:w="0.0" w:type="dxa"/>
              <w:right w:w="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Dendrochronology</w:t>
            </w:r>
          </w:p>
        </w:tc>
        <w:tc>
          <w:tcPr>
            <w:shd w:fill="auto" w:val="clear"/>
            <w:tcMar>
              <w:top w:w="0.0" w:type="dxa"/>
              <w:left w:w="0.0" w:type="dxa"/>
              <w:bottom w:w="0.0" w:type="dxa"/>
              <w:right w:w="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t>
            </w:r>
          </w:p>
        </w:tc>
        <w:tc>
          <w:tcPr>
            <w:shd w:fill="auto" w:val="clear"/>
            <w:tcMar>
              <w:top w:w="0.0" w:type="dxa"/>
              <w:left w:w="0.0" w:type="dxa"/>
              <w:bottom w:w="0.0" w:type="dxa"/>
              <w:right w:w="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 3 (Container)</w:t>
            </w:r>
          </w:p>
        </w:tc>
        <w:tc>
          <w:tcPr>
            <w:shd w:fill="auto" w:val="clear"/>
            <w:tcMar>
              <w:top w:w="0.0" w:type="dxa"/>
              <w:left w:w="0.0" w:type="dxa"/>
              <w:bottom w:w="0.0" w:type="dxa"/>
              <w:right w:w="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Statistical ring detrending &amp; dating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pyDendron</w:t>
            </w:r>
          </w:p>
        </w:tc>
        <w:tc>
          <w:tcPr>
            <w:shd w:fill="auto" w:val="clear"/>
            <w:tcMar>
              <w:top w:w="0.0" w:type="dxa"/>
              <w:left w:w="0.0" w:type="dxa"/>
              <w:bottom w:w="0.0" w:type="dxa"/>
              <w:right w:w="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Dendrochronology</w:t>
            </w:r>
          </w:p>
        </w:tc>
        <w:tc>
          <w:tcPr>
            <w:shd w:fill="auto" w:val="clear"/>
            <w:tcMar>
              <w:top w:w="0.0" w:type="dxa"/>
              <w:left w:w="0.0" w:type="dxa"/>
              <w:bottom w:w="0.0" w:type="dxa"/>
              <w:right w:w="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 / Qt</w:t>
            </w:r>
          </w:p>
        </w:tc>
        <w:tc>
          <w:tcPr>
            <w:shd w:fill="auto" w:val="clear"/>
            <w:tcMar>
              <w:top w:w="0.0" w:type="dxa"/>
              <w:left w:w="0.0" w:type="dxa"/>
              <w:bottom w:w="0.0" w:type="dxa"/>
              <w:right w:w="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 1 (CLI) / Tier 2 (GUI)</w:t>
            </w:r>
          </w:p>
        </w:tc>
        <w:tc>
          <w:tcPr>
            <w:shd w:fill="auto" w:val="clear"/>
            <w:tcMar>
              <w:top w:w="0.0" w:type="dxa"/>
              <w:left w:w="0.0" w:type="dxa"/>
              <w:bottom w:w="0.0" w:type="dxa"/>
              <w:right w:w="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Interactive cross-dating workstation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TRAS</w:t>
            </w:r>
          </w:p>
        </w:tc>
        <w:tc>
          <w:tcPr>
            <w:shd w:fill="auto" w:val="clear"/>
            <w:tcMar>
              <w:top w:w="0.0" w:type="dxa"/>
              <w:left w:w="0.0" w:type="dxa"/>
              <w:bottom w:w="0.0" w:type="dxa"/>
              <w:right w:w="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Dendrochronology</w:t>
            </w:r>
          </w:p>
        </w:tc>
        <w:tc>
          <w:tcPr>
            <w:shd w:fill="auto" w:val="clear"/>
            <w:tcMar>
              <w:top w:w="0.0" w:type="dxa"/>
              <w:left w:w="0.0" w:type="dxa"/>
              <w:bottom w:w="0.0" w:type="dxa"/>
              <w:right w:w="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 / Qt</w:t>
            </w:r>
          </w:p>
        </w:tc>
        <w:tc>
          <w:tcPr>
            <w:shd w:fill="auto" w:val="clear"/>
            <w:tcMar>
              <w:top w:w="0.0" w:type="dxa"/>
              <w:left w:w="0.0" w:type="dxa"/>
              <w:bottom w:w="0.0" w:type="dxa"/>
              <w:right w:w="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 2 (Desktop GUI)</w:t>
            </w:r>
          </w:p>
        </w:tc>
        <w:tc>
          <w:tcPr>
            <w:shd w:fill="auto" w:val="clear"/>
            <w:tcMar>
              <w:top w:w="0.0" w:type="dxa"/>
              <w:left w:w="0.0" w:type="dxa"/>
              <w:bottom w:w="0.0" w:type="dxa"/>
              <w:right w:w="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Optical ring tracing &amp; measuring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treeclim</w:t>
            </w:r>
          </w:p>
        </w:tc>
        <w:tc>
          <w:tcPr>
            <w:shd w:fill="auto" w:val="clear"/>
            <w:tcMar>
              <w:top w:w="0.0" w:type="dxa"/>
              <w:left w:w="0.0" w:type="dxa"/>
              <w:bottom w:w="0.0" w:type="dxa"/>
              <w:right w:w="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Dendrochronology</w:t>
            </w:r>
          </w:p>
        </w:tc>
        <w:tc>
          <w:tcPr>
            <w:shd w:fill="auto" w:val="clear"/>
            <w:tcMar>
              <w:top w:w="0.0" w:type="dxa"/>
              <w:left w:w="0.0" w:type="dxa"/>
              <w:bottom w:w="0.0" w:type="dxa"/>
              <w:right w:w="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 / C++</w:t>
            </w:r>
          </w:p>
        </w:tc>
        <w:tc>
          <w:tcPr>
            <w:shd w:fill="auto" w:val="clear"/>
            <w:tcMar>
              <w:top w:w="0.0" w:type="dxa"/>
              <w:left w:w="0.0" w:type="dxa"/>
              <w:bottom w:w="0.0" w:type="dxa"/>
              <w:right w:w="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 3 (Container)</w:t>
            </w:r>
          </w:p>
        </w:tc>
        <w:tc>
          <w:tcPr>
            <w:shd w:fill="auto" w:val="clear"/>
            <w:tcMar>
              <w:top w:w="0.0" w:type="dxa"/>
              <w:left w:w="0.0" w:type="dxa"/>
              <w:bottom w:w="0.0" w:type="dxa"/>
              <w:right w:w="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Bootstrapped climate-growth models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BIOMASS</w:t>
            </w:r>
          </w:p>
        </w:tc>
        <w:tc>
          <w:tcPr>
            <w:shd w:fill="auto" w:val="clear"/>
            <w:tcMar>
              <w:top w:w="0.0" w:type="dxa"/>
              <w:left w:w="0.0" w:type="dxa"/>
              <w:bottom w:w="0.0" w:type="dxa"/>
              <w:right w:w="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Carbon / Biomass</w:t>
            </w:r>
          </w:p>
        </w:tc>
        <w:tc>
          <w:tcPr>
            <w:shd w:fill="auto" w:val="clear"/>
            <w:tcMar>
              <w:top w:w="0.0" w:type="dxa"/>
              <w:left w:w="0.0" w:type="dxa"/>
              <w:bottom w:w="0.0" w:type="dxa"/>
              <w:right w:w="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t>
            </w:r>
          </w:p>
        </w:tc>
        <w:tc>
          <w:tcPr>
            <w:shd w:fill="auto" w:val="clear"/>
            <w:tcMar>
              <w:top w:w="0.0" w:type="dxa"/>
              <w:left w:w="0.0" w:type="dxa"/>
              <w:bottom w:w="0.0" w:type="dxa"/>
              <w:right w:w="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 3 (Container)</w:t>
            </w:r>
          </w:p>
        </w:tc>
        <w:tc>
          <w:tcPr>
            <w:shd w:fill="auto" w:val="clear"/>
            <w:tcMar>
              <w:top w:w="0.0" w:type="dxa"/>
              <w:left w:w="0.0" w:type="dxa"/>
              <w:bottom w:w="0.0" w:type="dxa"/>
              <w:right w:w="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Pan-tropical allometry &amp; wood density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allodb</w:t>
            </w:r>
          </w:p>
        </w:tc>
        <w:tc>
          <w:tcPr>
            <w:shd w:fill="auto" w:val="clear"/>
            <w:tcMar>
              <w:top w:w="0.0" w:type="dxa"/>
              <w:left w:w="0.0" w:type="dxa"/>
              <w:bottom w:w="0.0" w:type="dxa"/>
              <w:right w:w="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Carbon / Biomass</w:t>
            </w:r>
          </w:p>
        </w:tc>
        <w:tc>
          <w:tcPr>
            <w:shd w:fill="auto" w:val="clear"/>
            <w:tcMar>
              <w:top w:w="0.0" w:type="dxa"/>
              <w:left w:w="0.0" w:type="dxa"/>
              <w:bottom w:w="0.0" w:type="dxa"/>
              <w:right w:w="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t>
            </w:r>
          </w:p>
        </w:tc>
        <w:tc>
          <w:tcPr>
            <w:shd w:fill="auto" w:val="clear"/>
            <w:tcMar>
              <w:top w:w="0.0" w:type="dxa"/>
              <w:left w:w="0.0" w:type="dxa"/>
              <w:bottom w:w="0.0" w:type="dxa"/>
              <w:right w:w="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 3 (Container)</w:t>
            </w:r>
          </w:p>
        </w:tc>
        <w:tc>
          <w:tcPr>
            <w:shd w:fill="auto" w:val="clear"/>
            <w:tcMar>
              <w:top w:w="0.0" w:type="dxa"/>
              <w:left w:w="0.0" w:type="dxa"/>
              <w:bottom w:w="0.0" w:type="dxa"/>
              <w:right w:w="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Standardized ForestGEO allometries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USDA FVS</w:t>
            </w:r>
          </w:p>
        </w:tc>
        <w:tc>
          <w:tcPr>
            <w:shd w:fill="auto" w:val="clear"/>
            <w:tcMar>
              <w:top w:w="0.0" w:type="dxa"/>
              <w:left w:w="0.0" w:type="dxa"/>
              <w:bottom w:w="0.0" w:type="dxa"/>
              <w:right w:w="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Growth &amp; Yield</w:t>
            </w:r>
          </w:p>
        </w:tc>
        <w:tc>
          <w:tcPr>
            <w:shd w:fill="auto" w:val="clear"/>
            <w:tcMar>
              <w:top w:w="0.0" w:type="dxa"/>
              <w:left w:w="0.0" w:type="dxa"/>
              <w:bottom w:w="0.0" w:type="dxa"/>
              <w:right w:w="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Fortran / C</w:t>
            </w:r>
          </w:p>
        </w:tc>
        <w:tc>
          <w:tcPr>
            <w:shd w:fill="auto" w:val="clear"/>
            <w:tcMar>
              <w:top w:w="0.0" w:type="dxa"/>
              <w:left w:w="0.0" w:type="dxa"/>
              <w:bottom w:w="0.0" w:type="dxa"/>
              <w:right w:w="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 1 (CLI) / Tier 3 (Container)</w:t>
            </w:r>
          </w:p>
        </w:tc>
        <w:tc>
          <w:tcPr>
            <w:shd w:fill="auto" w:val="clear"/>
            <w:tcMar>
              <w:top w:w="0.0" w:type="dxa"/>
              <w:left w:w="0.0" w:type="dxa"/>
              <w:bottom w:w="0.0" w:type="dxa"/>
              <w:right w:w="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North American stand simulator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microfvs</w:t>
            </w:r>
          </w:p>
        </w:tc>
        <w:tc>
          <w:tcPr>
            <w:shd w:fill="auto" w:val="clear"/>
            <w:tcMar>
              <w:top w:w="0.0" w:type="dxa"/>
              <w:left w:w="0.0" w:type="dxa"/>
              <w:bottom w:w="0.0" w:type="dxa"/>
              <w:right w:w="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Growth &amp; Yield</w:t>
            </w:r>
          </w:p>
        </w:tc>
        <w:tc>
          <w:tcPr>
            <w:shd w:fill="auto" w:val="clear"/>
            <w:tcMar>
              <w:top w:w="0.0" w:type="dxa"/>
              <w:left w:w="0.0" w:type="dxa"/>
              <w:bottom w:w="0.0" w:type="dxa"/>
              <w:right w:w="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tc>
        <w:tc>
          <w:tcPr>
            <w:shd w:fill="auto" w:val="clear"/>
            <w:tcMar>
              <w:top w:w="0.0" w:type="dxa"/>
              <w:left w:w="0.0" w:type="dxa"/>
              <w:bottom w:w="0.0" w:type="dxa"/>
              <w:right w:w="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 3 (Container API)</w:t>
            </w:r>
          </w:p>
        </w:tc>
        <w:tc>
          <w:tcPr>
            <w:shd w:fill="auto" w:val="clear"/>
            <w:tcMar>
              <w:top w:w="0.0" w:type="dxa"/>
              <w:left w:w="0.0" w:type="dxa"/>
              <w:bottom w:w="0.0" w:type="dxa"/>
              <w:right w:w="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Microservice REST wrapper for FVS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Capsis</w:t>
            </w:r>
          </w:p>
        </w:tc>
        <w:tc>
          <w:tcPr>
            <w:shd w:fill="auto" w:val="clear"/>
            <w:tcMar>
              <w:top w:w="0.0" w:type="dxa"/>
              <w:left w:w="0.0" w:type="dxa"/>
              <w:bottom w:w="0.0" w:type="dxa"/>
              <w:right w:w="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Growth &amp; Yield</w:t>
            </w:r>
          </w:p>
        </w:tc>
        <w:tc>
          <w:tcPr>
            <w:shd w:fill="auto" w:val="clear"/>
            <w:tcMar>
              <w:top w:w="0.0" w:type="dxa"/>
              <w:left w:w="0.0" w:type="dxa"/>
              <w:bottom w:w="0.0" w:type="dxa"/>
              <w:right w:w="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w:t>
            </w:r>
          </w:p>
        </w:tc>
        <w:tc>
          <w:tcPr>
            <w:shd w:fill="auto" w:val="clear"/>
            <w:tcMar>
              <w:top w:w="0.0" w:type="dxa"/>
              <w:left w:w="0.0" w:type="dxa"/>
              <w:bottom w:w="0.0" w:type="dxa"/>
              <w:right w:w="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 2 (Desktop GUI)</w:t>
            </w:r>
          </w:p>
        </w:tc>
        <w:tc>
          <w:tcPr>
            <w:shd w:fill="auto" w:val="clear"/>
            <w:tcMar>
              <w:top w:w="0.0" w:type="dxa"/>
              <w:left w:w="0.0" w:type="dxa"/>
              <w:bottom w:w="0.0" w:type="dxa"/>
              <w:right w:w="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Multi-model stand &amp; agroforestry platform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SORTIE-ND</w:t>
            </w:r>
          </w:p>
        </w:tc>
        <w:tc>
          <w:tcPr>
            <w:shd w:fill="auto" w:val="clear"/>
            <w:tcMar>
              <w:top w:w="0.0" w:type="dxa"/>
              <w:left w:w="0.0" w:type="dxa"/>
              <w:bottom w:w="0.0" w:type="dxa"/>
              <w:right w:w="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Growth &amp; Yield</w:t>
            </w:r>
          </w:p>
        </w:tc>
        <w:tc>
          <w:tcPr>
            <w:shd w:fill="auto" w:val="clear"/>
            <w:tcMar>
              <w:top w:w="0.0" w:type="dxa"/>
              <w:left w:w="0.0" w:type="dxa"/>
              <w:bottom w:w="0.0" w:type="dxa"/>
              <w:right w:w="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 Java</w:t>
            </w:r>
          </w:p>
        </w:tc>
        <w:tc>
          <w:tcPr>
            <w:shd w:fill="auto" w:val="clear"/>
            <w:tcMar>
              <w:top w:w="0.0" w:type="dxa"/>
              <w:left w:w="0.0" w:type="dxa"/>
              <w:bottom w:w="0.0" w:type="dxa"/>
              <w:right w:w="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 1 (CLI) / Tier 2 (GUI)</w:t>
            </w:r>
          </w:p>
        </w:tc>
        <w:tc>
          <w:tcPr>
            <w:shd w:fill="auto" w:val="clear"/>
            <w:tcMar>
              <w:top w:w="0.0" w:type="dxa"/>
              <w:left w:w="0.0" w:type="dxa"/>
              <w:bottom w:w="0.0" w:type="dxa"/>
              <w:right w:w="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Spatially explicit competition model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LANDIS-II</w:t>
            </w:r>
          </w:p>
        </w:tc>
        <w:tc>
          <w:tcPr>
            <w:shd w:fill="auto" w:val="clear"/>
            <w:tcMar>
              <w:top w:w="0.0" w:type="dxa"/>
              <w:left w:w="0.0" w:type="dxa"/>
              <w:bottom w:w="0.0" w:type="dxa"/>
              <w:right w:w="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Succession &amp; Fire</w:t>
            </w:r>
          </w:p>
        </w:tc>
        <w:tc>
          <w:tcPr>
            <w:shd w:fill="auto" w:val="clear"/>
            <w:tcMar>
              <w:top w:w="0.0" w:type="dxa"/>
              <w:left w:w="0.0" w:type="dxa"/>
              <w:bottom w:w="0.0" w:type="dxa"/>
              <w:right w:w="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(.NET Core)</w:t>
            </w:r>
          </w:p>
        </w:tc>
        <w:tc>
          <w:tcPr>
            <w:shd w:fill="auto" w:val="clear"/>
            <w:tcMar>
              <w:top w:w="0.0" w:type="dxa"/>
              <w:left w:w="0.0" w:type="dxa"/>
              <w:bottom w:w="0.0" w:type="dxa"/>
              <w:right w:w="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 1 (Native Host CLI)</w:t>
            </w:r>
          </w:p>
        </w:tc>
        <w:tc>
          <w:tcPr>
            <w:shd w:fill="auto" w:val="clear"/>
            <w:tcMar>
              <w:top w:w="0.0" w:type="dxa"/>
              <w:left w:w="0.0" w:type="dxa"/>
              <w:bottom w:w="0.0" w:type="dxa"/>
              <w:right w:w="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Multi-century landscape disturbance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Cell2Fire</w:t>
            </w:r>
          </w:p>
        </w:tc>
        <w:tc>
          <w:tcPr>
            <w:shd w:fill="auto" w:val="clear"/>
            <w:tcMar>
              <w:top w:w="0.0" w:type="dxa"/>
              <w:left w:w="0.0" w:type="dxa"/>
              <w:bottom w:w="0.0" w:type="dxa"/>
              <w:right w:w="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Wildfire Spread</w:t>
            </w:r>
          </w:p>
        </w:tc>
        <w:tc>
          <w:tcPr>
            <w:shd w:fill="auto" w:val="clear"/>
            <w:tcMar>
              <w:top w:w="0.0" w:type="dxa"/>
              <w:left w:w="0.0" w:type="dxa"/>
              <w:bottom w:w="0.0" w:type="dxa"/>
              <w:right w:w="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 Python</w:t>
            </w:r>
          </w:p>
        </w:tc>
        <w:tc>
          <w:tcPr>
            <w:shd w:fill="auto" w:val="clear"/>
            <w:tcMar>
              <w:top w:w="0.0" w:type="dxa"/>
              <w:left w:w="0.0" w:type="dxa"/>
              <w:bottom w:w="0.0" w:type="dxa"/>
              <w:right w:w="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 1 (CLI) / Tier 2 (GUI)</w:t>
            </w:r>
          </w:p>
        </w:tc>
        <w:tc>
          <w:tcPr>
            <w:shd w:fill="auto" w:val="clear"/>
            <w:tcMar>
              <w:top w:w="0.0" w:type="dxa"/>
              <w:left w:w="0.0" w:type="dxa"/>
              <w:bottom w:w="0.0" w:type="dxa"/>
              <w:right w:w="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Fast raster fire growth simulator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FMT</w:t>
            </w:r>
          </w:p>
        </w:tc>
        <w:tc>
          <w:tcPr>
            <w:shd w:fill="auto" w:val="clear"/>
            <w:tcMar>
              <w:top w:w="0.0" w:type="dxa"/>
              <w:left w:w="0.0" w:type="dxa"/>
              <w:bottom w:w="0.0" w:type="dxa"/>
              <w:right w:w="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Harvest Planning</w:t>
            </w:r>
          </w:p>
        </w:tc>
        <w:tc>
          <w:tcPr>
            <w:shd w:fill="auto" w:val="clear"/>
            <w:tcMar>
              <w:top w:w="0.0" w:type="dxa"/>
              <w:left w:w="0.0" w:type="dxa"/>
              <w:bottom w:w="0.0" w:type="dxa"/>
              <w:right w:w="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C++17</w:t>
            </w:r>
          </w:p>
        </w:tc>
        <w:tc>
          <w:tcPr>
            <w:shd w:fill="auto" w:val="clear"/>
            <w:tcMar>
              <w:top w:w="0.0" w:type="dxa"/>
              <w:left w:w="0.0" w:type="dxa"/>
              <w:bottom w:w="0.0" w:type="dxa"/>
              <w:right w:w="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 1 (Native Host CLI)</w:t>
            </w:r>
          </w:p>
        </w:tc>
        <w:tc>
          <w:tcPr>
            <w:shd w:fill="auto" w:val="clear"/>
            <w:tcMar>
              <w:top w:w="0.0" w:type="dxa"/>
              <w:left w:w="0.0" w:type="dxa"/>
              <w:bottom w:w="0.0" w:type="dxa"/>
              <w:right w:w="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Forest management linear programming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QField</w:t>
            </w:r>
          </w:p>
        </w:tc>
        <w:tc>
          <w:tcPr>
            <w:shd w:fill="auto" w:val="clear"/>
            <w:tcMar>
              <w:top w:w="0.0" w:type="dxa"/>
              <w:left w:w="0.0" w:type="dxa"/>
              <w:bottom w:w="0.0" w:type="dxa"/>
              <w:right w:w="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Field Inventory</w:t>
            </w:r>
          </w:p>
        </w:tc>
        <w:tc>
          <w:tcPr>
            <w:shd w:fill="auto" w:val="clear"/>
            <w:tcMar>
              <w:top w:w="0.0" w:type="dxa"/>
              <w:left w:w="0.0" w:type="dxa"/>
              <w:bottom w:w="0.0" w:type="dxa"/>
              <w:right w:w="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 Qt / QGIS</w:t>
            </w:r>
          </w:p>
        </w:tc>
        <w:tc>
          <w:tcPr>
            <w:shd w:fill="auto" w:val="clear"/>
            <w:tcMar>
              <w:top w:w="0.0" w:type="dxa"/>
              <w:left w:w="0.0" w:type="dxa"/>
              <w:bottom w:w="0.0" w:type="dxa"/>
              <w:right w:w="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 2 (Desktop / Mobile GUI)</w:t>
            </w:r>
          </w:p>
        </w:tc>
        <w:tc>
          <w:tcPr>
            <w:shd w:fill="auto" w:val="clear"/>
            <w:tcMar>
              <w:top w:w="0.0" w:type="dxa"/>
              <w:left w:w="0.0" w:type="dxa"/>
              <w:bottom w:w="0.0" w:type="dxa"/>
              <w:right w:w="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Offline GPS tree risk &amp; inventory forms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OpenTreeMap</w:t>
            </w:r>
          </w:p>
        </w:tc>
        <w:tc>
          <w:tcPr>
            <w:shd w:fill="auto" w:val="clear"/>
            <w:tcMar>
              <w:top w:w="0.0" w:type="dxa"/>
              <w:left w:w="0.0" w:type="dxa"/>
              <w:bottom w:w="0.0" w:type="dxa"/>
              <w:right w:w="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Urban Inventory</w:t>
            </w:r>
          </w:p>
        </w:tc>
        <w:tc>
          <w:tcPr>
            <w:shd w:fill="auto" w:val="clear"/>
            <w:tcMar>
              <w:top w:w="0.0" w:type="dxa"/>
              <w:left w:w="0.0" w:type="dxa"/>
              <w:bottom w:w="0.0" w:type="dxa"/>
              <w:right w:w="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 / PostGIS</w:t>
            </w:r>
          </w:p>
        </w:tc>
        <w:tc>
          <w:tcPr>
            <w:shd w:fill="auto" w:val="clear"/>
            <w:tcMar>
              <w:top w:w="0.0" w:type="dxa"/>
              <w:left w:w="0.0" w:type="dxa"/>
              <w:bottom w:w="0.0" w:type="dxa"/>
              <w:right w:w="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 3 (Container Compose)</w:t>
            </w:r>
          </w:p>
        </w:tc>
        <w:tc>
          <w:tcPr>
            <w:shd w:fill="auto" w:val="clear"/>
            <w:tcMar>
              <w:top w:w="0.0" w:type="dxa"/>
              <w:left w:w="0.0" w:type="dxa"/>
              <w:bottom w:w="0.0" w:type="dxa"/>
              <w:right w:w="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Municipal inventory &amp; eco-benefits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CanopyWatch</w:t>
            </w:r>
          </w:p>
        </w:tc>
        <w:tc>
          <w:tcPr>
            <w:shd w:fill="auto" w:val="clear"/>
            <w:tcMar>
              <w:top w:w="0.0" w:type="dxa"/>
              <w:left w:w="0.0" w:type="dxa"/>
              <w:bottom w:w="0.0" w:type="dxa"/>
              <w:right w:w="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Urban Equity</w:t>
            </w:r>
          </w:p>
        </w:tc>
        <w:tc>
          <w:tcPr>
            <w:shd w:fill="auto" w:val="clear"/>
            <w:tcMar>
              <w:top w:w="0.0" w:type="dxa"/>
              <w:left w:w="0.0" w:type="dxa"/>
              <w:bottom w:w="0.0" w:type="dxa"/>
              <w:right w:w="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HTML5 / JS</w:t>
            </w:r>
          </w:p>
        </w:tc>
        <w:tc>
          <w:tcPr>
            <w:shd w:fill="auto" w:val="clear"/>
            <w:tcMar>
              <w:top w:w="0.0" w:type="dxa"/>
              <w:left w:w="0.0" w:type="dxa"/>
              <w:bottom w:w="0.0" w:type="dxa"/>
              <w:right w:w="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 1 (Browser Static)</w:t>
            </w:r>
          </w:p>
        </w:tc>
        <w:tc>
          <w:tcPr>
            <w:shd w:fill="auto" w:val="clear"/>
            <w:tcMar>
              <w:top w:w="0.0" w:type="dxa"/>
              <w:left w:w="0.0" w:type="dxa"/>
              <w:bottom w:w="0.0" w:type="dxa"/>
              <w:right w:w="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Canopy equity &amp; heat vulnerability map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hemispheR</w:t>
            </w:r>
          </w:p>
        </w:tc>
        <w:tc>
          <w:tcPr>
            <w:shd w:fill="auto" w:val="clear"/>
            <w:tcMar>
              <w:top w:w="0.0" w:type="dxa"/>
              <w:left w:w="0.0" w:type="dxa"/>
              <w:bottom w:w="0.0" w:type="dxa"/>
              <w:right w:w="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Canopy Health</w:t>
            </w:r>
          </w:p>
        </w:tc>
        <w:tc>
          <w:tcPr>
            <w:shd w:fill="auto" w:val="clear"/>
            <w:tcMar>
              <w:top w:w="0.0" w:type="dxa"/>
              <w:left w:w="0.0" w:type="dxa"/>
              <w:bottom w:w="0.0" w:type="dxa"/>
              <w:right w:w="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t>
            </w:r>
          </w:p>
        </w:tc>
        <w:tc>
          <w:tcPr>
            <w:shd w:fill="auto" w:val="clear"/>
            <w:tcMar>
              <w:top w:w="0.0" w:type="dxa"/>
              <w:left w:w="0.0" w:type="dxa"/>
              <w:bottom w:w="0.0" w:type="dxa"/>
              <w:right w:w="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 3 (Container)</w:t>
            </w:r>
          </w:p>
        </w:tc>
        <w:tc>
          <w:tcPr>
            <w:shd w:fill="auto" w:val="clear"/>
            <w:tcMar>
              <w:top w:w="0.0" w:type="dxa"/>
              <w:left w:w="0.0" w:type="dxa"/>
              <w:bottom w:w="0.0" w:type="dxa"/>
              <w:right w:w="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Fisheye LAI &amp; canopy openness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gaplightr</w:t>
            </w:r>
          </w:p>
        </w:tc>
        <w:tc>
          <w:tcPr>
            <w:shd w:fill="auto" w:val="clear"/>
            <w:tcMar>
              <w:top w:w="0.0" w:type="dxa"/>
              <w:left w:w="0.0" w:type="dxa"/>
              <w:bottom w:w="0.0" w:type="dxa"/>
              <w:right w:w="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Canopy Health</w:t>
            </w:r>
          </w:p>
        </w:tc>
        <w:tc>
          <w:tcPr>
            <w:shd w:fill="auto" w:val="clear"/>
            <w:tcMar>
              <w:top w:w="0.0" w:type="dxa"/>
              <w:left w:w="0.0" w:type="dxa"/>
              <w:bottom w:w="0.0" w:type="dxa"/>
              <w:right w:w="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t>
            </w:r>
          </w:p>
        </w:tc>
        <w:tc>
          <w:tcPr>
            <w:shd w:fill="auto" w:val="clear"/>
            <w:tcMar>
              <w:top w:w="0.0" w:type="dxa"/>
              <w:left w:w="0.0" w:type="dxa"/>
              <w:bottom w:w="0.0" w:type="dxa"/>
              <w:right w:w="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 3 (Container)</w:t>
            </w:r>
          </w:p>
        </w:tc>
        <w:tc>
          <w:tcPr>
            <w:shd w:fill="auto" w:val="clear"/>
            <w:tcMar>
              <w:top w:w="0.0" w:type="dxa"/>
              <w:left w:w="0.0" w:type="dxa"/>
              <w:bottom w:w="0.0" w:type="dxa"/>
              <w:right w:w="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 &amp; virtual LiDAR Gap Light Analyzer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BirdNET</w:t>
            </w:r>
          </w:p>
        </w:tc>
        <w:tc>
          <w:tcPr>
            <w:shd w:fill="auto" w:val="clear"/>
            <w:tcMar>
              <w:top w:w="0.0" w:type="dxa"/>
              <w:left w:w="0.0" w:type="dxa"/>
              <w:bottom w:w="0.0" w:type="dxa"/>
              <w:right w:w="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Bioacoustics</w:t>
            </w:r>
          </w:p>
        </w:tc>
        <w:tc>
          <w:tcPr>
            <w:shd w:fill="auto" w:val="clear"/>
            <w:tcMar>
              <w:top w:w="0.0" w:type="dxa"/>
              <w:left w:w="0.0" w:type="dxa"/>
              <w:bottom w:w="0.0" w:type="dxa"/>
              <w:right w:w="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 / TFLite</w:t>
            </w:r>
          </w:p>
        </w:tc>
        <w:tc>
          <w:tcPr>
            <w:shd w:fill="auto" w:val="clear"/>
            <w:tcMar>
              <w:top w:w="0.0" w:type="dxa"/>
              <w:left w:w="0.0" w:type="dxa"/>
              <w:bottom w:w="0.0" w:type="dxa"/>
              <w:right w:w="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 1 (CLI) / Tier 2 (GUI)</w:t>
            </w:r>
          </w:p>
        </w:tc>
        <w:tc>
          <w:tcPr>
            <w:shd w:fill="auto" w:val="clear"/>
            <w:tcMar>
              <w:top w:w="0.0" w:type="dxa"/>
              <w:left w:w="0.0" w:type="dxa"/>
              <w:bottom w:w="0.0" w:type="dxa"/>
              <w:right w:w="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Automated avian sound classifier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scikit-maad</w:t>
            </w:r>
          </w:p>
        </w:tc>
        <w:tc>
          <w:tcPr>
            <w:shd w:fill="auto" w:val="clear"/>
            <w:tcMar>
              <w:top w:w="0.0" w:type="dxa"/>
              <w:left w:w="0.0" w:type="dxa"/>
              <w:bottom w:w="0.0" w:type="dxa"/>
              <w:right w:w="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Bioacoustics</w:t>
            </w:r>
          </w:p>
        </w:tc>
        <w:tc>
          <w:tcPr>
            <w:shd w:fill="auto" w:val="clear"/>
            <w:tcMar>
              <w:top w:w="0.0" w:type="dxa"/>
              <w:left w:w="0.0" w:type="dxa"/>
              <w:bottom w:w="0.0" w:type="dxa"/>
              <w:right w:w="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tc>
        <w:tc>
          <w:tcPr>
            <w:shd w:fill="auto" w:val="clear"/>
            <w:tcMar>
              <w:top w:w="0.0" w:type="dxa"/>
              <w:left w:w="0.0" w:type="dxa"/>
              <w:bottom w:w="0.0" w:type="dxa"/>
              <w:right w:w="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 1 (Native Host CLI)</w:t>
            </w:r>
          </w:p>
        </w:tc>
        <w:tc>
          <w:tcPr>
            <w:shd w:fill="auto" w:val="clear"/>
            <w:tcMar>
              <w:top w:w="0.0" w:type="dxa"/>
              <w:left w:w="0.0" w:type="dxa"/>
              <w:bottom w:w="0.0" w:type="dxa"/>
              <w:right w:w="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Soundscape acoustic diversity indices</w:t>
            </w:r>
          </w:p>
        </w:tc>
      </w:tr>
    </w:tbl>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lium.univ-lemans.fr/Meignier/pyQtDendron" TargetMode="External"/><Relationship Id="rId42" Type="http://schemas.openxmlformats.org/officeDocument/2006/relationships/hyperlink" Target="https://hmarichal93.github.io/tras/" TargetMode="External"/><Relationship Id="rId41" Type="http://schemas.openxmlformats.org/officeDocument/2006/relationships/hyperlink" Target="https://pypi.org/project/pyDendron/" TargetMode="External"/><Relationship Id="rId44" Type="http://schemas.openxmlformats.org/officeDocument/2006/relationships/hyperlink" Target="https://github.com/umr-amap/BIOMASS" TargetMode="External"/><Relationship Id="rId43" Type="http://schemas.openxmlformats.org/officeDocument/2006/relationships/hyperlink" Target="https://github.com/chgrsz/treeclim" TargetMode="External"/><Relationship Id="rId46" Type="http://schemas.openxmlformats.org/officeDocument/2006/relationships/hyperlink" Target="https://www.fs.usda.gov/fvs/" TargetMode="External"/><Relationship Id="rId45" Type="http://schemas.openxmlformats.org/officeDocument/2006/relationships/hyperlink" Target="https://github.com/forestgeo/allod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InverseTampere/TreeQSM" TargetMode="External"/><Relationship Id="rId48" Type="http://schemas.openxmlformats.org/officeDocument/2006/relationships/hyperlink" Target="https://github.com/Vibrant-Planet-Open-Science/microfvs" TargetMode="External"/><Relationship Id="rId47" Type="http://schemas.openxmlformats.org/officeDocument/2006/relationships/hyperlink" Target="https://github.com/forest-vegetation-simulator/fvs" TargetMode="External"/><Relationship Id="rId49" Type="http://schemas.openxmlformats.org/officeDocument/2006/relationships/hyperlink" Target="https://capsis.cirad.fr/" TargetMode="External"/><Relationship Id="rId5" Type="http://schemas.openxmlformats.org/officeDocument/2006/relationships/styles" Target="styles.xml"/><Relationship Id="rId6" Type="http://schemas.openxmlformats.org/officeDocument/2006/relationships/hyperlink" Target="https://github.com/tiagodc/TreeLS" TargetMode="External"/><Relationship Id="rId7" Type="http://schemas.openxmlformats.org/officeDocument/2006/relationships/hyperlink" Target="https://github.com/3DFin/3DFin" TargetMode="External"/><Relationship Id="rId8" Type="http://schemas.openxmlformats.org/officeDocument/2006/relationships/hyperlink" Target="https://github.com/apburt/treeseg" TargetMode="External"/><Relationship Id="rId31" Type="http://schemas.openxmlformats.org/officeDocument/2006/relationships/hyperlink" Target="https://github.com/Landscape-CV/PyTLidar" TargetMode="External"/><Relationship Id="rId30" Type="http://schemas.openxmlformats.org/officeDocument/2006/relationships/hyperlink" Target="https://github.com/SimpleForest" TargetMode="External"/><Relationship Id="rId33" Type="http://schemas.openxmlformats.org/officeDocument/2006/relationships/hyperlink" Target="https://github.com/r-lidar/lidR" TargetMode="External"/><Relationship Id="rId32" Type="http://schemas.openxmlformats.org/officeDocument/2006/relationships/hyperlink" Target="https://github.com/aidanmorales/rTwig" TargetMode="External"/><Relationship Id="rId35" Type="http://schemas.openxmlformats.org/officeDocument/2006/relationships/hyperlink" Target="https://github.com/weecology/DeepForest" TargetMode="External"/><Relationship Id="rId34" Type="http://schemas.openxmlformats.org/officeDocument/2006/relationships/hyperlink" Target="https://github.com/PDAL/PDAL" TargetMode="External"/><Relationship Id="rId37" Type="http://schemas.openxmlformats.org/officeDocument/2006/relationships/hyperlink" Target="https://github.com/afruizh/TreeEyed" TargetMode="External"/><Relationship Id="rId36" Type="http://schemas.openxmlformats.org/officeDocument/2006/relationships/hyperlink" Target="https://github.com/manaakiwhenua/pycrown" TargetMode="External"/><Relationship Id="rId39" Type="http://schemas.openxmlformats.org/officeDocument/2006/relationships/hyperlink" Target="https://github.com/opendendro/dplR" TargetMode="External"/><Relationship Id="rId38" Type="http://schemas.openxmlformats.org/officeDocument/2006/relationships/hyperlink" Target="https://github.com/carlos-alberto-silva/rGEDI" TargetMode="External"/><Relationship Id="rId20" Type="http://schemas.openxmlformats.org/officeDocument/2006/relationships/hyperlink" Target="https://git-lium.univ-lemans.fr/Meignier/pyQtDendron" TargetMode="External"/><Relationship Id="rId22" Type="http://schemas.openxmlformats.org/officeDocument/2006/relationships/hyperlink" Target="https://hmarichal93.github.io/tras/" TargetMode="External"/><Relationship Id="rId21" Type="http://schemas.openxmlformats.org/officeDocument/2006/relationships/hyperlink" Target="https://pypi.org/project/pyDendron/" TargetMode="External"/><Relationship Id="rId24" Type="http://schemas.openxmlformats.org/officeDocument/2006/relationships/hyperlink" Target="https://github.com/umr-amap/BIOMASS" TargetMode="External"/><Relationship Id="rId23" Type="http://schemas.openxmlformats.org/officeDocument/2006/relationships/hyperlink" Target="https://github.com/chgrsz/treeclim" TargetMode="External"/><Relationship Id="rId60" Type="http://schemas.openxmlformats.org/officeDocument/2006/relationships/hyperlink" Target="https://github.com/scikit-maad/scikit-maad" TargetMode="External"/><Relationship Id="rId26" Type="http://schemas.openxmlformats.org/officeDocument/2006/relationships/hyperlink" Target="https://github.com/tiagodc/TreeLS" TargetMode="External"/><Relationship Id="rId25" Type="http://schemas.openxmlformats.org/officeDocument/2006/relationships/hyperlink" Target="https://github.com/forestgeo/allodb" TargetMode="External"/><Relationship Id="rId28" Type="http://schemas.openxmlformats.org/officeDocument/2006/relationships/hyperlink" Target="https://github.com/apburt/treeseg" TargetMode="External"/><Relationship Id="rId27" Type="http://schemas.openxmlformats.org/officeDocument/2006/relationships/hyperlink" Target="https://github.com/3DFin/3DFin" TargetMode="External"/><Relationship Id="rId29" Type="http://schemas.openxmlformats.org/officeDocument/2006/relationships/hyperlink" Target="https://github.com/InverseTampere/TreeQSM" TargetMode="External"/><Relationship Id="rId51" Type="http://schemas.openxmlformats.org/officeDocument/2006/relationships/hyperlink" Target="https://github.com/LANDIS-II-Foundation" TargetMode="External"/><Relationship Id="rId50" Type="http://schemas.openxmlformats.org/officeDocument/2006/relationships/hyperlink" Target="https://www.sortie-nd.org/" TargetMode="External"/><Relationship Id="rId53" Type="http://schemas.openxmlformats.org/officeDocument/2006/relationships/hyperlink" Target="https://github.com/Bureau-du-Forestier-en-chef/FMT" TargetMode="External"/><Relationship Id="rId52" Type="http://schemas.openxmlformats.org/officeDocument/2006/relationships/hyperlink" Target="https://github.com/cell2fire/Cell2Fire" TargetMode="External"/><Relationship Id="rId11" Type="http://schemas.openxmlformats.org/officeDocument/2006/relationships/hyperlink" Target="https://github.com/Landscape-CV/PyTLidar" TargetMode="External"/><Relationship Id="rId55" Type="http://schemas.openxmlformats.org/officeDocument/2006/relationships/hyperlink" Target="https://github.com/OpenTreeMap/otm-core" TargetMode="External"/><Relationship Id="rId10" Type="http://schemas.openxmlformats.org/officeDocument/2006/relationships/hyperlink" Target="https://github.com/SimpleForest" TargetMode="External"/><Relationship Id="rId54" Type="http://schemas.openxmlformats.org/officeDocument/2006/relationships/hyperlink" Target="https://github.com/opengisch/QField" TargetMode="External"/><Relationship Id="rId13" Type="http://schemas.openxmlformats.org/officeDocument/2006/relationships/hyperlink" Target="https://github.com/r-lidar/lidR" TargetMode="External"/><Relationship Id="rId57" Type="http://schemas.openxmlformats.org/officeDocument/2006/relationships/hyperlink" Target="https://github.com/frousseu/hemispheR" TargetMode="External"/><Relationship Id="rId12" Type="http://schemas.openxmlformats.org/officeDocument/2006/relationships/hyperlink" Target="https://github.com/aidanmorales/rTwig" TargetMode="External"/><Relationship Id="rId56" Type="http://schemas.openxmlformats.org/officeDocument/2006/relationships/hyperlink" Target="https://github.com/meyeringn/canopy-watch" TargetMode="External"/><Relationship Id="rId15" Type="http://schemas.openxmlformats.org/officeDocument/2006/relationships/hyperlink" Target="https://github.com/weecology/DeepForest" TargetMode="External"/><Relationship Id="rId59" Type="http://schemas.openxmlformats.org/officeDocument/2006/relationships/hyperlink" Target="https://github.com/kahst/BirdNET-Analyzer" TargetMode="External"/><Relationship Id="rId14" Type="http://schemas.openxmlformats.org/officeDocument/2006/relationships/hyperlink" Target="https://github.com/PDAL/PDAL" TargetMode="External"/><Relationship Id="rId58" Type="http://schemas.openxmlformats.org/officeDocument/2006/relationships/hyperlink" Target="https://hakaiinstitute.github.io/gaplightr/" TargetMode="External"/><Relationship Id="rId17" Type="http://schemas.openxmlformats.org/officeDocument/2006/relationships/hyperlink" Target="https://github.com/afruizh/TreeEyed" TargetMode="External"/><Relationship Id="rId16" Type="http://schemas.openxmlformats.org/officeDocument/2006/relationships/hyperlink" Target="https://github.com/manaakiwhenua/pycrown" TargetMode="External"/><Relationship Id="rId19" Type="http://schemas.openxmlformats.org/officeDocument/2006/relationships/hyperlink" Target="https://github.com/opendendro/dplR" TargetMode="External"/><Relationship Id="rId18" Type="http://schemas.openxmlformats.org/officeDocument/2006/relationships/hyperlink" Target="https://github.com/carlos-alberto-silva/rGED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