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757" w:rsidRDefault="0064777B" w:rsidP="00407FB2">
      <w:pPr>
        <w:tabs>
          <w:tab w:val="left" w:pos="3946"/>
        </w:tabs>
        <w:spacing w:line="48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pict>
          <v:oval id="_x0000_s1050" style="position:absolute;left:0;text-align:left;margin-left:353.7pt;margin-top:-72.5pt;width:1in;height:1in;z-index:251673600" stroked="f"/>
        </w:pict>
      </w:r>
    </w:p>
    <w:p w:rsidR="00731528" w:rsidRDefault="00731528" w:rsidP="00407FB2">
      <w:pPr>
        <w:tabs>
          <w:tab w:val="left" w:pos="3946"/>
        </w:tabs>
        <w:spacing w:line="480" w:lineRule="auto"/>
        <w:jc w:val="both"/>
        <w:rPr>
          <w:rFonts w:ascii="Times New Roman" w:hAnsi="Times New Roman" w:cs="Times New Roman"/>
          <w:b/>
          <w:sz w:val="24"/>
          <w:szCs w:val="24"/>
          <w:lang w:val="en-US"/>
        </w:rPr>
      </w:pPr>
    </w:p>
    <w:p w:rsidR="00731528" w:rsidRPr="00F5466A" w:rsidRDefault="00731528" w:rsidP="00407FB2">
      <w:pPr>
        <w:tabs>
          <w:tab w:val="left" w:pos="3946"/>
        </w:tabs>
        <w:spacing w:line="480" w:lineRule="auto"/>
        <w:jc w:val="both"/>
        <w:rPr>
          <w:rFonts w:ascii="Times New Roman" w:hAnsi="Times New Roman" w:cs="Times New Roman"/>
          <w:b/>
          <w:sz w:val="24"/>
          <w:szCs w:val="24"/>
          <w:lang w:val="en-US"/>
        </w:rPr>
      </w:pPr>
    </w:p>
    <w:p w:rsidR="00860337" w:rsidRDefault="00860337" w:rsidP="004B756A">
      <w:pPr>
        <w:tabs>
          <w:tab w:val="left" w:pos="3946"/>
        </w:tabs>
        <w:spacing w:line="480" w:lineRule="auto"/>
        <w:jc w:val="center"/>
        <w:rPr>
          <w:rFonts w:ascii="Times New Roman" w:hAnsi="Times New Roman" w:cs="Times New Roman"/>
          <w:b/>
          <w:sz w:val="24"/>
          <w:szCs w:val="24"/>
        </w:rPr>
      </w:pPr>
    </w:p>
    <w:p w:rsidR="003B5CBD" w:rsidRPr="00624E90" w:rsidRDefault="003B5CBD" w:rsidP="004B756A">
      <w:pPr>
        <w:tabs>
          <w:tab w:val="left" w:pos="3946"/>
        </w:tabs>
        <w:spacing w:line="480" w:lineRule="auto"/>
        <w:jc w:val="center"/>
        <w:rPr>
          <w:rFonts w:ascii="Times New Roman" w:hAnsi="Times New Roman" w:cs="Times New Roman"/>
          <w:b/>
          <w:sz w:val="24"/>
          <w:szCs w:val="24"/>
        </w:rPr>
      </w:pPr>
      <w:r w:rsidRPr="00624E90">
        <w:rPr>
          <w:rFonts w:ascii="Times New Roman" w:hAnsi="Times New Roman" w:cs="Times New Roman"/>
          <w:b/>
          <w:sz w:val="24"/>
          <w:szCs w:val="24"/>
        </w:rPr>
        <w:t>BAB I</w:t>
      </w:r>
    </w:p>
    <w:p w:rsidR="003B5CBD" w:rsidRDefault="003B5CBD" w:rsidP="004B756A">
      <w:pPr>
        <w:tabs>
          <w:tab w:val="left" w:pos="3946"/>
        </w:tabs>
        <w:spacing w:line="480" w:lineRule="auto"/>
        <w:jc w:val="center"/>
        <w:rPr>
          <w:rFonts w:ascii="Times New Roman" w:hAnsi="Times New Roman" w:cs="Times New Roman"/>
          <w:b/>
          <w:sz w:val="24"/>
          <w:szCs w:val="24"/>
          <w:lang w:val="en-US"/>
        </w:rPr>
      </w:pPr>
      <w:r w:rsidRPr="00624E90">
        <w:rPr>
          <w:rFonts w:ascii="Times New Roman" w:hAnsi="Times New Roman" w:cs="Times New Roman"/>
          <w:b/>
          <w:sz w:val="24"/>
          <w:szCs w:val="24"/>
        </w:rPr>
        <w:t>PENDAHULUAN</w:t>
      </w:r>
    </w:p>
    <w:p w:rsidR="000810F3" w:rsidRPr="000810F3" w:rsidRDefault="000810F3" w:rsidP="004B756A">
      <w:pPr>
        <w:tabs>
          <w:tab w:val="left" w:pos="3946"/>
        </w:tabs>
        <w:spacing w:line="480" w:lineRule="auto"/>
        <w:jc w:val="center"/>
        <w:rPr>
          <w:rFonts w:ascii="Times New Roman" w:hAnsi="Times New Roman" w:cs="Times New Roman"/>
          <w:b/>
          <w:sz w:val="24"/>
          <w:szCs w:val="24"/>
          <w:lang w:val="en-US"/>
        </w:rPr>
      </w:pPr>
    </w:p>
    <w:p w:rsidR="003B5CBD" w:rsidRDefault="003B5CBD" w:rsidP="00624E90">
      <w:pPr>
        <w:pStyle w:val="ListParagraph"/>
        <w:numPr>
          <w:ilvl w:val="1"/>
          <w:numId w:val="2"/>
        </w:numPr>
        <w:tabs>
          <w:tab w:val="left" w:pos="3946"/>
        </w:tabs>
        <w:spacing w:line="480" w:lineRule="auto"/>
        <w:jc w:val="both"/>
        <w:rPr>
          <w:rFonts w:ascii="Times New Roman" w:hAnsi="Times New Roman" w:cs="Times New Roman"/>
          <w:b/>
          <w:sz w:val="24"/>
          <w:szCs w:val="24"/>
        </w:rPr>
      </w:pPr>
      <w:r w:rsidRPr="00C526E4">
        <w:rPr>
          <w:rFonts w:ascii="Times New Roman" w:hAnsi="Times New Roman" w:cs="Times New Roman"/>
          <w:b/>
          <w:sz w:val="24"/>
          <w:szCs w:val="24"/>
        </w:rPr>
        <w:t>LATAR BELAKANG</w:t>
      </w:r>
    </w:p>
    <w:p w:rsidR="003B5CBD" w:rsidRDefault="003B5CBD" w:rsidP="00FD2D3C">
      <w:pPr>
        <w:tabs>
          <w:tab w:val="left" w:pos="567"/>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r>
      <w:r w:rsidR="00F644E4">
        <w:rPr>
          <w:rFonts w:ascii="Times New Roman" w:hAnsi="Times New Roman" w:cs="Times New Roman"/>
          <w:sz w:val="24"/>
          <w:szCs w:val="24"/>
          <w:lang w:val="en-US"/>
        </w:rPr>
        <w:t>Di se</w:t>
      </w:r>
      <w:r w:rsidR="002A7559">
        <w:rPr>
          <w:rFonts w:ascii="Times New Roman" w:hAnsi="Times New Roman" w:cs="Times New Roman"/>
          <w:sz w:val="24"/>
          <w:szCs w:val="24"/>
          <w:lang w:val="en-US"/>
        </w:rPr>
        <w:t>mua</w:t>
      </w:r>
      <w:r w:rsidR="00F644E4">
        <w:rPr>
          <w:rFonts w:ascii="Times New Roman" w:hAnsi="Times New Roman" w:cs="Times New Roman"/>
          <w:sz w:val="24"/>
          <w:szCs w:val="24"/>
          <w:lang w:val="en-US"/>
        </w:rPr>
        <w:t xml:space="preserve"> sekolah pasti memiliki guru, salah satunya adalah </w:t>
      </w:r>
      <w:r w:rsidR="00D5153E">
        <w:rPr>
          <w:rFonts w:ascii="Times New Roman" w:hAnsi="Times New Roman" w:cs="Times New Roman"/>
          <w:sz w:val="24"/>
          <w:szCs w:val="24"/>
          <w:lang w:val="en-US"/>
        </w:rPr>
        <w:t>Guru A</w:t>
      </w:r>
      <w:r w:rsidR="00FD2D3C">
        <w:rPr>
          <w:rFonts w:ascii="Times New Roman" w:hAnsi="Times New Roman" w:cs="Times New Roman"/>
          <w:sz w:val="24"/>
          <w:szCs w:val="24"/>
          <w:lang w:val="en-US"/>
        </w:rPr>
        <w:t xml:space="preserve">gama </w:t>
      </w:r>
      <w:r w:rsidR="00F644E4">
        <w:rPr>
          <w:rFonts w:ascii="Times New Roman" w:hAnsi="Times New Roman" w:cs="Times New Roman"/>
          <w:sz w:val="24"/>
          <w:szCs w:val="24"/>
          <w:lang w:val="en-US"/>
        </w:rPr>
        <w:t>Katolik.</w:t>
      </w:r>
      <w:r w:rsidR="0018648F">
        <w:rPr>
          <w:rFonts w:ascii="Times New Roman" w:hAnsi="Times New Roman" w:cs="Times New Roman"/>
          <w:sz w:val="24"/>
          <w:szCs w:val="24"/>
          <w:lang w:val="en-US"/>
        </w:rPr>
        <w:t xml:space="preserve"> </w:t>
      </w:r>
      <w:r w:rsidR="004C0766">
        <w:rPr>
          <w:rFonts w:ascii="Times New Roman" w:hAnsi="Times New Roman" w:cs="Times New Roman"/>
          <w:sz w:val="24"/>
          <w:szCs w:val="24"/>
        </w:rPr>
        <w:t>Guru Agama Katolik adalah orang yang melaksanakan tugas perutusan khusus Gereja. Mereka menghayati iman dan panggilan duniawi serta melaksanakan tugas kerasulan demi pembentukan pribadi peserta didik yang utuh, dan melaksan</w:t>
      </w:r>
      <w:r w:rsidR="009B5025">
        <w:rPr>
          <w:rFonts w:ascii="Times New Roman" w:hAnsi="Times New Roman" w:cs="Times New Roman"/>
          <w:sz w:val="24"/>
          <w:szCs w:val="24"/>
          <w:lang w:val="en-US"/>
        </w:rPr>
        <w:t>a</w:t>
      </w:r>
      <w:r w:rsidR="004C0766">
        <w:rPr>
          <w:rFonts w:ascii="Times New Roman" w:hAnsi="Times New Roman" w:cs="Times New Roman"/>
          <w:sz w:val="24"/>
          <w:szCs w:val="24"/>
        </w:rPr>
        <w:t>kan tugas kerasulan demi pembentukan pribadi peser</w:t>
      </w:r>
      <w:r w:rsidR="00860337">
        <w:rPr>
          <w:rFonts w:ascii="Times New Roman" w:hAnsi="Times New Roman" w:cs="Times New Roman"/>
          <w:sz w:val="24"/>
          <w:szCs w:val="24"/>
        </w:rPr>
        <w:t>ta didik yang utuh. Guru Agama/</w:t>
      </w:r>
      <w:r w:rsidR="004C0766">
        <w:rPr>
          <w:rFonts w:ascii="Times New Roman" w:hAnsi="Times New Roman" w:cs="Times New Roman"/>
          <w:sz w:val="24"/>
          <w:szCs w:val="24"/>
        </w:rPr>
        <w:t>Katekis merupakan guru iman.</w:t>
      </w:r>
    </w:p>
    <w:p w:rsidR="00971050" w:rsidRDefault="00AF021B" w:rsidP="00FD2D3C">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Guru </w:t>
      </w:r>
      <w:r w:rsidR="00971050">
        <w:rPr>
          <w:rFonts w:ascii="Times New Roman" w:hAnsi="Times New Roman" w:cs="Times New Roman"/>
          <w:sz w:val="24"/>
          <w:szCs w:val="24"/>
        </w:rPr>
        <w:t xml:space="preserve">iman ialah seorang yang telah menghayati Allah melalui hubungan antara pribadi dan persekutuan mesra, serta membimbing orang lain kepada penghayatan yang sama tentang iman. Guru Agama memberikan kesaksian iman lewat kata dan tindakan. Dengan demikian, ia menjadi tanda-tanda Wahyu yang sungguh dari Allah yang sedang berlangsung dari berperan sebagai </w:t>
      </w:r>
      <w:r w:rsidR="000715D1">
        <w:rPr>
          <w:rFonts w:ascii="Times New Roman" w:hAnsi="Times New Roman" w:cs="Times New Roman"/>
          <w:sz w:val="24"/>
          <w:szCs w:val="24"/>
        </w:rPr>
        <w:t>Nabi</w:t>
      </w:r>
      <w:r w:rsidR="00971050">
        <w:rPr>
          <w:rFonts w:ascii="Times New Roman" w:hAnsi="Times New Roman" w:cs="Times New Roman"/>
          <w:sz w:val="24"/>
          <w:szCs w:val="24"/>
        </w:rPr>
        <w:t>.</w:t>
      </w:r>
      <w:r w:rsidR="000715D1">
        <w:rPr>
          <w:rFonts w:ascii="Times New Roman" w:hAnsi="Times New Roman" w:cs="Times New Roman"/>
          <w:sz w:val="24"/>
          <w:szCs w:val="24"/>
          <w:lang w:val="en-US"/>
        </w:rPr>
        <w:t xml:space="preserve"> </w:t>
      </w:r>
      <w:r w:rsidR="00971050">
        <w:rPr>
          <w:rFonts w:ascii="Times New Roman" w:hAnsi="Times New Roman" w:cs="Times New Roman"/>
          <w:sz w:val="24"/>
          <w:szCs w:val="24"/>
        </w:rPr>
        <w:t>Di dalam komunitas Gereja, Guru pendidikan agama katolik merupakan cerminan kesatuan antara manusia dengan Allah Bapa, Putra dan Roh Kudus. Seorang guru agama katolik baik pada tempat kerjanya ditengah-</w:t>
      </w:r>
      <w:r w:rsidR="00A10FE0">
        <w:rPr>
          <w:rFonts w:ascii="Times New Roman" w:hAnsi="Times New Roman" w:cs="Times New Roman"/>
          <w:sz w:val="24"/>
          <w:szCs w:val="24"/>
        </w:rPr>
        <w:t>te</w:t>
      </w:r>
      <w:r w:rsidR="00971050">
        <w:rPr>
          <w:rFonts w:ascii="Times New Roman" w:hAnsi="Times New Roman" w:cs="Times New Roman"/>
          <w:sz w:val="24"/>
          <w:szCs w:val="24"/>
        </w:rPr>
        <w:t xml:space="preserve">ngah anak didik dan juga dalam lingkungan masyarakat harus selalu menyadari dan mebaharui motivasi tugasnya bahwa ia adalah guru iman yang terpanggil untuk mewartakan Yesus. </w:t>
      </w:r>
    </w:p>
    <w:p w:rsidR="00021F34" w:rsidRPr="00EC14F9" w:rsidRDefault="00CC0F98" w:rsidP="004C0766">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ab/>
        <w:t xml:space="preserve">Guru Agama </w:t>
      </w:r>
      <w:r w:rsidR="00971050">
        <w:rPr>
          <w:rFonts w:ascii="Times New Roman" w:hAnsi="Times New Roman" w:cs="Times New Roman"/>
          <w:sz w:val="24"/>
          <w:szCs w:val="24"/>
        </w:rPr>
        <w:t>Katolik memiliki tanggung jawab besar dalam meningkatkan moral dan prilaku para peserta didik. Oleh karena itu, meny</w:t>
      </w:r>
      <w:r w:rsidR="009D5794">
        <w:rPr>
          <w:rFonts w:ascii="Times New Roman" w:hAnsi="Times New Roman" w:cs="Times New Roman"/>
          <w:sz w:val="24"/>
          <w:szCs w:val="24"/>
        </w:rPr>
        <w:t>adari pentingnya peran guru Aga</w:t>
      </w:r>
      <w:r w:rsidR="00971050">
        <w:rPr>
          <w:rFonts w:ascii="Times New Roman" w:hAnsi="Times New Roman" w:cs="Times New Roman"/>
          <w:sz w:val="24"/>
          <w:szCs w:val="24"/>
        </w:rPr>
        <w:t>ma Katolik dalam proses pembelajaran PAK, tentunya diperlukan seorang guru yang memiliki kepribadian yang mantap dan menarik</w:t>
      </w:r>
      <w:r w:rsidR="00CD2BF3">
        <w:rPr>
          <w:rFonts w:ascii="Times New Roman" w:hAnsi="Times New Roman" w:cs="Times New Roman"/>
          <w:sz w:val="24"/>
          <w:szCs w:val="24"/>
        </w:rPr>
        <w:t>, kuat dan terpuji. Kepribadian guru tidak hanya dilihat dari penampilan tingkah laku atau perkataan saja, tetapi juga dilihat dari kemampuan dan keterampilannya dalam memdidik anak didiknya.</w:t>
      </w:r>
    </w:p>
    <w:p w:rsidR="00971050" w:rsidRDefault="00021F34" w:rsidP="004C0766">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CD2BF3">
        <w:rPr>
          <w:rFonts w:ascii="Times New Roman" w:hAnsi="Times New Roman" w:cs="Times New Roman"/>
          <w:sz w:val="24"/>
          <w:szCs w:val="24"/>
        </w:rPr>
        <w:t xml:space="preserve">Seorang </w:t>
      </w:r>
      <w:r w:rsidR="00E05ABF">
        <w:rPr>
          <w:rFonts w:ascii="Times New Roman" w:hAnsi="Times New Roman" w:cs="Times New Roman"/>
          <w:sz w:val="24"/>
          <w:szCs w:val="24"/>
        </w:rPr>
        <w:t xml:space="preserve">guru </w:t>
      </w:r>
      <w:r w:rsidR="00CD2BF3">
        <w:rPr>
          <w:rFonts w:ascii="Times New Roman" w:hAnsi="Times New Roman" w:cs="Times New Roman"/>
          <w:sz w:val="24"/>
          <w:szCs w:val="24"/>
        </w:rPr>
        <w:t>juga harus bersikap adil, berwibawa, bijaksana, bersifat terbuka, dan jujur terhadap semua peserta didik.</w:t>
      </w:r>
      <w:r w:rsidR="008041AF">
        <w:rPr>
          <w:rFonts w:ascii="Times New Roman" w:hAnsi="Times New Roman" w:cs="Times New Roman"/>
          <w:sz w:val="24"/>
          <w:szCs w:val="24"/>
        </w:rPr>
        <w:t xml:space="preserve"> Pada umumnya, peserta didik lebih senang mendapat penghargaan dari pada hukuman. Peserta didik akan lebih berminat dalam belajar jika gurunya memberi hadiah atau pujian sebagai wujud penghargaan atau hasil kerja yang baik, dari pada guru yang memberi hukuman kepada peserta didik atau hasil kerja yang kurang memuaskan</w:t>
      </w:r>
      <w:r w:rsidR="000715D1">
        <w:rPr>
          <w:rFonts w:ascii="Times New Roman" w:hAnsi="Times New Roman" w:cs="Times New Roman"/>
          <w:sz w:val="24"/>
          <w:szCs w:val="24"/>
          <w:lang w:val="en-US"/>
        </w:rPr>
        <w:t xml:space="preserve"> </w:t>
      </w:r>
      <w:r w:rsidR="00C044B8">
        <w:rPr>
          <w:rFonts w:ascii="Times New Roman" w:hAnsi="Times New Roman" w:cs="Times New Roman"/>
          <w:sz w:val="24"/>
          <w:szCs w:val="24"/>
          <w:lang w:val="en-US"/>
        </w:rPr>
        <w:t>(</w:t>
      </w:r>
      <w:r w:rsidR="00006D42">
        <w:rPr>
          <w:rFonts w:ascii="Times New Roman" w:hAnsi="Times New Roman" w:cs="Times New Roman"/>
          <w:sz w:val="24"/>
          <w:szCs w:val="24"/>
          <w:lang w:val="en-US"/>
        </w:rPr>
        <w:t>KWI</w:t>
      </w:r>
      <w:r w:rsidR="00C044B8">
        <w:rPr>
          <w:rFonts w:ascii="Times New Roman" w:hAnsi="Times New Roman" w:cs="Times New Roman"/>
          <w:sz w:val="24"/>
          <w:szCs w:val="24"/>
        </w:rPr>
        <w:t xml:space="preserve"> 1993: 120)</w:t>
      </w:r>
      <w:r w:rsidR="00AF021B">
        <w:rPr>
          <w:rFonts w:ascii="Times New Roman" w:hAnsi="Times New Roman" w:cs="Times New Roman"/>
          <w:sz w:val="24"/>
          <w:szCs w:val="24"/>
          <w:lang w:val="en-US"/>
        </w:rPr>
        <w:t>.</w:t>
      </w:r>
    </w:p>
    <w:p w:rsidR="00EC14F9" w:rsidRDefault="00EC14F9" w:rsidP="004C0766">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Tugas guru tidak hanya menyampaikan informasi kepada peserta didik tetapi harus menjadi fasilitator yang bertugas memberikan kemudahan belajar kepad seluruh peserta didik, agar mereka dapat belajar d</w:t>
      </w:r>
      <w:r w:rsidR="00765640">
        <w:rPr>
          <w:rFonts w:ascii="Times New Roman" w:hAnsi="Times New Roman" w:cs="Times New Roman"/>
          <w:sz w:val="24"/>
          <w:szCs w:val="24"/>
          <w:lang w:val="en-US"/>
        </w:rPr>
        <w:t>alam suasana yang menyenangkan, gembira</w:t>
      </w:r>
      <w:r>
        <w:rPr>
          <w:rFonts w:ascii="Times New Roman" w:hAnsi="Times New Roman" w:cs="Times New Roman"/>
          <w:sz w:val="24"/>
          <w:szCs w:val="24"/>
          <w:lang w:val="en-US"/>
        </w:rPr>
        <w:t xml:space="preserve">, penuh semangat, tidak cemas dan berani mengemukakan pendapat secara terbuka. Rasa gembira, penuh semangat, tidak cemas, dan berani mengemukakan pendapat secara terbuka merupakan modal dasar bagi peserta didik </w:t>
      </w:r>
      <w:r w:rsidR="000E2C73">
        <w:rPr>
          <w:rFonts w:ascii="Times New Roman" w:hAnsi="Times New Roman" w:cs="Times New Roman"/>
          <w:sz w:val="24"/>
          <w:szCs w:val="24"/>
          <w:lang w:val="en-US"/>
        </w:rPr>
        <w:t>untuk tumbuh dan berkembang menjadi manusia yang beradaptasi, menghadapi berbagai kemungkinan, dan memasuki era globalisasi yang penuh berbagai tantangan</w:t>
      </w:r>
      <w:r w:rsidR="00767ACB">
        <w:rPr>
          <w:rFonts w:ascii="Times New Roman" w:hAnsi="Times New Roman" w:cs="Times New Roman"/>
          <w:sz w:val="24"/>
          <w:szCs w:val="24"/>
          <w:lang w:val="en-US"/>
        </w:rPr>
        <w:t>.</w:t>
      </w:r>
    </w:p>
    <w:p w:rsidR="00767ACB" w:rsidRPr="00EC14F9" w:rsidRDefault="00767ACB" w:rsidP="004C0766">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Sebagai fasilitator, tugas guru yang paling utama adalah member</w:t>
      </w:r>
      <w:r w:rsidR="00706C47">
        <w:rPr>
          <w:rFonts w:ascii="Times New Roman" w:hAnsi="Times New Roman" w:cs="Times New Roman"/>
          <w:sz w:val="24"/>
          <w:szCs w:val="24"/>
          <w:lang w:val="en-US"/>
        </w:rPr>
        <w:t>i</w:t>
      </w:r>
      <w:r>
        <w:rPr>
          <w:rFonts w:ascii="Times New Roman" w:hAnsi="Times New Roman" w:cs="Times New Roman"/>
          <w:sz w:val="24"/>
          <w:szCs w:val="24"/>
          <w:lang w:val="en-US"/>
        </w:rPr>
        <w:t xml:space="preserve"> kemudahan belajar</w:t>
      </w:r>
      <w:r w:rsidR="00706C47">
        <w:rPr>
          <w:rFonts w:ascii="Times New Roman" w:hAnsi="Times New Roman" w:cs="Times New Roman"/>
          <w:sz w:val="24"/>
          <w:szCs w:val="24"/>
          <w:lang w:val="en-US"/>
        </w:rPr>
        <w:t xml:space="preserve"> bukan hanya meceramahi atau mengajar apalagi mengajar </w:t>
      </w:r>
      <w:r w:rsidR="00706C47">
        <w:rPr>
          <w:rFonts w:ascii="Times New Roman" w:hAnsi="Times New Roman" w:cs="Times New Roman"/>
          <w:sz w:val="24"/>
          <w:szCs w:val="24"/>
          <w:lang w:val="en-US"/>
        </w:rPr>
        <w:lastRenderedPageBreak/>
        <w:t>peserta didik, kita perlu guru yang demokratis, jujur dan terbuka serta siap dikritik oleh peserta didiknya. Salah satu hal yang perlu dipahami guru untuk untuk mengefektifkan poses pembelajaran adalah bahwa semua manusia (peserta didik) dilahirkan dengan rasa ingi tahu yang tidak pernah puas dan mereka semua memiliki potensi untuk memenuhi rasa ingin tahunya</w:t>
      </w:r>
      <w:r w:rsidR="00E742B5">
        <w:rPr>
          <w:rFonts w:ascii="Times New Roman" w:hAnsi="Times New Roman" w:cs="Times New Roman"/>
          <w:sz w:val="24"/>
          <w:szCs w:val="24"/>
          <w:lang w:val="en-US"/>
        </w:rPr>
        <w:t xml:space="preserve"> (Mulyasa, 2009:53-54).</w:t>
      </w:r>
    </w:p>
    <w:p w:rsidR="003B5CBD" w:rsidRPr="00624E90" w:rsidRDefault="00E742B5" w:rsidP="00624E90">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3B5CBD" w:rsidRPr="00624E90">
        <w:rPr>
          <w:rFonts w:ascii="Times New Roman" w:hAnsi="Times New Roman" w:cs="Times New Roman"/>
          <w:sz w:val="24"/>
          <w:szCs w:val="24"/>
        </w:rPr>
        <w:t xml:space="preserve"> Suparlan, </w:t>
      </w:r>
      <w:r w:rsidR="00212C67">
        <w:rPr>
          <w:rFonts w:ascii="Times New Roman" w:hAnsi="Times New Roman" w:cs="Times New Roman"/>
          <w:sz w:val="24"/>
          <w:szCs w:val="24"/>
          <w:lang w:val="en-US"/>
        </w:rPr>
        <w:t>(</w:t>
      </w:r>
      <w:r w:rsidR="008B707A">
        <w:rPr>
          <w:rFonts w:ascii="Times New Roman" w:hAnsi="Times New Roman" w:cs="Times New Roman"/>
          <w:sz w:val="24"/>
          <w:szCs w:val="24"/>
        </w:rPr>
        <w:t>2</w:t>
      </w:r>
      <w:r w:rsidR="00C20B81">
        <w:rPr>
          <w:rFonts w:ascii="Times New Roman" w:hAnsi="Times New Roman" w:cs="Times New Roman"/>
          <w:sz w:val="24"/>
          <w:szCs w:val="24"/>
        </w:rPr>
        <w:t>0</w:t>
      </w:r>
      <w:r w:rsidR="00C20B81">
        <w:rPr>
          <w:rFonts w:ascii="Times New Roman" w:hAnsi="Times New Roman" w:cs="Times New Roman"/>
          <w:sz w:val="24"/>
          <w:szCs w:val="24"/>
          <w:lang w:val="en-US"/>
        </w:rPr>
        <w:t>15</w:t>
      </w:r>
      <w:r w:rsidR="008B707A">
        <w:rPr>
          <w:rFonts w:ascii="Times New Roman" w:hAnsi="Times New Roman" w:cs="Times New Roman"/>
          <w:sz w:val="24"/>
          <w:szCs w:val="24"/>
          <w:lang w:val="en-US"/>
        </w:rPr>
        <w:t xml:space="preserve"> </w:t>
      </w:r>
      <w:r w:rsidR="003B5CBD" w:rsidRPr="00624E90">
        <w:rPr>
          <w:rFonts w:ascii="Times New Roman" w:hAnsi="Times New Roman" w:cs="Times New Roman"/>
          <w:sz w:val="24"/>
          <w:szCs w:val="24"/>
        </w:rPr>
        <w:t>:7) mengemukakan bahwa Guru ialah pegawai neg</w:t>
      </w:r>
      <w:r w:rsidR="009D5794">
        <w:rPr>
          <w:rFonts w:ascii="Times New Roman" w:hAnsi="Times New Roman" w:cs="Times New Roman"/>
          <w:sz w:val="24"/>
          <w:szCs w:val="24"/>
          <w:lang w:val="en-US"/>
        </w:rPr>
        <w:t>e</w:t>
      </w:r>
      <w:r w:rsidR="003B5CBD" w:rsidRPr="00624E90">
        <w:rPr>
          <w:rFonts w:ascii="Times New Roman" w:hAnsi="Times New Roman" w:cs="Times New Roman"/>
          <w:sz w:val="24"/>
          <w:szCs w:val="24"/>
        </w:rPr>
        <w:t>ri sipil (PNS) yang diberi tugas wewenang dan tanggung jawab oleh pejabat yang berwenang untuk melaksanakan pendidikan di sekolah, termasuk hak yang melekat dalam jabatan. Guru sebagai figur sentral dalam pendidikan, haruslah dapat diteladani aklaknya disamping kemampuan keilmuaan dan akademiknya. Selain itu gurulah memp</w:t>
      </w:r>
      <w:r w:rsidR="00E05ABF">
        <w:rPr>
          <w:rFonts w:ascii="Times New Roman" w:hAnsi="Times New Roman" w:cs="Times New Roman"/>
          <w:sz w:val="24"/>
          <w:szCs w:val="24"/>
        </w:rPr>
        <w:t xml:space="preserve">unyai tanggung </w:t>
      </w:r>
      <w:r w:rsidR="003B5CBD" w:rsidRPr="00624E90">
        <w:rPr>
          <w:rFonts w:ascii="Times New Roman" w:hAnsi="Times New Roman" w:cs="Times New Roman"/>
          <w:sz w:val="24"/>
          <w:szCs w:val="24"/>
        </w:rPr>
        <w:t xml:space="preserve"> jawab dan keagamaan untuk mendidik anak didiknya menjadi</w:t>
      </w:r>
      <w:r w:rsidR="00E05ABF">
        <w:rPr>
          <w:rFonts w:ascii="Times New Roman" w:hAnsi="Times New Roman" w:cs="Times New Roman"/>
          <w:sz w:val="24"/>
          <w:szCs w:val="24"/>
        </w:rPr>
        <w:t xml:space="preserve"> orang yang berilmu</w:t>
      </w:r>
      <w:r w:rsidR="003B5CBD" w:rsidRPr="00624E90">
        <w:rPr>
          <w:rFonts w:ascii="Times New Roman" w:hAnsi="Times New Roman" w:cs="Times New Roman"/>
          <w:sz w:val="24"/>
          <w:szCs w:val="24"/>
        </w:rPr>
        <w:t>.</w:t>
      </w:r>
    </w:p>
    <w:p w:rsidR="003B5CBD" w:rsidRPr="00624E90" w:rsidRDefault="003B5CBD" w:rsidP="00624E90">
      <w:pPr>
        <w:tabs>
          <w:tab w:val="left" w:pos="567"/>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t xml:space="preserve">Peran guru adalah ganda, disamping ia sebagai pendidik. Dalam rangka mengembangkan tugasnya guru harus bekerja keras, demokratis, penyayang, menghargai kepribadian peserta didik, sabar, memiliki pengetahuan, keterampilan dan pengalaman yang bermacam-macam perawakan menyenangkan dan berkelakuan baik, adil dan tidak memeihak mantap dan stabil ada perhatian terhadap persoalan peserta didik, lincah, mampu memuji, perbuatan baik dan menghargai peserta didik, cukup dalam pengajaran, mampu mempin secara baik. </w:t>
      </w:r>
    </w:p>
    <w:p w:rsidR="003B5CBD" w:rsidRPr="00624E90" w:rsidRDefault="003B5CBD" w:rsidP="00624E90">
      <w:pPr>
        <w:tabs>
          <w:tab w:val="left" w:pos="567"/>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t>Secara umum, baik sebagai pekerjaan ataupu</w:t>
      </w:r>
      <w:r w:rsidR="000543CC">
        <w:rPr>
          <w:rFonts w:ascii="Times New Roman" w:hAnsi="Times New Roman" w:cs="Times New Roman"/>
          <w:sz w:val="24"/>
          <w:szCs w:val="24"/>
          <w:lang w:val="en-US"/>
        </w:rPr>
        <w:t>n</w:t>
      </w:r>
      <w:r w:rsidRPr="00624E90">
        <w:rPr>
          <w:rFonts w:ascii="Times New Roman" w:hAnsi="Times New Roman" w:cs="Times New Roman"/>
          <w:sz w:val="24"/>
          <w:szCs w:val="24"/>
        </w:rPr>
        <w:t xml:space="preserve"> sebagai profesi, guru selalu disebut sebagai salah satu komponen utama pendidikan yang amat penting. Guru, siswa dan kurikulum merupakan tiga komponen utama dalam  sistem pendidikan nasional. Ketiga komponen pendidikan itu merupakan syarat mutlak dalam proses pendidikan sekolah. Melalui medi</w:t>
      </w:r>
      <w:r w:rsidR="00E05ABF">
        <w:rPr>
          <w:rFonts w:ascii="Times New Roman" w:hAnsi="Times New Roman" w:cs="Times New Roman"/>
          <w:sz w:val="24"/>
          <w:szCs w:val="24"/>
        </w:rPr>
        <w:t>ator yang disebut guru siswa dap</w:t>
      </w:r>
      <w:r w:rsidRPr="00624E90">
        <w:rPr>
          <w:rFonts w:ascii="Times New Roman" w:hAnsi="Times New Roman" w:cs="Times New Roman"/>
          <w:sz w:val="24"/>
          <w:szCs w:val="24"/>
        </w:rPr>
        <w:t xml:space="preserve">at memperoleh </w:t>
      </w:r>
      <w:r w:rsidRPr="00624E90">
        <w:rPr>
          <w:rFonts w:ascii="Times New Roman" w:hAnsi="Times New Roman" w:cs="Times New Roman"/>
          <w:sz w:val="24"/>
          <w:szCs w:val="24"/>
        </w:rPr>
        <w:lastRenderedPageBreak/>
        <w:t>menu sajian bahan ajar yang diolah dari dalam kurikulum nasional ataupun dalam kurikulum muatan lokal. Guru adalah sesorang yang memiliki tugas sebagai fasilitator agar siswa dapat belajar dan atau mengembangkan potensinya dasar dan kemampuan secara optimal melali lembaga pendidikan sekolah, baik yang didirikan oleh pemerintah maupun masyarakat atau se</w:t>
      </w:r>
      <w:r w:rsidR="00E05ABF">
        <w:rPr>
          <w:rFonts w:ascii="Times New Roman" w:hAnsi="Times New Roman" w:cs="Times New Roman"/>
          <w:sz w:val="24"/>
          <w:szCs w:val="24"/>
        </w:rPr>
        <w:t xml:space="preserve">wasta. </w:t>
      </w:r>
      <w:r w:rsidRPr="00624E90">
        <w:rPr>
          <w:rFonts w:ascii="Times New Roman" w:hAnsi="Times New Roman" w:cs="Times New Roman"/>
          <w:sz w:val="24"/>
          <w:szCs w:val="24"/>
        </w:rPr>
        <w:t>Guru hanya tidak dikenal secara formal sebagai pendidik, pengajar, pelatih, dan pembimbing tetapi juaga sebagai agen sosial yang diminta oleh masyarakat untuk memberikan bantuan kepada warga masyarakat</w:t>
      </w:r>
      <w:r w:rsidR="00E05ABF">
        <w:rPr>
          <w:rFonts w:ascii="Times New Roman" w:hAnsi="Times New Roman" w:cs="Times New Roman"/>
          <w:sz w:val="24"/>
          <w:szCs w:val="24"/>
        </w:rPr>
        <w:t xml:space="preserve"> yang akan dan sedang berada di</w:t>
      </w:r>
      <w:r w:rsidRPr="00624E90">
        <w:rPr>
          <w:rFonts w:ascii="Times New Roman" w:hAnsi="Times New Roman" w:cs="Times New Roman"/>
          <w:sz w:val="24"/>
          <w:szCs w:val="24"/>
        </w:rPr>
        <w:t>ba</w:t>
      </w:r>
      <w:r w:rsidR="00761143">
        <w:rPr>
          <w:rFonts w:ascii="Times New Roman" w:hAnsi="Times New Roman" w:cs="Times New Roman"/>
          <w:sz w:val="24"/>
          <w:szCs w:val="24"/>
        </w:rPr>
        <w:t>ngku sekolah</w:t>
      </w:r>
      <w:r w:rsidRPr="00624E90">
        <w:rPr>
          <w:rFonts w:ascii="Times New Roman" w:hAnsi="Times New Roman" w:cs="Times New Roman"/>
          <w:sz w:val="24"/>
          <w:szCs w:val="24"/>
        </w:rPr>
        <w:t>.</w:t>
      </w:r>
    </w:p>
    <w:p w:rsidR="003B5CBD" w:rsidRPr="00624E90" w:rsidRDefault="003B5CBD" w:rsidP="00624E90">
      <w:pPr>
        <w:tabs>
          <w:tab w:val="left" w:pos="567"/>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t>Tugas guru tidak terbatas pada p</w:t>
      </w:r>
      <w:r w:rsidR="00E05ABF">
        <w:rPr>
          <w:rFonts w:ascii="Times New Roman" w:hAnsi="Times New Roman" w:cs="Times New Roman"/>
          <w:sz w:val="24"/>
          <w:szCs w:val="24"/>
        </w:rPr>
        <w:t>emberikan informasi kepada murid</w:t>
      </w:r>
      <w:r w:rsidRPr="00624E90">
        <w:rPr>
          <w:rFonts w:ascii="Times New Roman" w:hAnsi="Times New Roman" w:cs="Times New Roman"/>
          <w:sz w:val="24"/>
          <w:szCs w:val="24"/>
        </w:rPr>
        <w:t xml:space="preserve"> namun tugas guru lebih komprehensif dari itu. Selain mengajar dan membekali murid dengan pengetahuan, guru harus menyiapkan mereka agar mandiri dan memberdayakan bakat murid diberbagai bidang, mendisiplinkan moral mereka, membimbing hasrat dan menanamkan kebajikan jiwa mereka. Guru harus menujukan semangat persaudaraan kepada murid serta membimbing mereka kepada jalan kebenaran agar mereka tidak melakukan perbuatan yang menyimpang dari ajaran agama.</w:t>
      </w:r>
    </w:p>
    <w:p w:rsidR="003B5CBD" w:rsidRPr="00624E90" w:rsidRDefault="00FD2D3C" w:rsidP="00624E90">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B5CBD" w:rsidRPr="00624E90">
        <w:rPr>
          <w:rFonts w:ascii="Times New Roman" w:hAnsi="Times New Roman" w:cs="Times New Roman"/>
          <w:sz w:val="24"/>
          <w:szCs w:val="24"/>
        </w:rPr>
        <w:t>Pendidikan Agama Katolik sangat penting dalam sekolah untuk pembinaan dan menyempurnaan pertumbuhan kepribadian anak didik. Ada dua aspek yang sangat penting dalam pendidikan agama katolik yaitu: aspek pertama dari pendidikan agama katolik adalah yang ditujukan kepada jiwa atau pembentukan kepribadian. Anak didik diberikan kesadaran kepada adanya tuhan lalu dibiasakan melakukan perintah-perintah tuhan dan meninggalkan larangannya. Dalam hal ini anak didik dib</w:t>
      </w:r>
      <w:r w:rsidR="008F5420">
        <w:rPr>
          <w:rFonts w:ascii="Times New Roman" w:hAnsi="Times New Roman" w:cs="Times New Roman"/>
          <w:sz w:val="24"/>
          <w:szCs w:val="24"/>
        </w:rPr>
        <w:t>imbing agar terbiasa berbuat baik,</w:t>
      </w:r>
      <w:r w:rsidR="003B5CBD" w:rsidRPr="00624E90">
        <w:rPr>
          <w:rFonts w:ascii="Times New Roman" w:hAnsi="Times New Roman" w:cs="Times New Roman"/>
          <w:sz w:val="24"/>
          <w:szCs w:val="24"/>
        </w:rPr>
        <w:t xml:space="preserve"> sesuai dengan ajaran agama </w:t>
      </w:r>
      <w:r w:rsidR="003B5CBD" w:rsidRPr="00624E90">
        <w:rPr>
          <w:rFonts w:ascii="Times New Roman" w:hAnsi="Times New Roman" w:cs="Times New Roman"/>
          <w:sz w:val="24"/>
          <w:szCs w:val="24"/>
        </w:rPr>
        <w:lastRenderedPageBreak/>
        <w:t xml:space="preserve">katolik. Aspek kedua dari pendidikan agama katolik adalah yang ditujukan kepada pikiran yaitu pengajaran agama itu sendiri. Kepercayaan kepada Tuhan tidak akan sempurna bila isi dari ajaran-ajaran Tuhan tidak diketahui betul. Anak didik harus ditunjukan apa yang disuruh, apa yang dilarang, apa yang </w:t>
      </w:r>
      <w:r w:rsidR="008F5420">
        <w:rPr>
          <w:rFonts w:ascii="Times New Roman" w:hAnsi="Times New Roman" w:cs="Times New Roman"/>
          <w:sz w:val="24"/>
          <w:szCs w:val="24"/>
        </w:rPr>
        <w:t xml:space="preserve">diboleh </w:t>
      </w:r>
      <w:r w:rsidR="003B5CBD" w:rsidRPr="00624E90">
        <w:rPr>
          <w:rFonts w:ascii="Times New Roman" w:hAnsi="Times New Roman" w:cs="Times New Roman"/>
          <w:sz w:val="24"/>
          <w:szCs w:val="24"/>
        </w:rPr>
        <w:t>melakukannya dan apa yang dianjurkan meninggalkannya menurut ajaran agama katolik.</w:t>
      </w:r>
    </w:p>
    <w:p w:rsidR="003B5CBD" w:rsidRPr="00624E90" w:rsidRDefault="003B5CBD" w:rsidP="00624E90">
      <w:pPr>
        <w:tabs>
          <w:tab w:val="left" w:pos="567"/>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t xml:space="preserve">Demikian juga dengan Guru </w:t>
      </w:r>
      <w:r w:rsidR="008438BF" w:rsidRPr="00624E90">
        <w:rPr>
          <w:rFonts w:ascii="Times New Roman" w:hAnsi="Times New Roman" w:cs="Times New Roman"/>
          <w:sz w:val="24"/>
          <w:szCs w:val="24"/>
        </w:rPr>
        <w:t>Agama</w:t>
      </w:r>
      <w:r w:rsidR="008438BF">
        <w:rPr>
          <w:rFonts w:ascii="Times New Roman" w:hAnsi="Times New Roman" w:cs="Times New Roman"/>
          <w:sz w:val="24"/>
          <w:szCs w:val="24"/>
        </w:rPr>
        <w:t xml:space="preserve"> Katolik</w:t>
      </w:r>
      <w:r w:rsidR="00F820B5">
        <w:rPr>
          <w:rFonts w:ascii="Times New Roman" w:hAnsi="Times New Roman" w:cs="Times New Roman"/>
          <w:sz w:val="24"/>
          <w:szCs w:val="24"/>
          <w:lang w:val="en-US"/>
        </w:rPr>
        <w:t xml:space="preserve"> </w:t>
      </w:r>
      <w:r w:rsidRPr="00624E90">
        <w:rPr>
          <w:rFonts w:ascii="Times New Roman" w:hAnsi="Times New Roman" w:cs="Times New Roman"/>
          <w:sz w:val="24"/>
          <w:szCs w:val="24"/>
        </w:rPr>
        <w:t xml:space="preserve">di SDI Lenteng </w:t>
      </w:r>
      <w:r w:rsidR="008438BF" w:rsidRPr="00624E90">
        <w:rPr>
          <w:rFonts w:ascii="Times New Roman" w:hAnsi="Times New Roman" w:cs="Times New Roman"/>
          <w:sz w:val="24"/>
          <w:szCs w:val="24"/>
        </w:rPr>
        <w:t>Kecamatan Rahong Utara</w:t>
      </w:r>
      <w:r w:rsidRPr="00624E90">
        <w:rPr>
          <w:rFonts w:ascii="Times New Roman" w:hAnsi="Times New Roman" w:cs="Times New Roman"/>
          <w:sz w:val="24"/>
          <w:szCs w:val="24"/>
        </w:rPr>
        <w:t>, dalam membina sikap mental dan kepribadian anak didiknya tidak terlepas dari peran guru disekolah, orang tua di rumah dan masyarakat dilingkungan. Akan tetapi pada kenyataannya sekarang masih banyak anak didik di SDI Lenteng k</w:t>
      </w:r>
      <w:r w:rsidR="008F5420">
        <w:rPr>
          <w:rFonts w:ascii="Times New Roman" w:hAnsi="Times New Roman" w:cs="Times New Roman"/>
          <w:sz w:val="24"/>
          <w:szCs w:val="24"/>
        </w:rPr>
        <w:t>ecamatan Rahong Utara yang kurang</w:t>
      </w:r>
      <w:r w:rsidRPr="00624E90">
        <w:rPr>
          <w:rFonts w:ascii="Times New Roman" w:hAnsi="Times New Roman" w:cs="Times New Roman"/>
          <w:sz w:val="24"/>
          <w:szCs w:val="24"/>
        </w:rPr>
        <w:t xml:space="preserve"> mengikuti kegiatan ekaristi pada hari minggu, dengan ini anak didik tidak mengambil alih dalam pelayanan dalam gereja contohnya adalah menjadi lector, ajuda, koor dan lain sebagainya.</w:t>
      </w:r>
    </w:p>
    <w:p w:rsidR="00212C67" w:rsidRDefault="003B5CBD" w:rsidP="00212C67">
      <w:pPr>
        <w:tabs>
          <w:tab w:val="left" w:pos="567"/>
        </w:tabs>
        <w:spacing w:line="480" w:lineRule="auto"/>
        <w:jc w:val="both"/>
        <w:rPr>
          <w:rFonts w:ascii="Times New Roman" w:hAnsi="Times New Roman" w:cs="Times New Roman"/>
          <w:sz w:val="24"/>
          <w:szCs w:val="24"/>
          <w:lang w:val="en-US"/>
        </w:rPr>
      </w:pPr>
      <w:r w:rsidRPr="00624E90">
        <w:rPr>
          <w:rFonts w:ascii="Times New Roman" w:hAnsi="Times New Roman" w:cs="Times New Roman"/>
          <w:sz w:val="24"/>
          <w:szCs w:val="24"/>
        </w:rPr>
        <w:tab/>
        <w:t>Mela</w:t>
      </w:r>
      <w:r w:rsidR="008438BF">
        <w:rPr>
          <w:rFonts w:ascii="Times New Roman" w:hAnsi="Times New Roman" w:cs="Times New Roman"/>
          <w:sz w:val="24"/>
          <w:szCs w:val="24"/>
        </w:rPr>
        <w:t>l</w:t>
      </w:r>
      <w:r w:rsidRPr="00624E90">
        <w:rPr>
          <w:rFonts w:ascii="Times New Roman" w:hAnsi="Times New Roman" w:cs="Times New Roman"/>
          <w:sz w:val="24"/>
          <w:szCs w:val="24"/>
        </w:rPr>
        <w:t>ui peranannya sebagi pendidik guru diharapkan mampu mendorong siswa untuk senantiasa belaj</w:t>
      </w:r>
      <w:r w:rsidR="00212C67">
        <w:rPr>
          <w:rFonts w:ascii="Times New Roman" w:hAnsi="Times New Roman" w:cs="Times New Roman"/>
          <w:sz w:val="24"/>
          <w:szCs w:val="24"/>
        </w:rPr>
        <w:t>ar dalam berbagai kesempatan me</w:t>
      </w:r>
      <w:r w:rsidRPr="00624E90">
        <w:rPr>
          <w:rFonts w:ascii="Times New Roman" w:hAnsi="Times New Roman" w:cs="Times New Roman"/>
          <w:sz w:val="24"/>
          <w:szCs w:val="24"/>
        </w:rPr>
        <w:t xml:space="preserve">lalui bermacam-macam sumber dan media. Guru hendaknya mampu </w:t>
      </w:r>
      <w:r w:rsidR="00212C67">
        <w:rPr>
          <w:rFonts w:ascii="Times New Roman" w:hAnsi="Times New Roman" w:cs="Times New Roman"/>
          <w:sz w:val="24"/>
          <w:szCs w:val="24"/>
          <w:lang w:val="en-US"/>
        </w:rPr>
        <w:t>memberikan motivasi yang baik kepeada peserta didik supaya mereka niat dalam kegiatan-kegiatan yang ada di Gereja.</w:t>
      </w:r>
      <w:r w:rsidR="00893980">
        <w:rPr>
          <w:rFonts w:ascii="Times New Roman" w:hAnsi="Times New Roman" w:cs="Times New Roman"/>
          <w:sz w:val="24"/>
          <w:szCs w:val="24"/>
          <w:lang w:val="en-US"/>
        </w:rPr>
        <w:t xml:space="preserve"> Dengan member motivasi </w:t>
      </w:r>
      <w:proofErr w:type="gramStart"/>
      <w:r w:rsidR="00893980">
        <w:rPr>
          <w:rFonts w:ascii="Times New Roman" w:hAnsi="Times New Roman" w:cs="Times New Roman"/>
          <w:sz w:val="24"/>
          <w:szCs w:val="24"/>
          <w:lang w:val="en-US"/>
        </w:rPr>
        <w:t>akan</w:t>
      </w:r>
      <w:proofErr w:type="gramEnd"/>
      <w:r w:rsidR="00893980">
        <w:rPr>
          <w:rFonts w:ascii="Times New Roman" w:hAnsi="Times New Roman" w:cs="Times New Roman"/>
          <w:sz w:val="24"/>
          <w:szCs w:val="24"/>
          <w:lang w:val="en-US"/>
        </w:rPr>
        <w:t xml:space="preserve"> tumbuh dorongan untuk melakukan sesuatu dalam kaitannya dengan pencapaian tujuan .seseorang melakukan sesuatu kalau memiliki tujuan atas perbuatanya, demikian halnya karena adanya tujuan yang jelas maka akan bangkit dorongan untuk mencapainya. Motivasi dapat menyebabkan terjadinya suatu perubahan energy yang ada pada diri manusia, baik yang menyangkut kejiwaan, perasaan, maupun emosi, dan kemudian bertindak atau melakukan sesuatu untuk mencapai tujuan.</w:t>
      </w:r>
    </w:p>
    <w:p w:rsidR="00893980" w:rsidRPr="00893980" w:rsidRDefault="00893980" w:rsidP="00212C67">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Motivasi merupakan salah satu faktor yang dapat meningkatkan kualitas pembelajaran, karena peserta didik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belajar dengan sungguh-sungguh apabila me</w:t>
      </w:r>
      <w:r w:rsidR="00C95E04">
        <w:rPr>
          <w:rFonts w:ascii="Times New Roman" w:hAnsi="Times New Roman" w:cs="Times New Roman"/>
          <w:sz w:val="24"/>
          <w:szCs w:val="24"/>
          <w:lang w:val="en-US"/>
        </w:rPr>
        <w:t>miliki motivasi yang tinggi</w:t>
      </w:r>
      <w:r w:rsidR="00FD2D3C">
        <w:rPr>
          <w:rFonts w:ascii="Times New Roman" w:hAnsi="Times New Roman" w:cs="Times New Roman"/>
          <w:sz w:val="24"/>
          <w:szCs w:val="24"/>
          <w:lang w:val="en-US"/>
        </w:rPr>
        <w:t xml:space="preserve"> (Mulyasa</w:t>
      </w:r>
      <w:r w:rsidR="00D1071F">
        <w:rPr>
          <w:rFonts w:ascii="Times New Roman" w:hAnsi="Times New Roman" w:cs="Times New Roman"/>
          <w:sz w:val="24"/>
          <w:szCs w:val="24"/>
          <w:lang w:val="en-US"/>
        </w:rPr>
        <w:t xml:space="preserve"> 2009:58).</w:t>
      </w:r>
    </w:p>
    <w:p w:rsidR="003B5CBD" w:rsidRPr="00624E90" w:rsidRDefault="003B5CBD" w:rsidP="00624E90">
      <w:pPr>
        <w:tabs>
          <w:tab w:val="left" w:pos="567"/>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t>Siswa-siswa di SDI Lenteng semuanya beragama Katolik namun mereka kurang menyadari bahwa tugas mereka sebagai orang Katolik. Kehidupan menggereja sangat jau</w:t>
      </w:r>
      <w:r w:rsidR="008F5420">
        <w:rPr>
          <w:rFonts w:ascii="Times New Roman" w:hAnsi="Times New Roman" w:cs="Times New Roman"/>
          <w:sz w:val="24"/>
          <w:szCs w:val="24"/>
        </w:rPr>
        <w:t>h</w:t>
      </w:r>
      <w:r w:rsidRPr="00624E90">
        <w:rPr>
          <w:rFonts w:ascii="Times New Roman" w:hAnsi="Times New Roman" w:cs="Times New Roman"/>
          <w:sz w:val="24"/>
          <w:szCs w:val="24"/>
        </w:rPr>
        <w:t xml:space="preserve"> bagi mereka, segala urusan yang berkaitan dengan Gerejapun dianggap biasa-bia</w:t>
      </w:r>
      <w:r w:rsidR="008438BF">
        <w:rPr>
          <w:rFonts w:ascii="Times New Roman" w:hAnsi="Times New Roman" w:cs="Times New Roman"/>
          <w:sz w:val="24"/>
          <w:szCs w:val="24"/>
        </w:rPr>
        <w:t>sa saja dan kurang</w:t>
      </w:r>
      <w:r w:rsidRPr="00624E90">
        <w:rPr>
          <w:rFonts w:ascii="Times New Roman" w:hAnsi="Times New Roman" w:cs="Times New Roman"/>
          <w:sz w:val="24"/>
          <w:szCs w:val="24"/>
        </w:rPr>
        <w:t xml:space="preserve"> respon semua kegiatan yang ada di Gereja. Mereka kurang mengikuti kegiatan yang berkaitan dengan mengembangkan iman mereka. Begitu</w:t>
      </w:r>
      <w:r w:rsidR="008438BF">
        <w:rPr>
          <w:rFonts w:ascii="Times New Roman" w:hAnsi="Times New Roman" w:cs="Times New Roman"/>
          <w:sz w:val="24"/>
          <w:szCs w:val="24"/>
        </w:rPr>
        <w:t xml:space="preserve"> pula hal</w:t>
      </w:r>
      <w:r w:rsidR="008F5420">
        <w:rPr>
          <w:rFonts w:ascii="Times New Roman" w:hAnsi="Times New Roman" w:cs="Times New Roman"/>
          <w:sz w:val="24"/>
          <w:szCs w:val="24"/>
        </w:rPr>
        <w:t>n</w:t>
      </w:r>
      <w:r w:rsidR="008438BF">
        <w:rPr>
          <w:rFonts w:ascii="Times New Roman" w:hAnsi="Times New Roman" w:cs="Times New Roman"/>
          <w:sz w:val="24"/>
          <w:szCs w:val="24"/>
        </w:rPr>
        <w:t>ya dengan</w:t>
      </w:r>
      <w:r w:rsidRPr="00624E90">
        <w:rPr>
          <w:rFonts w:ascii="Times New Roman" w:hAnsi="Times New Roman" w:cs="Times New Roman"/>
          <w:sz w:val="24"/>
          <w:szCs w:val="24"/>
        </w:rPr>
        <w:t xml:space="preserve"> kegiata-kegiatan yang diprogramkan oleh paroki menjelang hari-hari raya natal dan hari-hari raya paskah, mereka cendrung menolak tanpa menghiraukan program serta himbauan dari gereja. Bahkan mereka berpendapat bahwa kegiata</w:t>
      </w:r>
      <w:r w:rsidR="00AF021B">
        <w:rPr>
          <w:rFonts w:ascii="Times New Roman" w:hAnsi="Times New Roman" w:cs="Times New Roman"/>
          <w:sz w:val="24"/>
          <w:szCs w:val="24"/>
          <w:lang w:val="en-US"/>
        </w:rPr>
        <w:t>n</w:t>
      </w:r>
      <w:r w:rsidRPr="00624E90">
        <w:rPr>
          <w:rFonts w:ascii="Times New Roman" w:hAnsi="Times New Roman" w:cs="Times New Roman"/>
          <w:sz w:val="24"/>
          <w:szCs w:val="24"/>
        </w:rPr>
        <w:t>-kegiatannya dibu</w:t>
      </w:r>
      <w:r w:rsidR="008438BF">
        <w:rPr>
          <w:rFonts w:ascii="Times New Roman" w:hAnsi="Times New Roman" w:cs="Times New Roman"/>
          <w:sz w:val="24"/>
          <w:szCs w:val="24"/>
        </w:rPr>
        <w:t>a</w:t>
      </w:r>
      <w:r w:rsidRPr="00624E90">
        <w:rPr>
          <w:rFonts w:ascii="Times New Roman" w:hAnsi="Times New Roman" w:cs="Times New Roman"/>
          <w:sz w:val="24"/>
          <w:szCs w:val="24"/>
        </w:rPr>
        <w:t>t ole</w:t>
      </w:r>
      <w:r w:rsidR="00AF021B">
        <w:rPr>
          <w:rFonts w:ascii="Times New Roman" w:hAnsi="Times New Roman" w:cs="Times New Roman"/>
          <w:sz w:val="24"/>
          <w:szCs w:val="24"/>
        </w:rPr>
        <w:t xml:space="preserve">h gereja hanya </w:t>
      </w:r>
      <w:r w:rsidR="00AF021B">
        <w:rPr>
          <w:rFonts w:ascii="Times New Roman" w:hAnsi="Times New Roman" w:cs="Times New Roman"/>
          <w:sz w:val="24"/>
          <w:szCs w:val="24"/>
          <w:lang w:val="en-US"/>
        </w:rPr>
        <w:t>untuk</w:t>
      </w:r>
      <w:r w:rsidR="00AF021B">
        <w:rPr>
          <w:rFonts w:ascii="Times New Roman" w:hAnsi="Times New Roman" w:cs="Times New Roman"/>
          <w:sz w:val="24"/>
          <w:szCs w:val="24"/>
        </w:rPr>
        <w:t xml:space="preserve"> orang mudah </w:t>
      </w:r>
      <w:r w:rsidR="00AF021B">
        <w:rPr>
          <w:rFonts w:ascii="Times New Roman" w:hAnsi="Times New Roman" w:cs="Times New Roman"/>
          <w:sz w:val="24"/>
          <w:szCs w:val="24"/>
          <w:lang w:val="en-US"/>
        </w:rPr>
        <w:t>katolik (OMK) dan</w:t>
      </w:r>
      <w:r w:rsidRPr="00624E90">
        <w:rPr>
          <w:rFonts w:ascii="Times New Roman" w:hAnsi="Times New Roman" w:cs="Times New Roman"/>
          <w:sz w:val="24"/>
          <w:szCs w:val="24"/>
        </w:rPr>
        <w:t xml:space="preserve"> guru agama katolik sedangkan kami (siswa-siswi) hanya menguruskan kepentingan kami sendiri. </w:t>
      </w:r>
    </w:p>
    <w:p w:rsidR="003B5CBD" w:rsidRPr="00624E90" w:rsidRDefault="003B5CBD" w:rsidP="00624E90">
      <w:pPr>
        <w:tabs>
          <w:tab w:val="left" w:pos="567"/>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t>Akibat dari kekurangan mengikuti kegiatan-kegiatan di gereja maka partisipasi peserta didik sangat rendah. Oleh karena itu guru agam</w:t>
      </w:r>
      <w:r w:rsidR="00CF134A">
        <w:rPr>
          <w:rFonts w:ascii="Times New Roman" w:hAnsi="Times New Roman" w:cs="Times New Roman"/>
          <w:sz w:val="24"/>
          <w:szCs w:val="24"/>
          <w:lang w:val="en-US"/>
        </w:rPr>
        <w:t>a</w:t>
      </w:r>
      <w:r w:rsidRPr="00624E90">
        <w:rPr>
          <w:rFonts w:ascii="Times New Roman" w:hAnsi="Times New Roman" w:cs="Times New Roman"/>
          <w:sz w:val="24"/>
          <w:szCs w:val="24"/>
        </w:rPr>
        <w:t xml:space="preserve"> katolik harus berperan aktif dalam membimbing dan mengarahkan peserta didik agar membiasakan diri untuk mengikuti kegiatan-kegiatan yang ada di gereja. </w:t>
      </w:r>
    </w:p>
    <w:p w:rsidR="001A24ED" w:rsidRDefault="003B5CBD" w:rsidP="001A24ED">
      <w:pPr>
        <w:tabs>
          <w:tab w:val="left" w:pos="567"/>
        </w:tabs>
        <w:spacing w:line="480" w:lineRule="auto"/>
        <w:jc w:val="both"/>
        <w:rPr>
          <w:rFonts w:ascii="Times New Roman" w:hAnsi="Times New Roman" w:cs="Times New Roman"/>
          <w:sz w:val="24"/>
          <w:szCs w:val="24"/>
          <w:lang w:val="en-US"/>
        </w:rPr>
      </w:pPr>
      <w:r w:rsidRPr="00624E90">
        <w:rPr>
          <w:rFonts w:ascii="Times New Roman" w:hAnsi="Times New Roman" w:cs="Times New Roman"/>
          <w:sz w:val="24"/>
          <w:szCs w:val="24"/>
        </w:rPr>
        <w:tab/>
        <w:t xml:space="preserve">Faktor penyebap kurangnya partisipasi peserta didik dalam kehidupan menggerja yaitu: </w:t>
      </w:r>
      <w:r w:rsidRPr="00624E90">
        <w:rPr>
          <w:rFonts w:ascii="Times New Roman" w:hAnsi="Times New Roman" w:cs="Times New Roman"/>
          <w:i/>
          <w:sz w:val="24"/>
          <w:szCs w:val="24"/>
        </w:rPr>
        <w:t xml:space="preserve">pertama </w:t>
      </w:r>
      <w:r w:rsidRPr="00624E90">
        <w:rPr>
          <w:rFonts w:ascii="Times New Roman" w:hAnsi="Times New Roman" w:cs="Times New Roman"/>
          <w:sz w:val="24"/>
          <w:szCs w:val="24"/>
        </w:rPr>
        <w:t xml:space="preserve">Guru. Guru kurang serius untuk mengarahkan peserta didik untuk meberikan motivasi dan bimbingan. </w:t>
      </w:r>
      <w:r w:rsidRPr="00624E90">
        <w:rPr>
          <w:rFonts w:ascii="Times New Roman" w:hAnsi="Times New Roman" w:cs="Times New Roman"/>
          <w:i/>
          <w:sz w:val="24"/>
          <w:szCs w:val="24"/>
        </w:rPr>
        <w:t>Kedua</w:t>
      </w:r>
      <w:r w:rsidRPr="00624E90">
        <w:rPr>
          <w:rFonts w:ascii="Times New Roman" w:hAnsi="Times New Roman" w:cs="Times New Roman"/>
          <w:sz w:val="24"/>
          <w:szCs w:val="24"/>
        </w:rPr>
        <w:t xml:space="preserve">: Orangtua. Orangtua kurang menegaskan apa kepentingan bagi peserta didik dalam megikuti kegiatan-kegiatan rohani di gereja. </w:t>
      </w:r>
      <w:r w:rsidRPr="00624E90">
        <w:rPr>
          <w:rFonts w:ascii="Times New Roman" w:hAnsi="Times New Roman" w:cs="Times New Roman"/>
          <w:i/>
          <w:sz w:val="24"/>
          <w:szCs w:val="24"/>
        </w:rPr>
        <w:t>Ketiga</w:t>
      </w:r>
      <w:r w:rsidRPr="00624E90">
        <w:rPr>
          <w:rFonts w:ascii="Times New Roman" w:hAnsi="Times New Roman" w:cs="Times New Roman"/>
          <w:sz w:val="24"/>
          <w:szCs w:val="24"/>
        </w:rPr>
        <w:t>: Paroki. Paroki kurang percaya kepada peserta didik untuk melaksanakan kegiatan-kegiatan yang ada digereja.</w:t>
      </w:r>
      <w:r w:rsidRPr="00624E90">
        <w:rPr>
          <w:rFonts w:ascii="Times New Roman" w:hAnsi="Times New Roman" w:cs="Times New Roman"/>
          <w:i/>
          <w:sz w:val="24"/>
          <w:szCs w:val="24"/>
        </w:rPr>
        <w:t xml:space="preserve"> Keempat</w:t>
      </w:r>
      <w:r w:rsidRPr="00624E90">
        <w:rPr>
          <w:rFonts w:ascii="Times New Roman" w:hAnsi="Times New Roman" w:cs="Times New Roman"/>
          <w:sz w:val="24"/>
          <w:szCs w:val="24"/>
        </w:rPr>
        <w:t>: Anak-</w:t>
      </w:r>
      <w:r w:rsidRPr="00624E90">
        <w:rPr>
          <w:rFonts w:ascii="Times New Roman" w:hAnsi="Times New Roman" w:cs="Times New Roman"/>
          <w:sz w:val="24"/>
          <w:szCs w:val="24"/>
        </w:rPr>
        <w:lastRenderedPageBreak/>
        <w:t xml:space="preserve">anak. Anak-anak sendiri belum nampak dalam kegiatan rohani contohnya perayaan ekaristi pada hari minggu, bahkan mereka sering bolos pada saat ibadat berlangsung. </w:t>
      </w:r>
      <w:r w:rsidR="00F67723">
        <w:rPr>
          <w:rFonts w:ascii="Times New Roman" w:hAnsi="Times New Roman" w:cs="Times New Roman"/>
          <w:sz w:val="24"/>
          <w:szCs w:val="24"/>
          <w:lang w:val="en-US"/>
        </w:rPr>
        <w:t xml:space="preserve">Gereja terasa jauh dan asing tidak bersentuhan dengan realitas kehidupan nyata. Tekanan </w:t>
      </w:r>
      <w:proofErr w:type="gramStart"/>
      <w:r w:rsidR="00F67723">
        <w:rPr>
          <w:rFonts w:ascii="Times New Roman" w:hAnsi="Times New Roman" w:cs="Times New Roman"/>
          <w:sz w:val="24"/>
          <w:szCs w:val="24"/>
          <w:lang w:val="en-US"/>
        </w:rPr>
        <w:t>apa</w:t>
      </w:r>
      <w:proofErr w:type="gramEnd"/>
      <w:r w:rsidR="00F67723">
        <w:rPr>
          <w:rFonts w:ascii="Times New Roman" w:hAnsi="Times New Roman" w:cs="Times New Roman"/>
          <w:sz w:val="24"/>
          <w:szCs w:val="24"/>
          <w:lang w:val="en-US"/>
        </w:rPr>
        <w:t xml:space="preserve"> yang diberikan serta langkah konkrit seperti apa yang dibuat tidak lepas dari realitas tersebut harapan visi yang dicanangkannya dibuat didasarkan pada keinginan untuk menjadi bagian dari pe</w:t>
      </w:r>
      <w:r w:rsidR="001A24ED">
        <w:rPr>
          <w:rFonts w:ascii="Times New Roman" w:hAnsi="Times New Roman" w:cs="Times New Roman"/>
          <w:sz w:val="24"/>
          <w:szCs w:val="24"/>
          <w:lang w:val="en-US"/>
        </w:rPr>
        <w:t>rgumulan kehidupan umat manusia.</w:t>
      </w:r>
    </w:p>
    <w:p w:rsidR="001A24ED" w:rsidRDefault="001A24ED" w:rsidP="001A24ED">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Bagaimana semua</w:t>
      </w:r>
      <w:r w:rsidR="00CF134A">
        <w:rPr>
          <w:rFonts w:ascii="Times New Roman" w:hAnsi="Times New Roman" w:cs="Times New Roman"/>
          <w:sz w:val="24"/>
          <w:szCs w:val="24"/>
          <w:lang w:val="en-US"/>
        </w:rPr>
        <w:t xml:space="preserve"> itu diwujudkan secara nyata bi</w:t>
      </w:r>
      <w:r>
        <w:rPr>
          <w:rFonts w:ascii="Times New Roman" w:hAnsi="Times New Roman" w:cs="Times New Roman"/>
          <w:sz w:val="24"/>
          <w:szCs w:val="24"/>
          <w:lang w:val="en-US"/>
        </w:rPr>
        <w:t>s</w:t>
      </w:r>
      <w:r w:rsidR="00CF134A">
        <w:rPr>
          <w:rFonts w:ascii="Times New Roman" w:hAnsi="Times New Roman" w:cs="Times New Roman"/>
          <w:sz w:val="24"/>
          <w:szCs w:val="24"/>
          <w:lang w:val="en-US"/>
        </w:rPr>
        <w:t>a</w:t>
      </w:r>
      <w:r>
        <w:rPr>
          <w:rFonts w:ascii="Times New Roman" w:hAnsi="Times New Roman" w:cs="Times New Roman"/>
          <w:sz w:val="24"/>
          <w:szCs w:val="24"/>
          <w:lang w:val="en-US"/>
        </w:rPr>
        <w:t xml:space="preserve"> dilihat dari usaha paroki merancang serta menata reksa pastoralnya. Kehidupan gereja yang paling dilihat secara konkret adalah paroki.Paroki merupakan persaudaraan umat gerejani dengan iman sebagai gembalanya.</w:t>
      </w:r>
    </w:p>
    <w:p w:rsidR="00874757" w:rsidRDefault="001A24ED" w:rsidP="00AB1AD0">
      <w:pPr>
        <w:spacing w:line="48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ab/>
      </w:r>
      <w:r w:rsidR="003B5CBD" w:rsidRPr="00624E90">
        <w:rPr>
          <w:rFonts w:ascii="Times New Roman" w:hAnsi="Times New Roman" w:cs="Times New Roman"/>
          <w:sz w:val="24"/>
          <w:szCs w:val="24"/>
        </w:rPr>
        <w:t>Atas dasar keprihatinan terhadap siswa si</w:t>
      </w:r>
      <w:r w:rsidR="005F0E9B">
        <w:rPr>
          <w:rFonts w:ascii="Times New Roman" w:hAnsi="Times New Roman" w:cs="Times New Roman"/>
          <w:sz w:val="24"/>
          <w:szCs w:val="24"/>
          <w:lang w:val="en-US"/>
        </w:rPr>
        <w:t>s</w:t>
      </w:r>
      <w:r w:rsidR="00AB1AD0">
        <w:rPr>
          <w:rFonts w:ascii="Times New Roman" w:hAnsi="Times New Roman" w:cs="Times New Roman"/>
          <w:sz w:val="24"/>
          <w:szCs w:val="24"/>
        </w:rPr>
        <w:t>wi di SDI Lenteng ini maka</w:t>
      </w:r>
      <w:r w:rsidR="00AB1AD0">
        <w:rPr>
          <w:rFonts w:ascii="Times New Roman" w:hAnsi="Times New Roman" w:cs="Times New Roman"/>
          <w:sz w:val="24"/>
          <w:szCs w:val="24"/>
          <w:lang w:val="en-US"/>
        </w:rPr>
        <w:t xml:space="preserve"> </w:t>
      </w:r>
      <w:r w:rsidR="003B5CBD" w:rsidRPr="00624E90">
        <w:rPr>
          <w:rFonts w:ascii="Times New Roman" w:hAnsi="Times New Roman" w:cs="Times New Roman"/>
          <w:sz w:val="24"/>
          <w:szCs w:val="24"/>
        </w:rPr>
        <w:t xml:space="preserve">penulis mengangkat sebuah tulisan dengan judul </w:t>
      </w:r>
      <w:r w:rsidR="00FD3AD1" w:rsidRPr="00FD3AD1">
        <w:rPr>
          <w:rFonts w:ascii="Times New Roman" w:hAnsi="Times New Roman" w:cs="Times New Roman"/>
          <w:sz w:val="24"/>
          <w:szCs w:val="24"/>
          <w:lang w:val="en-US"/>
        </w:rPr>
        <w:t>PERAN</w:t>
      </w:r>
      <w:r w:rsidR="00AB1AD0">
        <w:rPr>
          <w:rFonts w:ascii="Times New Roman" w:hAnsi="Times New Roman" w:cs="Times New Roman"/>
          <w:sz w:val="24"/>
          <w:szCs w:val="24"/>
        </w:rPr>
        <w:t xml:space="preserve"> GURU AGAMA</w:t>
      </w:r>
      <w:r w:rsidR="00AB1AD0">
        <w:rPr>
          <w:rFonts w:ascii="Times New Roman" w:hAnsi="Times New Roman" w:cs="Times New Roman"/>
          <w:sz w:val="24"/>
          <w:szCs w:val="24"/>
          <w:lang w:val="en-US"/>
        </w:rPr>
        <w:t xml:space="preserve"> </w:t>
      </w:r>
      <w:r w:rsidR="00FD3AD1" w:rsidRPr="00FD3AD1">
        <w:rPr>
          <w:rFonts w:ascii="Times New Roman" w:hAnsi="Times New Roman" w:cs="Times New Roman"/>
          <w:sz w:val="24"/>
          <w:szCs w:val="24"/>
        </w:rPr>
        <w:t>KATOLIK</w:t>
      </w:r>
      <w:r w:rsidR="00FD3AD1" w:rsidRPr="00FD3AD1">
        <w:rPr>
          <w:rFonts w:ascii="Times New Roman" w:hAnsi="Times New Roman" w:cs="Times New Roman"/>
          <w:sz w:val="24"/>
          <w:szCs w:val="24"/>
          <w:lang w:val="en-US"/>
        </w:rPr>
        <w:t xml:space="preserve"> UNTUK</w:t>
      </w:r>
      <w:r w:rsidR="00FD3AD1" w:rsidRPr="00FD3AD1">
        <w:rPr>
          <w:rFonts w:ascii="Times New Roman" w:hAnsi="Times New Roman" w:cs="Times New Roman"/>
          <w:sz w:val="24"/>
          <w:szCs w:val="24"/>
        </w:rPr>
        <w:t xml:space="preserve"> MENINGKATKAN PARTISIPASI PESERTA DIDIK </w:t>
      </w:r>
      <w:r w:rsidR="00FD3AD1">
        <w:rPr>
          <w:rFonts w:ascii="Times New Roman" w:hAnsi="Times New Roman" w:cs="Times New Roman"/>
          <w:sz w:val="24"/>
          <w:szCs w:val="24"/>
          <w:lang w:val="en-US"/>
        </w:rPr>
        <w:t xml:space="preserve">DALAM </w:t>
      </w:r>
      <w:r w:rsidR="0056507A">
        <w:rPr>
          <w:rFonts w:ascii="Times New Roman" w:hAnsi="Times New Roman" w:cs="Times New Roman"/>
          <w:sz w:val="24"/>
          <w:szCs w:val="24"/>
          <w:lang w:val="en-US"/>
        </w:rPr>
        <w:t xml:space="preserve"> </w:t>
      </w:r>
      <w:r w:rsidR="00FD3AD1" w:rsidRPr="00FD3AD1">
        <w:rPr>
          <w:rFonts w:ascii="Times New Roman" w:hAnsi="Times New Roman" w:cs="Times New Roman"/>
          <w:sz w:val="24"/>
          <w:szCs w:val="24"/>
          <w:lang w:val="en-US"/>
        </w:rPr>
        <w:t>LITURGI</w:t>
      </w:r>
      <w:r w:rsidR="0056507A">
        <w:rPr>
          <w:rFonts w:ascii="Times New Roman" w:hAnsi="Times New Roman" w:cs="Times New Roman"/>
          <w:sz w:val="24"/>
          <w:szCs w:val="24"/>
          <w:lang w:val="en-US"/>
        </w:rPr>
        <w:t xml:space="preserve"> </w:t>
      </w:r>
      <w:r w:rsidR="00FD3AD1" w:rsidRPr="00FD3AD1">
        <w:rPr>
          <w:rFonts w:ascii="Times New Roman" w:hAnsi="Times New Roman" w:cs="Times New Roman"/>
          <w:sz w:val="24"/>
          <w:szCs w:val="24"/>
          <w:lang w:val="en-US"/>
        </w:rPr>
        <w:t xml:space="preserve"> EK</w:t>
      </w:r>
      <w:r w:rsidR="00FD3AD1">
        <w:rPr>
          <w:rFonts w:ascii="Times New Roman" w:hAnsi="Times New Roman" w:cs="Times New Roman"/>
          <w:sz w:val="24"/>
          <w:szCs w:val="24"/>
          <w:lang w:val="en-US"/>
        </w:rPr>
        <w:t>ARISTI DI SDI</w:t>
      </w:r>
      <w:r w:rsidR="0056507A">
        <w:rPr>
          <w:rFonts w:ascii="Times New Roman" w:hAnsi="Times New Roman" w:cs="Times New Roman"/>
          <w:sz w:val="24"/>
          <w:szCs w:val="24"/>
          <w:lang w:val="en-US"/>
        </w:rPr>
        <w:t xml:space="preserve"> </w:t>
      </w:r>
      <w:r w:rsidR="00FD3AD1">
        <w:rPr>
          <w:rFonts w:ascii="Times New Roman" w:hAnsi="Times New Roman" w:cs="Times New Roman"/>
          <w:sz w:val="24"/>
          <w:szCs w:val="24"/>
          <w:lang w:val="en-US"/>
        </w:rPr>
        <w:t xml:space="preserve"> LENTEMNG KEC,</w:t>
      </w:r>
      <w:r w:rsidR="00FD3AD1" w:rsidRPr="00FD3AD1">
        <w:rPr>
          <w:rFonts w:ascii="Times New Roman" w:hAnsi="Times New Roman" w:cs="Times New Roman"/>
          <w:sz w:val="24"/>
          <w:szCs w:val="24"/>
          <w:lang w:val="en-US"/>
        </w:rPr>
        <w:t xml:space="preserve"> RAHONG UTARA</w:t>
      </w:r>
    </w:p>
    <w:p w:rsidR="00595522" w:rsidRPr="00874757" w:rsidRDefault="00595522" w:rsidP="00595522">
      <w:pPr>
        <w:spacing w:line="480" w:lineRule="auto"/>
        <w:jc w:val="center"/>
        <w:rPr>
          <w:rFonts w:ascii="Times New Roman" w:hAnsi="Times New Roman" w:cs="Times New Roman"/>
          <w:b/>
          <w:sz w:val="24"/>
          <w:szCs w:val="24"/>
          <w:lang w:val="en-US"/>
        </w:rPr>
      </w:pPr>
    </w:p>
    <w:p w:rsidR="003B5CBD" w:rsidRPr="00FD2D3C" w:rsidRDefault="003B5CBD" w:rsidP="00FD2D3C">
      <w:pPr>
        <w:pStyle w:val="ListParagraph"/>
        <w:numPr>
          <w:ilvl w:val="1"/>
          <w:numId w:val="2"/>
        </w:numPr>
        <w:tabs>
          <w:tab w:val="left" w:pos="567"/>
        </w:tabs>
        <w:spacing w:line="480" w:lineRule="auto"/>
        <w:jc w:val="both"/>
        <w:rPr>
          <w:rFonts w:ascii="Times New Roman" w:hAnsi="Times New Roman" w:cs="Times New Roman"/>
          <w:sz w:val="24"/>
          <w:szCs w:val="24"/>
        </w:rPr>
      </w:pPr>
      <w:r w:rsidRPr="00FD2D3C">
        <w:rPr>
          <w:rFonts w:ascii="Times New Roman" w:hAnsi="Times New Roman" w:cs="Times New Roman"/>
          <w:b/>
          <w:sz w:val="24"/>
          <w:szCs w:val="24"/>
        </w:rPr>
        <w:t>RUMUSAN MASALAH</w:t>
      </w:r>
    </w:p>
    <w:p w:rsidR="003B5CBD" w:rsidRDefault="000820C0" w:rsidP="00FD2D3C">
      <w:pPr>
        <w:pStyle w:val="ListParagraph"/>
        <w:numPr>
          <w:ilvl w:val="2"/>
          <w:numId w:val="11"/>
        </w:numPr>
        <w:tabs>
          <w:tab w:val="left" w:pos="3946"/>
        </w:tabs>
        <w:spacing w:line="480" w:lineRule="auto"/>
        <w:jc w:val="both"/>
        <w:rPr>
          <w:rFonts w:ascii="Times New Roman" w:hAnsi="Times New Roman" w:cs="Times New Roman"/>
          <w:sz w:val="24"/>
          <w:szCs w:val="24"/>
        </w:rPr>
      </w:pPr>
      <w:r w:rsidRPr="00FD2D3C">
        <w:rPr>
          <w:rFonts w:ascii="Times New Roman" w:hAnsi="Times New Roman" w:cs="Times New Roman"/>
          <w:sz w:val="24"/>
          <w:szCs w:val="24"/>
          <w:lang w:val="en-US"/>
        </w:rPr>
        <w:t xml:space="preserve">Bagaimana </w:t>
      </w:r>
      <w:r w:rsidR="00567520">
        <w:rPr>
          <w:rFonts w:ascii="Times New Roman" w:hAnsi="Times New Roman" w:cs="Times New Roman"/>
          <w:sz w:val="24"/>
          <w:szCs w:val="24"/>
        </w:rPr>
        <w:t xml:space="preserve">gambaran </w:t>
      </w:r>
      <w:r w:rsidRPr="00FD2D3C">
        <w:rPr>
          <w:rFonts w:ascii="Times New Roman" w:hAnsi="Times New Roman" w:cs="Times New Roman"/>
          <w:sz w:val="24"/>
          <w:szCs w:val="24"/>
          <w:lang w:val="en-US"/>
        </w:rPr>
        <w:t xml:space="preserve">peran </w:t>
      </w:r>
      <w:r w:rsidR="002B44DB">
        <w:rPr>
          <w:rFonts w:ascii="Times New Roman" w:hAnsi="Times New Roman" w:cs="Times New Roman"/>
          <w:sz w:val="24"/>
          <w:szCs w:val="24"/>
          <w:lang w:val="en-US"/>
        </w:rPr>
        <w:t>Guru A</w:t>
      </w:r>
      <w:r w:rsidR="00567520" w:rsidRPr="00FD2D3C">
        <w:rPr>
          <w:rFonts w:ascii="Times New Roman" w:hAnsi="Times New Roman" w:cs="Times New Roman"/>
          <w:sz w:val="24"/>
          <w:szCs w:val="24"/>
          <w:lang w:val="en-US"/>
        </w:rPr>
        <w:t xml:space="preserve">gama </w:t>
      </w:r>
      <w:r w:rsidRPr="00FD2D3C">
        <w:rPr>
          <w:rFonts w:ascii="Times New Roman" w:hAnsi="Times New Roman" w:cs="Times New Roman"/>
          <w:sz w:val="24"/>
          <w:szCs w:val="24"/>
          <w:lang w:val="en-US"/>
        </w:rPr>
        <w:t>Katolik</w:t>
      </w:r>
      <w:r w:rsidR="00CF134A">
        <w:rPr>
          <w:rFonts w:ascii="Times New Roman" w:hAnsi="Times New Roman" w:cs="Times New Roman"/>
          <w:sz w:val="24"/>
          <w:szCs w:val="24"/>
          <w:lang w:val="en-US"/>
        </w:rPr>
        <w:t xml:space="preserve"> </w:t>
      </w:r>
      <w:r w:rsidR="00567520" w:rsidRPr="00567520">
        <w:rPr>
          <w:rFonts w:ascii="Times New Roman" w:hAnsi="Times New Roman" w:cs="Times New Roman"/>
          <w:sz w:val="24"/>
          <w:szCs w:val="24"/>
          <w:lang w:val="en-US"/>
        </w:rPr>
        <w:t>dalam</w:t>
      </w:r>
      <w:r w:rsidR="00CF134A">
        <w:rPr>
          <w:rFonts w:ascii="Times New Roman" w:hAnsi="Times New Roman" w:cs="Times New Roman"/>
          <w:sz w:val="24"/>
          <w:szCs w:val="24"/>
          <w:lang w:val="en-US"/>
        </w:rPr>
        <w:t xml:space="preserve"> </w:t>
      </w:r>
      <w:r w:rsidR="00567520" w:rsidRPr="00567520">
        <w:rPr>
          <w:rFonts w:ascii="Times New Roman" w:hAnsi="Times New Roman" w:cs="Times New Roman"/>
          <w:sz w:val="24"/>
          <w:szCs w:val="24"/>
        </w:rPr>
        <w:t>meningkatkan</w:t>
      </w:r>
      <w:r w:rsidR="0056507A">
        <w:rPr>
          <w:rFonts w:ascii="Times New Roman" w:hAnsi="Times New Roman" w:cs="Times New Roman"/>
          <w:sz w:val="24"/>
          <w:szCs w:val="24"/>
          <w:lang w:val="en-US"/>
        </w:rPr>
        <w:t xml:space="preserve"> </w:t>
      </w:r>
      <w:r w:rsidR="00567520" w:rsidRPr="00567520">
        <w:rPr>
          <w:rFonts w:ascii="Times New Roman" w:hAnsi="Times New Roman" w:cs="Times New Roman"/>
          <w:sz w:val="24"/>
          <w:szCs w:val="24"/>
        </w:rPr>
        <w:t>partisipasi peserta didik</w:t>
      </w:r>
      <w:r w:rsidR="00567520" w:rsidRPr="00567520">
        <w:rPr>
          <w:rFonts w:ascii="Times New Roman" w:hAnsi="Times New Roman" w:cs="Times New Roman"/>
          <w:sz w:val="24"/>
          <w:szCs w:val="24"/>
          <w:lang w:val="en-US"/>
        </w:rPr>
        <w:t xml:space="preserve"> </w:t>
      </w:r>
      <w:r w:rsidR="002B44DB">
        <w:rPr>
          <w:rFonts w:ascii="Times New Roman" w:hAnsi="Times New Roman" w:cs="Times New Roman"/>
          <w:sz w:val="24"/>
          <w:szCs w:val="24"/>
          <w:lang w:val="en-US"/>
        </w:rPr>
        <w:t xml:space="preserve">dalam </w:t>
      </w:r>
      <w:r w:rsidR="00730970">
        <w:rPr>
          <w:rFonts w:ascii="Times New Roman" w:hAnsi="Times New Roman" w:cs="Times New Roman"/>
          <w:sz w:val="24"/>
          <w:szCs w:val="24"/>
          <w:lang w:val="en-US"/>
        </w:rPr>
        <w:t>liturgi</w:t>
      </w:r>
      <w:r w:rsidR="002B44DB">
        <w:rPr>
          <w:rFonts w:ascii="Times New Roman" w:hAnsi="Times New Roman" w:cs="Times New Roman"/>
          <w:sz w:val="24"/>
          <w:szCs w:val="24"/>
          <w:lang w:val="en-US"/>
        </w:rPr>
        <w:t xml:space="preserve"> ekaristi</w:t>
      </w:r>
      <w:r w:rsidRPr="00FD2D3C">
        <w:rPr>
          <w:rFonts w:ascii="Times New Roman" w:hAnsi="Times New Roman" w:cs="Times New Roman"/>
          <w:sz w:val="24"/>
          <w:szCs w:val="24"/>
          <w:lang w:val="en-US"/>
        </w:rPr>
        <w:t xml:space="preserve"> di SDI Lenteng Kecamatana Rahong Utara?</w:t>
      </w:r>
    </w:p>
    <w:p w:rsidR="00FD2D3C" w:rsidRPr="00567520" w:rsidRDefault="00FD2D3C" w:rsidP="00FD2D3C">
      <w:pPr>
        <w:pStyle w:val="ListParagraph"/>
        <w:numPr>
          <w:ilvl w:val="2"/>
          <w:numId w:val="11"/>
        </w:numPr>
        <w:tabs>
          <w:tab w:val="left" w:pos="394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567520">
        <w:rPr>
          <w:rFonts w:ascii="Times New Roman" w:hAnsi="Times New Roman" w:cs="Times New Roman"/>
          <w:sz w:val="24"/>
          <w:szCs w:val="24"/>
        </w:rPr>
        <w:t xml:space="preserve">upaya </w:t>
      </w:r>
      <w:r>
        <w:rPr>
          <w:rFonts w:ascii="Times New Roman" w:hAnsi="Times New Roman" w:cs="Times New Roman"/>
          <w:sz w:val="24"/>
          <w:szCs w:val="24"/>
        </w:rPr>
        <w:t xml:space="preserve">guru Agama Katolik </w:t>
      </w:r>
      <w:r w:rsidR="00567520">
        <w:rPr>
          <w:rFonts w:ascii="Times New Roman" w:hAnsi="Times New Roman" w:cs="Times New Roman"/>
          <w:sz w:val="24"/>
          <w:szCs w:val="24"/>
        </w:rPr>
        <w:t>untuk</w:t>
      </w:r>
      <w:r w:rsidR="00CF134A">
        <w:rPr>
          <w:rFonts w:ascii="Times New Roman" w:hAnsi="Times New Roman" w:cs="Times New Roman"/>
          <w:sz w:val="24"/>
          <w:szCs w:val="24"/>
          <w:lang w:val="en-US"/>
        </w:rPr>
        <w:t xml:space="preserve"> </w:t>
      </w:r>
      <w:r w:rsidR="00567520" w:rsidRPr="00567520">
        <w:rPr>
          <w:rFonts w:ascii="Times New Roman" w:hAnsi="Times New Roman" w:cs="Times New Roman"/>
          <w:sz w:val="24"/>
          <w:szCs w:val="24"/>
        </w:rPr>
        <w:t>meningkatkan partisipasi peserta didik</w:t>
      </w:r>
      <w:r w:rsidR="00567520">
        <w:rPr>
          <w:rFonts w:ascii="Times New Roman" w:hAnsi="Times New Roman" w:cs="Times New Roman"/>
          <w:sz w:val="24"/>
          <w:szCs w:val="24"/>
        </w:rPr>
        <w:t xml:space="preserve"> dalam </w:t>
      </w:r>
      <w:r w:rsidR="00730970">
        <w:rPr>
          <w:rFonts w:ascii="Times New Roman" w:hAnsi="Times New Roman" w:cs="Times New Roman"/>
          <w:sz w:val="24"/>
          <w:szCs w:val="24"/>
          <w:lang w:val="en-US"/>
        </w:rPr>
        <w:t>liturgi</w:t>
      </w:r>
      <w:r w:rsidR="002B7709">
        <w:rPr>
          <w:rFonts w:ascii="Times New Roman" w:hAnsi="Times New Roman" w:cs="Times New Roman"/>
          <w:sz w:val="24"/>
          <w:szCs w:val="24"/>
          <w:lang w:val="en-US"/>
        </w:rPr>
        <w:t xml:space="preserve"> ekaristi </w:t>
      </w:r>
      <w:r w:rsidR="00567520">
        <w:rPr>
          <w:rFonts w:ascii="Times New Roman" w:hAnsi="Times New Roman" w:cs="Times New Roman"/>
          <w:sz w:val="24"/>
          <w:szCs w:val="24"/>
        </w:rPr>
        <w:t>di SDI Lenteng Kecamatan Rahong Utara ?</w:t>
      </w:r>
    </w:p>
    <w:p w:rsidR="003A3FF3" w:rsidRPr="00567520" w:rsidRDefault="000820C0" w:rsidP="00567520">
      <w:pPr>
        <w:pStyle w:val="ListParagraph"/>
        <w:numPr>
          <w:ilvl w:val="2"/>
          <w:numId w:val="11"/>
        </w:numPr>
        <w:tabs>
          <w:tab w:val="left" w:pos="3946"/>
        </w:tabs>
        <w:spacing w:line="480" w:lineRule="auto"/>
        <w:jc w:val="both"/>
        <w:rPr>
          <w:rFonts w:ascii="Times New Roman" w:hAnsi="Times New Roman" w:cs="Times New Roman"/>
          <w:sz w:val="24"/>
          <w:szCs w:val="24"/>
        </w:rPr>
      </w:pPr>
      <w:r w:rsidRPr="00FD2D3C">
        <w:rPr>
          <w:rFonts w:ascii="Times New Roman" w:hAnsi="Times New Roman" w:cs="Times New Roman"/>
          <w:sz w:val="24"/>
          <w:szCs w:val="24"/>
          <w:lang w:val="en-US"/>
        </w:rPr>
        <w:lastRenderedPageBreak/>
        <w:t xml:space="preserve">Mengapa peran Guru </w:t>
      </w:r>
      <w:r w:rsidR="002B3C22" w:rsidRPr="00FD2D3C">
        <w:rPr>
          <w:rFonts w:ascii="Times New Roman" w:hAnsi="Times New Roman" w:cs="Times New Roman"/>
          <w:sz w:val="24"/>
          <w:szCs w:val="24"/>
          <w:lang w:val="en-US"/>
        </w:rPr>
        <w:t xml:space="preserve">Agama Katolik </w:t>
      </w:r>
      <w:r w:rsidR="00567520">
        <w:rPr>
          <w:rFonts w:ascii="Times New Roman" w:hAnsi="Times New Roman" w:cs="Times New Roman"/>
          <w:sz w:val="24"/>
          <w:szCs w:val="24"/>
        </w:rPr>
        <w:t xml:space="preserve">diperlukan </w:t>
      </w:r>
      <w:r w:rsidR="002B3C22" w:rsidRPr="00FD2D3C">
        <w:rPr>
          <w:rFonts w:ascii="Times New Roman" w:hAnsi="Times New Roman" w:cs="Times New Roman"/>
          <w:sz w:val="24"/>
          <w:szCs w:val="24"/>
          <w:lang w:val="en-US"/>
        </w:rPr>
        <w:t xml:space="preserve">dalam </w:t>
      </w:r>
      <w:r w:rsidR="00567520">
        <w:rPr>
          <w:rFonts w:ascii="Times New Roman" w:hAnsi="Times New Roman" w:cs="Times New Roman"/>
          <w:sz w:val="24"/>
          <w:szCs w:val="24"/>
        </w:rPr>
        <w:t xml:space="preserve">usaha </w:t>
      </w:r>
      <w:r w:rsidR="00567520" w:rsidRPr="00567520">
        <w:rPr>
          <w:rFonts w:ascii="Times New Roman" w:hAnsi="Times New Roman" w:cs="Times New Roman"/>
          <w:sz w:val="24"/>
          <w:szCs w:val="24"/>
        </w:rPr>
        <w:t>meningkatkan partisipasi peserta didik</w:t>
      </w:r>
      <w:r w:rsidR="00567520">
        <w:rPr>
          <w:rFonts w:ascii="Times New Roman" w:hAnsi="Times New Roman" w:cs="Times New Roman"/>
          <w:sz w:val="24"/>
          <w:szCs w:val="24"/>
        </w:rPr>
        <w:t xml:space="preserve"> dalam </w:t>
      </w:r>
      <w:r w:rsidR="002B7709">
        <w:rPr>
          <w:rFonts w:ascii="Times New Roman" w:hAnsi="Times New Roman" w:cs="Times New Roman"/>
          <w:sz w:val="24"/>
          <w:szCs w:val="24"/>
          <w:lang w:val="en-US"/>
        </w:rPr>
        <w:t>liturg</w:t>
      </w:r>
      <w:r w:rsidR="00860337">
        <w:rPr>
          <w:rFonts w:ascii="Times New Roman" w:hAnsi="Times New Roman" w:cs="Times New Roman"/>
          <w:sz w:val="24"/>
          <w:szCs w:val="24"/>
          <w:lang w:val="en-US"/>
        </w:rPr>
        <w:t>i</w:t>
      </w:r>
      <w:r w:rsidR="002B7709">
        <w:rPr>
          <w:rFonts w:ascii="Times New Roman" w:hAnsi="Times New Roman" w:cs="Times New Roman"/>
          <w:sz w:val="24"/>
          <w:szCs w:val="24"/>
          <w:lang w:val="en-US"/>
        </w:rPr>
        <w:t xml:space="preserve"> ekaristi </w:t>
      </w:r>
      <w:r w:rsidR="00567520">
        <w:rPr>
          <w:rFonts w:ascii="Times New Roman" w:hAnsi="Times New Roman" w:cs="Times New Roman"/>
          <w:sz w:val="24"/>
          <w:szCs w:val="24"/>
        </w:rPr>
        <w:t>di SDI Lenteng Kecamatan Rahong Utara?</w:t>
      </w:r>
    </w:p>
    <w:p w:rsidR="00C462D8" w:rsidRPr="00567520" w:rsidRDefault="00C462D8" w:rsidP="00624E90">
      <w:pPr>
        <w:tabs>
          <w:tab w:val="left" w:pos="3946"/>
        </w:tabs>
        <w:spacing w:line="480" w:lineRule="auto"/>
        <w:jc w:val="both"/>
        <w:rPr>
          <w:rFonts w:ascii="Times New Roman" w:hAnsi="Times New Roman" w:cs="Times New Roman"/>
          <w:sz w:val="24"/>
          <w:szCs w:val="24"/>
        </w:rPr>
      </w:pPr>
    </w:p>
    <w:p w:rsidR="003B5CBD" w:rsidRPr="00624E90" w:rsidRDefault="003B5CBD" w:rsidP="00624E90">
      <w:pPr>
        <w:tabs>
          <w:tab w:val="left" w:pos="3946"/>
        </w:tabs>
        <w:spacing w:line="480" w:lineRule="auto"/>
        <w:jc w:val="both"/>
        <w:rPr>
          <w:rFonts w:ascii="Times New Roman" w:hAnsi="Times New Roman" w:cs="Times New Roman"/>
          <w:sz w:val="24"/>
          <w:szCs w:val="24"/>
        </w:rPr>
      </w:pPr>
      <w:r w:rsidRPr="0094337B">
        <w:rPr>
          <w:rFonts w:ascii="Times New Roman" w:hAnsi="Times New Roman" w:cs="Times New Roman"/>
          <w:b/>
          <w:sz w:val="24"/>
          <w:szCs w:val="24"/>
        </w:rPr>
        <w:t>1.3</w:t>
      </w:r>
      <w:r w:rsidR="00F545AC">
        <w:rPr>
          <w:rFonts w:ascii="Times New Roman" w:hAnsi="Times New Roman" w:cs="Times New Roman"/>
          <w:b/>
          <w:sz w:val="24"/>
          <w:szCs w:val="24"/>
          <w:lang w:val="en-US"/>
        </w:rPr>
        <w:t xml:space="preserve"> </w:t>
      </w:r>
      <w:r w:rsidRPr="00C526E4">
        <w:rPr>
          <w:rFonts w:ascii="Times New Roman" w:hAnsi="Times New Roman" w:cs="Times New Roman"/>
          <w:b/>
          <w:sz w:val="24"/>
          <w:szCs w:val="24"/>
        </w:rPr>
        <w:t>TUJUAN PENELITIAN</w:t>
      </w:r>
    </w:p>
    <w:p w:rsidR="003B5CBD" w:rsidRDefault="008C564D" w:rsidP="008C564D">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B5CBD" w:rsidRPr="00624E90">
        <w:rPr>
          <w:rFonts w:ascii="Times New Roman" w:hAnsi="Times New Roman" w:cs="Times New Roman"/>
          <w:sz w:val="24"/>
          <w:szCs w:val="24"/>
        </w:rPr>
        <w:t>Berdasarkan masalah diatas maka tujuan penelitian ini ialah sebagai berikut</w:t>
      </w:r>
      <w:r w:rsidR="00567520">
        <w:rPr>
          <w:rFonts w:ascii="Times New Roman" w:hAnsi="Times New Roman" w:cs="Times New Roman"/>
          <w:sz w:val="24"/>
          <w:szCs w:val="24"/>
        </w:rPr>
        <w:t>:</w:t>
      </w:r>
    </w:p>
    <w:p w:rsidR="00567520" w:rsidRPr="00860337" w:rsidRDefault="00567520" w:rsidP="00860337">
      <w:pPr>
        <w:pStyle w:val="ListParagraph"/>
        <w:numPr>
          <w:ilvl w:val="2"/>
          <w:numId w:val="16"/>
        </w:numPr>
        <w:tabs>
          <w:tab w:val="left" w:pos="3946"/>
        </w:tabs>
        <w:spacing w:line="480" w:lineRule="auto"/>
        <w:jc w:val="both"/>
        <w:rPr>
          <w:rFonts w:ascii="Times New Roman" w:hAnsi="Times New Roman" w:cs="Times New Roman"/>
          <w:sz w:val="24"/>
          <w:szCs w:val="24"/>
        </w:rPr>
      </w:pPr>
      <w:r w:rsidRPr="00860337">
        <w:rPr>
          <w:rFonts w:ascii="Times New Roman" w:hAnsi="Times New Roman" w:cs="Times New Roman"/>
          <w:sz w:val="24"/>
          <w:szCs w:val="24"/>
        </w:rPr>
        <w:t>Untuk me</w:t>
      </w:r>
      <w:r w:rsidR="00595522" w:rsidRPr="00860337">
        <w:rPr>
          <w:rFonts w:ascii="Times New Roman" w:hAnsi="Times New Roman" w:cs="Times New Roman"/>
          <w:sz w:val="24"/>
          <w:szCs w:val="24"/>
          <w:lang w:val="en-US"/>
        </w:rPr>
        <w:t>ndeskripsikan</w:t>
      </w:r>
      <w:r w:rsidRPr="00860337">
        <w:rPr>
          <w:rFonts w:ascii="Times New Roman" w:hAnsi="Times New Roman" w:cs="Times New Roman"/>
          <w:sz w:val="24"/>
          <w:szCs w:val="24"/>
        </w:rPr>
        <w:t xml:space="preserve"> data tentang gambaran </w:t>
      </w:r>
      <w:r w:rsidR="00787588" w:rsidRPr="00860337">
        <w:rPr>
          <w:rFonts w:ascii="Times New Roman" w:hAnsi="Times New Roman" w:cs="Times New Roman"/>
          <w:sz w:val="24"/>
          <w:szCs w:val="24"/>
          <w:lang w:val="en-US"/>
        </w:rPr>
        <w:t>peran guru A</w:t>
      </w:r>
      <w:r w:rsidRPr="00860337">
        <w:rPr>
          <w:rFonts w:ascii="Times New Roman" w:hAnsi="Times New Roman" w:cs="Times New Roman"/>
          <w:sz w:val="24"/>
          <w:szCs w:val="24"/>
          <w:lang w:val="en-US"/>
        </w:rPr>
        <w:t>gama Katolik</w:t>
      </w:r>
      <w:r w:rsidR="00CF134A" w:rsidRPr="00860337">
        <w:rPr>
          <w:rFonts w:ascii="Times New Roman" w:hAnsi="Times New Roman" w:cs="Times New Roman"/>
          <w:sz w:val="24"/>
          <w:szCs w:val="24"/>
          <w:lang w:val="en-US"/>
        </w:rPr>
        <w:t xml:space="preserve"> </w:t>
      </w:r>
      <w:r w:rsidR="00595522" w:rsidRPr="00860337">
        <w:rPr>
          <w:rFonts w:ascii="Times New Roman" w:hAnsi="Times New Roman" w:cs="Times New Roman"/>
          <w:sz w:val="24"/>
          <w:szCs w:val="24"/>
          <w:lang w:val="en-US"/>
        </w:rPr>
        <w:t>untuk</w:t>
      </w:r>
      <w:r w:rsidR="00CF134A" w:rsidRPr="00860337">
        <w:rPr>
          <w:rFonts w:ascii="Times New Roman" w:hAnsi="Times New Roman" w:cs="Times New Roman"/>
          <w:sz w:val="24"/>
          <w:szCs w:val="24"/>
          <w:lang w:val="en-US"/>
        </w:rPr>
        <w:t xml:space="preserve"> </w:t>
      </w:r>
      <w:r w:rsidRPr="00860337">
        <w:rPr>
          <w:rFonts w:ascii="Times New Roman" w:hAnsi="Times New Roman" w:cs="Times New Roman"/>
          <w:sz w:val="24"/>
          <w:szCs w:val="24"/>
        </w:rPr>
        <w:t>meningkatkan partisipasi peserta didik</w:t>
      </w:r>
      <w:r w:rsidRPr="00860337">
        <w:rPr>
          <w:rFonts w:ascii="Times New Roman" w:hAnsi="Times New Roman" w:cs="Times New Roman"/>
          <w:sz w:val="24"/>
          <w:szCs w:val="24"/>
          <w:lang w:val="en-US"/>
        </w:rPr>
        <w:t xml:space="preserve"> </w:t>
      </w:r>
      <w:r w:rsidR="00595522" w:rsidRPr="00860337">
        <w:rPr>
          <w:rFonts w:ascii="Times New Roman" w:hAnsi="Times New Roman" w:cs="Times New Roman"/>
          <w:sz w:val="24"/>
          <w:szCs w:val="24"/>
          <w:lang w:val="en-US"/>
        </w:rPr>
        <w:t xml:space="preserve">dalam </w:t>
      </w:r>
      <w:r w:rsidR="00730970">
        <w:rPr>
          <w:rFonts w:ascii="Times New Roman" w:hAnsi="Times New Roman" w:cs="Times New Roman"/>
          <w:sz w:val="24"/>
          <w:szCs w:val="24"/>
          <w:lang w:val="en-US"/>
        </w:rPr>
        <w:t>liturgi</w:t>
      </w:r>
      <w:r w:rsidR="00595522" w:rsidRPr="00860337">
        <w:rPr>
          <w:rFonts w:ascii="Times New Roman" w:hAnsi="Times New Roman" w:cs="Times New Roman"/>
          <w:sz w:val="24"/>
          <w:szCs w:val="24"/>
          <w:lang w:val="en-US"/>
        </w:rPr>
        <w:t xml:space="preserve"> ekaristi</w:t>
      </w:r>
      <w:r w:rsidRPr="00860337">
        <w:rPr>
          <w:rFonts w:ascii="Times New Roman" w:hAnsi="Times New Roman" w:cs="Times New Roman"/>
          <w:sz w:val="24"/>
          <w:szCs w:val="24"/>
          <w:lang w:val="en-US"/>
        </w:rPr>
        <w:t xml:space="preserve"> di SDI Lenteng Kecamatana Rahong Utara?</w:t>
      </w:r>
    </w:p>
    <w:p w:rsidR="00567520" w:rsidRPr="00860337" w:rsidRDefault="00567520" w:rsidP="00860337">
      <w:pPr>
        <w:pStyle w:val="ListParagraph"/>
        <w:numPr>
          <w:ilvl w:val="2"/>
          <w:numId w:val="16"/>
        </w:numPr>
        <w:tabs>
          <w:tab w:val="left" w:pos="3946"/>
        </w:tabs>
        <w:spacing w:line="480" w:lineRule="auto"/>
        <w:jc w:val="both"/>
        <w:rPr>
          <w:rFonts w:ascii="Times New Roman" w:hAnsi="Times New Roman" w:cs="Times New Roman"/>
          <w:sz w:val="24"/>
          <w:szCs w:val="24"/>
        </w:rPr>
      </w:pPr>
      <w:r w:rsidRPr="00860337">
        <w:rPr>
          <w:rFonts w:ascii="Times New Roman" w:hAnsi="Times New Roman" w:cs="Times New Roman"/>
          <w:sz w:val="24"/>
          <w:szCs w:val="24"/>
        </w:rPr>
        <w:t>Untuk me</w:t>
      </w:r>
      <w:r w:rsidR="00595522" w:rsidRPr="00860337">
        <w:rPr>
          <w:rFonts w:ascii="Times New Roman" w:hAnsi="Times New Roman" w:cs="Times New Roman"/>
          <w:sz w:val="24"/>
          <w:szCs w:val="24"/>
          <w:lang w:val="en-US"/>
        </w:rPr>
        <w:t>ndeskripsikan</w:t>
      </w:r>
      <w:r w:rsidRPr="00860337">
        <w:rPr>
          <w:rFonts w:ascii="Times New Roman" w:hAnsi="Times New Roman" w:cs="Times New Roman"/>
          <w:sz w:val="24"/>
          <w:szCs w:val="24"/>
        </w:rPr>
        <w:t xml:space="preserve"> data bagaimana upaya guru Agama Katolik untuk</w:t>
      </w:r>
      <w:r w:rsidR="00CF134A" w:rsidRPr="00860337">
        <w:rPr>
          <w:rFonts w:ascii="Times New Roman" w:hAnsi="Times New Roman" w:cs="Times New Roman"/>
          <w:sz w:val="24"/>
          <w:szCs w:val="24"/>
          <w:lang w:val="en-US"/>
        </w:rPr>
        <w:t xml:space="preserve"> </w:t>
      </w:r>
      <w:r w:rsidRPr="00860337">
        <w:rPr>
          <w:rFonts w:ascii="Times New Roman" w:hAnsi="Times New Roman" w:cs="Times New Roman"/>
          <w:sz w:val="24"/>
          <w:szCs w:val="24"/>
        </w:rPr>
        <w:t xml:space="preserve">meningkatkan partisipasi peserta didik dalam </w:t>
      </w:r>
      <w:r w:rsidR="00730970">
        <w:rPr>
          <w:rFonts w:ascii="Times New Roman" w:hAnsi="Times New Roman" w:cs="Times New Roman"/>
          <w:sz w:val="24"/>
          <w:szCs w:val="24"/>
          <w:lang w:val="en-US"/>
        </w:rPr>
        <w:t>liturgi</w:t>
      </w:r>
      <w:r w:rsidR="00595522" w:rsidRPr="00860337">
        <w:rPr>
          <w:rFonts w:ascii="Times New Roman" w:hAnsi="Times New Roman" w:cs="Times New Roman"/>
          <w:sz w:val="24"/>
          <w:szCs w:val="24"/>
          <w:lang w:val="en-US"/>
        </w:rPr>
        <w:t xml:space="preserve"> ekaristi</w:t>
      </w:r>
      <w:r w:rsidRPr="00860337">
        <w:rPr>
          <w:rFonts w:ascii="Times New Roman" w:hAnsi="Times New Roman" w:cs="Times New Roman"/>
          <w:sz w:val="24"/>
          <w:szCs w:val="24"/>
        </w:rPr>
        <w:t xml:space="preserve"> di SDI Lenteng Kecamatan Rahong Utara ?</w:t>
      </w:r>
    </w:p>
    <w:p w:rsidR="00E5319A" w:rsidRDefault="00567520" w:rsidP="00860337">
      <w:pPr>
        <w:pStyle w:val="ListParagraph"/>
        <w:numPr>
          <w:ilvl w:val="2"/>
          <w:numId w:val="16"/>
        </w:numPr>
        <w:tabs>
          <w:tab w:val="left" w:pos="3946"/>
        </w:tabs>
        <w:spacing w:line="480" w:lineRule="auto"/>
        <w:jc w:val="both"/>
        <w:rPr>
          <w:rFonts w:ascii="Times New Roman" w:hAnsi="Times New Roman" w:cs="Times New Roman"/>
          <w:sz w:val="24"/>
          <w:szCs w:val="24"/>
        </w:rPr>
      </w:pPr>
      <w:r>
        <w:rPr>
          <w:rFonts w:ascii="Times New Roman" w:hAnsi="Times New Roman" w:cs="Times New Roman"/>
          <w:sz w:val="24"/>
          <w:szCs w:val="24"/>
        </w:rPr>
        <w:t>Untuk me</w:t>
      </w:r>
      <w:r w:rsidR="00595522">
        <w:rPr>
          <w:rFonts w:ascii="Times New Roman" w:hAnsi="Times New Roman" w:cs="Times New Roman"/>
          <w:sz w:val="24"/>
          <w:szCs w:val="24"/>
          <w:lang w:val="en-US"/>
        </w:rPr>
        <w:t>ndeskripsikan</w:t>
      </w:r>
      <w:r>
        <w:rPr>
          <w:rFonts w:ascii="Times New Roman" w:hAnsi="Times New Roman" w:cs="Times New Roman"/>
          <w:sz w:val="24"/>
          <w:szCs w:val="24"/>
        </w:rPr>
        <w:t xml:space="preserve"> data alasan diperluaknnya </w:t>
      </w:r>
      <w:r w:rsidRPr="00FD2D3C">
        <w:rPr>
          <w:rFonts w:ascii="Times New Roman" w:hAnsi="Times New Roman" w:cs="Times New Roman"/>
          <w:sz w:val="24"/>
          <w:szCs w:val="24"/>
          <w:lang w:val="en-US"/>
        </w:rPr>
        <w:t xml:space="preserve">peran Guru Agama Katolik dalam </w:t>
      </w:r>
      <w:r>
        <w:rPr>
          <w:rFonts w:ascii="Times New Roman" w:hAnsi="Times New Roman" w:cs="Times New Roman"/>
          <w:sz w:val="24"/>
          <w:szCs w:val="24"/>
        </w:rPr>
        <w:t xml:space="preserve">usaha </w:t>
      </w:r>
      <w:r w:rsidRPr="00567520">
        <w:rPr>
          <w:rFonts w:ascii="Times New Roman" w:hAnsi="Times New Roman" w:cs="Times New Roman"/>
          <w:sz w:val="24"/>
          <w:szCs w:val="24"/>
        </w:rPr>
        <w:t>meningkatkan partisipasi peserta didik</w:t>
      </w:r>
      <w:r>
        <w:rPr>
          <w:rFonts w:ascii="Times New Roman" w:hAnsi="Times New Roman" w:cs="Times New Roman"/>
          <w:sz w:val="24"/>
          <w:szCs w:val="24"/>
        </w:rPr>
        <w:t xml:space="preserve"> dalam </w:t>
      </w:r>
      <w:r w:rsidR="00730970">
        <w:rPr>
          <w:rFonts w:ascii="Times New Roman" w:hAnsi="Times New Roman" w:cs="Times New Roman"/>
          <w:sz w:val="24"/>
          <w:szCs w:val="24"/>
          <w:lang w:val="en-US"/>
        </w:rPr>
        <w:t>liturgi</w:t>
      </w:r>
      <w:r w:rsidR="00595522">
        <w:rPr>
          <w:rFonts w:ascii="Times New Roman" w:hAnsi="Times New Roman" w:cs="Times New Roman"/>
          <w:sz w:val="24"/>
          <w:szCs w:val="24"/>
          <w:lang w:val="en-US"/>
        </w:rPr>
        <w:t xml:space="preserve"> ekaristi</w:t>
      </w:r>
      <w:r>
        <w:rPr>
          <w:rFonts w:ascii="Times New Roman" w:hAnsi="Times New Roman" w:cs="Times New Roman"/>
          <w:sz w:val="24"/>
          <w:szCs w:val="24"/>
        </w:rPr>
        <w:t xml:space="preserve"> di SDI Lenteng Kecamatan Rahong Utara ?</w:t>
      </w:r>
    </w:p>
    <w:p w:rsidR="00C66B26" w:rsidRPr="00C66B26" w:rsidRDefault="00C66B26" w:rsidP="00C66B26">
      <w:pPr>
        <w:pStyle w:val="ListParagraph"/>
        <w:tabs>
          <w:tab w:val="left" w:pos="3946"/>
        </w:tabs>
        <w:spacing w:line="480" w:lineRule="auto"/>
        <w:jc w:val="both"/>
        <w:rPr>
          <w:rFonts w:ascii="Times New Roman" w:hAnsi="Times New Roman" w:cs="Times New Roman"/>
          <w:sz w:val="24"/>
          <w:szCs w:val="24"/>
        </w:rPr>
      </w:pPr>
    </w:p>
    <w:p w:rsidR="00C66B26" w:rsidRPr="00C66B26" w:rsidRDefault="003B5CBD" w:rsidP="00860337">
      <w:pPr>
        <w:pStyle w:val="ListParagraph"/>
        <w:numPr>
          <w:ilvl w:val="1"/>
          <w:numId w:val="16"/>
        </w:numPr>
        <w:tabs>
          <w:tab w:val="left" w:pos="3946"/>
        </w:tabs>
        <w:spacing w:line="480" w:lineRule="auto"/>
        <w:jc w:val="both"/>
        <w:rPr>
          <w:rFonts w:ascii="Times New Roman" w:hAnsi="Times New Roman" w:cs="Times New Roman"/>
          <w:sz w:val="24"/>
          <w:szCs w:val="24"/>
        </w:rPr>
      </w:pPr>
      <w:r w:rsidRPr="00C66B26">
        <w:rPr>
          <w:rFonts w:ascii="Times New Roman" w:hAnsi="Times New Roman" w:cs="Times New Roman"/>
          <w:b/>
          <w:sz w:val="24"/>
          <w:szCs w:val="24"/>
        </w:rPr>
        <w:t>MANFAAT PEN</w:t>
      </w:r>
      <w:r w:rsidR="00F5466A" w:rsidRPr="00C66B26">
        <w:rPr>
          <w:rFonts w:ascii="Times New Roman" w:hAnsi="Times New Roman" w:cs="Times New Roman"/>
          <w:b/>
          <w:sz w:val="24"/>
          <w:szCs w:val="24"/>
          <w:lang w:val="en-US"/>
        </w:rPr>
        <w:t>ELITIAN</w:t>
      </w:r>
    </w:p>
    <w:p w:rsidR="003B5CBD" w:rsidRPr="00624E90" w:rsidRDefault="003B5CBD" w:rsidP="00624E90">
      <w:pPr>
        <w:tabs>
          <w:tab w:val="left" w:pos="3946"/>
        </w:tabs>
        <w:spacing w:line="480" w:lineRule="auto"/>
        <w:jc w:val="both"/>
        <w:rPr>
          <w:rFonts w:ascii="Times New Roman" w:hAnsi="Times New Roman" w:cs="Times New Roman"/>
          <w:sz w:val="24"/>
          <w:szCs w:val="24"/>
        </w:rPr>
      </w:pPr>
      <w:r w:rsidRPr="00860337">
        <w:rPr>
          <w:rFonts w:ascii="Times New Roman" w:hAnsi="Times New Roman" w:cs="Times New Roman"/>
          <w:b/>
          <w:sz w:val="24"/>
          <w:szCs w:val="24"/>
        </w:rPr>
        <w:t>1.4.1</w:t>
      </w:r>
      <w:r w:rsidRPr="00624E90">
        <w:rPr>
          <w:rFonts w:ascii="Times New Roman" w:hAnsi="Times New Roman" w:cs="Times New Roman"/>
          <w:sz w:val="24"/>
          <w:szCs w:val="24"/>
        </w:rPr>
        <w:t xml:space="preserve"> </w:t>
      </w:r>
      <w:r w:rsidR="00635508">
        <w:rPr>
          <w:rFonts w:ascii="Times New Roman" w:hAnsi="Times New Roman" w:cs="Times New Roman"/>
          <w:sz w:val="24"/>
          <w:szCs w:val="24"/>
        </w:rPr>
        <w:t>Bagi</w:t>
      </w:r>
      <w:r w:rsidRPr="0094337B">
        <w:rPr>
          <w:rFonts w:ascii="Times New Roman" w:hAnsi="Times New Roman" w:cs="Times New Roman"/>
          <w:sz w:val="24"/>
          <w:szCs w:val="24"/>
        </w:rPr>
        <w:t xml:space="preserve"> STIPAS Ruteng</w:t>
      </w:r>
    </w:p>
    <w:p w:rsidR="000D1619" w:rsidRDefault="003B5CBD" w:rsidP="003A4BA1">
      <w:pPr>
        <w:tabs>
          <w:tab w:val="left" w:pos="567"/>
        </w:tabs>
        <w:spacing w:line="480" w:lineRule="auto"/>
        <w:jc w:val="both"/>
        <w:rPr>
          <w:rFonts w:ascii="Times New Roman" w:hAnsi="Times New Roman" w:cs="Times New Roman"/>
          <w:sz w:val="24"/>
          <w:szCs w:val="24"/>
          <w:lang w:val="en-US"/>
        </w:rPr>
      </w:pPr>
      <w:r w:rsidRPr="00624E90">
        <w:rPr>
          <w:rFonts w:ascii="Times New Roman" w:hAnsi="Times New Roman" w:cs="Times New Roman"/>
          <w:sz w:val="24"/>
          <w:szCs w:val="24"/>
        </w:rPr>
        <w:tab/>
        <w:t>Penulis berharap tulisan ini mampu menghasilkan nilai-nilai yang pos</w:t>
      </w:r>
      <w:r w:rsidR="009F0217">
        <w:rPr>
          <w:rFonts w:ascii="Times New Roman" w:hAnsi="Times New Roman" w:cs="Times New Roman"/>
          <w:sz w:val="24"/>
          <w:szCs w:val="24"/>
        </w:rPr>
        <w:t xml:space="preserve">itif </w:t>
      </w:r>
      <w:r w:rsidRPr="00624E90">
        <w:rPr>
          <w:rFonts w:ascii="Times New Roman" w:hAnsi="Times New Roman" w:cs="Times New Roman"/>
          <w:sz w:val="24"/>
          <w:szCs w:val="24"/>
        </w:rPr>
        <w:t>STIPAS supaya menyi</w:t>
      </w:r>
      <w:r w:rsidR="00765640">
        <w:rPr>
          <w:rFonts w:ascii="Times New Roman" w:hAnsi="Times New Roman" w:cs="Times New Roman"/>
          <w:sz w:val="24"/>
          <w:szCs w:val="24"/>
          <w:lang w:val="en-US"/>
        </w:rPr>
        <w:t>a</w:t>
      </w:r>
      <w:r w:rsidRPr="00624E90">
        <w:rPr>
          <w:rFonts w:ascii="Times New Roman" w:hAnsi="Times New Roman" w:cs="Times New Roman"/>
          <w:sz w:val="24"/>
          <w:szCs w:val="24"/>
        </w:rPr>
        <w:t xml:space="preserve">pkan </w:t>
      </w:r>
      <w:r w:rsidR="009F0217">
        <w:rPr>
          <w:rFonts w:ascii="Times New Roman" w:hAnsi="Times New Roman" w:cs="Times New Roman"/>
          <w:sz w:val="24"/>
          <w:szCs w:val="24"/>
        </w:rPr>
        <w:t>mahasiswa</w:t>
      </w:r>
      <w:r w:rsidRPr="00624E90">
        <w:rPr>
          <w:rFonts w:ascii="Times New Roman" w:hAnsi="Times New Roman" w:cs="Times New Roman"/>
          <w:sz w:val="24"/>
          <w:szCs w:val="24"/>
        </w:rPr>
        <w:t xml:space="preserve"> sebaik mungkin untuk menjadi Guru Agama Katolik yang profesional juga harus memiliki wawasan yang luas dan berintelektual tinggi sehingga mengedepankan mutu  outputnya mampu menjadi agen pastoral yang andal sesuai tuntutan perekembangan zaman. </w:t>
      </w:r>
    </w:p>
    <w:p w:rsidR="00C462D8" w:rsidRPr="00C462D8" w:rsidRDefault="00C462D8" w:rsidP="003A4BA1">
      <w:pPr>
        <w:tabs>
          <w:tab w:val="left" w:pos="567"/>
        </w:tabs>
        <w:spacing w:line="480" w:lineRule="auto"/>
        <w:jc w:val="both"/>
        <w:rPr>
          <w:rFonts w:ascii="Times New Roman" w:hAnsi="Times New Roman" w:cs="Times New Roman"/>
          <w:sz w:val="24"/>
          <w:szCs w:val="24"/>
          <w:lang w:val="en-US"/>
        </w:rPr>
      </w:pPr>
    </w:p>
    <w:p w:rsidR="003B5CBD" w:rsidRPr="00624E90" w:rsidRDefault="003B5CBD" w:rsidP="00624E90">
      <w:pPr>
        <w:tabs>
          <w:tab w:val="left" w:pos="567"/>
        </w:tabs>
        <w:spacing w:line="480" w:lineRule="auto"/>
        <w:jc w:val="both"/>
        <w:rPr>
          <w:rFonts w:ascii="Times New Roman" w:hAnsi="Times New Roman" w:cs="Times New Roman"/>
          <w:sz w:val="24"/>
          <w:szCs w:val="24"/>
        </w:rPr>
      </w:pPr>
      <w:r w:rsidRPr="00860337">
        <w:rPr>
          <w:rFonts w:ascii="Times New Roman" w:hAnsi="Times New Roman" w:cs="Times New Roman"/>
          <w:b/>
          <w:sz w:val="24"/>
          <w:szCs w:val="24"/>
        </w:rPr>
        <w:t>1.4.2</w:t>
      </w:r>
      <w:r w:rsidRPr="00624E90">
        <w:rPr>
          <w:rFonts w:ascii="Times New Roman" w:hAnsi="Times New Roman" w:cs="Times New Roman"/>
          <w:sz w:val="24"/>
          <w:szCs w:val="24"/>
        </w:rPr>
        <w:t xml:space="preserve"> </w:t>
      </w:r>
      <w:r w:rsidR="00635508">
        <w:rPr>
          <w:rFonts w:ascii="Times New Roman" w:hAnsi="Times New Roman" w:cs="Times New Roman"/>
          <w:sz w:val="24"/>
          <w:szCs w:val="24"/>
        </w:rPr>
        <w:t>Bagi</w:t>
      </w:r>
      <w:r w:rsidRPr="0094337B">
        <w:rPr>
          <w:rFonts w:ascii="Times New Roman" w:hAnsi="Times New Roman" w:cs="Times New Roman"/>
          <w:sz w:val="24"/>
          <w:szCs w:val="24"/>
        </w:rPr>
        <w:t xml:space="preserve"> SDI Lenteng Kecamatan Rahong Utara</w:t>
      </w:r>
    </w:p>
    <w:p w:rsidR="009F0217" w:rsidRDefault="003B5CBD" w:rsidP="00624E90">
      <w:pPr>
        <w:tabs>
          <w:tab w:val="left" w:pos="567"/>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t xml:space="preserve">Penulis berharap bahwa </w:t>
      </w:r>
      <w:r w:rsidR="009F0217">
        <w:rPr>
          <w:rFonts w:ascii="Times New Roman" w:hAnsi="Times New Roman" w:cs="Times New Roman"/>
          <w:sz w:val="24"/>
          <w:szCs w:val="24"/>
        </w:rPr>
        <w:t>tulisan ini memampukan peserta didik untuk turut aktif dalam kehidupan menggereja melalui tutur kata, tingkah laku dan sikap hidup di sekolah.</w:t>
      </w:r>
    </w:p>
    <w:p w:rsidR="009F0217" w:rsidRPr="009F0217" w:rsidRDefault="009F0217" w:rsidP="00624E90">
      <w:pPr>
        <w:tabs>
          <w:tab w:val="left" w:pos="567"/>
        </w:tabs>
        <w:spacing w:line="480" w:lineRule="auto"/>
        <w:jc w:val="both"/>
        <w:rPr>
          <w:rFonts w:ascii="Times New Roman" w:hAnsi="Times New Roman" w:cs="Times New Roman"/>
          <w:sz w:val="24"/>
          <w:szCs w:val="24"/>
        </w:rPr>
      </w:pPr>
    </w:p>
    <w:p w:rsidR="003B5CBD" w:rsidRPr="00624E90" w:rsidRDefault="004D3E55" w:rsidP="00624E90">
      <w:pPr>
        <w:tabs>
          <w:tab w:val="left" w:pos="567"/>
        </w:tabs>
        <w:spacing w:line="480" w:lineRule="auto"/>
        <w:jc w:val="both"/>
        <w:rPr>
          <w:rFonts w:ascii="Times New Roman" w:hAnsi="Times New Roman" w:cs="Times New Roman"/>
          <w:sz w:val="24"/>
          <w:szCs w:val="24"/>
        </w:rPr>
      </w:pPr>
      <w:r w:rsidRPr="00860337">
        <w:rPr>
          <w:rFonts w:ascii="Times New Roman" w:hAnsi="Times New Roman" w:cs="Times New Roman"/>
          <w:b/>
          <w:sz w:val="24"/>
          <w:szCs w:val="24"/>
        </w:rPr>
        <w:t>1.4.3</w:t>
      </w:r>
      <w:r w:rsidR="003B5CBD" w:rsidRPr="00624E90">
        <w:rPr>
          <w:rFonts w:ascii="Times New Roman" w:hAnsi="Times New Roman" w:cs="Times New Roman"/>
          <w:sz w:val="24"/>
          <w:szCs w:val="24"/>
        </w:rPr>
        <w:t xml:space="preserve"> Peneliti Sendiri </w:t>
      </w:r>
    </w:p>
    <w:p w:rsidR="00CE1ADB" w:rsidRDefault="003B5CBD" w:rsidP="00624E90">
      <w:pPr>
        <w:tabs>
          <w:tab w:val="left" w:pos="567"/>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t xml:space="preserve">Untuk menambah wawasan penulis </w:t>
      </w:r>
      <w:r w:rsidR="009F0217">
        <w:rPr>
          <w:rFonts w:ascii="Times New Roman" w:hAnsi="Times New Roman" w:cs="Times New Roman"/>
          <w:sz w:val="24"/>
          <w:szCs w:val="24"/>
        </w:rPr>
        <w:t>bagaimana menggerakan peserta didik atau orang lain untuk ikut aktif dalam menghidupkan gereja sebagai sebuah komunitas iman k</w:t>
      </w:r>
      <w:r w:rsidR="00765640">
        <w:rPr>
          <w:rFonts w:ascii="Times New Roman" w:hAnsi="Times New Roman" w:cs="Times New Roman"/>
          <w:sz w:val="24"/>
          <w:szCs w:val="24"/>
          <w:lang w:val="en-US"/>
        </w:rPr>
        <w:t>a</w:t>
      </w:r>
      <w:r w:rsidR="009F0217">
        <w:rPr>
          <w:rFonts w:ascii="Times New Roman" w:hAnsi="Times New Roman" w:cs="Times New Roman"/>
          <w:sz w:val="24"/>
          <w:szCs w:val="24"/>
        </w:rPr>
        <w:t>tolik secara luan.</w:t>
      </w:r>
    </w:p>
    <w:p w:rsidR="009F0217" w:rsidRPr="00CE1ADB" w:rsidRDefault="009F0217" w:rsidP="00624E90">
      <w:pPr>
        <w:tabs>
          <w:tab w:val="left" w:pos="567"/>
        </w:tabs>
        <w:spacing w:line="480" w:lineRule="auto"/>
        <w:jc w:val="both"/>
        <w:rPr>
          <w:rFonts w:ascii="Times New Roman" w:hAnsi="Times New Roman" w:cs="Times New Roman"/>
          <w:sz w:val="24"/>
          <w:szCs w:val="24"/>
          <w:lang w:val="en-US"/>
        </w:rPr>
      </w:pPr>
    </w:p>
    <w:p w:rsidR="004D3E55" w:rsidRDefault="00860337" w:rsidP="00624E90">
      <w:pPr>
        <w:tabs>
          <w:tab w:val="left" w:pos="567"/>
        </w:tabs>
        <w:spacing w:line="480" w:lineRule="auto"/>
        <w:jc w:val="both"/>
        <w:rPr>
          <w:rFonts w:ascii="Times New Roman" w:hAnsi="Times New Roman" w:cs="Times New Roman"/>
          <w:sz w:val="24"/>
          <w:szCs w:val="24"/>
          <w:lang w:val="en-US"/>
        </w:rPr>
      </w:pPr>
      <w:r w:rsidRPr="00860337">
        <w:rPr>
          <w:rFonts w:ascii="Times New Roman" w:hAnsi="Times New Roman" w:cs="Times New Roman"/>
          <w:b/>
          <w:sz w:val="24"/>
          <w:szCs w:val="24"/>
          <w:lang w:val="en-US"/>
        </w:rPr>
        <w:t>1.4.4</w:t>
      </w:r>
      <w:r w:rsidR="004D3E55">
        <w:rPr>
          <w:rFonts w:ascii="Times New Roman" w:hAnsi="Times New Roman" w:cs="Times New Roman"/>
          <w:sz w:val="24"/>
          <w:szCs w:val="24"/>
          <w:lang w:val="en-US"/>
        </w:rPr>
        <w:t xml:space="preserve"> Peneliti Selanjutnya</w:t>
      </w:r>
    </w:p>
    <w:p w:rsidR="00874757" w:rsidRDefault="004D3E55" w:rsidP="00624E90">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F0217">
        <w:rPr>
          <w:rFonts w:ascii="Times New Roman" w:hAnsi="Times New Roman" w:cs="Times New Roman"/>
          <w:sz w:val="24"/>
          <w:szCs w:val="24"/>
        </w:rPr>
        <w:t>Peneliti diharapkan untuk menjadikan penelitian ini sebagai acuan dalam melakukan penelitian dengan topik yang sama di tempat lain atau di lokasi yang sama di kemudian hari.</w:t>
      </w:r>
    </w:p>
    <w:p w:rsidR="00874757" w:rsidRPr="000543CC" w:rsidRDefault="00874757" w:rsidP="00624E90">
      <w:pPr>
        <w:tabs>
          <w:tab w:val="left" w:pos="567"/>
        </w:tabs>
        <w:spacing w:line="480" w:lineRule="auto"/>
        <w:jc w:val="both"/>
        <w:rPr>
          <w:rFonts w:ascii="Times New Roman" w:hAnsi="Times New Roman" w:cs="Times New Roman"/>
          <w:sz w:val="24"/>
          <w:szCs w:val="24"/>
          <w:lang w:val="en-US"/>
        </w:rPr>
      </w:pPr>
    </w:p>
    <w:p w:rsidR="003B5CBD" w:rsidRPr="000D7894" w:rsidRDefault="003B5CBD" w:rsidP="00624E90">
      <w:pPr>
        <w:pStyle w:val="ListParagraph"/>
        <w:numPr>
          <w:ilvl w:val="1"/>
          <w:numId w:val="3"/>
        </w:numPr>
        <w:tabs>
          <w:tab w:val="left" w:pos="567"/>
        </w:tabs>
        <w:spacing w:line="480" w:lineRule="auto"/>
        <w:jc w:val="both"/>
        <w:rPr>
          <w:rFonts w:ascii="Times New Roman" w:hAnsi="Times New Roman" w:cs="Times New Roman"/>
          <w:b/>
          <w:sz w:val="24"/>
          <w:szCs w:val="24"/>
        </w:rPr>
      </w:pPr>
      <w:r w:rsidRPr="000D7894">
        <w:rPr>
          <w:rFonts w:ascii="Times New Roman" w:hAnsi="Times New Roman" w:cs="Times New Roman"/>
          <w:b/>
          <w:sz w:val="24"/>
          <w:szCs w:val="24"/>
        </w:rPr>
        <w:t xml:space="preserve">DEFINISI OPERASIONAL </w:t>
      </w:r>
    </w:p>
    <w:p w:rsidR="001C2A47" w:rsidRPr="001C2A47" w:rsidRDefault="00CE1ADB" w:rsidP="001C2A47">
      <w:pPr>
        <w:pStyle w:val="ListParagraph"/>
        <w:numPr>
          <w:ilvl w:val="2"/>
          <w:numId w:val="3"/>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Peran </w:t>
      </w:r>
      <w:r w:rsidR="003B5CBD" w:rsidRPr="00624E90">
        <w:rPr>
          <w:rFonts w:ascii="Times New Roman" w:hAnsi="Times New Roman" w:cs="Times New Roman"/>
          <w:sz w:val="24"/>
          <w:szCs w:val="24"/>
        </w:rPr>
        <w:t>Guru Agama Katolik</w:t>
      </w:r>
    </w:p>
    <w:p w:rsidR="001810D2" w:rsidRDefault="009F20DE" w:rsidP="009F20DE">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Yang dimaksudkan dengan peran guru agama katolik adalah usaha-usaha atau upaya guru agama katolik atau pekerjaan apa  yang harus dilakukan oleh seorang gu</w:t>
      </w:r>
      <w:r w:rsidR="000759D4">
        <w:rPr>
          <w:rFonts w:ascii="Times New Roman" w:hAnsi="Times New Roman" w:cs="Times New Roman"/>
          <w:sz w:val="24"/>
          <w:szCs w:val="24"/>
        </w:rPr>
        <w:t>ru agama katolik sebagai</w:t>
      </w:r>
      <w:r>
        <w:rPr>
          <w:rFonts w:ascii="Times New Roman" w:hAnsi="Times New Roman" w:cs="Times New Roman"/>
          <w:sz w:val="24"/>
          <w:szCs w:val="24"/>
        </w:rPr>
        <w:t xml:space="preserve"> guru, sebagai katekis, sebagai agen pastoral.</w:t>
      </w:r>
    </w:p>
    <w:p w:rsidR="00C462D8" w:rsidRDefault="00C462D8" w:rsidP="00624E90">
      <w:pPr>
        <w:tabs>
          <w:tab w:val="left" w:pos="567"/>
        </w:tabs>
        <w:spacing w:line="480" w:lineRule="auto"/>
        <w:jc w:val="both"/>
        <w:rPr>
          <w:rFonts w:ascii="Times New Roman" w:hAnsi="Times New Roman" w:cs="Times New Roman"/>
          <w:sz w:val="24"/>
          <w:szCs w:val="24"/>
          <w:lang w:val="en-US"/>
        </w:rPr>
      </w:pPr>
    </w:p>
    <w:p w:rsidR="00860337" w:rsidRDefault="00860337" w:rsidP="00624E90">
      <w:pPr>
        <w:tabs>
          <w:tab w:val="left" w:pos="567"/>
        </w:tabs>
        <w:spacing w:line="480" w:lineRule="auto"/>
        <w:jc w:val="both"/>
        <w:rPr>
          <w:rFonts w:ascii="Times New Roman" w:hAnsi="Times New Roman" w:cs="Times New Roman"/>
          <w:sz w:val="24"/>
          <w:szCs w:val="24"/>
          <w:lang w:val="en-US"/>
        </w:rPr>
      </w:pPr>
    </w:p>
    <w:p w:rsidR="00860337" w:rsidRPr="00C462D8" w:rsidRDefault="00860337" w:rsidP="00624E90">
      <w:pPr>
        <w:tabs>
          <w:tab w:val="left" w:pos="567"/>
        </w:tabs>
        <w:spacing w:line="480" w:lineRule="auto"/>
        <w:jc w:val="both"/>
        <w:rPr>
          <w:rFonts w:ascii="Times New Roman" w:hAnsi="Times New Roman" w:cs="Times New Roman"/>
          <w:sz w:val="24"/>
          <w:szCs w:val="24"/>
          <w:lang w:val="en-US"/>
        </w:rPr>
      </w:pPr>
    </w:p>
    <w:p w:rsidR="003B5CBD" w:rsidRPr="00624E90" w:rsidRDefault="00CE1ADB" w:rsidP="00624E90">
      <w:pPr>
        <w:pStyle w:val="ListParagraph"/>
        <w:numPr>
          <w:ilvl w:val="2"/>
          <w:numId w:val="3"/>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Partisipasi </w:t>
      </w:r>
      <w:r w:rsidR="003B5CBD" w:rsidRPr="00624E90">
        <w:rPr>
          <w:rFonts w:ascii="Times New Roman" w:hAnsi="Times New Roman" w:cs="Times New Roman"/>
          <w:sz w:val="24"/>
          <w:szCs w:val="24"/>
        </w:rPr>
        <w:t xml:space="preserve">Peserta Didik </w:t>
      </w:r>
    </w:p>
    <w:p w:rsidR="000D1619" w:rsidRDefault="00977BDB" w:rsidP="00977BDB">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9F20DE">
        <w:rPr>
          <w:rFonts w:ascii="Times New Roman" w:hAnsi="Times New Roman" w:cs="Times New Roman"/>
          <w:sz w:val="24"/>
          <w:szCs w:val="24"/>
        </w:rPr>
        <w:t xml:space="preserve">Yang dimaksudkan dengan </w:t>
      </w:r>
      <w:r>
        <w:rPr>
          <w:rFonts w:ascii="Times New Roman" w:hAnsi="Times New Roman" w:cs="Times New Roman"/>
          <w:sz w:val="24"/>
          <w:szCs w:val="24"/>
        </w:rPr>
        <w:t>p</w:t>
      </w:r>
      <w:r w:rsidR="009F20DE">
        <w:rPr>
          <w:rFonts w:ascii="Times New Roman" w:hAnsi="Times New Roman" w:cs="Times New Roman"/>
          <w:sz w:val="24"/>
          <w:szCs w:val="24"/>
        </w:rPr>
        <w:t>artisipasi peserta didik adalah keikutsertaan persesrta did</w:t>
      </w:r>
      <w:r>
        <w:rPr>
          <w:rFonts w:ascii="Times New Roman" w:hAnsi="Times New Roman" w:cs="Times New Roman"/>
          <w:sz w:val="24"/>
          <w:szCs w:val="24"/>
        </w:rPr>
        <w:t>ik  dalam suatu bidang kegiatan atau keterlibatan perserta didik secara sadar dalam sebuah atau suatu aktivitas/kegiatan dalam kehidupan bersama orang lain</w:t>
      </w:r>
      <w:r w:rsidR="003B5CBD" w:rsidRPr="00624E90">
        <w:rPr>
          <w:rFonts w:ascii="Times New Roman" w:hAnsi="Times New Roman" w:cs="Times New Roman"/>
          <w:sz w:val="24"/>
          <w:szCs w:val="24"/>
        </w:rPr>
        <w:t>.</w:t>
      </w:r>
    </w:p>
    <w:p w:rsidR="00C462D8" w:rsidRPr="00C462D8" w:rsidRDefault="00C462D8" w:rsidP="00624E90">
      <w:pPr>
        <w:tabs>
          <w:tab w:val="left" w:pos="567"/>
        </w:tabs>
        <w:spacing w:line="480" w:lineRule="auto"/>
        <w:jc w:val="both"/>
        <w:rPr>
          <w:rFonts w:ascii="Times New Roman" w:hAnsi="Times New Roman" w:cs="Times New Roman"/>
          <w:sz w:val="24"/>
          <w:szCs w:val="24"/>
          <w:lang w:val="en-US"/>
        </w:rPr>
      </w:pPr>
    </w:p>
    <w:p w:rsidR="00977BDB" w:rsidRPr="00C90A08" w:rsidRDefault="00C90A08" w:rsidP="00C90A08">
      <w:pPr>
        <w:pStyle w:val="ListParagraph"/>
        <w:numPr>
          <w:ilvl w:val="2"/>
          <w:numId w:val="3"/>
        </w:numPr>
        <w:tabs>
          <w:tab w:val="left" w:pos="567"/>
        </w:tabs>
        <w:spacing w:line="480" w:lineRule="auto"/>
        <w:jc w:val="both"/>
        <w:rPr>
          <w:rFonts w:ascii="Times New Roman" w:hAnsi="Times New Roman" w:cs="Times New Roman"/>
          <w:sz w:val="24"/>
          <w:szCs w:val="24"/>
          <w:lang w:val="en-US"/>
        </w:rPr>
      </w:pPr>
      <w:r w:rsidRPr="00C90A08">
        <w:rPr>
          <w:rFonts w:ascii="Times New Roman" w:hAnsi="Times New Roman" w:cs="Times New Roman"/>
          <w:sz w:val="24"/>
          <w:szCs w:val="24"/>
          <w:lang w:val="en-US"/>
        </w:rPr>
        <w:t>Liturgi ekaristi</w:t>
      </w:r>
    </w:p>
    <w:p w:rsidR="00C90A08" w:rsidRPr="00C90A08" w:rsidRDefault="00C90A08" w:rsidP="00C90A08">
      <w:pPr>
        <w:tabs>
          <w:tab w:val="left" w:pos="567"/>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Kata </w:t>
      </w:r>
      <w:r w:rsidR="00730970">
        <w:rPr>
          <w:rFonts w:ascii="Times New Roman" w:hAnsi="Times New Roman" w:cs="Times New Roman"/>
          <w:sz w:val="24"/>
          <w:szCs w:val="24"/>
          <w:lang w:val="en-US"/>
        </w:rPr>
        <w:t>liturgi</w:t>
      </w:r>
      <w:r>
        <w:rPr>
          <w:rFonts w:ascii="Times New Roman" w:hAnsi="Times New Roman" w:cs="Times New Roman"/>
          <w:sz w:val="24"/>
          <w:szCs w:val="24"/>
          <w:lang w:val="en-US"/>
        </w:rPr>
        <w:t xml:space="preserve"> berasal dari kata yunani yaitu </w:t>
      </w:r>
      <w:r w:rsidRPr="00C90A08">
        <w:rPr>
          <w:rFonts w:ascii="Times New Roman" w:hAnsi="Times New Roman" w:cs="Times New Roman"/>
          <w:i/>
          <w:sz w:val="24"/>
          <w:szCs w:val="24"/>
          <w:lang w:val="en-US"/>
        </w:rPr>
        <w:t>leitorgia</w:t>
      </w:r>
      <w:r>
        <w:rPr>
          <w:rFonts w:ascii="Times New Roman" w:hAnsi="Times New Roman" w:cs="Times New Roman"/>
          <w:sz w:val="24"/>
          <w:szCs w:val="24"/>
          <w:lang w:val="en-US"/>
        </w:rPr>
        <w:t xml:space="preserve">. Kata ini terbentuk dari kata </w:t>
      </w:r>
      <w:r w:rsidRPr="00C90A08">
        <w:rPr>
          <w:rFonts w:ascii="Times New Roman" w:hAnsi="Times New Roman" w:cs="Times New Roman"/>
          <w:i/>
          <w:sz w:val="24"/>
          <w:szCs w:val="24"/>
          <w:lang w:val="en-US"/>
        </w:rPr>
        <w:t>leitos</w:t>
      </w:r>
      <w:r>
        <w:rPr>
          <w:rFonts w:ascii="Times New Roman" w:hAnsi="Times New Roman" w:cs="Times New Roman"/>
          <w:sz w:val="24"/>
          <w:szCs w:val="24"/>
          <w:lang w:val="en-US"/>
        </w:rPr>
        <w:t xml:space="preserve"> (bangsa/orang banyak) dan kata </w:t>
      </w:r>
      <w:r w:rsidRPr="00C90A08">
        <w:rPr>
          <w:rFonts w:ascii="Times New Roman" w:hAnsi="Times New Roman" w:cs="Times New Roman"/>
          <w:i/>
          <w:sz w:val="24"/>
          <w:szCs w:val="24"/>
          <w:lang w:val="en-US"/>
        </w:rPr>
        <w:t>ergon</w:t>
      </w:r>
      <w:r>
        <w:rPr>
          <w:rFonts w:ascii="Times New Roman" w:hAnsi="Times New Roman" w:cs="Times New Roman"/>
          <w:sz w:val="24"/>
          <w:szCs w:val="24"/>
          <w:lang w:val="en-US"/>
        </w:rPr>
        <w:t xml:space="preserve"> (karya pekerjaan). Jadi </w:t>
      </w:r>
      <w:r w:rsidR="00730970">
        <w:rPr>
          <w:rFonts w:ascii="Times New Roman" w:hAnsi="Times New Roman" w:cs="Times New Roman"/>
          <w:sz w:val="24"/>
          <w:szCs w:val="24"/>
          <w:lang w:val="en-US"/>
        </w:rPr>
        <w:t>liturgi</w:t>
      </w:r>
      <w:r>
        <w:rPr>
          <w:rFonts w:ascii="Times New Roman" w:hAnsi="Times New Roman" w:cs="Times New Roman"/>
          <w:sz w:val="24"/>
          <w:szCs w:val="24"/>
          <w:lang w:val="en-US"/>
        </w:rPr>
        <w:t xml:space="preserve"> adalah karya/pekerjaan yang bukan ditujukan kepada kepentingan pribadi melainkan untuk kepentingan umum</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Karya yang ditujukan untuk kepentingan bangsa.</w:t>
      </w:r>
      <w:r w:rsidR="00B26603">
        <w:rPr>
          <w:rFonts w:ascii="Times New Roman" w:hAnsi="Times New Roman" w:cs="Times New Roman"/>
          <w:sz w:val="24"/>
          <w:szCs w:val="24"/>
          <w:lang w:val="en-US"/>
        </w:rPr>
        <w:t xml:space="preserve"> Dan ekaristi adalah sumber dan puncak seluruh hidup kristiani (LG 11). Sakramen lainnya begitu pula semua pelayanan gerejani serta karya kerasulan, berhubungan erat dengan ekaristi suci dan terarahkan kepadanya. Sebab dalam ekaristi suci tercakuplah seluruh kekayaan rohani gereja, yakni kristus sendiri, paska kita.</w:t>
      </w:r>
    </w:p>
    <w:p w:rsidR="00977BDB" w:rsidRPr="00D9321C" w:rsidRDefault="00977BDB" w:rsidP="00624E90">
      <w:pPr>
        <w:tabs>
          <w:tab w:val="left" w:pos="567"/>
        </w:tabs>
        <w:spacing w:line="480" w:lineRule="auto"/>
        <w:jc w:val="both"/>
        <w:rPr>
          <w:rFonts w:ascii="Times New Roman" w:hAnsi="Times New Roman" w:cs="Times New Roman"/>
          <w:sz w:val="24"/>
          <w:szCs w:val="24"/>
          <w:lang w:val="en-US"/>
        </w:rPr>
      </w:pPr>
    </w:p>
    <w:p w:rsidR="00977BDB" w:rsidRPr="00624E90" w:rsidRDefault="00977BDB" w:rsidP="00624E90">
      <w:pPr>
        <w:tabs>
          <w:tab w:val="left" w:pos="567"/>
        </w:tabs>
        <w:spacing w:line="480" w:lineRule="auto"/>
        <w:jc w:val="both"/>
        <w:rPr>
          <w:rFonts w:ascii="Times New Roman" w:hAnsi="Times New Roman" w:cs="Times New Roman"/>
          <w:sz w:val="24"/>
          <w:szCs w:val="24"/>
        </w:rPr>
      </w:pPr>
    </w:p>
    <w:p w:rsidR="003B5CBD" w:rsidRPr="00624E90" w:rsidRDefault="003B5CBD" w:rsidP="00624E90">
      <w:pPr>
        <w:tabs>
          <w:tab w:val="left" w:pos="3946"/>
        </w:tabs>
        <w:spacing w:line="480" w:lineRule="auto"/>
        <w:jc w:val="both"/>
        <w:rPr>
          <w:rFonts w:ascii="Times New Roman" w:hAnsi="Times New Roman" w:cs="Times New Roman"/>
          <w:sz w:val="24"/>
          <w:szCs w:val="24"/>
        </w:rPr>
      </w:pPr>
      <w:r w:rsidRPr="00624E90">
        <w:rPr>
          <w:rFonts w:ascii="Times New Roman" w:hAnsi="Times New Roman" w:cs="Times New Roman"/>
          <w:sz w:val="24"/>
          <w:szCs w:val="24"/>
        </w:rPr>
        <w:tab/>
      </w:r>
    </w:p>
    <w:p w:rsidR="005A35DA" w:rsidRDefault="005A35DA" w:rsidP="005833E6">
      <w:pPr>
        <w:spacing w:line="480" w:lineRule="auto"/>
        <w:jc w:val="both"/>
        <w:rPr>
          <w:rFonts w:ascii="Times New Roman" w:hAnsi="Times New Roman" w:cs="Times New Roman"/>
          <w:sz w:val="24"/>
          <w:szCs w:val="24"/>
          <w:lang w:val="en-US"/>
        </w:rPr>
      </w:pPr>
    </w:p>
    <w:p w:rsidR="005833E6" w:rsidRDefault="005833E6" w:rsidP="005833E6">
      <w:pPr>
        <w:spacing w:line="480" w:lineRule="auto"/>
        <w:jc w:val="both"/>
        <w:rPr>
          <w:rFonts w:ascii="Times New Roman" w:hAnsi="Times New Roman" w:cs="Times New Roman"/>
          <w:sz w:val="24"/>
          <w:szCs w:val="24"/>
          <w:lang w:val="en-US"/>
        </w:rPr>
      </w:pPr>
    </w:p>
    <w:p w:rsidR="005833E6" w:rsidRDefault="005833E6" w:rsidP="005833E6">
      <w:pPr>
        <w:spacing w:line="480" w:lineRule="auto"/>
        <w:jc w:val="both"/>
        <w:rPr>
          <w:rFonts w:ascii="Times New Roman" w:hAnsi="Times New Roman" w:cs="Times New Roman"/>
          <w:b/>
          <w:sz w:val="24"/>
          <w:szCs w:val="24"/>
          <w:lang w:val="en-US"/>
        </w:rPr>
      </w:pPr>
    </w:p>
    <w:p w:rsidR="00C462D8" w:rsidRDefault="00C462D8" w:rsidP="005833E6">
      <w:pPr>
        <w:spacing w:line="480" w:lineRule="auto"/>
        <w:jc w:val="both"/>
        <w:rPr>
          <w:rFonts w:ascii="Times New Roman" w:hAnsi="Times New Roman" w:cs="Times New Roman"/>
          <w:b/>
          <w:sz w:val="24"/>
          <w:szCs w:val="24"/>
        </w:rPr>
      </w:pPr>
    </w:p>
    <w:p w:rsidR="00BE313E" w:rsidRPr="00724333" w:rsidRDefault="00BE313E" w:rsidP="005833E6">
      <w:pPr>
        <w:spacing w:line="480" w:lineRule="auto"/>
        <w:jc w:val="both"/>
        <w:rPr>
          <w:rFonts w:ascii="Times New Roman" w:hAnsi="Times New Roman" w:cs="Times New Roman"/>
          <w:b/>
          <w:sz w:val="24"/>
          <w:szCs w:val="24"/>
          <w:lang w:val="en-US"/>
        </w:rPr>
      </w:pPr>
    </w:p>
    <w:p w:rsidR="00BE313E" w:rsidRDefault="0064777B" w:rsidP="005833E6">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lang w:val="en-US"/>
        </w:rPr>
        <w:lastRenderedPageBreak/>
        <w:pict>
          <v:oval id="_x0000_s1051" style="position:absolute;left:0;text-align:left;margin-left:349.95pt;margin-top:-73.15pt;width:1in;height:1in;z-index:251674624" stroked="f"/>
        </w:pict>
      </w:r>
    </w:p>
    <w:p w:rsidR="00BE313E" w:rsidRPr="00BE313E" w:rsidRDefault="00BE313E" w:rsidP="005833E6">
      <w:pPr>
        <w:spacing w:line="480" w:lineRule="auto"/>
        <w:jc w:val="both"/>
        <w:rPr>
          <w:rFonts w:ascii="Times New Roman" w:hAnsi="Times New Roman" w:cs="Times New Roman"/>
          <w:b/>
          <w:sz w:val="24"/>
          <w:szCs w:val="24"/>
        </w:rPr>
      </w:pPr>
    </w:p>
    <w:p w:rsidR="00765640" w:rsidRPr="0014661E" w:rsidRDefault="00765640" w:rsidP="0014661E">
      <w:pPr>
        <w:spacing w:line="480" w:lineRule="auto"/>
        <w:jc w:val="both"/>
        <w:rPr>
          <w:rFonts w:ascii="Times New Roman" w:hAnsi="Times New Roman" w:cs="Times New Roman"/>
          <w:b/>
          <w:sz w:val="24"/>
          <w:szCs w:val="24"/>
          <w:lang w:val="en-US"/>
        </w:rPr>
      </w:pPr>
    </w:p>
    <w:p w:rsidR="00860337" w:rsidRDefault="00860337" w:rsidP="00624E90">
      <w:pPr>
        <w:spacing w:line="480" w:lineRule="auto"/>
        <w:jc w:val="center"/>
        <w:rPr>
          <w:rFonts w:ascii="Times New Roman" w:hAnsi="Times New Roman" w:cs="Times New Roman"/>
          <w:b/>
          <w:sz w:val="24"/>
          <w:szCs w:val="24"/>
        </w:rPr>
      </w:pPr>
    </w:p>
    <w:p w:rsidR="00624E90" w:rsidRPr="00624E90" w:rsidRDefault="00624E90" w:rsidP="00624E90">
      <w:pPr>
        <w:spacing w:line="480" w:lineRule="auto"/>
        <w:jc w:val="center"/>
        <w:rPr>
          <w:rFonts w:ascii="Times New Roman" w:hAnsi="Times New Roman" w:cs="Times New Roman"/>
          <w:b/>
          <w:sz w:val="24"/>
          <w:szCs w:val="24"/>
        </w:rPr>
      </w:pPr>
      <w:r w:rsidRPr="00624E90">
        <w:rPr>
          <w:rFonts w:ascii="Times New Roman" w:hAnsi="Times New Roman" w:cs="Times New Roman"/>
          <w:b/>
          <w:sz w:val="24"/>
          <w:szCs w:val="24"/>
        </w:rPr>
        <w:t>BAB II</w:t>
      </w:r>
    </w:p>
    <w:p w:rsidR="00624E90" w:rsidRDefault="00C8024B" w:rsidP="00624E90">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LANDASAN</w:t>
      </w:r>
      <w:r w:rsidR="00624E90" w:rsidRPr="00624E90">
        <w:rPr>
          <w:rFonts w:ascii="Times New Roman" w:hAnsi="Times New Roman" w:cs="Times New Roman"/>
          <w:b/>
          <w:sz w:val="24"/>
          <w:szCs w:val="24"/>
        </w:rPr>
        <w:t xml:space="preserve"> TEORITIS</w:t>
      </w:r>
    </w:p>
    <w:p w:rsidR="00121F19" w:rsidRPr="00121F19" w:rsidRDefault="00121F19" w:rsidP="00624E90">
      <w:pPr>
        <w:spacing w:line="480" w:lineRule="auto"/>
        <w:jc w:val="center"/>
        <w:rPr>
          <w:rFonts w:ascii="Times New Roman" w:hAnsi="Times New Roman" w:cs="Times New Roman"/>
          <w:b/>
          <w:sz w:val="24"/>
          <w:szCs w:val="24"/>
          <w:lang w:val="en-US"/>
        </w:rPr>
      </w:pPr>
    </w:p>
    <w:p w:rsidR="00B95495" w:rsidRPr="00E077C7" w:rsidRDefault="00624E90" w:rsidP="00624E90">
      <w:pPr>
        <w:spacing w:line="480" w:lineRule="auto"/>
        <w:jc w:val="both"/>
        <w:rPr>
          <w:rFonts w:ascii="Times New Roman" w:hAnsi="Times New Roman" w:cs="Times New Roman"/>
          <w:b/>
          <w:sz w:val="24"/>
          <w:szCs w:val="24"/>
          <w:lang w:val="en-US"/>
        </w:rPr>
      </w:pPr>
      <w:r w:rsidRPr="0094337B">
        <w:rPr>
          <w:rFonts w:ascii="Times New Roman" w:hAnsi="Times New Roman" w:cs="Times New Roman"/>
          <w:b/>
          <w:sz w:val="24"/>
          <w:szCs w:val="24"/>
        </w:rPr>
        <w:t>2.1</w:t>
      </w:r>
      <w:r w:rsidR="001D2441" w:rsidRPr="001D2441">
        <w:rPr>
          <w:rFonts w:ascii="Times New Roman" w:hAnsi="Times New Roman" w:cs="Times New Roman"/>
          <w:b/>
          <w:sz w:val="24"/>
          <w:szCs w:val="24"/>
          <w:lang w:val="en-US"/>
        </w:rPr>
        <w:t xml:space="preserve"> </w:t>
      </w:r>
      <w:r w:rsidRPr="0094337B">
        <w:rPr>
          <w:rFonts w:ascii="Times New Roman" w:hAnsi="Times New Roman" w:cs="Times New Roman"/>
          <w:b/>
          <w:sz w:val="24"/>
          <w:szCs w:val="24"/>
        </w:rPr>
        <w:t>GURU AGAMA KATOLIK</w:t>
      </w:r>
      <w:r w:rsidR="00463B36">
        <w:rPr>
          <w:rFonts w:ascii="Times New Roman" w:hAnsi="Times New Roman" w:cs="Times New Roman"/>
          <w:b/>
          <w:sz w:val="24"/>
          <w:szCs w:val="24"/>
          <w:lang w:val="en-US"/>
        </w:rPr>
        <w:tab/>
      </w:r>
    </w:p>
    <w:p w:rsidR="00240454" w:rsidRPr="00860337" w:rsidRDefault="00624E90" w:rsidP="00240454">
      <w:pPr>
        <w:spacing w:line="480" w:lineRule="auto"/>
        <w:jc w:val="both"/>
        <w:rPr>
          <w:rFonts w:ascii="Times New Roman" w:hAnsi="Times New Roman" w:cs="Times New Roman"/>
          <w:b/>
          <w:sz w:val="24"/>
          <w:szCs w:val="24"/>
          <w:lang w:val="en-US"/>
        </w:rPr>
      </w:pPr>
      <w:r w:rsidRPr="00860337">
        <w:rPr>
          <w:rFonts w:ascii="Times New Roman" w:hAnsi="Times New Roman" w:cs="Times New Roman"/>
          <w:b/>
          <w:sz w:val="24"/>
          <w:szCs w:val="24"/>
        </w:rPr>
        <w:t>2.1.1 Pengertian Guru Agama Katolik</w:t>
      </w:r>
    </w:p>
    <w:p w:rsidR="007B64F9" w:rsidRDefault="00E077C7" w:rsidP="007B64F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Guru agama katolik</w:t>
      </w:r>
      <w:r w:rsidR="00240454">
        <w:rPr>
          <w:rFonts w:ascii="Times New Roman" w:hAnsi="Times New Roman" w:cs="Times New Roman"/>
          <w:sz w:val="24"/>
          <w:szCs w:val="24"/>
          <w:lang w:val="en-US"/>
        </w:rPr>
        <w:t xml:space="preserve"> mengembangkan potensi siswa secara maksimal lewat penyajian mata pelajaran.</w:t>
      </w:r>
      <w:r w:rsidR="00765640">
        <w:rPr>
          <w:rFonts w:ascii="Times New Roman" w:hAnsi="Times New Roman" w:cs="Times New Roman"/>
          <w:sz w:val="24"/>
          <w:szCs w:val="24"/>
          <w:lang w:val="en-US"/>
        </w:rPr>
        <w:t xml:space="preserve"> </w:t>
      </w:r>
      <w:r w:rsidR="00240454">
        <w:rPr>
          <w:rFonts w:ascii="Times New Roman" w:hAnsi="Times New Roman" w:cs="Times New Roman"/>
          <w:sz w:val="24"/>
          <w:szCs w:val="24"/>
          <w:lang w:val="en-US"/>
        </w:rPr>
        <w:t>Setiap mata pelajaran dibalik mat</w:t>
      </w:r>
      <w:r w:rsidR="00D161DC">
        <w:rPr>
          <w:rFonts w:ascii="Times New Roman" w:hAnsi="Times New Roman" w:cs="Times New Roman"/>
          <w:sz w:val="24"/>
          <w:szCs w:val="24"/>
          <w:lang w:val="en-US"/>
        </w:rPr>
        <w:t>eri</w:t>
      </w:r>
      <w:r w:rsidR="000759D4">
        <w:rPr>
          <w:rFonts w:ascii="Times New Roman" w:hAnsi="Times New Roman" w:cs="Times New Roman"/>
          <w:sz w:val="24"/>
          <w:szCs w:val="24"/>
          <w:lang w:val="en-US"/>
        </w:rPr>
        <w:t xml:space="preserve"> </w:t>
      </w:r>
      <w:r w:rsidR="00D161DC">
        <w:rPr>
          <w:rFonts w:ascii="Times New Roman" w:hAnsi="Times New Roman" w:cs="Times New Roman"/>
          <w:sz w:val="24"/>
          <w:szCs w:val="24"/>
          <w:lang w:val="en-US"/>
        </w:rPr>
        <w:t>yang dapat disajikan secara jelas, memiliki nilai dan karakteristik tertentu yang mendasari materi itu sendiri.</w:t>
      </w:r>
      <w:r w:rsidR="000759D4">
        <w:rPr>
          <w:rFonts w:ascii="Times New Roman" w:hAnsi="Times New Roman" w:cs="Times New Roman"/>
          <w:sz w:val="24"/>
          <w:szCs w:val="24"/>
          <w:lang w:val="en-US"/>
        </w:rPr>
        <w:t xml:space="preserve"> </w:t>
      </w:r>
      <w:r w:rsidR="00D161DC">
        <w:rPr>
          <w:rFonts w:ascii="Times New Roman" w:hAnsi="Times New Roman" w:cs="Times New Roman"/>
          <w:sz w:val="24"/>
          <w:szCs w:val="24"/>
          <w:lang w:val="en-US"/>
        </w:rPr>
        <w:t xml:space="preserve">Oleh karena itu, pada hakikatnya setiap guru dalam menyampaikan suatu mata pelajaran harus menyadari sepenuhnya bahwa seiring menyampaikan materi pelajaran. Guru adalah faktor kunci bagi perwujudan sekolah </w:t>
      </w:r>
      <w:r w:rsidR="00860337">
        <w:rPr>
          <w:rFonts w:ascii="Times New Roman" w:hAnsi="Times New Roman" w:cs="Times New Roman"/>
          <w:sz w:val="24"/>
          <w:szCs w:val="24"/>
          <w:lang w:val="en-US"/>
        </w:rPr>
        <w:t xml:space="preserve">ramah anak dengan </w:t>
      </w:r>
      <w:proofErr w:type="gramStart"/>
      <w:r w:rsidR="00860337">
        <w:rPr>
          <w:rFonts w:ascii="Times New Roman" w:hAnsi="Times New Roman" w:cs="Times New Roman"/>
          <w:sz w:val="24"/>
          <w:szCs w:val="24"/>
          <w:lang w:val="en-US"/>
        </w:rPr>
        <w:t>cara</w:t>
      </w:r>
      <w:proofErr w:type="gramEnd"/>
      <w:r w:rsidR="00860337">
        <w:rPr>
          <w:rFonts w:ascii="Times New Roman" w:hAnsi="Times New Roman" w:cs="Times New Roman"/>
          <w:sz w:val="24"/>
          <w:szCs w:val="24"/>
          <w:lang w:val="en-US"/>
        </w:rPr>
        <w:t xml:space="preserve"> membantu</w:t>
      </w:r>
      <w:r w:rsidR="00D161DC">
        <w:rPr>
          <w:rFonts w:ascii="Times New Roman" w:hAnsi="Times New Roman" w:cs="Times New Roman"/>
          <w:sz w:val="24"/>
          <w:szCs w:val="24"/>
          <w:lang w:val="en-US"/>
        </w:rPr>
        <w:t xml:space="preserve"> meningkatkan minat anak-anak dalam pembelajaran, partis</w:t>
      </w:r>
      <w:r w:rsidR="006C3031">
        <w:rPr>
          <w:rFonts w:ascii="Times New Roman" w:hAnsi="Times New Roman" w:cs="Times New Roman"/>
          <w:sz w:val="24"/>
          <w:szCs w:val="24"/>
          <w:lang w:val="en-US"/>
        </w:rPr>
        <w:t>ipasi dan pengungkapan pendapat dan guru juga sebagai seorang pribadi yang dipanggil, dipilih dan diutus serta dipakai oleh Allah untuk melanjutkan karya pengajaran Kristus kepada anak didiknya. Guru agama katolik harus sadar dan menghayati bahwa dirinya adalah alat karya rohkudus dalam bidang pendidikan dan pengajaran agama katolik.</w:t>
      </w:r>
      <w:r w:rsidR="00765640">
        <w:rPr>
          <w:rFonts w:ascii="Times New Roman" w:hAnsi="Times New Roman" w:cs="Times New Roman"/>
          <w:sz w:val="24"/>
          <w:szCs w:val="24"/>
          <w:lang w:val="en-US"/>
        </w:rPr>
        <w:t xml:space="preserve"> </w:t>
      </w:r>
      <w:r w:rsidR="006C3031">
        <w:rPr>
          <w:rFonts w:ascii="Times New Roman" w:hAnsi="Times New Roman" w:cs="Times New Roman"/>
          <w:sz w:val="24"/>
          <w:szCs w:val="24"/>
          <w:lang w:val="en-US"/>
        </w:rPr>
        <w:t>Oleh karena itu segala kegiatan bersumber dan berpegang pada kehendak Kristus.</w:t>
      </w:r>
      <w:r w:rsidR="00765640">
        <w:rPr>
          <w:rFonts w:ascii="Times New Roman" w:hAnsi="Times New Roman" w:cs="Times New Roman"/>
          <w:sz w:val="24"/>
          <w:szCs w:val="24"/>
          <w:lang w:val="en-US"/>
        </w:rPr>
        <w:t xml:space="preserve"> </w:t>
      </w:r>
      <w:r w:rsidR="006C3031">
        <w:rPr>
          <w:rFonts w:ascii="Times New Roman" w:hAnsi="Times New Roman" w:cs="Times New Roman"/>
          <w:sz w:val="24"/>
          <w:szCs w:val="24"/>
          <w:lang w:val="en-US"/>
        </w:rPr>
        <w:t>Untuk itu iman, keterbukaan dan kesatuan dengan yesus merupakan aspek mutlak bagi guru agama katolik</w:t>
      </w:r>
      <w:r w:rsidR="00765640">
        <w:rPr>
          <w:rFonts w:ascii="Times New Roman" w:hAnsi="Times New Roman" w:cs="Times New Roman"/>
          <w:sz w:val="24"/>
          <w:szCs w:val="24"/>
          <w:lang w:val="en-US"/>
        </w:rPr>
        <w:t>.</w:t>
      </w:r>
      <w:r w:rsidR="006C3031">
        <w:rPr>
          <w:rFonts w:ascii="Times New Roman" w:hAnsi="Times New Roman" w:cs="Times New Roman"/>
          <w:sz w:val="24"/>
          <w:szCs w:val="24"/>
          <w:lang w:val="en-US"/>
        </w:rPr>
        <w:t xml:space="preserve"> </w:t>
      </w:r>
    </w:p>
    <w:p w:rsidR="007B64F9" w:rsidRPr="00D030AC" w:rsidRDefault="00BE313E" w:rsidP="007B64F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765640">
        <w:rPr>
          <w:rFonts w:ascii="Times New Roman" w:hAnsi="Times New Roman" w:cs="Times New Roman"/>
          <w:sz w:val="24"/>
          <w:szCs w:val="24"/>
          <w:lang w:val="en-US"/>
        </w:rPr>
        <w:t xml:space="preserve">Dalam </w:t>
      </w:r>
      <w:r w:rsidR="007B64F9">
        <w:rPr>
          <w:rFonts w:ascii="Times New Roman" w:hAnsi="Times New Roman" w:cs="Times New Roman"/>
          <w:sz w:val="24"/>
          <w:szCs w:val="24"/>
          <w:lang w:val="en-US"/>
        </w:rPr>
        <w:t xml:space="preserve">pengertian pendidik secara luas seorang guru yang ideal seyogianya dapat berperan sebagai: </w:t>
      </w:r>
      <w:r w:rsidR="007B64F9" w:rsidRPr="00632A91">
        <w:rPr>
          <w:rFonts w:ascii="Times New Roman" w:hAnsi="Times New Roman" w:cs="Times New Roman"/>
          <w:i/>
          <w:sz w:val="24"/>
          <w:szCs w:val="24"/>
          <w:lang w:val="en-US"/>
        </w:rPr>
        <w:t>pertama</w:t>
      </w:r>
      <w:r>
        <w:rPr>
          <w:rFonts w:ascii="Times New Roman" w:hAnsi="Times New Roman" w:cs="Times New Roman"/>
          <w:i/>
          <w:sz w:val="24"/>
          <w:szCs w:val="24"/>
        </w:rPr>
        <w:t>,</w:t>
      </w:r>
      <w:r w:rsidR="005B1218">
        <w:rPr>
          <w:rFonts w:ascii="Times New Roman" w:hAnsi="Times New Roman" w:cs="Times New Roman"/>
          <w:i/>
          <w:sz w:val="24"/>
          <w:szCs w:val="24"/>
          <w:lang w:val="en-US"/>
        </w:rPr>
        <w:t xml:space="preserve"> </w:t>
      </w:r>
      <w:r>
        <w:rPr>
          <w:rFonts w:ascii="Times New Roman" w:hAnsi="Times New Roman" w:cs="Times New Roman"/>
          <w:sz w:val="24"/>
          <w:szCs w:val="24"/>
        </w:rPr>
        <w:t>p</w:t>
      </w:r>
      <w:r w:rsidR="007B64F9">
        <w:rPr>
          <w:rFonts w:ascii="Times New Roman" w:hAnsi="Times New Roman" w:cs="Times New Roman"/>
          <w:sz w:val="24"/>
          <w:szCs w:val="24"/>
          <w:lang w:val="en-US"/>
        </w:rPr>
        <w:t>emeliharaan (</w:t>
      </w:r>
      <w:r>
        <w:rPr>
          <w:rFonts w:ascii="Times New Roman" w:hAnsi="Times New Roman" w:cs="Times New Roman"/>
          <w:sz w:val="24"/>
          <w:szCs w:val="24"/>
        </w:rPr>
        <w:t>k</w:t>
      </w:r>
      <w:r w:rsidR="007B64F9" w:rsidRPr="00632A91">
        <w:rPr>
          <w:rFonts w:ascii="Times New Roman" w:hAnsi="Times New Roman" w:cs="Times New Roman"/>
          <w:i/>
          <w:sz w:val="24"/>
          <w:szCs w:val="24"/>
          <w:lang w:val="en-US"/>
        </w:rPr>
        <w:t>onsevator</w:t>
      </w:r>
      <w:r w:rsidR="007B64F9">
        <w:rPr>
          <w:rFonts w:ascii="Times New Roman" w:hAnsi="Times New Roman" w:cs="Times New Roman"/>
          <w:sz w:val="24"/>
          <w:szCs w:val="24"/>
          <w:lang w:val="en-US"/>
        </w:rPr>
        <w:t xml:space="preserve">) sistem nilai yang merupakan sumber </w:t>
      </w:r>
      <w:proofErr w:type="gramStart"/>
      <w:r w:rsidR="007B64F9">
        <w:rPr>
          <w:rFonts w:ascii="Times New Roman" w:hAnsi="Times New Roman" w:cs="Times New Roman"/>
          <w:sz w:val="24"/>
          <w:szCs w:val="24"/>
          <w:lang w:val="en-US"/>
        </w:rPr>
        <w:t>norma</w:t>
      </w:r>
      <w:proofErr w:type="gramEnd"/>
      <w:r w:rsidR="007B64F9">
        <w:rPr>
          <w:rFonts w:ascii="Times New Roman" w:hAnsi="Times New Roman" w:cs="Times New Roman"/>
          <w:sz w:val="24"/>
          <w:szCs w:val="24"/>
          <w:lang w:val="en-US"/>
        </w:rPr>
        <w:t xml:space="preserve"> kedewasaan. </w:t>
      </w:r>
      <w:r w:rsidR="007B64F9" w:rsidRPr="00632A91">
        <w:rPr>
          <w:rFonts w:ascii="Times New Roman" w:hAnsi="Times New Roman" w:cs="Times New Roman"/>
          <w:i/>
          <w:sz w:val="24"/>
          <w:szCs w:val="24"/>
          <w:lang w:val="en-US"/>
        </w:rPr>
        <w:t>Kedua</w:t>
      </w:r>
      <w:r>
        <w:rPr>
          <w:rFonts w:ascii="Times New Roman" w:hAnsi="Times New Roman" w:cs="Times New Roman"/>
          <w:i/>
          <w:sz w:val="24"/>
          <w:szCs w:val="24"/>
        </w:rPr>
        <w:t xml:space="preserve">, </w:t>
      </w:r>
      <w:r w:rsidRPr="00BE313E">
        <w:rPr>
          <w:rFonts w:ascii="Times New Roman" w:hAnsi="Times New Roman" w:cs="Times New Roman"/>
          <w:sz w:val="24"/>
          <w:szCs w:val="24"/>
        </w:rPr>
        <w:t>p</w:t>
      </w:r>
      <w:r w:rsidR="007B64F9" w:rsidRPr="00BE313E">
        <w:rPr>
          <w:rFonts w:ascii="Times New Roman" w:hAnsi="Times New Roman" w:cs="Times New Roman"/>
          <w:sz w:val="24"/>
          <w:szCs w:val="24"/>
          <w:lang w:val="en-US"/>
        </w:rPr>
        <w:t>engemban</w:t>
      </w:r>
      <w:r w:rsidR="007B64F9">
        <w:rPr>
          <w:rFonts w:ascii="Times New Roman" w:hAnsi="Times New Roman" w:cs="Times New Roman"/>
          <w:sz w:val="24"/>
          <w:szCs w:val="24"/>
          <w:lang w:val="en-US"/>
        </w:rPr>
        <w:t>gan (</w:t>
      </w:r>
      <w:r w:rsidR="007B64F9">
        <w:rPr>
          <w:rFonts w:ascii="Times New Roman" w:hAnsi="Times New Roman" w:cs="Times New Roman"/>
          <w:i/>
          <w:sz w:val="24"/>
          <w:szCs w:val="24"/>
          <w:lang w:val="en-US"/>
        </w:rPr>
        <w:t>inovator</w:t>
      </w:r>
      <w:r w:rsidR="007B64F9">
        <w:rPr>
          <w:rFonts w:ascii="Times New Roman" w:hAnsi="Times New Roman" w:cs="Times New Roman"/>
          <w:sz w:val="24"/>
          <w:szCs w:val="24"/>
          <w:lang w:val="en-US"/>
        </w:rPr>
        <w:t>) sistem nilai ilmu pengetahuan.</w:t>
      </w:r>
      <w:r w:rsidR="005B1218">
        <w:rPr>
          <w:rFonts w:ascii="Times New Roman" w:hAnsi="Times New Roman" w:cs="Times New Roman"/>
          <w:sz w:val="24"/>
          <w:szCs w:val="24"/>
          <w:lang w:val="en-US"/>
        </w:rPr>
        <w:t xml:space="preserve"> </w:t>
      </w:r>
      <w:r w:rsidR="007B64F9">
        <w:rPr>
          <w:rFonts w:ascii="Times New Roman" w:hAnsi="Times New Roman" w:cs="Times New Roman"/>
          <w:i/>
          <w:sz w:val="24"/>
          <w:szCs w:val="24"/>
          <w:lang w:val="en-US"/>
        </w:rPr>
        <w:t>Ketiga</w:t>
      </w:r>
      <w:r>
        <w:rPr>
          <w:rFonts w:ascii="Times New Roman" w:hAnsi="Times New Roman" w:cs="Times New Roman"/>
          <w:i/>
          <w:sz w:val="24"/>
          <w:szCs w:val="24"/>
        </w:rPr>
        <w:t xml:space="preserve">, </w:t>
      </w:r>
      <w:r w:rsidRPr="00BE313E">
        <w:rPr>
          <w:rFonts w:ascii="Times New Roman" w:hAnsi="Times New Roman" w:cs="Times New Roman"/>
          <w:sz w:val="24"/>
          <w:szCs w:val="24"/>
        </w:rPr>
        <w:t>p</w:t>
      </w:r>
      <w:r w:rsidR="007B64F9" w:rsidRPr="00BE313E">
        <w:rPr>
          <w:rFonts w:ascii="Times New Roman" w:hAnsi="Times New Roman" w:cs="Times New Roman"/>
          <w:sz w:val="24"/>
          <w:szCs w:val="24"/>
          <w:lang w:val="en-US"/>
        </w:rPr>
        <w:t>enerus (</w:t>
      </w:r>
      <w:r w:rsidR="007B64F9">
        <w:rPr>
          <w:rFonts w:ascii="Times New Roman" w:hAnsi="Times New Roman" w:cs="Times New Roman"/>
          <w:i/>
          <w:sz w:val="24"/>
          <w:szCs w:val="24"/>
          <w:lang w:val="en-US"/>
        </w:rPr>
        <w:t>transmitor</w:t>
      </w:r>
      <w:r w:rsidR="007B64F9">
        <w:rPr>
          <w:rFonts w:ascii="Times New Roman" w:hAnsi="Times New Roman" w:cs="Times New Roman"/>
          <w:sz w:val="24"/>
          <w:szCs w:val="24"/>
          <w:lang w:val="en-US"/>
        </w:rPr>
        <w:t>) sistem-sistem nilai tersebut kepada peserta didik.</w:t>
      </w:r>
      <w:r w:rsidR="005B1218">
        <w:rPr>
          <w:rFonts w:ascii="Times New Roman" w:hAnsi="Times New Roman" w:cs="Times New Roman"/>
          <w:sz w:val="24"/>
          <w:szCs w:val="24"/>
          <w:lang w:val="en-US"/>
        </w:rPr>
        <w:t xml:space="preserve"> </w:t>
      </w:r>
      <w:r w:rsidR="007B64F9">
        <w:rPr>
          <w:rFonts w:ascii="Times New Roman" w:hAnsi="Times New Roman" w:cs="Times New Roman"/>
          <w:i/>
          <w:sz w:val="24"/>
          <w:szCs w:val="24"/>
          <w:lang w:val="en-US"/>
        </w:rPr>
        <w:t>Keempat</w:t>
      </w:r>
      <w:r>
        <w:rPr>
          <w:rFonts w:ascii="Times New Roman" w:hAnsi="Times New Roman" w:cs="Times New Roman"/>
          <w:i/>
          <w:sz w:val="24"/>
          <w:szCs w:val="24"/>
        </w:rPr>
        <w:t xml:space="preserve">, </w:t>
      </w:r>
      <w:r w:rsidRPr="00BE313E">
        <w:rPr>
          <w:rFonts w:ascii="Times New Roman" w:hAnsi="Times New Roman" w:cs="Times New Roman"/>
          <w:sz w:val="24"/>
          <w:szCs w:val="24"/>
        </w:rPr>
        <w:t>p</w:t>
      </w:r>
      <w:r w:rsidR="007B64F9" w:rsidRPr="00BE313E">
        <w:rPr>
          <w:rFonts w:ascii="Times New Roman" w:hAnsi="Times New Roman" w:cs="Times New Roman"/>
          <w:sz w:val="24"/>
          <w:szCs w:val="24"/>
          <w:lang w:val="en-US"/>
        </w:rPr>
        <w:t>enerjemah</w:t>
      </w:r>
      <w:r w:rsidR="007B64F9">
        <w:rPr>
          <w:rFonts w:ascii="Times New Roman" w:hAnsi="Times New Roman" w:cs="Times New Roman"/>
          <w:sz w:val="24"/>
          <w:szCs w:val="24"/>
          <w:lang w:val="en-US"/>
        </w:rPr>
        <w:t xml:space="preserve"> (</w:t>
      </w:r>
      <w:r w:rsidR="007B64F9">
        <w:rPr>
          <w:rFonts w:ascii="Times New Roman" w:hAnsi="Times New Roman" w:cs="Times New Roman"/>
          <w:i/>
          <w:sz w:val="24"/>
          <w:szCs w:val="24"/>
          <w:lang w:val="en-US"/>
        </w:rPr>
        <w:t>tranfomator</w:t>
      </w:r>
      <w:r w:rsidR="007B64F9">
        <w:rPr>
          <w:rFonts w:ascii="Times New Roman" w:hAnsi="Times New Roman" w:cs="Times New Roman"/>
          <w:sz w:val="24"/>
          <w:szCs w:val="24"/>
          <w:lang w:val="en-US"/>
        </w:rPr>
        <w:t xml:space="preserve">) sistem-sistem nilai tersebut melalui penjelmaan dalam pribadinya dan perilakunya dalam proses interaksi dengan sasaran didik. </w:t>
      </w:r>
      <w:r w:rsidR="007B64F9">
        <w:rPr>
          <w:rFonts w:ascii="Times New Roman" w:hAnsi="Times New Roman" w:cs="Times New Roman"/>
          <w:i/>
          <w:sz w:val="24"/>
          <w:szCs w:val="24"/>
          <w:lang w:val="en-US"/>
        </w:rPr>
        <w:t>Kelima</w:t>
      </w:r>
      <w:r>
        <w:rPr>
          <w:rFonts w:ascii="Times New Roman" w:hAnsi="Times New Roman" w:cs="Times New Roman"/>
          <w:i/>
          <w:sz w:val="24"/>
          <w:szCs w:val="24"/>
        </w:rPr>
        <w:t xml:space="preserve">, </w:t>
      </w:r>
      <w:r>
        <w:rPr>
          <w:rFonts w:ascii="Times New Roman" w:hAnsi="Times New Roman" w:cs="Times New Roman"/>
          <w:sz w:val="24"/>
          <w:szCs w:val="24"/>
        </w:rPr>
        <w:t>p</w:t>
      </w:r>
      <w:r w:rsidR="007B64F9">
        <w:rPr>
          <w:rFonts w:ascii="Times New Roman" w:hAnsi="Times New Roman" w:cs="Times New Roman"/>
          <w:sz w:val="24"/>
          <w:szCs w:val="24"/>
          <w:lang w:val="en-US"/>
        </w:rPr>
        <w:t>enyelenggara (</w:t>
      </w:r>
      <w:r>
        <w:rPr>
          <w:rFonts w:ascii="Times New Roman" w:hAnsi="Times New Roman" w:cs="Times New Roman"/>
          <w:sz w:val="24"/>
          <w:szCs w:val="24"/>
        </w:rPr>
        <w:t>o</w:t>
      </w:r>
      <w:r w:rsidR="007B64F9">
        <w:rPr>
          <w:rFonts w:ascii="Times New Roman" w:hAnsi="Times New Roman" w:cs="Times New Roman"/>
          <w:i/>
          <w:sz w:val="24"/>
          <w:szCs w:val="24"/>
          <w:lang w:val="en-US"/>
        </w:rPr>
        <w:t>rganisator</w:t>
      </w:r>
      <w:r w:rsidR="007B64F9">
        <w:rPr>
          <w:rFonts w:ascii="Times New Roman" w:hAnsi="Times New Roman" w:cs="Times New Roman"/>
          <w:sz w:val="24"/>
          <w:szCs w:val="24"/>
          <w:lang w:val="en-US"/>
        </w:rPr>
        <w:t>)</w:t>
      </w:r>
      <w:r w:rsidR="00E17FC1">
        <w:rPr>
          <w:rFonts w:ascii="Times New Roman" w:hAnsi="Times New Roman" w:cs="Times New Roman"/>
          <w:sz w:val="24"/>
          <w:szCs w:val="24"/>
          <w:lang w:val="en-US"/>
        </w:rPr>
        <w:t xml:space="preserve"> </w:t>
      </w:r>
      <w:r w:rsidR="007B64F9">
        <w:rPr>
          <w:rFonts w:ascii="Times New Roman" w:hAnsi="Times New Roman" w:cs="Times New Roman"/>
          <w:sz w:val="24"/>
          <w:szCs w:val="24"/>
          <w:lang w:val="en-US"/>
        </w:rPr>
        <w:t>terciptanya proses edukatif yang dapat dipertangg</w:t>
      </w:r>
      <w:r w:rsidR="00D030AC">
        <w:rPr>
          <w:rFonts w:ascii="Times New Roman" w:hAnsi="Times New Roman" w:cs="Times New Roman"/>
          <w:sz w:val="24"/>
          <w:szCs w:val="24"/>
          <w:lang w:val="en-US"/>
        </w:rPr>
        <w:t xml:space="preserve">ungjawabkan </w:t>
      </w:r>
      <w:r w:rsidR="007B64F9">
        <w:rPr>
          <w:rFonts w:ascii="Times New Roman" w:hAnsi="Times New Roman" w:cs="Times New Roman"/>
          <w:sz w:val="24"/>
          <w:szCs w:val="24"/>
          <w:lang w:val="en-US"/>
        </w:rPr>
        <w:t>kepada pihak ya</w:t>
      </w:r>
      <w:r w:rsidR="00D030AC">
        <w:rPr>
          <w:rFonts w:ascii="Times New Roman" w:hAnsi="Times New Roman" w:cs="Times New Roman"/>
          <w:sz w:val="24"/>
          <w:szCs w:val="24"/>
          <w:lang w:val="en-US"/>
        </w:rPr>
        <w:t>ng mengangkat dan menugaskannya</w:t>
      </w:r>
      <w:r w:rsidR="007B64F9">
        <w:rPr>
          <w:rFonts w:ascii="Times New Roman" w:hAnsi="Times New Roman" w:cs="Times New Roman"/>
          <w:sz w:val="24"/>
          <w:szCs w:val="24"/>
          <w:lang w:val="en-US"/>
        </w:rPr>
        <w:t xml:space="preserve"> ma</w:t>
      </w:r>
      <w:r w:rsidR="00D030AC">
        <w:rPr>
          <w:rFonts w:ascii="Times New Roman" w:hAnsi="Times New Roman" w:cs="Times New Roman"/>
          <w:sz w:val="24"/>
          <w:szCs w:val="24"/>
          <w:lang w:val="en-US"/>
        </w:rPr>
        <w:t xml:space="preserve">upun </w:t>
      </w:r>
      <w:r w:rsidR="00765640">
        <w:rPr>
          <w:rFonts w:ascii="Times New Roman" w:hAnsi="Times New Roman" w:cs="Times New Roman"/>
          <w:sz w:val="24"/>
          <w:szCs w:val="24"/>
          <w:lang w:val="en-US"/>
        </w:rPr>
        <w:t>kepada peserta</w:t>
      </w:r>
      <w:r w:rsidR="007B64F9">
        <w:rPr>
          <w:rFonts w:ascii="Times New Roman" w:hAnsi="Times New Roman" w:cs="Times New Roman"/>
          <w:sz w:val="24"/>
          <w:szCs w:val="24"/>
          <w:lang w:val="en-US"/>
        </w:rPr>
        <w:t xml:space="preserve"> </w:t>
      </w:r>
      <w:r w:rsidR="00D030AC">
        <w:rPr>
          <w:rFonts w:ascii="Times New Roman" w:hAnsi="Times New Roman" w:cs="Times New Roman"/>
          <w:sz w:val="24"/>
          <w:szCs w:val="24"/>
          <w:lang w:val="en-US"/>
        </w:rPr>
        <w:t>didik serta Tuhan menciptakknya</w:t>
      </w:r>
      <w:r w:rsidR="002E0923">
        <w:rPr>
          <w:rFonts w:ascii="Times New Roman" w:hAnsi="Times New Roman" w:cs="Times New Roman"/>
          <w:sz w:val="24"/>
          <w:szCs w:val="24"/>
          <w:lang w:val="en-US"/>
        </w:rPr>
        <w:t>,</w:t>
      </w:r>
      <w:r w:rsidR="00D030AC">
        <w:rPr>
          <w:rFonts w:ascii="Times New Roman" w:hAnsi="Times New Roman" w:cs="Times New Roman"/>
          <w:sz w:val="24"/>
          <w:szCs w:val="24"/>
          <w:lang w:val="en-US"/>
        </w:rPr>
        <w:t xml:space="preserve"> </w:t>
      </w:r>
      <w:r w:rsidR="00D030AC" w:rsidRPr="00D030AC">
        <w:rPr>
          <w:rFonts w:ascii="Times New Roman" w:hAnsi="Times New Roman" w:cs="Times New Roman"/>
          <w:sz w:val="24"/>
          <w:szCs w:val="24"/>
          <w:lang w:val="en-US"/>
        </w:rPr>
        <w:t xml:space="preserve">(Rosalin </w:t>
      </w:r>
      <w:r w:rsidR="009C56FD" w:rsidRPr="00D030AC">
        <w:rPr>
          <w:rFonts w:ascii="Times New Roman" w:hAnsi="Times New Roman" w:cs="Times New Roman"/>
          <w:sz w:val="24"/>
          <w:szCs w:val="24"/>
          <w:lang w:val="en-US"/>
        </w:rPr>
        <w:t>2008:11)</w:t>
      </w:r>
      <w:r w:rsidR="002E0923">
        <w:rPr>
          <w:rFonts w:ascii="Times New Roman" w:hAnsi="Times New Roman" w:cs="Times New Roman"/>
          <w:sz w:val="24"/>
          <w:szCs w:val="24"/>
          <w:lang w:val="en-US"/>
        </w:rPr>
        <w:t>.</w:t>
      </w:r>
    </w:p>
    <w:p w:rsidR="00E077C7" w:rsidRPr="0097080B" w:rsidRDefault="00E077C7" w:rsidP="007B64F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63B36">
        <w:rPr>
          <w:rFonts w:ascii="Times New Roman" w:hAnsi="Times New Roman" w:cs="Times New Roman"/>
          <w:sz w:val="24"/>
          <w:szCs w:val="24"/>
          <w:lang w:val="en-US"/>
        </w:rPr>
        <w:t>Peran guru</w:t>
      </w:r>
      <w:r>
        <w:rPr>
          <w:rFonts w:ascii="Times New Roman" w:hAnsi="Times New Roman" w:cs="Times New Roman"/>
          <w:sz w:val="24"/>
          <w:szCs w:val="24"/>
          <w:lang w:val="en-US"/>
        </w:rPr>
        <w:t xml:space="preserve"> berpengaruh terhadap pelaksanaan pendidikan di sekolah. Diantara peran guru ada beberapa peran dan fungsi guru di sekolah: </w:t>
      </w:r>
      <w:r w:rsidRPr="00463B36">
        <w:rPr>
          <w:rFonts w:ascii="Times New Roman" w:hAnsi="Times New Roman" w:cs="Times New Roman"/>
          <w:i/>
          <w:sz w:val="24"/>
          <w:szCs w:val="24"/>
          <w:lang w:val="en-US"/>
        </w:rPr>
        <w:t>pertama</w:t>
      </w:r>
      <w:r w:rsidR="00E17FC1">
        <w:rPr>
          <w:rFonts w:ascii="Times New Roman" w:hAnsi="Times New Roman" w:cs="Times New Roman"/>
          <w:i/>
          <w:sz w:val="24"/>
          <w:szCs w:val="24"/>
          <w:lang w:val="en-US"/>
        </w:rPr>
        <w:t>,</w:t>
      </w:r>
      <w:r>
        <w:rPr>
          <w:rFonts w:ascii="Times New Roman" w:hAnsi="Times New Roman" w:cs="Times New Roman"/>
          <w:sz w:val="24"/>
          <w:szCs w:val="24"/>
          <w:lang w:val="en-US"/>
        </w:rPr>
        <w:t xml:space="preserve"> sebagai pendidik dan pengajar bahwa setiap guru harus memiliki kestabilan emosi, ingin memajukan pesert didik, bersikap realitas, jujur dan terbuka serta peka terhadap perkembangan terutama inovasi pendidiian. Untuk mencapai semua itu guru harus memiliki pengetahuan yang luas, menguasai berbagai jenis bahan pembelajaran, menguasai teori dan praktek pendidikan serta menguasai kurikulum dan metodologi pembelajaran.</w:t>
      </w:r>
      <w:r w:rsidR="00E17FC1">
        <w:rPr>
          <w:rFonts w:ascii="Times New Roman" w:hAnsi="Times New Roman" w:cs="Times New Roman"/>
          <w:sz w:val="24"/>
          <w:szCs w:val="24"/>
          <w:lang w:val="en-US"/>
        </w:rPr>
        <w:t xml:space="preserve"> </w:t>
      </w:r>
      <w:r w:rsidRPr="00463B36">
        <w:rPr>
          <w:rFonts w:ascii="Times New Roman" w:hAnsi="Times New Roman" w:cs="Times New Roman"/>
          <w:i/>
          <w:sz w:val="24"/>
          <w:szCs w:val="24"/>
          <w:lang w:val="en-US"/>
        </w:rPr>
        <w:t>Kedua</w:t>
      </w:r>
      <w:r w:rsidR="00E17FC1">
        <w:rPr>
          <w:rFonts w:ascii="Times New Roman" w:hAnsi="Times New Roman" w:cs="Times New Roman"/>
          <w:i/>
          <w:sz w:val="24"/>
          <w:szCs w:val="24"/>
          <w:lang w:val="en-US"/>
        </w:rPr>
        <w:t>,</w:t>
      </w:r>
      <w:r>
        <w:rPr>
          <w:rFonts w:ascii="Times New Roman" w:hAnsi="Times New Roman" w:cs="Times New Roman"/>
          <w:sz w:val="24"/>
          <w:szCs w:val="24"/>
          <w:lang w:val="en-US"/>
        </w:rPr>
        <w:t xml:space="preserve"> sebagai anggota masyarakat bahwa setiap guru harus pandai bergaul dengan masyarakat. Untuk itu harus menguasai psikologi sosial, memiliki pengetahuan tentang hubungan antara manusia, memiliki keterampilan membina kelompok, keterampilan bekerja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dalam kelompok dan menyelesaikan tugas bersama dalam kelompok. </w:t>
      </w:r>
      <w:r w:rsidRPr="004C78BF">
        <w:rPr>
          <w:rFonts w:ascii="Times New Roman" w:hAnsi="Times New Roman" w:cs="Times New Roman"/>
          <w:i/>
          <w:sz w:val="24"/>
          <w:szCs w:val="24"/>
          <w:lang w:val="en-US"/>
        </w:rPr>
        <w:t>Ketiga</w:t>
      </w:r>
      <w:r>
        <w:rPr>
          <w:rFonts w:ascii="Times New Roman" w:hAnsi="Times New Roman" w:cs="Times New Roman"/>
          <w:sz w:val="24"/>
          <w:szCs w:val="24"/>
          <w:lang w:val="en-US"/>
        </w:rPr>
        <w:t xml:space="preserve"> sebagai pemipin, bahwa setiap guru adalah, harus memiliki kepribadian, menguasi ilmu kepemimpinan, prinsip hubungan antar manusia, teknik berkomunikasi, serta </w:t>
      </w:r>
      <w:r>
        <w:rPr>
          <w:rFonts w:ascii="Times New Roman" w:hAnsi="Times New Roman" w:cs="Times New Roman"/>
          <w:sz w:val="24"/>
          <w:szCs w:val="24"/>
          <w:lang w:val="en-US"/>
        </w:rPr>
        <w:lastRenderedPageBreak/>
        <w:t>menguasai berbagai aspek kegiatan organisasi sekolah.</w:t>
      </w:r>
      <w:r w:rsidR="0097080B">
        <w:rPr>
          <w:rFonts w:ascii="Times New Roman" w:hAnsi="Times New Roman" w:cs="Times New Roman"/>
          <w:sz w:val="24"/>
          <w:szCs w:val="24"/>
          <w:lang w:val="en-US"/>
        </w:rPr>
        <w:t xml:space="preserve"> </w:t>
      </w:r>
      <w:r w:rsidR="00C45D36" w:rsidRPr="004C78BF">
        <w:rPr>
          <w:rFonts w:ascii="Times New Roman" w:hAnsi="Times New Roman" w:cs="Times New Roman"/>
          <w:i/>
          <w:sz w:val="24"/>
          <w:szCs w:val="24"/>
          <w:lang w:val="en-US"/>
        </w:rPr>
        <w:t>K</w:t>
      </w:r>
      <w:r w:rsidRPr="004C78BF">
        <w:rPr>
          <w:rFonts w:ascii="Times New Roman" w:hAnsi="Times New Roman" w:cs="Times New Roman"/>
          <w:i/>
          <w:sz w:val="24"/>
          <w:szCs w:val="24"/>
          <w:lang w:val="en-US"/>
        </w:rPr>
        <w:t>eempat</w:t>
      </w:r>
      <w:r w:rsidR="00C45D36">
        <w:rPr>
          <w:rFonts w:ascii="Times New Roman" w:hAnsi="Times New Roman" w:cs="Times New Roman"/>
          <w:i/>
          <w:sz w:val="24"/>
          <w:szCs w:val="24"/>
          <w:lang w:val="en-US"/>
        </w:rPr>
        <w:t>,</w:t>
      </w:r>
      <w:r>
        <w:rPr>
          <w:rFonts w:ascii="Times New Roman" w:hAnsi="Times New Roman" w:cs="Times New Roman"/>
          <w:sz w:val="24"/>
          <w:szCs w:val="24"/>
          <w:lang w:val="en-US"/>
        </w:rPr>
        <w:t xml:space="preserve"> sebagai a</w:t>
      </w:r>
      <w:r w:rsidR="00860337">
        <w:rPr>
          <w:rFonts w:ascii="Times New Roman" w:hAnsi="Times New Roman" w:cs="Times New Roman"/>
          <w:sz w:val="24"/>
          <w:szCs w:val="24"/>
          <w:lang w:val="en-US"/>
        </w:rPr>
        <w:t>dministrator, bahwa setiap guru</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dihadapkan pada berbagai tugas administrasi yang harus dikerjakan di sekolah, sehingga harus memiliki pribadi yang jujur teliti, rajin, serta memahami strategi dan manajemen pendidikan. </w:t>
      </w:r>
      <w:r w:rsidRPr="004C78BF">
        <w:rPr>
          <w:rFonts w:ascii="Times New Roman" w:hAnsi="Times New Roman" w:cs="Times New Roman"/>
          <w:i/>
          <w:sz w:val="24"/>
          <w:szCs w:val="24"/>
          <w:lang w:val="en-US"/>
        </w:rPr>
        <w:t>Ke</w:t>
      </w:r>
      <w:r>
        <w:rPr>
          <w:rFonts w:ascii="Times New Roman" w:hAnsi="Times New Roman" w:cs="Times New Roman"/>
          <w:i/>
          <w:sz w:val="24"/>
          <w:szCs w:val="24"/>
          <w:lang w:val="en-US"/>
        </w:rPr>
        <w:t>lima</w:t>
      </w:r>
      <w:r w:rsidR="00C45D36">
        <w:rPr>
          <w:rFonts w:ascii="Times New Roman" w:hAnsi="Times New Roman" w:cs="Times New Roman"/>
          <w:i/>
          <w:sz w:val="24"/>
          <w:szCs w:val="24"/>
          <w:lang w:val="en-US"/>
        </w:rPr>
        <w:t>,</w:t>
      </w:r>
      <w:r>
        <w:rPr>
          <w:rFonts w:ascii="Times New Roman" w:hAnsi="Times New Roman" w:cs="Times New Roman"/>
          <w:sz w:val="24"/>
          <w:szCs w:val="24"/>
          <w:lang w:val="en-US"/>
        </w:rPr>
        <w:t xml:space="preserve"> sebagai pengelola pembelajaran, bahwa setiap guru harus mampu dan menguasai berbagai metode pembelajaran dan memhami situasi belajar- mengajar di dalam maupun di luar kelas.</w:t>
      </w:r>
      <w:r w:rsidR="009708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Demikian beberapa tugas dan fungsi guru pada umumnya, yang harus dilakukan oleh guru sebagai pekerja profesional </w:t>
      </w:r>
      <w:r w:rsidR="00BE313E" w:rsidRPr="0097080B">
        <w:rPr>
          <w:rFonts w:ascii="Times New Roman" w:hAnsi="Times New Roman" w:cs="Times New Roman"/>
          <w:sz w:val="24"/>
          <w:szCs w:val="24"/>
          <w:lang w:val="en-US"/>
        </w:rPr>
        <w:t>(</w:t>
      </w:r>
      <w:r w:rsidR="00BE313E" w:rsidRPr="0097080B">
        <w:rPr>
          <w:rFonts w:ascii="Times New Roman" w:hAnsi="Times New Roman" w:cs="Times New Roman"/>
          <w:sz w:val="24"/>
          <w:szCs w:val="24"/>
        </w:rPr>
        <w:t>M</w:t>
      </w:r>
      <w:r w:rsidRPr="0097080B">
        <w:rPr>
          <w:rFonts w:ascii="Times New Roman" w:hAnsi="Times New Roman" w:cs="Times New Roman"/>
          <w:sz w:val="24"/>
          <w:szCs w:val="24"/>
          <w:lang w:val="en-US"/>
        </w:rPr>
        <w:t>ulyasa, 2009: 19).</w:t>
      </w:r>
    </w:p>
    <w:p w:rsidR="007B64F9" w:rsidRPr="007A1017" w:rsidRDefault="007B64F9" w:rsidP="007B64F9">
      <w:pPr>
        <w:spacing w:line="480" w:lineRule="auto"/>
        <w:ind w:firstLine="720"/>
        <w:jc w:val="both"/>
        <w:rPr>
          <w:rFonts w:ascii="Times New Roman" w:hAnsi="Times New Roman" w:cs="Times New Roman"/>
          <w:sz w:val="24"/>
          <w:szCs w:val="24"/>
          <w:lang w:val="en-US"/>
        </w:rPr>
      </w:pPr>
      <w:r w:rsidRPr="00AF28D5">
        <w:rPr>
          <w:rFonts w:ascii="Times New Roman" w:hAnsi="Times New Roman" w:cs="Times New Roman"/>
          <w:sz w:val="24"/>
          <w:szCs w:val="24"/>
          <w:lang w:val="en-US"/>
        </w:rPr>
        <w:t>Adapun dalam pengertian pendidikan yang terbatas dalam hal berprilaku dari peserta didik, Abin syamsuddin dengan mengutip pemiikiran Gagne dan Berliner</w:t>
      </w:r>
      <w:r>
        <w:rPr>
          <w:rFonts w:ascii="Times New Roman" w:hAnsi="Times New Roman" w:cs="Times New Roman"/>
          <w:sz w:val="24"/>
          <w:szCs w:val="24"/>
          <w:lang w:val="en-US"/>
        </w:rPr>
        <w:t xml:space="preserve"> mengemukakan proses pembelajaran peserta didik, yang mencakup hal-hal berikut: </w:t>
      </w:r>
      <w:r w:rsidRPr="006935FD">
        <w:rPr>
          <w:rFonts w:ascii="Times New Roman" w:hAnsi="Times New Roman" w:cs="Times New Roman"/>
          <w:i/>
          <w:sz w:val="24"/>
          <w:szCs w:val="24"/>
          <w:lang w:val="en-US"/>
        </w:rPr>
        <w:t>pertama,</w:t>
      </w:r>
      <w:r>
        <w:rPr>
          <w:rFonts w:ascii="Times New Roman" w:hAnsi="Times New Roman" w:cs="Times New Roman"/>
          <w:sz w:val="24"/>
          <w:szCs w:val="24"/>
          <w:lang w:val="en-US"/>
        </w:rPr>
        <w:t xml:space="preserve"> guru sebagai perencana yang harus mempersiapkan </w:t>
      </w:r>
      <w:proofErr w:type="gramStart"/>
      <w:r>
        <w:rPr>
          <w:rFonts w:ascii="Times New Roman" w:hAnsi="Times New Roman" w:cs="Times New Roman"/>
          <w:sz w:val="24"/>
          <w:szCs w:val="24"/>
          <w:lang w:val="en-US"/>
        </w:rPr>
        <w:t>apa</w:t>
      </w:r>
      <w:proofErr w:type="gramEnd"/>
      <w:r>
        <w:rPr>
          <w:rFonts w:ascii="Times New Roman" w:hAnsi="Times New Roman" w:cs="Times New Roman"/>
          <w:sz w:val="24"/>
          <w:szCs w:val="24"/>
          <w:lang w:val="en-US"/>
        </w:rPr>
        <w:t xml:space="preserve"> yang dilakukan di dalam proses belajar mengajar</w:t>
      </w:r>
      <w:r w:rsidRPr="000C260A">
        <w:rPr>
          <w:rFonts w:ascii="Times New Roman" w:hAnsi="Times New Roman" w:cs="Times New Roman"/>
          <w:i/>
          <w:sz w:val="24"/>
          <w:szCs w:val="24"/>
          <w:lang w:val="en-US"/>
        </w:rPr>
        <w:t>.</w:t>
      </w:r>
      <w:r w:rsidR="00C45D36">
        <w:rPr>
          <w:rFonts w:ascii="Times New Roman" w:hAnsi="Times New Roman" w:cs="Times New Roman"/>
          <w:i/>
          <w:sz w:val="24"/>
          <w:szCs w:val="24"/>
          <w:lang w:val="en-US"/>
        </w:rPr>
        <w:t xml:space="preserve"> </w:t>
      </w:r>
      <w:r w:rsidRPr="006935FD">
        <w:rPr>
          <w:rFonts w:ascii="Times New Roman" w:hAnsi="Times New Roman" w:cs="Times New Roman"/>
          <w:i/>
          <w:sz w:val="24"/>
          <w:szCs w:val="24"/>
          <w:lang w:val="en-US"/>
        </w:rPr>
        <w:t>Kedua,</w:t>
      </w:r>
      <w:r w:rsidR="00C45D36">
        <w:rPr>
          <w:rFonts w:ascii="Times New Roman" w:hAnsi="Times New Roman" w:cs="Times New Roman"/>
          <w:i/>
          <w:sz w:val="24"/>
          <w:szCs w:val="24"/>
          <w:lang w:val="en-US"/>
        </w:rPr>
        <w:t xml:space="preserve"> </w:t>
      </w:r>
      <w:r w:rsidRPr="006935FD">
        <w:rPr>
          <w:rFonts w:ascii="Times New Roman" w:hAnsi="Times New Roman" w:cs="Times New Roman"/>
          <w:sz w:val="24"/>
          <w:szCs w:val="24"/>
          <w:lang w:val="en-US"/>
        </w:rPr>
        <w:t>guru</w:t>
      </w:r>
      <w:r>
        <w:rPr>
          <w:rFonts w:ascii="Times New Roman" w:hAnsi="Times New Roman" w:cs="Times New Roman"/>
          <w:sz w:val="24"/>
          <w:szCs w:val="24"/>
          <w:lang w:val="en-US"/>
        </w:rPr>
        <w:t xml:space="preserve"> sebagai pelaksana yang harus dapat menciptakan situasi, memimpin, merangsang, mengarahkan, dan mengarahkan kegiatan belajar mengajar sesuai dengan rencana, </w:t>
      </w:r>
      <w:proofErr w:type="gramStart"/>
      <w:r>
        <w:rPr>
          <w:rFonts w:ascii="Times New Roman" w:hAnsi="Times New Roman" w:cs="Times New Roman"/>
          <w:sz w:val="24"/>
          <w:szCs w:val="24"/>
          <w:lang w:val="en-US"/>
        </w:rPr>
        <w:t>ia</w:t>
      </w:r>
      <w:proofErr w:type="gramEnd"/>
      <w:r>
        <w:rPr>
          <w:rFonts w:ascii="Times New Roman" w:hAnsi="Times New Roman" w:cs="Times New Roman"/>
          <w:sz w:val="24"/>
          <w:szCs w:val="24"/>
          <w:lang w:val="en-US"/>
        </w:rPr>
        <w:t xml:space="preserve"> bertindak sebagai sumber, konsultan kepemimpinan yang bijaksana dalam arti demokratik dan humanistik (manusiawi) selama proses berlangsung.</w:t>
      </w:r>
      <w:r w:rsidR="00C45D36">
        <w:rPr>
          <w:rFonts w:ascii="Times New Roman" w:hAnsi="Times New Roman" w:cs="Times New Roman"/>
          <w:sz w:val="24"/>
          <w:szCs w:val="24"/>
          <w:lang w:val="en-US"/>
        </w:rPr>
        <w:t xml:space="preserve"> </w:t>
      </w:r>
      <w:r w:rsidRPr="000C260A">
        <w:rPr>
          <w:rFonts w:ascii="Times New Roman" w:hAnsi="Times New Roman" w:cs="Times New Roman"/>
          <w:i/>
          <w:sz w:val="24"/>
          <w:szCs w:val="24"/>
          <w:lang w:val="en-US"/>
        </w:rPr>
        <w:t>Ketiga,</w:t>
      </w:r>
      <w:r w:rsidR="00AF5C0D">
        <w:rPr>
          <w:rFonts w:ascii="Times New Roman" w:hAnsi="Times New Roman" w:cs="Times New Roman"/>
          <w:sz w:val="24"/>
          <w:szCs w:val="24"/>
          <w:lang w:val="en-US"/>
        </w:rPr>
        <w:t xml:space="preserve"> </w:t>
      </w:r>
      <w:r>
        <w:rPr>
          <w:rFonts w:ascii="Times New Roman" w:hAnsi="Times New Roman" w:cs="Times New Roman"/>
          <w:sz w:val="24"/>
          <w:szCs w:val="24"/>
          <w:lang w:val="en-US"/>
        </w:rPr>
        <w:t>guru sebagai penilai yang harus mengumpulkan, menganalisis, menafsirkan, dan akhirnya harus memberikan pertimbangan. Semuanya didasarkan atas tingkat keberhasilan proses pembelajaran, berdasarkan kriteria yang ditetapkan, baik mengenai aspek keefektifan prosesnya maupun kualifikasi produknya.</w:t>
      </w:r>
    </w:p>
    <w:p w:rsidR="007F329A" w:rsidRPr="00302DA9" w:rsidRDefault="00624E90" w:rsidP="008603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Guru Agama Katolik adalah seorang katekis atau pribadi yang karena kualitas kepribadian, iman, pengalaman dan pendidikan serta panggilan </w:t>
      </w:r>
      <w:r>
        <w:rPr>
          <w:rFonts w:ascii="Times New Roman" w:hAnsi="Times New Roman" w:cs="Times New Roman"/>
          <w:sz w:val="24"/>
          <w:szCs w:val="24"/>
        </w:rPr>
        <w:lastRenderedPageBreak/>
        <w:t xml:space="preserve">khususnya dipercaya dan diberi tugas oleh Gereja untuk mengajar, mendidik dan membimbing anak/murid </w:t>
      </w:r>
      <w:r w:rsidR="00760E0A">
        <w:rPr>
          <w:rFonts w:ascii="Times New Roman" w:hAnsi="Times New Roman" w:cs="Times New Roman"/>
          <w:sz w:val="24"/>
          <w:szCs w:val="24"/>
        </w:rPr>
        <w:t>dalam kasih dan kebenaran iman krstiani sehingga tumbuh dan berkembang secara optimal</w:t>
      </w:r>
      <w:r w:rsidR="00693197">
        <w:rPr>
          <w:rFonts w:ascii="Times New Roman" w:hAnsi="Times New Roman" w:cs="Times New Roman"/>
          <w:sz w:val="24"/>
          <w:szCs w:val="24"/>
          <w:lang w:val="en-US"/>
        </w:rPr>
        <w:t xml:space="preserve"> (</w:t>
      </w:r>
      <w:r w:rsidR="00693197">
        <w:rPr>
          <w:rFonts w:ascii="Times New Roman" w:hAnsi="Times New Roman" w:cs="Times New Roman"/>
          <w:sz w:val="24"/>
          <w:szCs w:val="24"/>
        </w:rPr>
        <w:t xml:space="preserve">Telaumbanua </w:t>
      </w:r>
      <w:r w:rsidR="00693197" w:rsidRPr="00693197">
        <w:rPr>
          <w:rFonts w:ascii="Times New Roman" w:hAnsi="Times New Roman" w:cs="Times New Roman"/>
          <w:sz w:val="24"/>
          <w:szCs w:val="24"/>
        </w:rPr>
        <w:t>1999:172)</w:t>
      </w:r>
      <w:r w:rsidR="00302DA9">
        <w:rPr>
          <w:rFonts w:ascii="Times New Roman" w:hAnsi="Times New Roman" w:cs="Times New Roman"/>
          <w:sz w:val="24"/>
          <w:szCs w:val="24"/>
          <w:lang w:val="en-US"/>
        </w:rPr>
        <w:t>.</w:t>
      </w:r>
    </w:p>
    <w:p w:rsidR="00C462D8" w:rsidRPr="00C462D8" w:rsidRDefault="00C462D8" w:rsidP="00860337">
      <w:pPr>
        <w:spacing w:line="480" w:lineRule="auto"/>
        <w:jc w:val="both"/>
        <w:rPr>
          <w:rFonts w:ascii="Times New Roman" w:hAnsi="Times New Roman" w:cs="Times New Roman"/>
          <w:sz w:val="24"/>
          <w:szCs w:val="24"/>
          <w:lang w:val="en-US"/>
        </w:rPr>
      </w:pPr>
    </w:p>
    <w:p w:rsidR="00B21564" w:rsidRPr="00860337" w:rsidRDefault="005833E6" w:rsidP="00860337">
      <w:pPr>
        <w:spacing w:line="480" w:lineRule="auto"/>
        <w:jc w:val="both"/>
        <w:rPr>
          <w:rFonts w:ascii="Times New Roman" w:hAnsi="Times New Roman" w:cs="Times New Roman"/>
          <w:b/>
          <w:sz w:val="24"/>
          <w:szCs w:val="24"/>
        </w:rPr>
      </w:pPr>
      <w:r w:rsidRPr="00860337">
        <w:rPr>
          <w:rFonts w:ascii="Times New Roman" w:hAnsi="Times New Roman" w:cs="Times New Roman"/>
          <w:b/>
          <w:sz w:val="24"/>
          <w:szCs w:val="24"/>
          <w:lang w:val="en-US"/>
        </w:rPr>
        <w:t xml:space="preserve">2.1.2 </w:t>
      </w:r>
      <w:r w:rsidR="00B21564" w:rsidRPr="00860337">
        <w:rPr>
          <w:rFonts w:ascii="Times New Roman" w:hAnsi="Times New Roman" w:cs="Times New Roman"/>
          <w:b/>
          <w:sz w:val="24"/>
          <w:szCs w:val="24"/>
        </w:rPr>
        <w:t>Spiritualitas Guru Agama Katolik</w:t>
      </w:r>
    </w:p>
    <w:p w:rsidR="00B21564" w:rsidRPr="00710580" w:rsidRDefault="00B21564" w:rsidP="00B2156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Yang dimaksud dengan </w:t>
      </w:r>
      <w:r>
        <w:rPr>
          <w:rFonts w:ascii="Times New Roman" w:hAnsi="Times New Roman" w:cs="Times New Roman"/>
          <w:sz w:val="24"/>
          <w:szCs w:val="24"/>
        </w:rPr>
        <w:t>spiritualitas katekis adalah hidup dalam Roh Kudus. Roh Kudus membantu dan memperbaharui katekis terus menerus dalam identitas khusus, dalam panggilan dan tugas perutusannya. Dengan bantuan dan pembaharuan Roh Kudus, seorang katekis mengalami satu motivasi yang baru dan khusus yaitu suatu panggilan kepada kesucian hidup. Pada dasarnya tugas katekis adalah menyampaikan sabda Tuhan. Oleh karena itu, sikap rohani yang paling mendasar adalah keterbukaan terhadap sabda, yang terkandung dalam Wahyu, diwartakan oleh Gereja, dirayakan dalam liturgi dan dihayati dalam kehidupan para santo. Sikap ini selalu berarti perjumpaan dengan Kristus yang bersemayam dalam Sabda, dalam Ekaristi dan keterbukaan terhadap sabda berarti terbuka terhadap Tuhan, Gereja dan dunia.</w:t>
      </w:r>
      <w:r>
        <w:rPr>
          <w:rFonts w:ascii="Times New Roman" w:hAnsi="Times New Roman" w:cs="Times New Roman"/>
          <w:sz w:val="24"/>
          <w:szCs w:val="24"/>
          <w:lang w:val="en-US"/>
        </w:rPr>
        <w:t xml:space="preserve"> </w:t>
      </w:r>
    </w:p>
    <w:p w:rsidR="00B21564" w:rsidRDefault="00B21564" w:rsidP="00B21564">
      <w:pPr>
        <w:spacing w:line="480" w:lineRule="auto"/>
        <w:ind w:firstLine="720"/>
        <w:jc w:val="both"/>
        <w:rPr>
          <w:rFonts w:ascii="Times New Roman" w:hAnsi="Times New Roman" w:cs="Times New Roman"/>
          <w:sz w:val="24"/>
          <w:szCs w:val="24"/>
        </w:rPr>
      </w:pPr>
      <w:r w:rsidRPr="00EF32C2">
        <w:rPr>
          <w:rFonts w:ascii="Times New Roman" w:hAnsi="Times New Roman" w:cs="Times New Roman"/>
          <w:sz w:val="24"/>
          <w:szCs w:val="24"/>
        </w:rPr>
        <w:t>Komkat KWI</w:t>
      </w:r>
      <w:r w:rsidRPr="00EF32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F32C2">
        <w:rPr>
          <w:rFonts w:ascii="Times New Roman" w:hAnsi="Times New Roman" w:cs="Times New Roman"/>
          <w:sz w:val="24"/>
          <w:szCs w:val="24"/>
        </w:rPr>
        <w:t>1997:22-30)</w:t>
      </w:r>
      <w:r>
        <w:rPr>
          <w:rFonts w:ascii="Times New Roman" w:hAnsi="Times New Roman" w:cs="Times New Roman"/>
          <w:sz w:val="24"/>
          <w:szCs w:val="24"/>
          <w:lang w:val="en-US"/>
        </w:rPr>
        <w:t xml:space="preserve"> Mengemukakan bahwa sikap kerohanian yang paling terbuka terhadap sabda adalah sebagai berikut: </w:t>
      </w:r>
      <w:r w:rsidRPr="0070615D">
        <w:rPr>
          <w:rFonts w:ascii="Times New Roman" w:hAnsi="Times New Roman" w:cs="Times New Roman"/>
          <w:i/>
          <w:sz w:val="24"/>
          <w:szCs w:val="24"/>
        </w:rPr>
        <w:t>Pertama</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Keterbukaan Terhadap Allah Tritunggal. Yang berdiam dalam lubuk hati terdalam setiap orang dan yang memberi makna pada kehidupan yaitu dengan keyakinan, kriteria, skala nilai, keputusan, relasi, tindakan adalah Allah Triunggal. Para katekis harus membiarkan dirinya ditarik dalam lingkungan Bapa yang menyampaikan Sabda tersebut. Oleh karena itu spiritualitas katekis berakar dalam sabda Tuhan yang hidup dengan, dengan satu dimensi tritunggal, sebagaimana misi universal itu </w:t>
      </w:r>
      <w:r>
        <w:rPr>
          <w:rFonts w:ascii="Times New Roman" w:hAnsi="Times New Roman" w:cs="Times New Roman"/>
          <w:sz w:val="24"/>
          <w:szCs w:val="24"/>
        </w:rPr>
        <w:lastRenderedPageBreak/>
        <w:t>sendiri dengan memberi keselamatan kepada semua orang. Spiritualitas ini membutuhkan suatu sikap batin yang sepandan, yang membagi kasih dengan Bapa yang mengharapkan agar semua orang mengenal kebenaran dan keselamatan Allah.</w:t>
      </w:r>
    </w:p>
    <w:p w:rsidR="00B21564" w:rsidRDefault="00B21564" w:rsidP="00B21564">
      <w:pPr>
        <w:spacing w:line="480" w:lineRule="auto"/>
        <w:ind w:firstLine="720"/>
        <w:jc w:val="both"/>
        <w:rPr>
          <w:rFonts w:ascii="Times New Roman" w:hAnsi="Times New Roman" w:cs="Times New Roman"/>
          <w:sz w:val="24"/>
          <w:szCs w:val="24"/>
          <w:lang w:val="en-US"/>
        </w:rPr>
      </w:pPr>
      <w:r w:rsidRPr="000037C1">
        <w:rPr>
          <w:rFonts w:ascii="Times New Roman" w:hAnsi="Times New Roman" w:cs="Times New Roman"/>
          <w:i/>
          <w:sz w:val="24"/>
          <w:szCs w:val="24"/>
        </w:rPr>
        <w:t>Kedua</w:t>
      </w:r>
      <w:r>
        <w:rPr>
          <w:rFonts w:ascii="Times New Roman" w:hAnsi="Times New Roman" w:cs="Times New Roman"/>
          <w:i/>
          <w:sz w:val="24"/>
          <w:szCs w:val="24"/>
          <w:lang w:val="en-US"/>
        </w:rPr>
        <w:t>,</w:t>
      </w:r>
      <w:r w:rsidRPr="000037C1">
        <w:rPr>
          <w:rFonts w:ascii="Times New Roman" w:hAnsi="Times New Roman" w:cs="Times New Roman"/>
          <w:i/>
          <w:sz w:val="24"/>
          <w:szCs w:val="24"/>
        </w:rPr>
        <w:t xml:space="preserve"> </w:t>
      </w:r>
      <w:r>
        <w:rPr>
          <w:rFonts w:ascii="Times New Roman" w:hAnsi="Times New Roman" w:cs="Times New Roman"/>
          <w:sz w:val="24"/>
          <w:szCs w:val="24"/>
        </w:rPr>
        <w:t xml:space="preserve">Keterbukaan Terhadap Gereja. Para Katekis adalah anggota Gereja yang ingin mereka bangun dan dari Gereja inilah mereka memperoleh amanat untuk menjadi katekis. </w:t>
      </w:r>
    </w:p>
    <w:p w:rsidR="00B21564" w:rsidRDefault="00B21564" w:rsidP="00B21564">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Sabda telah dipercaya kepada Gereja untuk dipelihara dengan setia. Sementara itu pemahaman Gereja akan sabda itu akan diperdalam dengan bantuan Roh Kudus dan kemudian diwartakannya kepada seluruh dunia. Sebagai umat Allah dan tubuh mistik Kristus Gereja membutuhkan dalam diri para katekis rasa memiliki dan tanggung jawab yang mendalam, sejauh mereka adalah anggota yang hidup dan aktif dalam gereja. </w:t>
      </w:r>
    </w:p>
    <w:p w:rsidR="00B21564" w:rsidRPr="001A5F53" w:rsidRDefault="00B21564" w:rsidP="00B21564">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Sebagai sakramen keselamatan universal Gereja berkeinginan untuk menghidupi Misteri dan Rahmat-Nya yang berlimpah ganda agar diperkaya dan menjadi tanda kelihatan bagi masyarakat. Pelayanan katekis tidak pernah keinginan individu atau pribadi, melainkan suatu keinginan Gerejawi atau suatu kegiatan melayani semua orang. Dengan kata lain seorang katekis lebih mengutamakan kepentingan umum ketimbang kepentingan pribadinya. Keterbukaan terhadap Gereja terungkap dalam cinta, pengabdian terhadap pelayanannya, dan kesediaan untuk menderita.</w:t>
      </w:r>
    </w:p>
    <w:p w:rsidR="00710580" w:rsidRDefault="00B21564" w:rsidP="00B21564">
      <w:pPr>
        <w:spacing w:line="480" w:lineRule="auto"/>
        <w:ind w:firstLine="720"/>
        <w:jc w:val="both"/>
        <w:rPr>
          <w:rFonts w:ascii="Times New Roman" w:hAnsi="Times New Roman" w:cs="Times New Roman"/>
          <w:sz w:val="24"/>
          <w:szCs w:val="24"/>
          <w:lang w:val="en-US"/>
        </w:rPr>
      </w:pPr>
      <w:r w:rsidRPr="001A5F53">
        <w:rPr>
          <w:rFonts w:ascii="Times New Roman" w:hAnsi="Times New Roman" w:cs="Times New Roman"/>
          <w:i/>
          <w:sz w:val="24"/>
          <w:szCs w:val="24"/>
        </w:rPr>
        <w:t>Ketiga</w:t>
      </w:r>
      <w:r>
        <w:rPr>
          <w:rFonts w:ascii="Times New Roman" w:hAnsi="Times New Roman" w:cs="Times New Roman"/>
          <w:i/>
          <w:sz w:val="24"/>
          <w:szCs w:val="24"/>
          <w:lang w:val="en-US"/>
        </w:rPr>
        <w:t>,</w:t>
      </w:r>
      <w:r>
        <w:rPr>
          <w:rFonts w:ascii="Times New Roman" w:hAnsi="Times New Roman" w:cs="Times New Roman"/>
          <w:sz w:val="24"/>
          <w:szCs w:val="24"/>
        </w:rPr>
        <w:t xml:space="preserve"> Keterbukaan Terhadap Dunia. Dunia yang diberi keselamatan bersumber dari “Mata Air Cinta atau Kasih Dari Allah Bapa”. Dunia dimana secara historis Sabda Tuhan datang untuk tinggal bersama kita dan menebus untuk </w:t>
      </w:r>
      <w:r>
        <w:rPr>
          <w:rFonts w:ascii="Times New Roman" w:hAnsi="Times New Roman" w:cs="Times New Roman"/>
          <w:sz w:val="24"/>
          <w:szCs w:val="24"/>
        </w:rPr>
        <w:lastRenderedPageBreak/>
        <w:t>kita, dan dimana Roh Kudus dicurahkan untuk menguduskan pria dan wanita dan mengumpulkan mereka kedalam Gereja untuk bisa mempunyai jalan masuk kepada Bapa melalui Kristus dalam persekutuan dengan Roh Kudus. Oleh karena itu para katekis akan terbuka dan peka terhadap keterbukaan terhadap dunia, karena menyadari bahwa mereka dipanggil untuk bekerja di dunia dan untuk dunia ini, tanpa sepenuhnya menjadi milik dunia. Katekis juga harus sepenuhnya terlibat dalam kehidupan masyarakat disekitarnya, tanpa mundur karena takut akan kesulitan-kesulitan yang dihadapi atau menarik diri karena lebih senang diam dan tidak berbuat apa-apa spiritualitas katekis</w:t>
      </w:r>
      <w:r>
        <w:rPr>
          <w:rFonts w:ascii="Times New Roman" w:hAnsi="Times New Roman" w:cs="Times New Roman"/>
          <w:sz w:val="24"/>
          <w:szCs w:val="24"/>
          <w:lang w:val="en-US"/>
        </w:rPr>
        <w:t>.</w:t>
      </w:r>
    </w:p>
    <w:p w:rsidR="00B21564" w:rsidRDefault="00B21564" w:rsidP="00B21564">
      <w:pPr>
        <w:spacing w:line="480" w:lineRule="auto"/>
        <w:ind w:firstLine="720"/>
        <w:jc w:val="both"/>
        <w:rPr>
          <w:rFonts w:ascii="Times New Roman" w:hAnsi="Times New Roman" w:cs="Times New Roman"/>
          <w:sz w:val="24"/>
          <w:szCs w:val="24"/>
          <w:lang w:val="en-US"/>
        </w:rPr>
      </w:pPr>
    </w:p>
    <w:p w:rsidR="00760E0A" w:rsidRPr="00860337" w:rsidRDefault="005833E6" w:rsidP="00760E0A">
      <w:pPr>
        <w:spacing w:line="480" w:lineRule="auto"/>
        <w:jc w:val="both"/>
        <w:rPr>
          <w:rFonts w:ascii="Times New Roman" w:hAnsi="Times New Roman" w:cs="Times New Roman"/>
          <w:b/>
          <w:sz w:val="24"/>
          <w:szCs w:val="24"/>
          <w:lang w:val="en-US"/>
        </w:rPr>
      </w:pPr>
      <w:r w:rsidRPr="00860337">
        <w:rPr>
          <w:rFonts w:ascii="Times New Roman" w:hAnsi="Times New Roman" w:cs="Times New Roman"/>
          <w:b/>
          <w:sz w:val="24"/>
          <w:szCs w:val="24"/>
        </w:rPr>
        <w:t>2.1.</w:t>
      </w:r>
      <w:r w:rsidRPr="00860337">
        <w:rPr>
          <w:rFonts w:ascii="Times New Roman" w:hAnsi="Times New Roman" w:cs="Times New Roman"/>
          <w:b/>
          <w:sz w:val="24"/>
          <w:szCs w:val="24"/>
          <w:lang w:val="en-US"/>
        </w:rPr>
        <w:t>3</w:t>
      </w:r>
      <w:r w:rsidR="00760E0A" w:rsidRPr="00860337">
        <w:rPr>
          <w:rFonts w:ascii="Times New Roman" w:hAnsi="Times New Roman" w:cs="Times New Roman"/>
          <w:b/>
          <w:sz w:val="24"/>
          <w:szCs w:val="24"/>
        </w:rPr>
        <w:t xml:space="preserve"> Visi Misi Guru Agama Katolik</w:t>
      </w:r>
    </w:p>
    <w:p w:rsidR="007B64F9" w:rsidRPr="007B64F9" w:rsidRDefault="007B64F9" w:rsidP="00760E0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Guru agama katolik dapat membimbing siswa dengan memberikan nasihat yang berdasar pada kebenaran firman Tuhan.</w:t>
      </w:r>
      <w:r w:rsidR="00860337">
        <w:rPr>
          <w:rFonts w:ascii="Times New Roman" w:hAnsi="Times New Roman" w:cs="Times New Roman"/>
          <w:sz w:val="24"/>
          <w:szCs w:val="24"/>
          <w:lang w:val="en-US"/>
        </w:rPr>
        <w:t xml:space="preserve"> </w:t>
      </w:r>
      <w:r>
        <w:rPr>
          <w:rFonts w:ascii="Times New Roman" w:hAnsi="Times New Roman" w:cs="Times New Roman"/>
          <w:sz w:val="24"/>
          <w:szCs w:val="24"/>
          <w:lang w:val="en-US"/>
        </w:rPr>
        <w:t>Sebab firman Tuhan itulah yang menjadi penuntun disetiap kehidupan kita.</w:t>
      </w:r>
    </w:p>
    <w:p w:rsidR="00760E0A" w:rsidRDefault="00760E0A" w:rsidP="00760E0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60337">
        <w:rPr>
          <w:rFonts w:ascii="Times New Roman" w:hAnsi="Times New Roman" w:cs="Times New Roman"/>
          <w:sz w:val="24"/>
          <w:szCs w:val="24"/>
          <w:lang w:val="en-US"/>
        </w:rPr>
        <w:t>V</w:t>
      </w:r>
      <w:r w:rsidR="004201DC">
        <w:rPr>
          <w:rFonts w:ascii="Times New Roman" w:hAnsi="Times New Roman" w:cs="Times New Roman"/>
          <w:sz w:val="24"/>
          <w:szCs w:val="24"/>
        </w:rPr>
        <w:t xml:space="preserve">isi misi yang menjadi </w:t>
      </w:r>
      <w:r>
        <w:rPr>
          <w:rFonts w:ascii="Times New Roman" w:hAnsi="Times New Roman" w:cs="Times New Roman"/>
          <w:sz w:val="24"/>
          <w:szCs w:val="24"/>
        </w:rPr>
        <w:t xml:space="preserve">Guru Agama Katolik adalah mewartakan kabar gembira dan menyampaikan ajaran katolik yang berpusat pada pribadi Yesus Kristus, khususnya di sekolah dan berjuang agar </w:t>
      </w:r>
      <w:proofErr w:type="gramStart"/>
      <w:r>
        <w:rPr>
          <w:rFonts w:ascii="Times New Roman" w:hAnsi="Times New Roman" w:cs="Times New Roman"/>
          <w:sz w:val="24"/>
          <w:szCs w:val="24"/>
        </w:rPr>
        <w:t>warta</w:t>
      </w:r>
      <w:proofErr w:type="gramEnd"/>
      <w:r>
        <w:rPr>
          <w:rFonts w:ascii="Times New Roman" w:hAnsi="Times New Roman" w:cs="Times New Roman"/>
          <w:sz w:val="24"/>
          <w:szCs w:val="24"/>
        </w:rPr>
        <w:t xml:space="preserve"> keselamatan ilahi dipahami dan dihayati oleh peserta didik demi pengembangan imannya. Misi Guru Agama Katolik ini mengandung arti antara profesi dan profetis.</w:t>
      </w:r>
    </w:p>
    <w:p w:rsidR="00451533" w:rsidRDefault="00451533" w:rsidP="00760E0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51533">
        <w:rPr>
          <w:rFonts w:ascii="Times New Roman" w:hAnsi="Times New Roman" w:cs="Times New Roman"/>
          <w:i/>
          <w:sz w:val="24"/>
          <w:szCs w:val="24"/>
        </w:rPr>
        <w:t>Pertama</w:t>
      </w:r>
      <w:r w:rsidR="00710580">
        <w:rPr>
          <w:rFonts w:ascii="Times New Roman" w:hAnsi="Times New Roman" w:cs="Times New Roman"/>
          <w:i/>
          <w:sz w:val="24"/>
          <w:szCs w:val="24"/>
          <w:lang w:val="en-US"/>
        </w:rPr>
        <w:t>,</w:t>
      </w:r>
      <w:r>
        <w:rPr>
          <w:rFonts w:ascii="Times New Roman" w:hAnsi="Times New Roman" w:cs="Times New Roman"/>
          <w:sz w:val="24"/>
          <w:szCs w:val="24"/>
        </w:rPr>
        <w:t xml:space="preserve"> profesi. Profesi </w:t>
      </w:r>
      <w:r w:rsidR="00EA347B">
        <w:rPr>
          <w:rFonts w:ascii="Times New Roman" w:hAnsi="Times New Roman" w:cs="Times New Roman"/>
          <w:sz w:val="24"/>
          <w:szCs w:val="24"/>
        </w:rPr>
        <w:t xml:space="preserve">berarti Guru Agama Katolik merupakan suatu pekerjaan untuk memenuhi kebutuhan hidup sehari-hari, dimana seorang Guru Agama Katolik akan mendapat upah kerjanya. Sebagai profesi, Guru Agama Katolik dituntut untuk memiliki sikap profesional, penguasaan ilmu pengetahuan </w:t>
      </w:r>
      <w:r w:rsidR="00EA347B">
        <w:rPr>
          <w:rFonts w:ascii="Times New Roman" w:hAnsi="Times New Roman" w:cs="Times New Roman"/>
          <w:sz w:val="24"/>
          <w:szCs w:val="24"/>
        </w:rPr>
        <w:lastRenderedPageBreak/>
        <w:t>dan teknologi, kemampuan menghadapi situasi dan tantangan zaman dan upaya yang layak untuk dapat menunjang profesinya.</w:t>
      </w:r>
    </w:p>
    <w:p w:rsidR="007F329A" w:rsidRPr="00230A43" w:rsidRDefault="00EA347B" w:rsidP="00760E0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A347B">
        <w:rPr>
          <w:rFonts w:ascii="Times New Roman" w:hAnsi="Times New Roman" w:cs="Times New Roman"/>
          <w:i/>
          <w:sz w:val="24"/>
          <w:szCs w:val="24"/>
        </w:rPr>
        <w:t>Kedua</w:t>
      </w:r>
      <w:r w:rsidR="00710580">
        <w:rPr>
          <w:rFonts w:ascii="Times New Roman" w:hAnsi="Times New Roman" w:cs="Times New Roman"/>
          <w:i/>
          <w:sz w:val="24"/>
          <w:szCs w:val="24"/>
          <w:lang w:val="en-US"/>
        </w:rPr>
        <w:t>,</w:t>
      </w:r>
      <w:r>
        <w:rPr>
          <w:rFonts w:ascii="Times New Roman" w:hAnsi="Times New Roman" w:cs="Times New Roman"/>
          <w:sz w:val="24"/>
          <w:szCs w:val="24"/>
        </w:rPr>
        <w:t xml:space="preserve"> profetis. Profetis berarti Guru Agama Katolik adalah seorang pewarta yang mewartakan kebenaran kabar gembira yang diwartakan oleh Kristus yang menjadi inti iman katolik. Sebagai pewarta Guru Agama Katolik </w:t>
      </w:r>
      <w:r w:rsidR="00EC12FD">
        <w:rPr>
          <w:rFonts w:ascii="Times New Roman" w:hAnsi="Times New Roman" w:cs="Times New Roman"/>
          <w:sz w:val="24"/>
          <w:szCs w:val="24"/>
        </w:rPr>
        <w:t>dituntut untuk memiliki; sikap mau menerima tugas dan tanggung jawabnya sebagai panggilan; bersedia untuk berkorban demi melayani para murid dalam semangat kasih; dan bersedia</w:t>
      </w:r>
      <w:r w:rsidR="00F33FFC">
        <w:rPr>
          <w:rFonts w:ascii="Times New Roman" w:hAnsi="Times New Roman" w:cs="Times New Roman"/>
          <w:sz w:val="24"/>
          <w:szCs w:val="24"/>
        </w:rPr>
        <w:t xml:space="preserve"> menjadi nabi dan rasul Kristus</w:t>
      </w:r>
      <w:r w:rsidR="00F33FFC">
        <w:rPr>
          <w:rFonts w:ascii="Times New Roman" w:hAnsi="Times New Roman" w:cs="Times New Roman"/>
          <w:sz w:val="24"/>
          <w:szCs w:val="24"/>
          <w:lang w:val="en-US"/>
        </w:rPr>
        <w:t xml:space="preserve"> (</w:t>
      </w:r>
      <w:r w:rsidR="00F33FFC">
        <w:rPr>
          <w:rFonts w:ascii="Times New Roman" w:hAnsi="Times New Roman" w:cs="Times New Roman"/>
          <w:sz w:val="24"/>
          <w:szCs w:val="24"/>
        </w:rPr>
        <w:t>Angkowo</w:t>
      </w:r>
      <w:r w:rsidR="00F33FFC">
        <w:rPr>
          <w:rFonts w:ascii="Times New Roman" w:hAnsi="Times New Roman" w:cs="Times New Roman"/>
          <w:sz w:val="24"/>
          <w:szCs w:val="24"/>
          <w:lang w:val="en-US"/>
        </w:rPr>
        <w:t xml:space="preserve">, </w:t>
      </w:r>
      <w:r w:rsidR="00F33FFC">
        <w:rPr>
          <w:rFonts w:ascii="Times New Roman" w:hAnsi="Times New Roman" w:cs="Times New Roman"/>
          <w:sz w:val="24"/>
          <w:szCs w:val="24"/>
        </w:rPr>
        <w:t>2011:2-3)</w:t>
      </w:r>
      <w:r w:rsidR="00230A43">
        <w:rPr>
          <w:rFonts w:ascii="Times New Roman" w:hAnsi="Times New Roman" w:cs="Times New Roman"/>
          <w:sz w:val="24"/>
          <w:szCs w:val="24"/>
          <w:lang w:val="en-US"/>
        </w:rPr>
        <w:t>.</w:t>
      </w:r>
    </w:p>
    <w:p w:rsidR="00F33FFC" w:rsidRPr="00C462D8" w:rsidRDefault="00F33FFC" w:rsidP="00760E0A">
      <w:pPr>
        <w:spacing w:line="480" w:lineRule="auto"/>
        <w:jc w:val="both"/>
        <w:rPr>
          <w:rFonts w:ascii="Times New Roman" w:hAnsi="Times New Roman" w:cs="Times New Roman"/>
          <w:sz w:val="24"/>
          <w:szCs w:val="24"/>
          <w:lang w:val="en-US"/>
        </w:rPr>
      </w:pPr>
    </w:p>
    <w:p w:rsidR="00B21564" w:rsidRPr="00730970" w:rsidRDefault="00AA2E67" w:rsidP="00B21564">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rPr>
        <w:t>2.1.</w:t>
      </w:r>
      <w:r w:rsidRPr="00730970">
        <w:rPr>
          <w:rFonts w:ascii="Times New Roman" w:hAnsi="Times New Roman" w:cs="Times New Roman"/>
          <w:b/>
          <w:sz w:val="24"/>
          <w:szCs w:val="24"/>
          <w:lang w:val="en-US"/>
        </w:rPr>
        <w:t>4</w:t>
      </w:r>
      <w:r w:rsidR="00FE15BC" w:rsidRPr="00730970">
        <w:rPr>
          <w:rFonts w:ascii="Times New Roman" w:hAnsi="Times New Roman" w:cs="Times New Roman"/>
          <w:b/>
          <w:sz w:val="24"/>
          <w:szCs w:val="24"/>
        </w:rPr>
        <w:t xml:space="preserve"> </w:t>
      </w:r>
      <w:r w:rsidR="00B21564" w:rsidRPr="00730970">
        <w:rPr>
          <w:rFonts w:ascii="Times New Roman" w:hAnsi="Times New Roman" w:cs="Times New Roman"/>
          <w:b/>
          <w:sz w:val="24"/>
          <w:szCs w:val="24"/>
          <w:lang w:val="en-US"/>
        </w:rPr>
        <w:t>Peran Guru Agama Katolik</w:t>
      </w:r>
    </w:p>
    <w:p w:rsidR="00B21564" w:rsidRDefault="00B21564" w:rsidP="00B2156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Ada tiga peran utama Guru Agama Katolik, yaitu: </w:t>
      </w:r>
      <w:r w:rsidRPr="006F65DD">
        <w:rPr>
          <w:rFonts w:ascii="Times New Roman" w:hAnsi="Times New Roman" w:cs="Times New Roman"/>
          <w:i/>
          <w:sz w:val="24"/>
          <w:szCs w:val="24"/>
          <w:lang w:val="en-US"/>
        </w:rPr>
        <w:t>Pertama</w:t>
      </w:r>
      <w:r>
        <w:rPr>
          <w:rFonts w:ascii="Times New Roman" w:hAnsi="Times New Roman" w:cs="Times New Roman"/>
          <w:sz w:val="24"/>
          <w:szCs w:val="24"/>
          <w:lang w:val="en-US"/>
        </w:rPr>
        <w:t xml:space="preserve">, Guru </w:t>
      </w:r>
      <w:proofErr w:type="gramStart"/>
      <w:r>
        <w:rPr>
          <w:rFonts w:ascii="Times New Roman" w:hAnsi="Times New Roman" w:cs="Times New Roman"/>
          <w:sz w:val="24"/>
          <w:szCs w:val="24"/>
          <w:lang w:val="en-US"/>
        </w:rPr>
        <w:t>agama</w:t>
      </w:r>
      <w:proofErr w:type="gramEnd"/>
      <w:r>
        <w:rPr>
          <w:rFonts w:ascii="Times New Roman" w:hAnsi="Times New Roman" w:cs="Times New Roman"/>
          <w:sz w:val="24"/>
          <w:szCs w:val="24"/>
          <w:lang w:val="en-US"/>
        </w:rPr>
        <w:t xml:space="preserve"> katolik adalah seorang pewarta di sekolah. Pewartaan guru agama katolik tidak hanya terbatas pada mentransfer serangkaian pengetahuan tentang agama katolik kepada para murid, tetapi harus ditujukan dalam perbuatan. Guru agama katolik harus bisa menjadi idola dan teladan bagi para muridnya di sekolah dengan mengembangkan sikap penuh kasih sabar dan murah hati, sebagai bentuk praktis iman kepada kristus. </w:t>
      </w:r>
    </w:p>
    <w:p w:rsidR="00B21564" w:rsidRDefault="00B21564" w:rsidP="00B21564">
      <w:pPr>
        <w:spacing w:line="480" w:lineRule="auto"/>
        <w:ind w:firstLine="720"/>
        <w:jc w:val="both"/>
        <w:rPr>
          <w:rFonts w:ascii="Times New Roman" w:hAnsi="Times New Roman" w:cs="Times New Roman"/>
          <w:sz w:val="24"/>
          <w:szCs w:val="24"/>
          <w:lang w:val="en-US"/>
        </w:rPr>
      </w:pPr>
      <w:r w:rsidRPr="006F65DD">
        <w:rPr>
          <w:rFonts w:ascii="Times New Roman" w:hAnsi="Times New Roman" w:cs="Times New Roman"/>
          <w:i/>
          <w:sz w:val="24"/>
          <w:szCs w:val="24"/>
          <w:lang w:val="en-US"/>
        </w:rPr>
        <w:t>Kedua</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guru agama katolik adalah sorang pewarta di gereja. Guru agama katolik hendaknya terlibat aktif dalam hidup menggereja. Bentuk keterlibatannya antara lain mengajar sekolah minggu, mengajar sakramen inisiasi, mendampingi kelompok-kelompok kategorial, dan lain-lain.</w:t>
      </w:r>
    </w:p>
    <w:p w:rsidR="00B21564" w:rsidRDefault="00B21564" w:rsidP="00B21564">
      <w:pPr>
        <w:spacing w:line="480" w:lineRule="auto"/>
        <w:ind w:firstLine="720"/>
        <w:jc w:val="both"/>
        <w:rPr>
          <w:rFonts w:ascii="Times New Roman" w:hAnsi="Times New Roman" w:cs="Times New Roman"/>
          <w:sz w:val="24"/>
          <w:szCs w:val="24"/>
          <w:lang w:val="en-US"/>
        </w:rPr>
      </w:pPr>
      <w:r w:rsidRPr="006F65DD">
        <w:rPr>
          <w:rFonts w:ascii="Times New Roman" w:hAnsi="Times New Roman" w:cs="Times New Roman"/>
          <w:i/>
          <w:sz w:val="24"/>
          <w:szCs w:val="24"/>
          <w:lang w:val="en-US"/>
        </w:rPr>
        <w:t>Ketiga</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guru agama katolik adalah seorang pewarta di masyarakat. Guru agama katolik harus mampu menjadi tokoh masyarakat yang dihormati dan disegani karena mampu menghayati imannya. Bentuk keterlibatan hidup dalam </w:t>
      </w:r>
      <w:r>
        <w:rPr>
          <w:rFonts w:ascii="Times New Roman" w:hAnsi="Times New Roman" w:cs="Times New Roman"/>
          <w:sz w:val="24"/>
          <w:szCs w:val="24"/>
          <w:lang w:val="en-US"/>
        </w:rPr>
        <w:lastRenderedPageBreak/>
        <w:t xml:space="preserve">bermasyarakat antara lain aktif di lingkungan RT, RW, ikut menciptakan suasana rukun dan damai, memberikan contoh dan keteladanan hidup ditengah masyarakat </w:t>
      </w:r>
      <w:r w:rsidRPr="00D6515B">
        <w:rPr>
          <w:rFonts w:ascii="Times New Roman" w:hAnsi="Times New Roman" w:cs="Times New Roman"/>
          <w:sz w:val="24"/>
          <w:szCs w:val="24"/>
          <w:lang w:val="en-US"/>
        </w:rPr>
        <w:t>(</w:t>
      </w:r>
      <w:r w:rsidRPr="00D6515B">
        <w:rPr>
          <w:rFonts w:ascii="Times New Roman" w:hAnsi="Times New Roman" w:cs="Times New Roman"/>
          <w:sz w:val="24"/>
          <w:szCs w:val="24"/>
        </w:rPr>
        <w:t>T</w:t>
      </w:r>
      <w:r w:rsidRPr="00D6515B">
        <w:rPr>
          <w:rFonts w:ascii="Times New Roman" w:hAnsi="Times New Roman" w:cs="Times New Roman"/>
          <w:sz w:val="24"/>
          <w:szCs w:val="24"/>
          <w:lang w:val="en-US"/>
        </w:rPr>
        <w:t>ina, 2011:</w:t>
      </w:r>
      <w:r>
        <w:rPr>
          <w:rFonts w:ascii="Times New Roman" w:hAnsi="Times New Roman" w:cs="Times New Roman"/>
          <w:sz w:val="24"/>
          <w:szCs w:val="24"/>
          <w:lang w:val="en-US"/>
        </w:rPr>
        <w:t xml:space="preserve"> </w:t>
      </w:r>
      <w:r w:rsidRPr="00D6515B">
        <w:rPr>
          <w:rFonts w:ascii="Times New Roman" w:hAnsi="Times New Roman" w:cs="Times New Roman"/>
          <w:sz w:val="24"/>
          <w:szCs w:val="24"/>
          <w:lang w:val="en-US"/>
        </w:rPr>
        <w:t>8-10).</w:t>
      </w:r>
    </w:p>
    <w:p w:rsidR="00087927" w:rsidRDefault="00087927" w:rsidP="00B21564">
      <w:pPr>
        <w:spacing w:line="480" w:lineRule="auto"/>
        <w:ind w:firstLine="720"/>
        <w:jc w:val="both"/>
        <w:rPr>
          <w:rFonts w:ascii="Times New Roman" w:hAnsi="Times New Roman" w:cs="Times New Roman"/>
          <w:sz w:val="24"/>
          <w:szCs w:val="24"/>
          <w:lang w:val="en-US"/>
        </w:rPr>
      </w:pPr>
    </w:p>
    <w:p w:rsidR="004D6779" w:rsidRDefault="004D6779" w:rsidP="004D6779">
      <w:pPr>
        <w:spacing w:line="480" w:lineRule="auto"/>
        <w:jc w:val="both"/>
        <w:rPr>
          <w:rFonts w:ascii="Times New Roman" w:hAnsi="Times New Roman" w:cs="Times New Roman"/>
          <w:b/>
          <w:sz w:val="24"/>
          <w:szCs w:val="24"/>
          <w:lang w:val="en-US"/>
        </w:rPr>
      </w:pPr>
      <w:r w:rsidRPr="0094337B">
        <w:rPr>
          <w:rFonts w:ascii="Times New Roman" w:hAnsi="Times New Roman" w:cs="Times New Roman"/>
          <w:b/>
          <w:sz w:val="24"/>
          <w:szCs w:val="24"/>
        </w:rPr>
        <w:t>2.2 PESERTA DIDIK</w:t>
      </w:r>
    </w:p>
    <w:p w:rsidR="00087927" w:rsidRPr="00730970" w:rsidRDefault="00F30A2D" w:rsidP="00087927">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lang w:val="en-US"/>
        </w:rPr>
        <w:t xml:space="preserve">2.2.1 </w:t>
      </w:r>
      <w:r w:rsidR="00087927" w:rsidRPr="00730970">
        <w:rPr>
          <w:rFonts w:ascii="Times New Roman" w:hAnsi="Times New Roman" w:cs="Times New Roman"/>
          <w:b/>
          <w:sz w:val="24"/>
          <w:szCs w:val="24"/>
          <w:lang w:val="en-US"/>
        </w:rPr>
        <w:t>Pengertian peserta didik</w:t>
      </w:r>
    </w:p>
    <w:p w:rsidR="00087927" w:rsidRDefault="00087927" w:rsidP="00087927">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Definisi peserta didik di bawah esensinya adalah setiap peserta didik yang berusaha mengembangkan potensi pada jalur pendidikan formal dan nonformal menurut jenjang dan jenisnya.Terdapat banyak sebutan yang berkaitan dengan peserta didik ini sesuai dengan konteknya.Misalnya sebutan siswa, pelajar atau murit popular untuk mereka yang belajar di sekolah menengah kebawah. Sebutan warga pelajar untuk mereka yang belajar pada lembaga.Santri adalah istilah bagi siswa pada jalur pendidikan pesentren.Sebutan mahasiswa untuk mereka yang belajar di perguruan tinggi. </w:t>
      </w:r>
    </w:p>
    <w:p w:rsidR="00087927" w:rsidRPr="00E40411" w:rsidRDefault="00087927" w:rsidP="00087927">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Apapun sebutannya, ada hal-hal yang esensial mengenai hakikat peserta didik yaitu: </w:t>
      </w:r>
      <w:r w:rsidRPr="00F82FD6">
        <w:rPr>
          <w:rFonts w:ascii="Times New Roman" w:hAnsi="Times New Roman" w:cs="Times New Roman"/>
          <w:i/>
          <w:sz w:val="24"/>
          <w:szCs w:val="24"/>
          <w:lang w:val="en-US"/>
        </w:rPr>
        <w:t>pertama</w:t>
      </w:r>
      <w:r>
        <w:rPr>
          <w:rFonts w:ascii="Times New Roman" w:hAnsi="Times New Roman" w:cs="Times New Roman"/>
          <w:i/>
          <w:sz w:val="24"/>
          <w:szCs w:val="24"/>
        </w:rPr>
        <w:t xml:space="preserve">, </w:t>
      </w:r>
      <w:r>
        <w:rPr>
          <w:rFonts w:ascii="Times New Roman" w:hAnsi="Times New Roman" w:cs="Times New Roman"/>
          <w:sz w:val="24"/>
          <w:szCs w:val="24"/>
          <w:lang w:val="en-US"/>
        </w:rPr>
        <w:t xml:space="preserve">peserta didik merupakan manusia yang memiliki diferensiasi potensi dasar kognitif atau intelektual, efektif dan psikomotorik. </w:t>
      </w:r>
      <w:r w:rsidRPr="00F82FD6">
        <w:rPr>
          <w:rFonts w:ascii="Times New Roman" w:hAnsi="Times New Roman" w:cs="Times New Roman"/>
          <w:i/>
          <w:sz w:val="24"/>
          <w:szCs w:val="24"/>
          <w:lang w:val="en-US"/>
        </w:rPr>
        <w:t>Kedua</w:t>
      </w:r>
      <w:r>
        <w:rPr>
          <w:rFonts w:ascii="Times New Roman" w:hAnsi="Times New Roman" w:cs="Times New Roman"/>
          <w:i/>
          <w:sz w:val="24"/>
          <w:szCs w:val="24"/>
        </w:rPr>
        <w:t xml:space="preserve">, </w:t>
      </w:r>
      <w:r>
        <w:rPr>
          <w:rFonts w:ascii="Times New Roman" w:hAnsi="Times New Roman" w:cs="Times New Roman"/>
          <w:sz w:val="24"/>
          <w:szCs w:val="24"/>
          <w:lang w:val="en-US"/>
        </w:rPr>
        <w:t xml:space="preserve">peserta didik merupakan manusia yang memiliki diferensiasi priodesasi perkembangan dan pertumbuhan, meski memiliki relative yang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w:t>
      </w:r>
      <w:r w:rsidRPr="00F82FD6">
        <w:rPr>
          <w:rFonts w:ascii="Times New Roman" w:hAnsi="Times New Roman" w:cs="Times New Roman"/>
          <w:i/>
          <w:sz w:val="24"/>
          <w:szCs w:val="24"/>
          <w:lang w:val="en-US"/>
        </w:rPr>
        <w:t>Ketiga</w:t>
      </w:r>
      <w:r>
        <w:rPr>
          <w:rFonts w:ascii="Times New Roman" w:hAnsi="Times New Roman" w:cs="Times New Roman"/>
          <w:i/>
          <w:sz w:val="24"/>
          <w:szCs w:val="24"/>
        </w:rPr>
        <w:t xml:space="preserve">, </w:t>
      </w:r>
      <w:r>
        <w:rPr>
          <w:rFonts w:ascii="Times New Roman" w:hAnsi="Times New Roman" w:cs="Times New Roman"/>
          <w:sz w:val="24"/>
          <w:szCs w:val="24"/>
          <w:lang w:val="en-US"/>
        </w:rPr>
        <w:t xml:space="preserve">peserta didik memiliki imajinasi, persepsi dan dunianya sendiri bukan sekedar miniatur orang dewasa. </w:t>
      </w:r>
      <w:r w:rsidRPr="00122018">
        <w:rPr>
          <w:rFonts w:ascii="Times New Roman" w:hAnsi="Times New Roman" w:cs="Times New Roman"/>
          <w:i/>
          <w:sz w:val="24"/>
          <w:szCs w:val="24"/>
          <w:lang w:val="en-US"/>
        </w:rPr>
        <w:t>Keempat</w:t>
      </w:r>
      <w:r w:rsidR="00730970">
        <w:rPr>
          <w:rFonts w:ascii="Times New Roman" w:hAnsi="Times New Roman" w:cs="Times New Roman"/>
          <w:i/>
          <w:sz w:val="24"/>
          <w:szCs w:val="24"/>
        </w:rPr>
        <w:t>,</w:t>
      </w:r>
      <w:r>
        <w:rPr>
          <w:rFonts w:ascii="Times New Roman" w:hAnsi="Times New Roman" w:cs="Times New Roman"/>
          <w:sz w:val="24"/>
          <w:szCs w:val="24"/>
          <w:lang w:val="en-US"/>
        </w:rPr>
        <w:t xml:space="preserve"> peserta didik merupakan manusia yang memiliki diferensiasi kebutuhan yang haru</w:t>
      </w:r>
      <w:r w:rsidR="00730970">
        <w:rPr>
          <w:rFonts w:ascii="Times New Roman" w:hAnsi="Times New Roman" w:cs="Times New Roman"/>
          <w:sz w:val="24"/>
          <w:szCs w:val="24"/>
          <w:lang w:val="en-US"/>
        </w:rPr>
        <w:t>s dipenuhi, baik jasmani maupun</w:t>
      </w:r>
      <w:r>
        <w:rPr>
          <w:rFonts w:ascii="Times New Roman" w:hAnsi="Times New Roman" w:cs="Times New Roman"/>
          <w:sz w:val="24"/>
          <w:szCs w:val="24"/>
          <w:lang w:val="en-US"/>
        </w:rPr>
        <w:t xml:space="preserve"> rohani meski dalam hal-hal tertentu banyak kesam</w:t>
      </w:r>
      <w:r w:rsidR="00730970">
        <w:rPr>
          <w:rFonts w:ascii="Times New Roman" w:hAnsi="Times New Roman" w:cs="Times New Roman"/>
          <w:sz w:val="24"/>
          <w:szCs w:val="24"/>
          <w:lang w:val="en-US"/>
        </w:rPr>
        <w:t>a</w:t>
      </w:r>
      <w:r>
        <w:rPr>
          <w:rFonts w:ascii="Times New Roman" w:hAnsi="Times New Roman" w:cs="Times New Roman"/>
          <w:sz w:val="24"/>
          <w:szCs w:val="24"/>
          <w:lang w:val="en-US"/>
        </w:rPr>
        <w:t xml:space="preserve">annya. </w:t>
      </w:r>
      <w:r w:rsidRPr="00122018">
        <w:rPr>
          <w:rFonts w:ascii="Times New Roman" w:hAnsi="Times New Roman" w:cs="Times New Roman"/>
          <w:i/>
          <w:sz w:val="24"/>
          <w:szCs w:val="24"/>
          <w:lang w:val="en-US"/>
        </w:rPr>
        <w:t>Kelima</w:t>
      </w:r>
      <w:r>
        <w:rPr>
          <w:rFonts w:ascii="Times New Roman" w:hAnsi="Times New Roman" w:cs="Times New Roman"/>
          <w:i/>
          <w:sz w:val="24"/>
          <w:szCs w:val="24"/>
        </w:rPr>
        <w: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peserta didik merupakan manusia bertanggungjawab bagi proses belajar pribadi dan menjadi pembelajar sejati, </w:t>
      </w:r>
      <w:r>
        <w:rPr>
          <w:rFonts w:ascii="Times New Roman" w:hAnsi="Times New Roman" w:cs="Times New Roman"/>
          <w:sz w:val="24"/>
          <w:szCs w:val="24"/>
          <w:lang w:val="en-US"/>
        </w:rPr>
        <w:lastRenderedPageBreak/>
        <w:t xml:space="preserve">sesuai dengan wawasan pendidikan sepanjang hayat. </w:t>
      </w:r>
      <w:r>
        <w:rPr>
          <w:rFonts w:ascii="Times New Roman" w:hAnsi="Times New Roman" w:cs="Times New Roman"/>
          <w:i/>
          <w:sz w:val="24"/>
          <w:szCs w:val="24"/>
          <w:lang w:val="en-US"/>
        </w:rPr>
        <w:t>Keena</w:t>
      </w:r>
      <w:r w:rsidR="00730970">
        <w:rPr>
          <w:rFonts w:ascii="Times New Roman" w:hAnsi="Times New Roman" w:cs="Times New Roman"/>
          <w:i/>
          <w:sz w:val="24"/>
          <w:szCs w:val="24"/>
          <w:lang w:val="en-US"/>
        </w:rPr>
        <w:t>m</w:t>
      </w:r>
      <w:r>
        <w:rPr>
          <w:rFonts w:ascii="Times New Roman" w:hAnsi="Times New Roman" w:cs="Times New Roman"/>
          <w:i/>
          <w:sz w:val="24"/>
          <w:szCs w:val="24"/>
        </w:rPr>
        <w:t xml:space="preserve">, </w:t>
      </w:r>
      <w:r>
        <w:rPr>
          <w:rFonts w:ascii="Times New Roman" w:hAnsi="Times New Roman" w:cs="Times New Roman"/>
          <w:sz w:val="24"/>
          <w:szCs w:val="24"/>
          <w:lang w:val="en-US"/>
        </w:rPr>
        <w:t xml:space="preserve">peserta didik memiliki daya adabtabilitas di dalam kelompok sekaligus mengembangkan dimensi individualitasnya sebagai insane yang unik. </w:t>
      </w:r>
      <w:r w:rsidRPr="004F3500">
        <w:rPr>
          <w:rFonts w:ascii="Times New Roman" w:hAnsi="Times New Roman" w:cs="Times New Roman"/>
          <w:i/>
          <w:sz w:val="24"/>
          <w:szCs w:val="24"/>
          <w:lang w:val="en-US"/>
        </w:rPr>
        <w:t>Ketujuh</w:t>
      </w:r>
      <w:r w:rsidR="00730970">
        <w:rPr>
          <w:rFonts w:ascii="Times New Roman" w:hAnsi="Times New Roman" w:cs="Times New Roman"/>
          <w:i/>
          <w:sz w:val="24"/>
          <w:szCs w:val="24"/>
        </w:rPr>
        <w:t>,</w:t>
      </w:r>
      <w:r>
        <w:rPr>
          <w:rFonts w:ascii="Times New Roman" w:hAnsi="Times New Roman" w:cs="Times New Roman"/>
          <w:sz w:val="24"/>
          <w:szCs w:val="24"/>
          <w:lang w:val="en-US"/>
        </w:rPr>
        <w:t xml:space="preserve"> peserta didik memerlukan pembinaan dan pengembangan seecara individual dan kelompok, serta mengharapkan perlakuan yang manusiawi dari orang dewasa termasuk gurunya. </w:t>
      </w:r>
      <w:r w:rsidRPr="00AC1EA5">
        <w:rPr>
          <w:rFonts w:ascii="Times New Roman" w:hAnsi="Times New Roman" w:cs="Times New Roman"/>
          <w:i/>
          <w:sz w:val="24"/>
          <w:szCs w:val="24"/>
          <w:lang w:val="en-US"/>
        </w:rPr>
        <w:t>Kedelapan</w:t>
      </w:r>
      <w:r>
        <w:rPr>
          <w:rFonts w:ascii="Times New Roman" w:hAnsi="Times New Roman" w:cs="Times New Roman"/>
          <w:i/>
          <w:sz w:val="24"/>
          <w:szCs w:val="24"/>
        </w:rPr>
        <w:t xml:space="preserve">, </w:t>
      </w:r>
      <w:r>
        <w:rPr>
          <w:rFonts w:ascii="Times New Roman" w:hAnsi="Times New Roman" w:cs="Times New Roman"/>
          <w:sz w:val="24"/>
          <w:szCs w:val="24"/>
          <w:lang w:val="en-US"/>
        </w:rPr>
        <w:t xml:space="preserve">peserta didik merupakan insane yang visioner dan proaktif dalam menghadapi lingkungannya. </w:t>
      </w:r>
      <w:r w:rsidRPr="00E40411">
        <w:rPr>
          <w:rFonts w:ascii="Times New Roman" w:hAnsi="Times New Roman" w:cs="Times New Roman"/>
          <w:i/>
          <w:sz w:val="24"/>
          <w:szCs w:val="24"/>
          <w:lang w:val="en-US"/>
        </w:rPr>
        <w:t>Kesembilan</w:t>
      </w:r>
      <w:r>
        <w:rPr>
          <w:rFonts w:ascii="Times New Roman" w:hAnsi="Times New Roman" w:cs="Times New Roman"/>
          <w:sz w:val="24"/>
          <w:szCs w:val="24"/>
        </w:rPr>
        <w:t>,</w:t>
      </w:r>
      <w:r>
        <w:rPr>
          <w:rFonts w:ascii="Times New Roman" w:hAnsi="Times New Roman" w:cs="Times New Roman"/>
          <w:sz w:val="24"/>
          <w:szCs w:val="24"/>
          <w:lang w:val="en-US"/>
        </w:rPr>
        <w:t xml:space="preserve"> peserta didik sejatinya berperilaku baik dan lingkungan yang paling dominan untuk membuatnya lebih baik lagi atau menjadi lebih buruk. </w:t>
      </w:r>
      <w:r w:rsidRPr="00E40411">
        <w:rPr>
          <w:rFonts w:ascii="Times New Roman" w:hAnsi="Times New Roman" w:cs="Times New Roman"/>
          <w:i/>
          <w:sz w:val="24"/>
          <w:szCs w:val="24"/>
          <w:lang w:val="en-US"/>
        </w:rPr>
        <w:t>Kesepuluh</w:t>
      </w:r>
      <w:r w:rsidR="00730970">
        <w:rPr>
          <w:rFonts w:ascii="Times New Roman" w:hAnsi="Times New Roman" w:cs="Times New Roman"/>
          <w:i/>
          <w:sz w:val="24"/>
          <w:szCs w:val="24"/>
        </w:rPr>
        <w:t>,</w:t>
      </w:r>
      <w:r>
        <w:rPr>
          <w:rFonts w:ascii="Times New Roman" w:hAnsi="Times New Roman" w:cs="Times New Roman"/>
          <w:sz w:val="24"/>
          <w:szCs w:val="24"/>
          <w:lang w:val="en-US"/>
        </w:rPr>
        <w:t xml:space="preserve"> peserta didik merupakan makhluk Tuhan yang meski mem</w:t>
      </w:r>
      <w:r w:rsidR="00730970">
        <w:rPr>
          <w:rFonts w:ascii="Times New Roman" w:hAnsi="Times New Roman" w:cs="Times New Roman"/>
          <w:sz w:val="24"/>
          <w:szCs w:val="24"/>
          <w:lang w:val="en-US"/>
        </w:rPr>
        <w:t>i</w:t>
      </w:r>
      <w:r>
        <w:rPr>
          <w:rFonts w:ascii="Times New Roman" w:hAnsi="Times New Roman" w:cs="Times New Roman"/>
          <w:sz w:val="24"/>
          <w:szCs w:val="24"/>
          <w:lang w:val="en-US"/>
        </w:rPr>
        <w:t xml:space="preserve">liki aneka keunggulan, namun tidak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mungkin bisa berbuat atau dipaksa melakukan sesuatu melebihi kepastiannya (Danim, 2013: 2).</w:t>
      </w:r>
    </w:p>
    <w:p w:rsidR="00087927" w:rsidRDefault="00087927" w:rsidP="00087927">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Peserta didik adalah insan yang berkesadaran dan memiliki pusat kesadaran, berupa </w:t>
      </w:r>
      <w:r w:rsidRPr="00C37E55">
        <w:rPr>
          <w:rFonts w:ascii="Times New Roman" w:hAnsi="Times New Roman" w:cs="Times New Roman"/>
          <w:i/>
          <w:sz w:val="24"/>
          <w:szCs w:val="24"/>
        </w:rPr>
        <w:t>diri sejati atau jati diri,</w:t>
      </w:r>
      <w:r>
        <w:rPr>
          <w:rFonts w:ascii="Times New Roman" w:hAnsi="Times New Roman" w:cs="Times New Roman"/>
          <w:sz w:val="24"/>
          <w:szCs w:val="24"/>
        </w:rPr>
        <w:t xml:space="preserve"> yang dalamnya terkandung rasa cinta, inspiransi, kasih sayang, hati nurani, bahkan iluminasi. Dimensi spiritual dan intelektual pun sesuai dengan kepentingannya menjadi alat bagi peserta didik untuk belajar, mengingat vakta, menghitung persamaan, merencanakan kegiatan, dan sebagainya. Dimensi-dimensi ini harus diaktivikasi melalu layanan pendidikan. Suatu hal yang tidak kala penting dalam dimensi spiritual adalah </w:t>
      </w:r>
      <w:r w:rsidRPr="002B7E8F">
        <w:rPr>
          <w:rFonts w:ascii="Times New Roman" w:hAnsi="Times New Roman" w:cs="Times New Roman"/>
          <w:sz w:val="24"/>
          <w:szCs w:val="24"/>
        </w:rPr>
        <w:t>kesadaran, sesuatu yang didentifikasi, sebagai dapat menebus semua linik</w:t>
      </w:r>
      <w:r>
        <w:rPr>
          <w:rFonts w:ascii="Times New Roman" w:hAnsi="Times New Roman" w:cs="Times New Roman"/>
          <w:sz w:val="24"/>
          <w:szCs w:val="24"/>
        </w:rPr>
        <w:t xml:space="preserve"> kehidupan. Kesadaran peserta didik adalah hubungan mereka denga</w:t>
      </w:r>
      <w:r w:rsidR="00730970">
        <w:rPr>
          <w:rFonts w:ascii="Times New Roman" w:hAnsi="Times New Roman" w:cs="Times New Roman"/>
          <w:sz w:val="24"/>
          <w:szCs w:val="24"/>
        </w:rPr>
        <w:t>n dunianya sementara kemampuan b</w:t>
      </w:r>
      <w:r>
        <w:rPr>
          <w:rFonts w:ascii="Times New Roman" w:hAnsi="Times New Roman" w:cs="Times New Roman"/>
          <w:sz w:val="24"/>
          <w:szCs w:val="24"/>
        </w:rPr>
        <w:t>erpikir merupakan alat membuat keputusan</w:t>
      </w:r>
      <w:r>
        <w:rPr>
          <w:rFonts w:ascii="Times New Roman" w:hAnsi="Times New Roman" w:cs="Times New Roman"/>
          <w:sz w:val="24"/>
          <w:szCs w:val="24"/>
          <w:lang w:val="en-US"/>
        </w:rPr>
        <w:t>.</w:t>
      </w:r>
    </w:p>
    <w:p w:rsidR="00087927" w:rsidRDefault="00087927" w:rsidP="000879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Pesereta didik memiliki beberapa karakteristik, diantaranya: </w:t>
      </w:r>
      <w:r w:rsidRPr="002B7E8F">
        <w:rPr>
          <w:rFonts w:ascii="Times New Roman" w:hAnsi="Times New Roman" w:cs="Times New Roman"/>
          <w:i/>
          <w:sz w:val="24"/>
          <w:szCs w:val="24"/>
        </w:rPr>
        <w:t>pertama</w:t>
      </w:r>
      <w:r>
        <w:rPr>
          <w:rFonts w:ascii="Times New Roman" w:hAnsi="Times New Roman" w:cs="Times New Roman"/>
          <w:i/>
          <w:sz w:val="24"/>
          <w:szCs w:val="24"/>
        </w:rPr>
        <w:t xml:space="preserve">, </w:t>
      </w:r>
      <w:r>
        <w:rPr>
          <w:rFonts w:ascii="Times New Roman" w:hAnsi="Times New Roman" w:cs="Times New Roman"/>
          <w:sz w:val="24"/>
          <w:szCs w:val="24"/>
        </w:rPr>
        <w:t xml:space="preserve">belum memiliki pribadi dewasa susila sehingga masih menjadi tanggung jawab pendidik. </w:t>
      </w:r>
      <w:r w:rsidRPr="002B7E8F">
        <w:rPr>
          <w:rFonts w:ascii="Times New Roman" w:hAnsi="Times New Roman" w:cs="Times New Roman"/>
          <w:i/>
          <w:sz w:val="24"/>
          <w:szCs w:val="24"/>
        </w:rPr>
        <w:t>Kedua</w:t>
      </w:r>
      <w:r>
        <w:rPr>
          <w:rFonts w:ascii="Times New Roman" w:hAnsi="Times New Roman" w:cs="Times New Roman"/>
          <w:i/>
          <w:sz w:val="24"/>
          <w:szCs w:val="24"/>
        </w:rPr>
        <w:t xml:space="preserve">, </w:t>
      </w:r>
      <w:r w:rsidRPr="00C37E55">
        <w:rPr>
          <w:rFonts w:ascii="Times New Roman" w:hAnsi="Times New Roman" w:cs="Times New Roman"/>
          <w:sz w:val="24"/>
          <w:szCs w:val="24"/>
        </w:rPr>
        <w:t>masi</w:t>
      </w:r>
      <w:r>
        <w:rPr>
          <w:rFonts w:ascii="Times New Roman" w:hAnsi="Times New Roman" w:cs="Times New Roman"/>
          <w:sz w:val="24"/>
          <w:szCs w:val="24"/>
        </w:rPr>
        <w:t xml:space="preserve">h menyempurnakan aspek tertentu dari kedewasaannya, </w:t>
      </w:r>
      <w:r>
        <w:rPr>
          <w:rFonts w:ascii="Times New Roman" w:hAnsi="Times New Roman" w:cs="Times New Roman"/>
          <w:sz w:val="24"/>
          <w:szCs w:val="24"/>
        </w:rPr>
        <w:lastRenderedPageBreak/>
        <w:t xml:space="preserve">sehingga masih menjadi tanggung jawab pendidik. </w:t>
      </w:r>
      <w:r w:rsidRPr="002B7E8F">
        <w:rPr>
          <w:rFonts w:ascii="Times New Roman" w:hAnsi="Times New Roman" w:cs="Times New Roman"/>
          <w:i/>
          <w:sz w:val="24"/>
          <w:szCs w:val="24"/>
        </w:rPr>
        <w:t>Ketiga</w:t>
      </w:r>
      <w:r>
        <w:rPr>
          <w:rFonts w:ascii="Times New Roman" w:hAnsi="Times New Roman" w:cs="Times New Roman"/>
          <w:i/>
          <w:sz w:val="24"/>
          <w:szCs w:val="24"/>
        </w:rPr>
        <w:t>,</w:t>
      </w:r>
      <w:r>
        <w:rPr>
          <w:rFonts w:ascii="Times New Roman" w:hAnsi="Times New Roman" w:cs="Times New Roman"/>
          <w:sz w:val="24"/>
          <w:szCs w:val="24"/>
        </w:rPr>
        <w:t xml:space="preserve"> Sebagai manusia memiliki sifat-sifat dasar yang sedang ia kembangkan secara terpadu, menyankut seperti kebutuhan biologis, rohani, sosial, intelegensi, emosi, kemampuan berbicara, perbedaan individual dan sebagainya.</w:t>
      </w:r>
    </w:p>
    <w:p w:rsidR="00087927" w:rsidRDefault="00087927" w:rsidP="0008792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Dalam proses pendidikan kedudukan, anak didik sangat penting. Proses pendidikan tersebut akan berlangsung didalam situasi pendidikan yang dialaminya. Dalam situasi pendidikan yang dialaminya, peserta didik merupakan komponen hakiki. </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Peserta didik sebagai manusia yang belum dewasa merasa tergantung kepada pendidiknya peserta didik merasa bahwa ia memiliki kekurangan-kekurangan tertentu ia menyadai bahwa kemampuannya masih sagat terbatas dibandingkan dengan kemampuan pendidikannya. Kekurangan ini membawakan untuk mengdakan interaksi dengan pendidiknya dalam situasi pendidikan. Dalam situasi pendidikan itu terjadi interaksi kedewasaan dan belum kedewasaan.</w:t>
      </w:r>
    </w:p>
    <w:p w:rsidR="00087927" w:rsidRPr="0097294E" w:rsidRDefault="00087927" w:rsidP="00087927">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Dalam sistem pendidikan nasional (Sisdiknas) peserta didik didefinisikan sebagai setiap manusia yang berusaha mengembangkan potensi diri melalui proses pembelajaran pada jalur pendidikan baik pendidikan formal maupun pendidikan non formal, pada jenjang pendidikan dan jenis pendidikan tertentu. Peserta didik juga dapat didefinisikan sebagai orang yang belum dewasa dan memiliki sjumlah potensi dasar yang masih perlu dikembangkan.Potensi dimaksud umumnya terdiri dari tiga kategori yaitu kognitif, afektif, dan psikomotor.</w:t>
      </w:r>
    </w:p>
    <w:p w:rsidR="00087927" w:rsidRDefault="00730970" w:rsidP="00087927">
      <w:pPr>
        <w:spacing w:line="480" w:lineRule="auto"/>
        <w:jc w:val="both"/>
        <w:rPr>
          <w:rFonts w:ascii="Times New Roman" w:hAnsi="Times New Roman" w:cs="Times New Roman"/>
          <w:sz w:val="24"/>
          <w:szCs w:val="24"/>
        </w:rPr>
      </w:pPr>
      <w:r>
        <w:rPr>
          <w:rFonts w:ascii="Times New Roman" w:hAnsi="Times New Roman" w:cs="Times New Roman"/>
          <w:sz w:val="24"/>
          <w:szCs w:val="24"/>
        </w:rPr>
        <w:tab/>
        <w:t>P</w:t>
      </w:r>
      <w:r w:rsidR="00087927">
        <w:rPr>
          <w:rFonts w:ascii="Times New Roman" w:hAnsi="Times New Roman" w:cs="Times New Roman"/>
          <w:sz w:val="24"/>
          <w:szCs w:val="24"/>
        </w:rPr>
        <w:t xml:space="preserve">eserta didik yang berumur 10-12 tahun merupakan fase akhir masa kanak-kanak. Anak memiliki visi baru tentang dunia, mulai merasa aman dan </w:t>
      </w:r>
      <w:r w:rsidR="00087927">
        <w:rPr>
          <w:rFonts w:ascii="Times New Roman" w:hAnsi="Times New Roman" w:cs="Times New Roman"/>
          <w:sz w:val="24"/>
          <w:szCs w:val="24"/>
        </w:rPr>
        <w:lastRenderedPageBreak/>
        <w:t>yakin akan dirinya didunia karena merasakandalam dirinya ada kekuatan. Minatnya adalah mengenal dan menguasi dunia.</w:t>
      </w:r>
    </w:p>
    <w:p w:rsidR="00087927" w:rsidRPr="00D65C40" w:rsidRDefault="00087927" w:rsidP="00087927">
      <w:pPr>
        <w:spacing w:line="480" w:lineRule="auto"/>
        <w:jc w:val="both"/>
        <w:rPr>
          <w:rFonts w:ascii="Times New Roman" w:hAnsi="Times New Roman" w:cs="Times New Roman"/>
          <w:b/>
          <w:sz w:val="24"/>
          <w:szCs w:val="24"/>
          <w:lang w:val="en-US"/>
        </w:rPr>
      </w:pPr>
      <w:r>
        <w:rPr>
          <w:rFonts w:ascii="Times New Roman" w:hAnsi="Times New Roman" w:cs="Times New Roman"/>
          <w:sz w:val="24"/>
          <w:szCs w:val="24"/>
        </w:rPr>
        <w:tab/>
        <w:t>Anak dalam fase ini mulai memahami hukum dan hubungan sebab akibat dal</w:t>
      </w:r>
      <w:r>
        <w:rPr>
          <w:rFonts w:ascii="Times New Roman" w:hAnsi="Times New Roman" w:cs="Times New Roman"/>
          <w:sz w:val="24"/>
          <w:szCs w:val="24"/>
          <w:lang w:val="en-US"/>
        </w:rPr>
        <w:t>a</w:t>
      </w:r>
      <w:r>
        <w:rPr>
          <w:rFonts w:ascii="Times New Roman" w:hAnsi="Times New Roman" w:cs="Times New Roman"/>
          <w:sz w:val="24"/>
          <w:szCs w:val="24"/>
        </w:rPr>
        <w:t>m dunia nyata. Mereka mampu mengabstraksikan sesuatu walaupun apa yang diabs</w:t>
      </w:r>
      <w:r>
        <w:rPr>
          <w:rFonts w:ascii="Times New Roman" w:hAnsi="Times New Roman" w:cs="Times New Roman"/>
          <w:sz w:val="24"/>
          <w:szCs w:val="24"/>
          <w:lang w:val="en-US"/>
        </w:rPr>
        <w:t>t</w:t>
      </w:r>
      <w:r>
        <w:rPr>
          <w:rFonts w:ascii="Times New Roman" w:hAnsi="Times New Roman" w:cs="Times New Roman"/>
          <w:sz w:val="24"/>
          <w:szCs w:val="24"/>
        </w:rPr>
        <w:t>raksikan masih tempat dalam dunia nyata</w:t>
      </w:r>
      <w:r>
        <w:rPr>
          <w:rFonts w:ascii="Times New Roman" w:hAnsi="Times New Roman" w:cs="Times New Roman"/>
          <w:sz w:val="24"/>
          <w:szCs w:val="24"/>
          <w:lang w:val="en-US"/>
        </w:rPr>
        <w:t xml:space="preserve">. </w:t>
      </w:r>
      <w:r>
        <w:rPr>
          <w:rFonts w:ascii="Times New Roman" w:hAnsi="Times New Roman" w:cs="Times New Roman"/>
          <w:sz w:val="24"/>
          <w:szCs w:val="24"/>
        </w:rPr>
        <w:t>Pada fase ini kebenaran iman dan rahasia penyelamat Allah harus di jelaskan dengan terang benderang dan jangan kedengaran berkontradiksi. Pengetahuan sistematis dibutuhkan seperti yang disajikan dalam buku-buku katekismus. Karena adanya kecendrungan anak untuk memahami manifestasi-manifestasi keagamaan, anak menginginkan hukum yang serba jelas. Kebutuhan akan hukum ini didorong oleh keinginan untuk merasa diri aman</w:t>
      </w:r>
      <w:r>
        <w:rPr>
          <w:rFonts w:ascii="Times New Roman" w:hAnsi="Times New Roman" w:cs="Times New Roman"/>
          <w:sz w:val="24"/>
          <w:szCs w:val="24"/>
          <w:lang w:val="en-US"/>
        </w:rPr>
        <w:t xml:space="preserve"> </w:t>
      </w:r>
      <w:r w:rsidRPr="00D65C40">
        <w:rPr>
          <w:rFonts w:ascii="Times New Roman" w:hAnsi="Times New Roman" w:cs="Times New Roman"/>
          <w:sz w:val="24"/>
          <w:szCs w:val="24"/>
        </w:rPr>
        <w:t>(Tina 2011:3.7)</w:t>
      </w:r>
      <w:r w:rsidRPr="00D65C40">
        <w:rPr>
          <w:rFonts w:ascii="Times New Roman" w:hAnsi="Times New Roman" w:cs="Times New Roman"/>
          <w:sz w:val="24"/>
          <w:szCs w:val="24"/>
          <w:lang w:val="en-US"/>
        </w:rPr>
        <w:t>.</w:t>
      </w:r>
    </w:p>
    <w:p w:rsidR="00087927" w:rsidRPr="00730970" w:rsidRDefault="00087927" w:rsidP="00087927">
      <w:pPr>
        <w:spacing w:line="480" w:lineRule="auto"/>
        <w:jc w:val="both"/>
        <w:rPr>
          <w:rFonts w:ascii="Times New Roman" w:hAnsi="Times New Roman" w:cs="Times New Roman"/>
          <w:b/>
          <w:sz w:val="24"/>
          <w:szCs w:val="24"/>
          <w:lang w:val="en-US"/>
        </w:rPr>
      </w:pPr>
    </w:p>
    <w:p w:rsidR="00087927" w:rsidRPr="00730970" w:rsidRDefault="00087927" w:rsidP="00087927">
      <w:pPr>
        <w:spacing w:line="480" w:lineRule="auto"/>
        <w:jc w:val="both"/>
        <w:rPr>
          <w:rFonts w:ascii="Times New Roman" w:hAnsi="Times New Roman" w:cs="Times New Roman"/>
          <w:b/>
          <w:sz w:val="24"/>
          <w:szCs w:val="24"/>
        </w:rPr>
      </w:pPr>
      <w:r w:rsidRPr="00730970">
        <w:rPr>
          <w:rFonts w:ascii="Times New Roman" w:hAnsi="Times New Roman" w:cs="Times New Roman"/>
          <w:b/>
          <w:sz w:val="24"/>
          <w:szCs w:val="24"/>
        </w:rPr>
        <w:t>2.2.1.1 Secara Etimologis</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C37E55">
        <w:rPr>
          <w:rFonts w:ascii="Times New Roman" w:hAnsi="Times New Roman" w:cs="Times New Roman"/>
          <w:b/>
          <w:sz w:val="24"/>
          <w:szCs w:val="24"/>
        </w:rPr>
        <w:t>S</w:t>
      </w:r>
      <w:r>
        <w:rPr>
          <w:rFonts w:ascii="Times New Roman" w:hAnsi="Times New Roman" w:cs="Times New Roman"/>
          <w:sz w:val="24"/>
          <w:szCs w:val="24"/>
        </w:rPr>
        <w:t xml:space="preserve">ecara </w:t>
      </w:r>
      <w:r>
        <w:rPr>
          <w:rFonts w:ascii="Times New Roman" w:hAnsi="Times New Roman" w:cs="Times New Roman"/>
          <w:sz w:val="24"/>
          <w:szCs w:val="24"/>
          <w:lang w:val="en-US"/>
        </w:rPr>
        <w:t>E</w:t>
      </w:r>
      <w:r>
        <w:rPr>
          <w:rFonts w:ascii="Times New Roman" w:hAnsi="Times New Roman" w:cs="Times New Roman"/>
          <w:sz w:val="24"/>
          <w:szCs w:val="24"/>
        </w:rPr>
        <w:t xml:space="preserve">timologis peserta didik </w:t>
      </w:r>
      <w:r>
        <w:rPr>
          <w:rFonts w:ascii="Times New Roman" w:hAnsi="Times New Roman" w:cs="Times New Roman"/>
          <w:sz w:val="24"/>
          <w:szCs w:val="24"/>
          <w:lang w:val="en-US"/>
        </w:rPr>
        <w:t>adalah anak didik yang mendapat pengajaran ilmu. Dengan kata lain anak didik atau individu yang mengalami perubahan, perkembangan sehingga masih memerlukan bimbingan dan arahan dalam membentuk kepribadian serta sebagai bagian dari struktural proses pendidikan (Desmita, 2009: 7).</w:t>
      </w:r>
    </w:p>
    <w:p w:rsidR="00087927" w:rsidRPr="002E0923" w:rsidRDefault="00087927" w:rsidP="00087927">
      <w:pPr>
        <w:spacing w:line="480" w:lineRule="auto"/>
        <w:jc w:val="both"/>
        <w:rPr>
          <w:rFonts w:ascii="Times New Roman" w:hAnsi="Times New Roman" w:cs="Times New Roman"/>
          <w:sz w:val="24"/>
          <w:szCs w:val="24"/>
          <w:lang w:val="en-US"/>
        </w:rPr>
      </w:pPr>
    </w:p>
    <w:p w:rsidR="00087927" w:rsidRPr="00730970" w:rsidRDefault="00087927" w:rsidP="00087927">
      <w:pPr>
        <w:spacing w:line="480" w:lineRule="auto"/>
        <w:jc w:val="both"/>
        <w:rPr>
          <w:rFonts w:ascii="Times New Roman" w:hAnsi="Times New Roman" w:cs="Times New Roman"/>
          <w:b/>
          <w:sz w:val="24"/>
          <w:szCs w:val="24"/>
        </w:rPr>
      </w:pPr>
      <w:r w:rsidRPr="00730970">
        <w:rPr>
          <w:rFonts w:ascii="Times New Roman" w:hAnsi="Times New Roman" w:cs="Times New Roman"/>
          <w:b/>
          <w:sz w:val="24"/>
          <w:szCs w:val="24"/>
        </w:rPr>
        <w:t>2.2.1.2 Secara Realis</w:t>
      </w:r>
    </w:p>
    <w:p w:rsidR="00087927" w:rsidRPr="00D7034F" w:rsidRDefault="00087927" w:rsidP="00F30A2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Desmita</w:t>
      </w:r>
      <w:r w:rsidRPr="00D7034F">
        <w:rPr>
          <w:rFonts w:ascii="Times New Roman" w:hAnsi="Times New Roman" w:cs="Times New Roman"/>
          <w:sz w:val="24"/>
          <w:szCs w:val="24"/>
        </w:rPr>
        <w:t xml:space="preserve"> (2009:23)</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mengemukakan bahwa </w:t>
      </w:r>
      <w:r>
        <w:rPr>
          <w:rFonts w:ascii="Times New Roman" w:hAnsi="Times New Roman" w:cs="Times New Roman"/>
          <w:sz w:val="24"/>
          <w:szCs w:val="24"/>
        </w:rPr>
        <w:t>Peserta didik adalah setiap orang yang menerima pengaruh dari seseorang atau sekelompok orang yang menjalankan kegiatan pendidikan. Dalam arti sempit peserta didik adalah anak (pribadi yang belum dewasa) yang diserahkan kepada tanggung jawab pendidik.</w:t>
      </w:r>
    </w:p>
    <w:p w:rsidR="00F30A2D" w:rsidRPr="00730970" w:rsidRDefault="00F30A2D" w:rsidP="00F30A2D">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rPr>
        <w:lastRenderedPageBreak/>
        <w:t>2.2.2 Karakteristik Peserta Didik</w:t>
      </w:r>
      <w:r w:rsidRPr="00730970">
        <w:rPr>
          <w:rFonts w:ascii="Times New Roman" w:hAnsi="Times New Roman" w:cs="Times New Roman"/>
          <w:b/>
          <w:sz w:val="24"/>
          <w:szCs w:val="24"/>
          <w:lang w:val="en-US"/>
        </w:rPr>
        <w:t xml:space="preserve"> Sekolah Dasar</w:t>
      </w:r>
    </w:p>
    <w:p w:rsidR="00F30A2D" w:rsidRDefault="00F30A2D" w:rsidP="00F30A2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Guru </w:t>
      </w:r>
      <w:proofErr w:type="gramStart"/>
      <w:r>
        <w:rPr>
          <w:rFonts w:ascii="Times New Roman" w:hAnsi="Times New Roman" w:cs="Times New Roman"/>
          <w:sz w:val="24"/>
          <w:szCs w:val="24"/>
          <w:lang w:val="en-US"/>
        </w:rPr>
        <w:t>tidak</w:t>
      </w:r>
      <w:proofErr w:type="gramEnd"/>
      <w:r>
        <w:rPr>
          <w:rFonts w:ascii="Times New Roman" w:hAnsi="Times New Roman" w:cs="Times New Roman"/>
          <w:sz w:val="24"/>
          <w:szCs w:val="24"/>
          <w:lang w:val="en-US"/>
        </w:rPr>
        <w:t xml:space="preserve"> hanya dituntut memahami perkembangan peserta didiknya. Merekapun harus mengetahui </w:t>
      </w:r>
      <w:proofErr w:type="gramStart"/>
      <w:r>
        <w:rPr>
          <w:rFonts w:ascii="Times New Roman" w:hAnsi="Times New Roman" w:cs="Times New Roman"/>
          <w:sz w:val="24"/>
          <w:szCs w:val="24"/>
          <w:lang w:val="en-US"/>
        </w:rPr>
        <w:t>apa</w:t>
      </w:r>
      <w:proofErr w:type="gramEnd"/>
      <w:r>
        <w:rPr>
          <w:rFonts w:ascii="Times New Roman" w:hAnsi="Times New Roman" w:cs="Times New Roman"/>
          <w:sz w:val="24"/>
          <w:szCs w:val="24"/>
          <w:lang w:val="en-US"/>
        </w:rPr>
        <w:t xml:space="preserve"> yang diperlukan oleh peserta didiknya untuk sukses dalam menempuh proses belajar di sekolah. Karena itu, guru harus mampu memahami kepada peserta didiknya mengenai nilai-nilai baik dan buruk selama berada di sekolah, di rumah dan di masyarakat.</w:t>
      </w:r>
    </w:p>
    <w:p w:rsidR="00F30A2D" w:rsidRDefault="00F30A2D" w:rsidP="00F30A2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Dengan memahami peserta didik guru tahu </w:t>
      </w:r>
      <w:proofErr w:type="gramStart"/>
      <w:r>
        <w:rPr>
          <w:rFonts w:ascii="Times New Roman" w:hAnsi="Times New Roman" w:cs="Times New Roman"/>
          <w:sz w:val="24"/>
          <w:szCs w:val="24"/>
          <w:lang w:val="en-US"/>
        </w:rPr>
        <w:t>apa</w:t>
      </w:r>
      <w:proofErr w:type="gramEnd"/>
      <w:r>
        <w:rPr>
          <w:rFonts w:ascii="Times New Roman" w:hAnsi="Times New Roman" w:cs="Times New Roman"/>
          <w:sz w:val="24"/>
          <w:szCs w:val="24"/>
          <w:lang w:val="en-US"/>
        </w:rPr>
        <w:t xml:space="preserve"> yang baik dan apa yang tidak baik dari mereka dilihat dari prilaku interaktif dengan teman-temannya, ada kalahnya seorang peserta didik yang sepertinya kurang baik justru merupakan individu paling cerdas di kelas. Berikut ini adalah daftar beberapa karakteristik siswa yang baik daftar ini adalah deskripsi tentang sosok seorang peserta didik sebagai pembelajar pekerja keras sekaligus pekerja yang cerdas.Dengan mempelajari karakteristik ini, guru lebih dapat memahami prilaku sehari-hari dan tindakan di kelas bagi siswa yang berhasil.Berikut ini ada beberapa karakteristik peserta didik yaitu sebagai berikut: </w:t>
      </w:r>
    </w:p>
    <w:p w:rsidR="00F30A2D" w:rsidRDefault="00730970" w:rsidP="00F30A2D">
      <w:pPr>
        <w:spacing w:line="480" w:lineRule="auto"/>
        <w:ind w:firstLine="720"/>
        <w:jc w:val="both"/>
        <w:rPr>
          <w:rFonts w:ascii="Times New Roman" w:hAnsi="Times New Roman" w:cs="Times New Roman"/>
          <w:sz w:val="24"/>
          <w:szCs w:val="24"/>
          <w:lang w:val="en-US"/>
        </w:rPr>
      </w:pPr>
      <w:r>
        <w:rPr>
          <w:rFonts w:ascii="Times New Roman" w:hAnsi="Times New Roman" w:cs="Times New Roman"/>
          <w:i/>
          <w:sz w:val="24"/>
          <w:szCs w:val="24"/>
          <w:lang w:val="en-US"/>
        </w:rPr>
        <w:t>P</w:t>
      </w:r>
      <w:r w:rsidR="00F30A2D" w:rsidRPr="00617EA5">
        <w:rPr>
          <w:rFonts w:ascii="Times New Roman" w:hAnsi="Times New Roman" w:cs="Times New Roman"/>
          <w:i/>
          <w:sz w:val="24"/>
          <w:szCs w:val="24"/>
          <w:lang w:val="en-US"/>
        </w:rPr>
        <w:t>ertama</w:t>
      </w:r>
      <w:r w:rsidR="00F30A2D">
        <w:rPr>
          <w:rFonts w:ascii="Times New Roman" w:hAnsi="Times New Roman" w:cs="Times New Roman"/>
          <w:i/>
          <w:sz w:val="24"/>
          <w:szCs w:val="24"/>
          <w:lang w:val="en-US"/>
        </w:rPr>
        <w:t xml:space="preserve">, </w:t>
      </w:r>
      <w:r w:rsidR="00F30A2D" w:rsidRPr="00386A41">
        <w:rPr>
          <w:rFonts w:ascii="Times New Roman" w:hAnsi="Times New Roman" w:cs="Times New Roman"/>
          <w:sz w:val="24"/>
          <w:szCs w:val="24"/>
          <w:lang w:val="en-US"/>
        </w:rPr>
        <w:t>menghadiri semua seksi kelas dan acara di labora</w:t>
      </w:r>
      <w:r w:rsidR="00F30A2D">
        <w:rPr>
          <w:rFonts w:ascii="Times New Roman" w:hAnsi="Times New Roman" w:cs="Times New Roman"/>
          <w:sz w:val="24"/>
          <w:szCs w:val="24"/>
          <w:lang w:val="en-US"/>
        </w:rPr>
        <w:t xml:space="preserve">torum atau di luar kelas secara teratur dan selalu tepat waktu. </w:t>
      </w:r>
      <w:r w:rsidR="00F30A2D" w:rsidRPr="00386A41">
        <w:rPr>
          <w:rFonts w:ascii="Times New Roman" w:hAnsi="Times New Roman" w:cs="Times New Roman"/>
          <w:i/>
          <w:sz w:val="24"/>
          <w:szCs w:val="24"/>
          <w:lang w:val="en-US"/>
        </w:rPr>
        <w:t>Kedua</w:t>
      </w:r>
      <w:r w:rsidR="00F30A2D">
        <w:rPr>
          <w:rFonts w:ascii="Times New Roman" w:hAnsi="Times New Roman" w:cs="Times New Roman"/>
          <w:sz w:val="24"/>
          <w:szCs w:val="24"/>
          <w:lang w:val="en-US"/>
        </w:rPr>
        <w:t>, menjadi pendengar dan melatih diri untuk memusatkan perhatian. Jika mereka kehilangan sesi, mere</w:t>
      </w:r>
      <w:r>
        <w:rPr>
          <w:rFonts w:ascii="Times New Roman" w:hAnsi="Times New Roman" w:cs="Times New Roman"/>
          <w:sz w:val="24"/>
          <w:szCs w:val="24"/>
          <w:lang w:val="en-US"/>
        </w:rPr>
        <w:t>ka memberi tahu gurunya sebelum</w:t>
      </w:r>
      <w:r w:rsidR="00F30A2D">
        <w:rPr>
          <w:rFonts w:ascii="Times New Roman" w:hAnsi="Times New Roman" w:cs="Times New Roman"/>
          <w:sz w:val="24"/>
          <w:szCs w:val="24"/>
          <w:lang w:val="en-US"/>
        </w:rPr>
        <w:t xml:space="preserve"> sesi baru dimulai.</w:t>
      </w:r>
    </w:p>
    <w:p w:rsidR="00F30A2D" w:rsidRDefault="00F30A2D" w:rsidP="00F30A2D">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86A41">
        <w:rPr>
          <w:rFonts w:ascii="Times New Roman" w:hAnsi="Times New Roman" w:cs="Times New Roman"/>
          <w:i/>
          <w:sz w:val="24"/>
          <w:szCs w:val="24"/>
          <w:lang w:val="en-US"/>
        </w:rPr>
        <w:t>Ketiga</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memastikan ingin mendapatkan semua jawaban atas tugas, dengan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menghubungi instruktur atau siswa lain. </w:t>
      </w:r>
      <w:r w:rsidR="00CD387E">
        <w:rPr>
          <w:rFonts w:ascii="Times New Roman" w:hAnsi="Times New Roman" w:cs="Times New Roman"/>
          <w:sz w:val="24"/>
          <w:szCs w:val="24"/>
          <w:lang w:val="en-US"/>
        </w:rPr>
        <w:t xml:space="preserve">Mereka </w:t>
      </w:r>
      <w:r>
        <w:rPr>
          <w:rFonts w:ascii="Times New Roman" w:hAnsi="Times New Roman" w:cs="Times New Roman"/>
          <w:sz w:val="24"/>
          <w:szCs w:val="24"/>
          <w:lang w:val="en-US"/>
        </w:rPr>
        <w:t>yang berhasil mengambil tanggung jawab untuk diri mereka sendiri dan tindakan mereka.</w:t>
      </w:r>
    </w:p>
    <w:p w:rsidR="00F30A2D" w:rsidRDefault="00F30A2D" w:rsidP="00F30A2D">
      <w:pPr>
        <w:spacing w:line="480" w:lineRule="auto"/>
        <w:ind w:firstLine="720"/>
        <w:jc w:val="both"/>
        <w:rPr>
          <w:rFonts w:ascii="Times New Roman" w:hAnsi="Times New Roman" w:cs="Times New Roman"/>
          <w:sz w:val="24"/>
          <w:szCs w:val="24"/>
          <w:lang w:val="en-US"/>
        </w:rPr>
      </w:pPr>
      <w:r w:rsidRPr="00386A41">
        <w:rPr>
          <w:rFonts w:ascii="Times New Roman" w:hAnsi="Times New Roman" w:cs="Times New Roman"/>
          <w:i/>
          <w:sz w:val="24"/>
          <w:szCs w:val="24"/>
          <w:lang w:val="en-US"/>
        </w:rPr>
        <w:lastRenderedPageBreak/>
        <w:t>Keempat</w:t>
      </w:r>
      <w:r>
        <w:rPr>
          <w:rFonts w:ascii="Times New Roman" w:hAnsi="Times New Roman" w:cs="Times New Roman"/>
          <w:sz w:val="24"/>
          <w:szCs w:val="24"/>
          <w:lang w:val="en-US"/>
        </w:rPr>
        <w:t>, memanfaatkan peluang pembelajaran e</w:t>
      </w:r>
      <w:r w:rsidR="00730970">
        <w:rPr>
          <w:rFonts w:ascii="Times New Roman" w:hAnsi="Times New Roman" w:cs="Times New Roman"/>
          <w:sz w:val="24"/>
          <w:szCs w:val="24"/>
          <w:lang w:val="en-US"/>
        </w:rPr>
        <w:t>ks</w:t>
      </w:r>
      <w:r>
        <w:rPr>
          <w:rFonts w:ascii="Times New Roman" w:hAnsi="Times New Roman" w:cs="Times New Roman"/>
          <w:sz w:val="24"/>
          <w:szCs w:val="24"/>
          <w:lang w:val="en-US"/>
        </w:rPr>
        <w:t>tra ketika ditawarkan.</w:t>
      </w:r>
      <w:r w:rsidR="00730970">
        <w:rPr>
          <w:rFonts w:ascii="Times New Roman" w:hAnsi="Times New Roman" w:cs="Times New Roman"/>
          <w:sz w:val="24"/>
          <w:szCs w:val="24"/>
          <w:lang w:val="en-US"/>
        </w:rPr>
        <w:t xml:space="preserve"> </w:t>
      </w:r>
      <w:r>
        <w:rPr>
          <w:rFonts w:ascii="Times New Roman" w:hAnsi="Times New Roman" w:cs="Times New Roman"/>
          <w:sz w:val="24"/>
          <w:szCs w:val="24"/>
          <w:lang w:val="en-US"/>
        </w:rPr>
        <w:t>Mereka menunjukan kepedulian tinggi pada nilai-nilai pribadi dan bersedia bekerja untuk memperbaiki dirinya.</w:t>
      </w:r>
    </w:p>
    <w:p w:rsidR="00F30A2D" w:rsidRDefault="00F30A2D" w:rsidP="00F30A2D">
      <w:pPr>
        <w:spacing w:line="480" w:lineRule="auto"/>
        <w:ind w:firstLine="720"/>
        <w:jc w:val="both"/>
        <w:rPr>
          <w:rFonts w:ascii="Times New Roman" w:hAnsi="Times New Roman" w:cs="Times New Roman"/>
          <w:sz w:val="24"/>
          <w:szCs w:val="24"/>
          <w:lang w:val="en-US"/>
        </w:rPr>
      </w:pPr>
      <w:r w:rsidRPr="00386A41">
        <w:rPr>
          <w:rFonts w:ascii="Times New Roman" w:hAnsi="Times New Roman" w:cs="Times New Roman"/>
          <w:i/>
          <w:sz w:val="24"/>
          <w:szCs w:val="24"/>
          <w:lang w:val="en-US"/>
        </w:rPr>
        <w:t>Kelima,</w:t>
      </w:r>
      <w:r>
        <w:rPr>
          <w:rFonts w:ascii="Times New Roman" w:hAnsi="Times New Roman" w:cs="Times New Roman"/>
          <w:sz w:val="24"/>
          <w:szCs w:val="24"/>
          <w:lang w:val="en-US"/>
        </w:rPr>
        <w:t xml:space="preserve"> melakukan hal yang bersifat opsional dan sering menantang tugas baru ketika banyak siswa lain justru menghindarinya. </w:t>
      </w:r>
      <w:r w:rsidRPr="00386A41">
        <w:rPr>
          <w:rFonts w:ascii="Times New Roman" w:hAnsi="Times New Roman" w:cs="Times New Roman"/>
          <w:i/>
          <w:sz w:val="24"/>
          <w:szCs w:val="24"/>
          <w:lang w:val="en-US"/>
        </w:rPr>
        <w:t>Keenam,</w:t>
      </w:r>
      <w:r>
        <w:rPr>
          <w:rFonts w:ascii="Times New Roman" w:hAnsi="Times New Roman" w:cs="Times New Roman"/>
          <w:sz w:val="24"/>
          <w:szCs w:val="24"/>
          <w:lang w:val="en-US"/>
        </w:rPr>
        <w:t xml:space="preserve"> memiliki perhatian tinggi di kelasnya. Mereka tidak berbicara, membaca, atau menatap keluar jendala dengan kata lain mereka sopan dan menghormati, bahkan ketika mereka mendapatkan sedikit rasa bosan. </w:t>
      </w:r>
    </w:p>
    <w:p w:rsidR="00F30A2D" w:rsidRDefault="00F30A2D" w:rsidP="00F30A2D">
      <w:pPr>
        <w:spacing w:line="480" w:lineRule="auto"/>
        <w:ind w:firstLine="720"/>
        <w:jc w:val="both"/>
        <w:rPr>
          <w:rFonts w:ascii="Times New Roman" w:hAnsi="Times New Roman" w:cs="Times New Roman"/>
          <w:sz w:val="24"/>
          <w:szCs w:val="24"/>
          <w:lang w:val="en-US"/>
        </w:rPr>
      </w:pPr>
      <w:r>
        <w:rPr>
          <w:rFonts w:ascii="Times New Roman" w:hAnsi="Times New Roman" w:cs="Times New Roman"/>
          <w:i/>
          <w:sz w:val="24"/>
          <w:szCs w:val="24"/>
          <w:lang w:val="en-US"/>
        </w:rPr>
        <w:t>K</w:t>
      </w:r>
      <w:r w:rsidRPr="00AB2897">
        <w:rPr>
          <w:rFonts w:ascii="Times New Roman" w:hAnsi="Times New Roman" w:cs="Times New Roman"/>
          <w:i/>
          <w:sz w:val="24"/>
          <w:szCs w:val="24"/>
          <w:lang w:val="en-US"/>
        </w:rPr>
        <w:t>etujuh</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berpartisipasi pada semua sesi kelas, meski upaya mereka sedikit menghadapi ras kikuk dan sulit. Mereka mengajukan pertanyaan untuk menggali pengalaman guru dan siswa lainnya.</w:t>
      </w:r>
    </w:p>
    <w:p w:rsidR="00F30A2D" w:rsidRDefault="00F30A2D" w:rsidP="00F30A2D">
      <w:pPr>
        <w:spacing w:line="480" w:lineRule="auto"/>
        <w:ind w:firstLine="720"/>
        <w:jc w:val="both"/>
        <w:rPr>
          <w:rFonts w:ascii="Times New Roman" w:hAnsi="Times New Roman" w:cs="Times New Roman"/>
          <w:sz w:val="24"/>
          <w:szCs w:val="24"/>
          <w:lang w:val="en-US"/>
        </w:rPr>
      </w:pPr>
      <w:r w:rsidRPr="00AB2897">
        <w:rPr>
          <w:rFonts w:ascii="Times New Roman" w:hAnsi="Times New Roman" w:cs="Times New Roman"/>
          <w:i/>
          <w:sz w:val="24"/>
          <w:szCs w:val="24"/>
          <w:lang w:val="en-US"/>
        </w:rPr>
        <w:t>Kedelapan,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memperhatikan guru-guru mereka sebelum atau setelah sesi kelas atau selama jam pelajaran, bekerja atas dasar nilai-nilai positif, member</w:t>
      </w:r>
      <w:r w:rsidR="00730970">
        <w:rPr>
          <w:rFonts w:ascii="Times New Roman" w:hAnsi="Times New Roman" w:cs="Times New Roman"/>
          <w:sz w:val="24"/>
          <w:szCs w:val="24"/>
          <w:lang w:val="en-US"/>
        </w:rPr>
        <w:t>i</w:t>
      </w:r>
      <w:r>
        <w:rPr>
          <w:rFonts w:ascii="Times New Roman" w:hAnsi="Times New Roman" w:cs="Times New Roman"/>
          <w:sz w:val="24"/>
          <w:szCs w:val="24"/>
          <w:lang w:val="en-US"/>
        </w:rPr>
        <w:t xml:space="preserve"> komentar di atas catatan mereka, dan mempersiapkan diri untuk mengikuti tes secara baik</w:t>
      </w:r>
      <w:r w:rsidR="00730970">
        <w:rPr>
          <w:rFonts w:ascii="Times New Roman" w:hAnsi="Times New Roman" w:cs="Times New Roman"/>
          <w:sz w:val="24"/>
          <w:szCs w:val="24"/>
          <w:lang w:val="en-US"/>
        </w:rPr>
        <w:t>.</w:t>
      </w:r>
    </w:p>
    <w:p w:rsidR="00F30A2D" w:rsidRDefault="00730970" w:rsidP="00F30A2D">
      <w:pPr>
        <w:spacing w:line="480" w:lineRule="auto"/>
        <w:ind w:firstLine="720"/>
        <w:jc w:val="both"/>
        <w:rPr>
          <w:rFonts w:ascii="Times New Roman" w:hAnsi="Times New Roman" w:cs="Times New Roman"/>
          <w:sz w:val="24"/>
          <w:szCs w:val="24"/>
          <w:lang w:val="en-US"/>
        </w:rPr>
      </w:pPr>
      <w:r>
        <w:rPr>
          <w:rFonts w:ascii="Times New Roman" w:hAnsi="Times New Roman" w:cs="Times New Roman"/>
          <w:i/>
          <w:sz w:val="24"/>
          <w:szCs w:val="24"/>
          <w:lang w:val="en-US"/>
        </w:rPr>
        <w:t>K</w:t>
      </w:r>
      <w:r w:rsidR="00F30A2D" w:rsidRPr="00AB2897">
        <w:rPr>
          <w:rFonts w:ascii="Times New Roman" w:hAnsi="Times New Roman" w:cs="Times New Roman"/>
          <w:i/>
          <w:sz w:val="24"/>
          <w:szCs w:val="24"/>
          <w:lang w:val="en-US"/>
        </w:rPr>
        <w:t xml:space="preserve">esembilan, </w:t>
      </w:r>
      <w:r w:rsidR="00F30A2D">
        <w:rPr>
          <w:rFonts w:ascii="Times New Roman" w:hAnsi="Times New Roman" w:cs="Times New Roman"/>
          <w:sz w:val="24"/>
          <w:szCs w:val="24"/>
          <w:lang w:val="en-US"/>
        </w:rPr>
        <w:t>kerap berdiskusi dengan guru-guru lainnya untuk mendapatkan pengalaman yang bermakna. Peserta didik seperti ini biasanya menunjukan pada guru-gurunya bahwa mereka merupakan peserta aktif dalam proses pembelajaran dan mereka menerima semua pekerjaan secara serius.</w:t>
      </w:r>
    </w:p>
    <w:p w:rsidR="00F30A2D" w:rsidRPr="00686F74" w:rsidRDefault="00730970" w:rsidP="00F30A2D">
      <w:pPr>
        <w:spacing w:line="480" w:lineRule="auto"/>
        <w:ind w:firstLine="720"/>
        <w:jc w:val="both"/>
        <w:rPr>
          <w:rFonts w:ascii="Times New Roman" w:hAnsi="Times New Roman" w:cs="Times New Roman"/>
          <w:sz w:val="24"/>
          <w:szCs w:val="24"/>
          <w:lang w:val="en-US"/>
        </w:rPr>
      </w:pPr>
      <w:r>
        <w:rPr>
          <w:rFonts w:ascii="Times New Roman" w:hAnsi="Times New Roman" w:cs="Times New Roman"/>
          <w:i/>
          <w:sz w:val="24"/>
          <w:szCs w:val="24"/>
          <w:lang w:val="en-US"/>
        </w:rPr>
        <w:t>K</w:t>
      </w:r>
      <w:r w:rsidR="00F30A2D" w:rsidRPr="00AB2897">
        <w:rPr>
          <w:rFonts w:ascii="Times New Roman" w:hAnsi="Times New Roman" w:cs="Times New Roman"/>
          <w:i/>
          <w:sz w:val="24"/>
          <w:szCs w:val="24"/>
          <w:lang w:val="en-US"/>
        </w:rPr>
        <w:t>esepuluh,</w:t>
      </w:r>
      <w:r w:rsidR="00F30A2D">
        <w:rPr>
          <w:rFonts w:ascii="Times New Roman" w:hAnsi="Times New Roman" w:cs="Times New Roman"/>
          <w:sz w:val="24"/>
          <w:szCs w:val="24"/>
          <w:lang w:val="en-US"/>
        </w:rPr>
        <w:t xml:space="preserve"> mengerjakan semua tugas secara rapid </w:t>
      </w:r>
      <w:proofErr w:type="gramStart"/>
      <w:r w:rsidR="00F30A2D">
        <w:rPr>
          <w:rFonts w:ascii="Times New Roman" w:hAnsi="Times New Roman" w:cs="Times New Roman"/>
          <w:sz w:val="24"/>
          <w:szCs w:val="24"/>
          <w:lang w:val="en-US"/>
        </w:rPr>
        <w:t>an</w:t>
      </w:r>
      <w:proofErr w:type="gramEnd"/>
      <w:r w:rsidR="00F30A2D">
        <w:rPr>
          <w:rFonts w:ascii="Times New Roman" w:hAnsi="Times New Roman" w:cs="Times New Roman"/>
          <w:sz w:val="24"/>
          <w:szCs w:val="24"/>
          <w:lang w:val="en-US"/>
        </w:rPr>
        <w:t xml:space="preserve"> menelaah hasilnya secara kritis. Mekera meluangkan waktu untuk menghasilkan produk akhir yang terlihat baik dan mencerminkan tindakan pemeliharaan dan kebanggaan atas pekerjaanya. Ketika mencapai satu sukses, </w:t>
      </w:r>
      <w:proofErr w:type="gramStart"/>
      <w:r w:rsidR="00F30A2D">
        <w:rPr>
          <w:rFonts w:ascii="Times New Roman" w:hAnsi="Times New Roman" w:cs="Times New Roman"/>
          <w:sz w:val="24"/>
          <w:szCs w:val="24"/>
          <w:lang w:val="en-US"/>
        </w:rPr>
        <w:t>ia</w:t>
      </w:r>
      <w:proofErr w:type="gramEnd"/>
      <w:r w:rsidR="00F30A2D">
        <w:rPr>
          <w:rFonts w:ascii="Times New Roman" w:hAnsi="Times New Roman" w:cs="Times New Roman"/>
          <w:sz w:val="24"/>
          <w:szCs w:val="24"/>
          <w:lang w:val="en-US"/>
        </w:rPr>
        <w:t xml:space="preserve"> berusaha menemukan kesuksesan baru (</w:t>
      </w:r>
      <w:r w:rsidR="00F30A2D">
        <w:rPr>
          <w:rFonts w:ascii="Times New Roman" w:hAnsi="Times New Roman" w:cs="Times New Roman"/>
          <w:sz w:val="24"/>
          <w:szCs w:val="24"/>
        </w:rPr>
        <w:t>Danim 2013:</w:t>
      </w:r>
      <w:r w:rsidR="00F30A2D">
        <w:rPr>
          <w:rFonts w:ascii="Times New Roman" w:hAnsi="Times New Roman" w:cs="Times New Roman"/>
          <w:sz w:val="24"/>
          <w:szCs w:val="24"/>
          <w:lang w:val="en-US"/>
        </w:rPr>
        <w:t xml:space="preserve"> 6-7</w:t>
      </w:r>
      <w:r w:rsidR="00F30A2D">
        <w:rPr>
          <w:rFonts w:ascii="Times New Roman" w:hAnsi="Times New Roman" w:cs="Times New Roman"/>
          <w:sz w:val="24"/>
          <w:szCs w:val="24"/>
        </w:rPr>
        <w:t>)</w:t>
      </w:r>
      <w:r w:rsidR="00F30A2D">
        <w:rPr>
          <w:rFonts w:ascii="Times New Roman" w:hAnsi="Times New Roman" w:cs="Times New Roman"/>
          <w:sz w:val="24"/>
          <w:szCs w:val="24"/>
          <w:lang w:val="en-US"/>
        </w:rPr>
        <w:t>.</w:t>
      </w:r>
    </w:p>
    <w:p w:rsidR="00F30A2D" w:rsidRDefault="00F30A2D" w:rsidP="00F30A2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Peserta didik merupakan insan yang memiliki aneka kebutuhan.Kebutuhan itu terus tumbuh dan berkembang sesuai dengan sifat dan karkteristiknya sebagai manusia. Oleh karena i</w:t>
      </w:r>
      <w:r w:rsidR="00730970">
        <w:rPr>
          <w:rFonts w:ascii="Times New Roman" w:hAnsi="Times New Roman" w:cs="Times New Roman"/>
          <w:sz w:val="24"/>
          <w:szCs w:val="24"/>
          <w:lang w:val="en-US"/>
        </w:rPr>
        <w:t>t</w:t>
      </w:r>
      <w:r>
        <w:rPr>
          <w:rFonts w:ascii="Times New Roman" w:hAnsi="Times New Roman" w:cs="Times New Roman"/>
          <w:sz w:val="24"/>
          <w:szCs w:val="24"/>
          <w:lang w:val="en-US"/>
        </w:rPr>
        <w:t>u</w:t>
      </w:r>
      <w:r w:rsidR="00730970">
        <w:rPr>
          <w:rFonts w:ascii="Times New Roman" w:hAnsi="Times New Roman" w:cs="Times New Roman"/>
          <w:sz w:val="24"/>
          <w:szCs w:val="24"/>
          <w:lang w:val="en-US"/>
        </w:rPr>
        <w:t>, k</w:t>
      </w:r>
      <w:r>
        <w:rPr>
          <w:rFonts w:ascii="Times New Roman" w:hAnsi="Times New Roman" w:cs="Times New Roman"/>
          <w:sz w:val="24"/>
          <w:szCs w:val="24"/>
        </w:rPr>
        <w:t>arakter peserta didik adalah totalitas kemampuan dan prilaku yang ada pada pribadi mereka sebagai hasil dari interaksi antara pembawaan dengan lingkungan sosialnya, sehingga menentukan pola aktivitas dalam mewujudkan harapan dan meraih cita-cita. Karena itu, upaya memahami perkembangan peserta didik harus dikaitkan atau disesuaikan dengan karakter peserta didik sendiri. Utamanya, pemahaman peserta didik bersifat individual, meskipun pemahaman atas karakteristik dominan ketika mereka berada di dalam kelompok juga menjadi penting.</w:t>
      </w:r>
    </w:p>
    <w:p w:rsidR="00087927" w:rsidRPr="00087927" w:rsidRDefault="00087927" w:rsidP="00F30A2D">
      <w:pPr>
        <w:spacing w:line="480" w:lineRule="auto"/>
        <w:jc w:val="both"/>
        <w:rPr>
          <w:rFonts w:ascii="Times New Roman" w:hAnsi="Times New Roman" w:cs="Times New Roman"/>
          <w:sz w:val="24"/>
          <w:szCs w:val="24"/>
          <w:lang w:val="en-US"/>
        </w:rPr>
      </w:pPr>
    </w:p>
    <w:p w:rsidR="00087927" w:rsidRDefault="00087927" w:rsidP="00087927">
      <w:pPr>
        <w:spacing w:line="480" w:lineRule="auto"/>
        <w:jc w:val="both"/>
        <w:rPr>
          <w:rFonts w:ascii="Times New Roman" w:hAnsi="Times New Roman" w:cs="Times New Roman"/>
          <w:b/>
          <w:sz w:val="24"/>
          <w:szCs w:val="24"/>
          <w:lang w:val="en-US"/>
        </w:rPr>
      </w:pPr>
      <w:r w:rsidRPr="0094337B">
        <w:rPr>
          <w:rFonts w:ascii="Times New Roman" w:hAnsi="Times New Roman" w:cs="Times New Roman"/>
          <w:b/>
          <w:sz w:val="24"/>
          <w:szCs w:val="24"/>
        </w:rPr>
        <w:t>2.3</w:t>
      </w:r>
      <w:r>
        <w:rPr>
          <w:rFonts w:ascii="Times New Roman" w:hAnsi="Times New Roman" w:cs="Times New Roman"/>
          <w:b/>
          <w:sz w:val="24"/>
          <w:szCs w:val="24"/>
          <w:lang w:val="en-US"/>
        </w:rPr>
        <w:t xml:space="preserve"> LITURGI EKARISTI</w:t>
      </w:r>
    </w:p>
    <w:p w:rsidR="00087927" w:rsidRPr="00730970" w:rsidRDefault="00087927" w:rsidP="00087927">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lang w:val="en-US"/>
        </w:rPr>
        <w:t xml:space="preserve">2.3.1 </w:t>
      </w:r>
      <w:r w:rsidR="00730970">
        <w:rPr>
          <w:rFonts w:ascii="Times New Roman" w:hAnsi="Times New Roman" w:cs="Times New Roman"/>
          <w:b/>
          <w:sz w:val="24"/>
          <w:szCs w:val="24"/>
          <w:lang w:val="en-US"/>
        </w:rPr>
        <w:t>Pengertian Liturgi</w:t>
      </w:r>
      <w:r w:rsidRPr="00730970">
        <w:rPr>
          <w:rFonts w:ascii="Times New Roman" w:hAnsi="Times New Roman" w:cs="Times New Roman"/>
          <w:b/>
          <w:sz w:val="24"/>
          <w:szCs w:val="24"/>
          <w:lang w:val="en-US"/>
        </w:rPr>
        <w:t xml:space="preserve"> Ekaristi</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Liturgi ekaristi adalah istilah yang berasal dari bahasa yunani </w:t>
      </w:r>
      <w:r w:rsidRPr="00694E3E">
        <w:rPr>
          <w:rFonts w:ascii="Times New Roman" w:hAnsi="Times New Roman" w:cs="Times New Roman"/>
          <w:i/>
          <w:sz w:val="24"/>
          <w:szCs w:val="24"/>
          <w:lang w:val="en-US"/>
        </w:rPr>
        <w:t>Leitourgia</w:t>
      </w:r>
      <w:r>
        <w:rPr>
          <w:rFonts w:ascii="Times New Roman" w:hAnsi="Times New Roman" w:cs="Times New Roman"/>
          <w:sz w:val="24"/>
          <w:szCs w:val="24"/>
          <w:lang w:val="en-US"/>
        </w:rPr>
        <w:t xml:space="preserve"> yang berarti kerja bersama. Kerja bersama ini mengandung makna peribadatan kepada Allah dan pelaksanaan kasih, dan pada umumnya istilah liturg</w:t>
      </w:r>
      <w:r w:rsidR="00730970">
        <w:rPr>
          <w:rFonts w:ascii="Times New Roman" w:hAnsi="Times New Roman" w:cs="Times New Roman"/>
          <w:sz w:val="24"/>
          <w:szCs w:val="24"/>
          <w:lang w:val="en-US"/>
        </w:rPr>
        <w:t>i</w:t>
      </w:r>
      <w:r>
        <w:rPr>
          <w:rFonts w:ascii="Times New Roman" w:hAnsi="Times New Roman" w:cs="Times New Roman"/>
          <w:sz w:val="24"/>
          <w:szCs w:val="24"/>
          <w:lang w:val="en-US"/>
        </w:rPr>
        <w:t xml:space="preserve"> ekaristi lebih banyak digunakan dalam tradisi Kristen. Liurgi bukanlah sebuah tindakan fisik duniawi belaka. </w:t>
      </w:r>
      <w:r w:rsidR="00730970">
        <w:rPr>
          <w:rFonts w:ascii="Times New Roman" w:hAnsi="Times New Roman" w:cs="Times New Roman"/>
          <w:sz w:val="24"/>
          <w:szCs w:val="24"/>
          <w:lang w:val="en-US"/>
        </w:rPr>
        <w:t>Liturgi</w:t>
      </w:r>
      <w:r>
        <w:rPr>
          <w:rFonts w:ascii="Times New Roman" w:hAnsi="Times New Roman" w:cs="Times New Roman"/>
          <w:sz w:val="24"/>
          <w:szCs w:val="24"/>
          <w:lang w:val="en-US"/>
        </w:rPr>
        <w:t xml:space="preserve"> sebagai puncak dan sumber kehidupan memeiliki kandungan telogis yang memberi bobot bagi </w:t>
      </w:r>
      <w:r w:rsidR="00730970">
        <w:rPr>
          <w:rFonts w:ascii="Times New Roman" w:hAnsi="Times New Roman" w:cs="Times New Roman"/>
          <w:sz w:val="24"/>
          <w:szCs w:val="24"/>
          <w:lang w:val="en-US"/>
        </w:rPr>
        <w:t>liturgi</w:t>
      </w:r>
      <w:r>
        <w:rPr>
          <w:rFonts w:ascii="Times New Roman" w:hAnsi="Times New Roman" w:cs="Times New Roman"/>
          <w:sz w:val="24"/>
          <w:szCs w:val="24"/>
          <w:lang w:val="en-US"/>
        </w:rPr>
        <w:t xml:space="preserve"> ekaristi itu sendiri. Sebagai sesuatu yang </w:t>
      </w:r>
      <w:r w:rsidR="00730970">
        <w:rPr>
          <w:rFonts w:ascii="Times New Roman" w:hAnsi="Times New Roman" w:cs="Times New Roman"/>
          <w:sz w:val="24"/>
          <w:szCs w:val="24"/>
          <w:lang w:val="en-US"/>
        </w:rPr>
        <w:t>memiliki bobot teologis, liturgi</w:t>
      </w:r>
      <w:r>
        <w:rPr>
          <w:rFonts w:ascii="Times New Roman" w:hAnsi="Times New Roman" w:cs="Times New Roman"/>
          <w:sz w:val="24"/>
          <w:szCs w:val="24"/>
          <w:lang w:val="en-US"/>
        </w:rPr>
        <w:t xml:space="preserve"> tidak bisa dimengeti terbatas pada dirinya sendiri (bersifat tertutup). Tidak bisa diterangkan lepas dari keseluruhan penghayatan iman gereja. Liturg</w:t>
      </w:r>
      <w:r w:rsidR="00730970">
        <w:rPr>
          <w:rFonts w:ascii="Times New Roman" w:hAnsi="Times New Roman" w:cs="Times New Roman"/>
          <w:sz w:val="24"/>
          <w:szCs w:val="24"/>
          <w:lang w:val="en-US"/>
        </w:rPr>
        <w:t>i</w:t>
      </w:r>
      <w:r>
        <w:rPr>
          <w:rFonts w:ascii="Times New Roman" w:hAnsi="Times New Roman" w:cs="Times New Roman"/>
          <w:sz w:val="24"/>
          <w:szCs w:val="24"/>
          <w:lang w:val="en-US"/>
        </w:rPr>
        <w:t xml:space="preserve"> ekaristi memiliki konteks, dan dalam konteks it</w:t>
      </w:r>
      <w:r w:rsidR="00730970">
        <w:rPr>
          <w:rFonts w:ascii="Times New Roman" w:hAnsi="Times New Roman" w:cs="Times New Roman"/>
          <w:sz w:val="24"/>
          <w:szCs w:val="24"/>
          <w:lang w:val="en-US"/>
        </w:rPr>
        <w:t>ulah, pembahasan tentang liturgi</w:t>
      </w:r>
      <w:r>
        <w:rPr>
          <w:rFonts w:ascii="Times New Roman" w:hAnsi="Times New Roman" w:cs="Times New Roman"/>
          <w:sz w:val="24"/>
          <w:szCs w:val="24"/>
          <w:lang w:val="en-US"/>
        </w:rPr>
        <w:t xml:space="preserve"> ekaristi dapat ditumbuhkembangkan.</w:t>
      </w:r>
    </w:p>
    <w:p w:rsidR="00087927" w:rsidRPr="007232CF"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730970">
        <w:rPr>
          <w:rFonts w:ascii="Times New Roman" w:hAnsi="Times New Roman" w:cs="Times New Roman"/>
          <w:sz w:val="24"/>
          <w:szCs w:val="24"/>
          <w:lang w:val="en-US"/>
        </w:rPr>
        <w:t>Liturgi</w:t>
      </w:r>
      <w:r>
        <w:rPr>
          <w:rFonts w:ascii="Times New Roman" w:hAnsi="Times New Roman" w:cs="Times New Roman"/>
          <w:sz w:val="24"/>
          <w:szCs w:val="24"/>
          <w:lang w:val="en-US"/>
        </w:rPr>
        <w:t xml:space="preserve"> ekaristi harus ditempatkan dalam kerangka tata keselamatan. Dengan demikian, misteri kristus yang memiliki peranan penting dalam tatan keselamatan. Allah tidak bisa diabaikan ketika kita membahas tentang </w:t>
      </w:r>
      <w:r w:rsidR="00730970">
        <w:rPr>
          <w:rFonts w:ascii="Times New Roman" w:hAnsi="Times New Roman" w:cs="Times New Roman"/>
          <w:sz w:val="24"/>
          <w:szCs w:val="24"/>
          <w:lang w:val="en-US"/>
        </w:rPr>
        <w:t>liturgi</w:t>
      </w:r>
      <w:r>
        <w:rPr>
          <w:rFonts w:ascii="Times New Roman" w:hAnsi="Times New Roman" w:cs="Times New Roman"/>
          <w:sz w:val="24"/>
          <w:szCs w:val="24"/>
          <w:lang w:val="en-US"/>
        </w:rPr>
        <w:t xml:space="preserve"> ekaristi, bukan hanya itu masih terdapat dimensi-dimensi lain yang terkait erat dengan </w:t>
      </w:r>
      <w:r w:rsidR="00730970">
        <w:rPr>
          <w:rFonts w:ascii="Times New Roman" w:hAnsi="Times New Roman" w:cs="Times New Roman"/>
          <w:sz w:val="24"/>
          <w:szCs w:val="24"/>
          <w:lang w:val="en-US"/>
        </w:rPr>
        <w:t>liturgi</w:t>
      </w:r>
      <w:r>
        <w:rPr>
          <w:rFonts w:ascii="Times New Roman" w:hAnsi="Times New Roman" w:cs="Times New Roman"/>
          <w:sz w:val="24"/>
          <w:szCs w:val="24"/>
          <w:lang w:val="en-US"/>
        </w:rPr>
        <w:t xml:space="preserve"> ekaristi sebagai perayaan iman gereja.   </w:t>
      </w:r>
    </w:p>
    <w:p w:rsidR="00087927" w:rsidRDefault="00087927" w:rsidP="00087927">
      <w:pPr>
        <w:spacing w:line="480" w:lineRule="auto"/>
        <w:jc w:val="both"/>
        <w:rPr>
          <w:rFonts w:ascii="Times New Roman" w:hAnsi="Times New Roman" w:cs="Times New Roman"/>
          <w:sz w:val="24"/>
          <w:szCs w:val="24"/>
          <w:lang w:val="en-US"/>
        </w:rPr>
      </w:pPr>
      <w:r w:rsidRPr="007232CF">
        <w:rPr>
          <w:rFonts w:ascii="Times New Roman" w:hAnsi="Times New Roman" w:cs="Times New Roman"/>
          <w:sz w:val="24"/>
          <w:szCs w:val="24"/>
          <w:lang w:val="en-US"/>
        </w:rPr>
        <w:tab/>
        <w:t>Gereja tidak hanya bergerak mengikuti dan men</w:t>
      </w:r>
      <w:r>
        <w:rPr>
          <w:rFonts w:ascii="Times New Roman" w:hAnsi="Times New Roman" w:cs="Times New Roman"/>
          <w:sz w:val="24"/>
          <w:szCs w:val="24"/>
          <w:lang w:val="en-US"/>
        </w:rPr>
        <w:t xml:space="preserve">yesuaikan diri tetapi lebih dari itu </w:t>
      </w:r>
      <w:proofErr w:type="gramStart"/>
      <w:r>
        <w:rPr>
          <w:rFonts w:ascii="Times New Roman" w:hAnsi="Times New Roman" w:cs="Times New Roman"/>
          <w:sz w:val="24"/>
          <w:szCs w:val="24"/>
          <w:lang w:val="en-US"/>
        </w:rPr>
        <w:t>ia</w:t>
      </w:r>
      <w:proofErr w:type="gramEnd"/>
      <w:r>
        <w:rPr>
          <w:rFonts w:ascii="Times New Roman" w:hAnsi="Times New Roman" w:cs="Times New Roman"/>
          <w:sz w:val="24"/>
          <w:szCs w:val="24"/>
          <w:lang w:val="en-US"/>
        </w:rPr>
        <w:t xml:space="preserve"> wajib berjalan mendahului dan melopori. Bukan karna Gereja berhasil memlopori dunia dalam bidang teknologi dan ilmu pengetahuan. Ada yang lebih dibutuhkan manusia manusia dari pada itu d</w:t>
      </w:r>
      <w:r w:rsidR="00730970">
        <w:rPr>
          <w:rFonts w:ascii="Times New Roman" w:hAnsi="Times New Roman" w:cs="Times New Roman"/>
          <w:sz w:val="24"/>
          <w:szCs w:val="24"/>
          <w:lang w:val="en-US"/>
        </w:rPr>
        <w:t>amai sejahtera. Inilah mengapa K</w:t>
      </w:r>
      <w:r>
        <w:rPr>
          <w:rFonts w:ascii="Times New Roman" w:hAnsi="Times New Roman" w:cs="Times New Roman"/>
          <w:sz w:val="24"/>
          <w:szCs w:val="24"/>
          <w:lang w:val="en-US"/>
        </w:rPr>
        <w:t xml:space="preserve">ristus berkata: damai sejahtera bagi kamu sebelum </w:t>
      </w:r>
      <w:proofErr w:type="gramStart"/>
      <w:r>
        <w:rPr>
          <w:rFonts w:ascii="Times New Roman" w:hAnsi="Times New Roman" w:cs="Times New Roman"/>
          <w:sz w:val="24"/>
          <w:szCs w:val="24"/>
          <w:lang w:val="en-US"/>
        </w:rPr>
        <w:t>ia</w:t>
      </w:r>
      <w:proofErr w:type="gramEnd"/>
      <w:r>
        <w:rPr>
          <w:rFonts w:ascii="Times New Roman" w:hAnsi="Times New Roman" w:cs="Times New Roman"/>
          <w:sz w:val="24"/>
          <w:szCs w:val="24"/>
          <w:lang w:val="en-US"/>
        </w:rPr>
        <w:t xml:space="preserve"> mengatakan sama seperti bapa mengutus aku, </w:t>
      </w:r>
      <w:r w:rsidR="00730970">
        <w:rPr>
          <w:rFonts w:ascii="Times New Roman" w:hAnsi="Times New Roman" w:cs="Times New Roman"/>
          <w:sz w:val="24"/>
          <w:szCs w:val="24"/>
          <w:lang w:val="en-US"/>
        </w:rPr>
        <w:t xml:space="preserve">demikian juga aku mengutus kamu </w:t>
      </w:r>
      <w:r>
        <w:rPr>
          <w:rFonts w:ascii="Times New Roman" w:hAnsi="Times New Roman" w:cs="Times New Roman"/>
          <w:sz w:val="24"/>
          <w:szCs w:val="24"/>
          <w:lang w:val="en-US"/>
        </w:rPr>
        <w:t>(bdk, Yoh, 20:21-22).</w:t>
      </w:r>
    </w:p>
    <w:p w:rsidR="00087927" w:rsidRDefault="00087927" w:rsidP="00087927">
      <w:pPr>
        <w:spacing w:line="480" w:lineRule="auto"/>
        <w:jc w:val="both"/>
        <w:rPr>
          <w:rFonts w:ascii="Times New Roman" w:hAnsi="Times New Roman" w:cs="Times New Roman"/>
          <w:sz w:val="24"/>
          <w:szCs w:val="24"/>
          <w:lang w:val="en-US"/>
        </w:rPr>
      </w:pPr>
    </w:p>
    <w:p w:rsidR="00087927" w:rsidRPr="00730970" w:rsidRDefault="00087927" w:rsidP="00087927">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lang w:val="en-US"/>
        </w:rPr>
        <w:t xml:space="preserve">2.3.2 Tujuan </w:t>
      </w:r>
      <w:r w:rsidR="00730970" w:rsidRPr="00730970">
        <w:rPr>
          <w:rFonts w:ascii="Times New Roman" w:hAnsi="Times New Roman" w:cs="Times New Roman"/>
          <w:b/>
          <w:sz w:val="24"/>
          <w:szCs w:val="24"/>
          <w:lang w:val="en-US"/>
        </w:rPr>
        <w:t>liturgi</w:t>
      </w:r>
      <w:r w:rsidRPr="00730970">
        <w:rPr>
          <w:rFonts w:ascii="Times New Roman" w:hAnsi="Times New Roman" w:cs="Times New Roman"/>
          <w:b/>
          <w:sz w:val="24"/>
          <w:szCs w:val="24"/>
          <w:lang w:val="en-US"/>
        </w:rPr>
        <w:t xml:space="preserve"> ekaristi</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Pelaksanaan perayaan ekaristi yang dijalankan dalam gereja katolik memiliki tujuan yang sangat besar. Tujuan itu menggambarkan maksud dari pelaksanaan perayaan ekaristi. Tujuan perayaan ekaristi adalah agar orang mampu beriman untuk berddialog dengan kebudayaan setempat, tidak hanya berbicara tetapi juga berbicara dengan masuk akal terhadap orang-orang setempat.</w:t>
      </w:r>
    </w:p>
    <w:p w:rsidR="00087927" w:rsidRPr="008340F1"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Hal yang paling ditekankan sebagai tujuan dijalankan misa adalah keikutsertaan seluruh umat (peserta didik). Dan umat (peserta didik) harus mengambil bagian secara penuh, sadar dan aktif di dalamnya.</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Liturgi ini juga bertujuan agar umat beriman semakin menghayati imannya dalam konteks hidup sehari-hari. Tujuan ini yang seharusnya ditanamkan dalam hati setiap peserta didik agar mereka dapat mengerti </w:t>
      </w:r>
      <w:proofErr w:type="gramStart"/>
      <w:r>
        <w:rPr>
          <w:rFonts w:ascii="Times New Roman" w:hAnsi="Times New Roman" w:cs="Times New Roman"/>
          <w:sz w:val="24"/>
          <w:szCs w:val="24"/>
          <w:lang w:val="en-US"/>
        </w:rPr>
        <w:t>apa</w:t>
      </w:r>
      <w:proofErr w:type="gramEnd"/>
      <w:r>
        <w:rPr>
          <w:rFonts w:ascii="Times New Roman" w:hAnsi="Times New Roman" w:cs="Times New Roman"/>
          <w:sz w:val="24"/>
          <w:szCs w:val="24"/>
          <w:lang w:val="en-US"/>
        </w:rPr>
        <w:t xml:space="preserve"> tujuan dilaksanakannya </w:t>
      </w:r>
      <w:r>
        <w:rPr>
          <w:rFonts w:ascii="Times New Roman" w:hAnsi="Times New Roman" w:cs="Times New Roman"/>
          <w:sz w:val="24"/>
          <w:szCs w:val="24"/>
          <w:lang w:val="en-US"/>
        </w:rPr>
        <w:lastRenderedPageBreak/>
        <w:t xml:space="preserve">perayaan ekaristi itu. Dengn memahami tujuan ini maka umat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menghormati sakramen Mahakudus sebesar-besarnya dengan mengambil bagian secara aktif di dalm-nya serta tidak ada lagi perasaan yang mengatakan bahwa mengikuti perayaan ekaristi itu hanyalah kewajiban sebagai orang katolik saja tetapi lebih dari itu menyadari bahwa ini adalah bagian dari dalam dirinya yang harus dilaksanakan demi meningkatkan iman kepada Allah (Martasudjita, 1999: 76).</w:t>
      </w:r>
    </w:p>
    <w:p w:rsidR="00087927" w:rsidRDefault="00087927" w:rsidP="00087927">
      <w:pPr>
        <w:spacing w:line="480" w:lineRule="auto"/>
        <w:jc w:val="both"/>
        <w:rPr>
          <w:rFonts w:ascii="Times New Roman" w:hAnsi="Times New Roman" w:cs="Times New Roman"/>
          <w:sz w:val="24"/>
          <w:szCs w:val="24"/>
          <w:lang w:val="en-US"/>
        </w:rPr>
      </w:pPr>
    </w:p>
    <w:p w:rsidR="00087927" w:rsidRPr="00730970" w:rsidRDefault="00087927" w:rsidP="00087927">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lang w:val="en-US"/>
        </w:rPr>
        <w:t>2.3.3 Manfaat Liturgi Ekaristi</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Manfaat </w:t>
      </w:r>
      <w:r w:rsidR="00730970">
        <w:rPr>
          <w:rFonts w:ascii="Times New Roman" w:hAnsi="Times New Roman" w:cs="Times New Roman"/>
          <w:sz w:val="24"/>
          <w:szCs w:val="24"/>
          <w:lang w:val="en-US"/>
        </w:rPr>
        <w:t>liturgi</w:t>
      </w:r>
      <w:r>
        <w:rPr>
          <w:rFonts w:ascii="Times New Roman" w:hAnsi="Times New Roman" w:cs="Times New Roman"/>
          <w:sz w:val="24"/>
          <w:szCs w:val="24"/>
          <w:lang w:val="en-US"/>
        </w:rPr>
        <w:t xml:space="preserve"> ekaristi bagi peserta didik adalah peserta didik bisa menjadi lebih beriman dan berkomuniksi dengan orang-orang tentang kehidupan agama. Perayaan liturgi ekaristi merupakan media penyaluran pesan paska sehingga peserta didik dapat lebih memahami injil karena disampaikan menurut bahasa yang cepat di mengerti oleh peseta didik. Injil itu menjadi daya dan kekuatan mengilhami, membentuk dan mengubah situasi tersebut. Maka liturgi ekaristi bukanlah sekedar soal digunakannya melainkian pengungkapan iman krisiani, tetapi terutama soal daya dan kekuatan imkan yang menjiwai hidup sesorang beriman menurut konteks hidup kongkretnya. Kekuatan iman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membuat peserta didik dapat sadar serta mengikuti rangkaian proses yang dijalankan dalam beragama khususnya dalam menjalankan </w:t>
      </w:r>
      <w:r w:rsidR="00730970">
        <w:rPr>
          <w:rFonts w:ascii="Times New Roman" w:hAnsi="Times New Roman" w:cs="Times New Roman"/>
          <w:sz w:val="24"/>
          <w:szCs w:val="24"/>
          <w:lang w:val="en-US"/>
        </w:rPr>
        <w:t>liturgi</w:t>
      </w:r>
      <w:r>
        <w:rPr>
          <w:rFonts w:ascii="Times New Roman" w:hAnsi="Times New Roman" w:cs="Times New Roman"/>
          <w:sz w:val="24"/>
          <w:szCs w:val="24"/>
          <w:lang w:val="en-US"/>
        </w:rPr>
        <w:t xml:space="preserve"> ekaristi agar umat meningkatkan kualitas imannya (Martasudjita, 1999:79). </w:t>
      </w:r>
      <w:r>
        <w:rPr>
          <w:rFonts w:ascii="Times New Roman" w:hAnsi="Times New Roman" w:cs="Times New Roman"/>
          <w:sz w:val="24"/>
          <w:szCs w:val="24"/>
          <w:lang w:val="en-US"/>
        </w:rPr>
        <w:tab/>
      </w:r>
    </w:p>
    <w:p w:rsidR="00C01F08" w:rsidRDefault="00C01F08" w:rsidP="00087927">
      <w:pPr>
        <w:spacing w:line="480" w:lineRule="auto"/>
        <w:jc w:val="both"/>
        <w:rPr>
          <w:rFonts w:ascii="Times New Roman" w:hAnsi="Times New Roman" w:cs="Times New Roman"/>
          <w:sz w:val="24"/>
          <w:szCs w:val="24"/>
          <w:lang w:val="en-US"/>
        </w:rPr>
      </w:pPr>
    </w:p>
    <w:p w:rsidR="00C01F08" w:rsidRDefault="00C01F08" w:rsidP="00087927">
      <w:pPr>
        <w:spacing w:line="480" w:lineRule="auto"/>
        <w:jc w:val="both"/>
        <w:rPr>
          <w:rFonts w:ascii="Times New Roman" w:hAnsi="Times New Roman" w:cs="Times New Roman"/>
          <w:sz w:val="24"/>
          <w:szCs w:val="24"/>
          <w:lang w:val="en-US"/>
        </w:rPr>
      </w:pPr>
    </w:p>
    <w:p w:rsidR="00C01F08" w:rsidRDefault="00C01F08" w:rsidP="00087927">
      <w:pPr>
        <w:spacing w:line="480" w:lineRule="auto"/>
        <w:jc w:val="both"/>
        <w:rPr>
          <w:rFonts w:ascii="Times New Roman" w:hAnsi="Times New Roman" w:cs="Times New Roman"/>
          <w:sz w:val="24"/>
          <w:szCs w:val="24"/>
          <w:lang w:val="en-US"/>
        </w:rPr>
      </w:pPr>
    </w:p>
    <w:p w:rsidR="00C01F08" w:rsidRDefault="00C01F08" w:rsidP="00087927">
      <w:pPr>
        <w:spacing w:line="480" w:lineRule="auto"/>
        <w:jc w:val="both"/>
        <w:rPr>
          <w:rFonts w:ascii="Times New Roman" w:hAnsi="Times New Roman" w:cs="Times New Roman"/>
          <w:sz w:val="24"/>
          <w:szCs w:val="24"/>
          <w:lang w:val="en-US"/>
        </w:rPr>
      </w:pPr>
    </w:p>
    <w:p w:rsidR="00087927" w:rsidRDefault="00087927" w:rsidP="00087927">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2.4 UNSUR-UNSUR PERAYAAN EKARISTI</w:t>
      </w:r>
      <w:r>
        <w:rPr>
          <w:rFonts w:ascii="Times New Roman" w:hAnsi="Times New Roman" w:cs="Times New Roman"/>
          <w:sz w:val="24"/>
          <w:szCs w:val="24"/>
          <w:lang w:val="en-US"/>
        </w:rPr>
        <w:tab/>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Cunha dalam Ujan dan Kirchberger (2011:65-67) mengemukakan empat hal pokok bidang ritus-ritus atau unsur perayaan ekaristi. Keempat hal itu adalah sebagai berikut:</w:t>
      </w:r>
    </w:p>
    <w:p w:rsidR="00087927" w:rsidRPr="00730970" w:rsidRDefault="00087927" w:rsidP="00087927">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lang w:val="en-US"/>
        </w:rPr>
        <w:t xml:space="preserve">2.4.1 Ritus Pembuka </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PUMR No.46 menegaskan bahwa ritus pembuka bercorak mengawali, mengantar dan mempersiapkan; merupakan unsure-unsur yang masuk dari zaman dan budaya yang berbeda dan terdiri dari: perarakan masuk, </w:t>
      </w:r>
      <w:proofErr w:type="gramStart"/>
      <w:r>
        <w:rPr>
          <w:rFonts w:ascii="Times New Roman" w:hAnsi="Times New Roman" w:cs="Times New Roman"/>
          <w:sz w:val="24"/>
          <w:szCs w:val="24"/>
          <w:lang w:val="en-US"/>
        </w:rPr>
        <w:t>salam</w:t>
      </w:r>
      <w:proofErr w:type="gramEnd"/>
      <w:r>
        <w:rPr>
          <w:rFonts w:ascii="Times New Roman" w:hAnsi="Times New Roman" w:cs="Times New Roman"/>
          <w:sz w:val="24"/>
          <w:szCs w:val="24"/>
          <w:lang w:val="en-US"/>
        </w:rPr>
        <w:t xml:space="preserve"> pembuka, pernyataan tobat, kyrie, Gloria dan doa pembuka. Dilain pihak setiap budaya bangsa memiliki cara-cara tersendiri untuk membuka, mengantar, mempersiapkan suatu perayaan. PUMR membuka kemungkinan penyesuaian budaya untuk perarakan masuk dan mengajukan kata-kata pengantar untuk misa pada saat itu (No.47-48). Demikian juga upacara cium altar yakni: penghormatan kepada meja santapan Tuhan, tetapi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lain bisa dibuat menurut rasa religious masyarakat yang bersangkutan. Pedupaan, dapat diganti dengan unsure-unsur lain yang mirip. Salam pembuka dari imam memuat arti teologis yang mendalam yakni mau mengungkapkan misteri umat yang hadir pada saat itu sebagai gereja. Meskipun merupakan bentuk yang sangat tua dan biblis, dapat pula dilengkapi dengan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lain yang lebih menyentuh umat yang hadir dari budaya masyarakat tertentu. Tentang pernyataan tobat, gerak dan sikap badan dapat disesuaikan menurut budaya setempat yang sering kali lebih merupakan komunikasi non-ferbal; namun disertai teks dan </w:t>
      </w:r>
      <w:proofErr w:type="gramStart"/>
      <w:r>
        <w:rPr>
          <w:rFonts w:ascii="Times New Roman" w:hAnsi="Times New Roman" w:cs="Times New Roman"/>
          <w:sz w:val="24"/>
          <w:szCs w:val="24"/>
          <w:lang w:val="en-US"/>
        </w:rPr>
        <w:t>doa</w:t>
      </w:r>
      <w:proofErr w:type="gramEnd"/>
      <w:r>
        <w:rPr>
          <w:rFonts w:ascii="Times New Roman" w:hAnsi="Times New Roman" w:cs="Times New Roman"/>
          <w:sz w:val="24"/>
          <w:szCs w:val="24"/>
          <w:lang w:val="en-US"/>
        </w:rPr>
        <w:t xml:space="preserve"> yang sesuai dengan maksud. </w:t>
      </w:r>
    </w:p>
    <w:p w:rsidR="004172AC" w:rsidRDefault="004172AC" w:rsidP="00087927">
      <w:pPr>
        <w:spacing w:line="480" w:lineRule="auto"/>
        <w:jc w:val="both"/>
        <w:rPr>
          <w:rFonts w:ascii="Times New Roman" w:hAnsi="Times New Roman" w:cs="Times New Roman"/>
          <w:sz w:val="24"/>
          <w:szCs w:val="24"/>
          <w:lang w:val="en-US"/>
        </w:rPr>
      </w:pPr>
    </w:p>
    <w:p w:rsidR="004172AC" w:rsidRDefault="004172AC" w:rsidP="00087927">
      <w:pPr>
        <w:spacing w:line="480" w:lineRule="auto"/>
        <w:jc w:val="both"/>
        <w:rPr>
          <w:rFonts w:ascii="Times New Roman" w:hAnsi="Times New Roman" w:cs="Times New Roman"/>
          <w:sz w:val="24"/>
          <w:szCs w:val="24"/>
          <w:lang w:val="en-US"/>
        </w:rPr>
      </w:pPr>
    </w:p>
    <w:p w:rsidR="00087927" w:rsidRPr="00730970" w:rsidRDefault="00087927" w:rsidP="00087927">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lang w:val="en-US"/>
        </w:rPr>
        <w:lastRenderedPageBreak/>
        <w:t xml:space="preserve">2.4.2 Liturgi Sabda </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Liturgi sabda merupakan dialog interaktif antara Allah yang memaklumkan sabda-Nya dan umat-Nya terkasih yang mendengarkan dan menanggapi dia. Selalu mungkin ada kultur yang lebih menjelaskan nilai-nilai dialog tersebut bagi masyarakatnya dalam cara-cara lain, misalya di Afrika setiap bagian tertentu dijawab dengan aklamsi oleh umat sebagi ungkapan perhatian dan penghargaan. Untuk bacaan injil dan </w:t>
      </w:r>
      <w:proofErr w:type="gramStart"/>
      <w:r>
        <w:rPr>
          <w:rFonts w:ascii="Times New Roman" w:hAnsi="Times New Roman" w:cs="Times New Roman"/>
          <w:sz w:val="24"/>
          <w:szCs w:val="24"/>
          <w:lang w:val="en-US"/>
        </w:rPr>
        <w:t>doa</w:t>
      </w:r>
      <w:proofErr w:type="gramEnd"/>
      <w:r>
        <w:rPr>
          <w:rFonts w:ascii="Times New Roman" w:hAnsi="Times New Roman" w:cs="Times New Roman"/>
          <w:sz w:val="24"/>
          <w:szCs w:val="24"/>
          <w:lang w:val="en-US"/>
        </w:rPr>
        <w:t xml:space="preserve"> umat, PUMR Menetapkan sikap berdiri; akan tetapi untuk beberapa budata di Afrika harus duduk sebab berdiri berarti kurang berminat dan ingin meninggalkan tempat itu. </w:t>
      </w:r>
      <w:proofErr w:type="gramStart"/>
      <w:r>
        <w:rPr>
          <w:rFonts w:ascii="Times New Roman" w:hAnsi="Times New Roman" w:cs="Times New Roman"/>
          <w:sz w:val="24"/>
          <w:szCs w:val="24"/>
          <w:lang w:val="en-US"/>
        </w:rPr>
        <w:t>Doa</w:t>
      </w:r>
      <w:proofErr w:type="gramEnd"/>
      <w:r>
        <w:rPr>
          <w:rFonts w:ascii="Times New Roman" w:hAnsi="Times New Roman" w:cs="Times New Roman"/>
          <w:sz w:val="24"/>
          <w:szCs w:val="24"/>
          <w:lang w:val="en-US"/>
        </w:rPr>
        <w:t xml:space="preserve"> umat bagi banyak budaya di Asia dan Afrika lebih pantas dihayati sambil berlutut sebab mengandung ukapan permohonan. </w:t>
      </w:r>
    </w:p>
    <w:p w:rsidR="004172AC" w:rsidRDefault="004172AC" w:rsidP="00087927">
      <w:pPr>
        <w:spacing w:line="480" w:lineRule="auto"/>
        <w:jc w:val="both"/>
        <w:rPr>
          <w:rFonts w:ascii="Times New Roman" w:hAnsi="Times New Roman" w:cs="Times New Roman"/>
          <w:sz w:val="24"/>
          <w:szCs w:val="24"/>
          <w:lang w:val="en-US"/>
        </w:rPr>
      </w:pPr>
    </w:p>
    <w:p w:rsidR="00087927" w:rsidRPr="00730970" w:rsidRDefault="00087927" w:rsidP="00087927">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lang w:val="en-US"/>
        </w:rPr>
        <w:t xml:space="preserve">2.4.3 Liturgi Ekaristi </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Perarakan bahan persebahan membuka kemungkinan luas untuk adaptasi sebab menyangkut keterlibatan umat yang membawakan hasil-hasil jerihpayahnya menurut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dan kebiasaan budayanya. Tiga unsure dalam perarakan dalam bahan persebahan ialah membawa atau menghantarkan, mempersembahkan atau menyerahkan kepada selebran utam dan selebran itu menerimanya. Mungkin disertai dengan ungkapan bahasa adat, dapatlah diperhitungkan.</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Salam damai adalah tanda perdamain, kesatuan dan cinta kasih antara satu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lain dan dalam rangka persiapan untuk menyambut komuni suci dapat diadakan menurut adat kebiasaan setempat.</w:t>
      </w:r>
    </w:p>
    <w:p w:rsidR="00087927" w:rsidRDefault="00087927" w:rsidP="0008792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Adaptasi </w:t>
      </w:r>
      <w:proofErr w:type="gramStart"/>
      <w:r>
        <w:rPr>
          <w:rFonts w:ascii="Times New Roman" w:hAnsi="Times New Roman" w:cs="Times New Roman"/>
          <w:sz w:val="24"/>
          <w:szCs w:val="24"/>
          <w:lang w:val="en-US"/>
        </w:rPr>
        <w:t>doa</w:t>
      </w:r>
      <w:proofErr w:type="gramEnd"/>
      <w:r>
        <w:rPr>
          <w:rFonts w:ascii="Times New Roman" w:hAnsi="Times New Roman" w:cs="Times New Roman"/>
          <w:sz w:val="24"/>
          <w:szCs w:val="24"/>
          <w:lang w:val="en-US"/>
        </w:rPr>
        <w:t xml:space="preserve"> syukur agung pertama-tama harus memperhatikan bahwa konsili vatikan II telah banyak menyikirkan unsure-unsur sampingan yang muncul </w:t>
      </w:r>
      <w:r>
        <w:rPr>
          <w:rFonts w:ascii="Times New Roman" w:hAnsi="Times New Roman" w:cs="Times New Roman"/>
          <w:sz w:val="24"/>
          <w:szCs w:val="24"/>
          <w:lang w:val="en-US"/>
        </w:rPr>
        <w:lastRenderedPageBreak/>
        <w:t xml:space="preserve">sejak abad ke XII yakni bunyi lonceng, penyalaan lilin lain, pendupaan dan banyak tanda salib yang dibuat dengan penuh hormat, kihmat dan hening. PUMR No. 78 menyebut bahwa DSA Menuntuk agar umat mendengarkan dengan hormat dan hening mengambil baigan didalamnya aklamsi-aklamasi. Penyederhanaan seperti yang dimaksudkan konsili ini membuka pelung juga untuk sikap badan dan cara-cara budaya setempat yang dirasa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lebih menunjang sikap hormat dan hening kihmat.</w:t>
      </w:r>
    </w:p>
    <w:p w:rsidR="004172AC" w:rsidRDefault="004172AC" w:rsidP="00087927">
      <w:pPr>
        <w:spacing w:line="480" w:lineRule="auto"/>
        <w:jc w:val="both"/>
        <w:rPr>
          <w:rFonts w:ascii="Times New Roman" w:hAnsi="Times New Roman" w:cs="Times New Roman"/>
          <w:sz w:val="24"/>
          <w:szCs w:val="24"/>
          <w:lang w:val="en-US"/>
        </w:rPr>
      </w:pPr>
    </w:p>
    <w:p w:rsidR="00087927" w:rsidRPr="00730970" w:rsidRDefault="00087927" w:rsidP="00087927">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lang w:val="en-US"/>
        </w:rPr>
        <w:t>2.4.4 Ritus Penutup</w:t>
      </w:r>
    </w:p>
    <w:p w:rsidR="00F30A2D" w:rsidRDefault="00087927" w:rsidP="004D677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Bagian ini terdiri dari tiga bagian yaitu </w:t>
      </w:r>
      <w:proofErr w:type="gramStart"/>
      <w:r>
        <w:rPr>
          <w:rFonts w:ascii="Times New Roman" w:hAnsi="Times New Roman" w:cs="Times New Roman"/>
          <w:sz w:val="24"/>
          <w:szCs w:val="24"/>
          <w:lang w:val="en-US"/>
        </w:rPr>
        <w:t>salam</w:t>
      </w:r>
      <w:proofErr w:type="gramEnd"/>
      <w:r>
        <w:rPr>
          <w:rFonts w:ascii="Times New Roman" w:hAnsi="Times New Roman" w:cs="Times New Roman"/>
          <w:sz w:val="24"/>
          <w:szCs w:val="24"/>
          <w:lang w:val="en-US"/>
        </w:rPr>
        <w:t>, berkat dan perutusan. Boleh jadi bagian yang kecil dan sederhana ini bagi bangsa-bangsa tertentu diperpanjang dan dibuat semarak dengan ungkapan-ungkapan syukur, persahabatan, hormat dan restu akhir dari kalangan yang lebih tua. Prinsipnya unsure-unsur ritual yang serupa dapat diterima agar lebih sesuai dengan bangsa yang bersangkutan, seperti yang termuat dalam TPE.</w:t>
      </w:r>
    </w:p>
    <w:p w:rsidR="004172AC" w:rsidRPr="004172AC" w:rsidRDefault="004172AC" w:rsidP="004D6779">
      <w:pPr>
        <w:spacing w:line="480" w:lineRule="auto"/>
        <w:jc w:val="both"/>
        <w:rPr>
          <w:rFonts w:ascii="Times New Roman" w:hAnsi="Times New Roman" w:cs="Times New Roman"/>
          <w:sz w:val="24"/>
          <w:szCs w:val="24"/>
          <w:lang w:val="en-US"/>
        </w:rPr>
      </w:pPr>
    </w:p>
    <w:p w:rsidR="00F30A2D" w:rsidRPr="00F30A2D" w:rsidRDefault="004172AC" w:rsidP="004D6779">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2.5 PARTISIPASI PESERTA DIDIK</w:t>
      </w:r>
    </w:p>
    <w:p w:rsidR="004D6779" w:rsidRPr="00714986" w:rsidRDefault="004D6779" w:rsidP="004D6779">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Agar lebih memahami secara mendalam konsep dasar tentang partisipasi peserta didik, maka berikut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menjelaskan sedikit mengenai pengertian peserta didik. </w:t>
      </w:r>
    </w:p>
    <w:p w:rsidR="004D6779" w:rsidRPr="00730970" w:rsidRDefault="004172AC" w:rsidP="004D6779">
      <w:pPr>
        <w:spacing w:line="480" w:lineRule="auto"/>
        <w:jc w:val="both"/>
        <w:rPr>
          <w:rFonts w:ascii="Times New Roman" w:hAnsi="Times New Roman" w:cs="Times New Roman"/>
          <w:b/>
          <w:sz w:val="24"/>
          <w:szCs w:val="24"/>
          <w:lang w:val="en-US"/>
        </w:rPr>
      </w:pPr>
      <w:r w:rsidRPr="00730970">
        <w:rPr>
          <w:rFonts w:ascii="Times New Roman" w:hAnsi="Times New Roman" w:cs="Times New Roman"/>
          <w:b/>
          <w:sz w:val="24"/>
          <w:szCs w:val="24"/>
        </w:rPr>
        <w:t>2.</w:t>
      </w:r>
      <w:r w:rsidRPr="00730970">
        <w:rPr>
          <w:rFonts w:ascii="Times New Roman" w:hAnsi="Times New Roman" w:cs="Times New Roman"/>
          <w:b/>
          <w:sz w:val="24"/>
          <w:szCs w:val="24"/>
          <w:lang w:val="en-US"/>
        </w:rPr>
        <w:t>5</w:t>
      </w:r>
      <w:r w:rsidR="004D6779" w:rsidRPr="00730970">
        <w:rPr>
          <w:rFonts w:ascii="Times New Roman" w:hAnsi="Times New Roman" w:cs="Times New Roman"/>
          <w:b/>
          <w:sz w:val="24"/>
          <w:szCs w:val="24"/>
        </w:rPr>
        <w:t xml:space="preserve">.1 Pengertian </w:t>
      </w:r>
      <w:r w:rsidR="004D6779" w:rsidRPr="00730970">
        <w:rPr>
          <w:rFonts w:ascii="Times New Roman" w:hAnsi="Times New Roman" w:cs="Times New Roman"/>
          <w:b/>
          <w:sz w:val="24"/>
          <w:szCs w:val="24"/>
          <w:lang w:val="en-US"/>
        </w:rPr>
        <w:t xml:space="preserve">Partisipasi </w:t>
      </w:r>
      <w:r w:rsidR="004D6779" w:rsidRPr="00730970">
        <w:rPr>
          <w:rFonts w:ascii="Times New Roman" w:hAnsi="Times New Roman" w:cs="Times New Roman"/>
          <w:b/>
          <w:sz w:val="24"/>
          <w:szCs w:val="24"/>
        </w:rPr>
        <w:t>Peserta Didik</w:t>
      </w:r>
    </w:p>
    <w:p w:rsidR="004D6779" w:rsidRDefault="004D6779" w:rsidP="004D677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Dilihat dari asal katanya kata partisipasi berasal dar</w:t>
      </w:r>
      <w:r w:rsidR="00D42AA3">
        <w:rPr>
          <w:rFonts w:ascii="Times New Roman" w:hAnsi="Times New Roman" w:cs="Times New Roman"/>
          <w:sz w:val="24"/>
          <w:szCs w:val="24"/>
          <w:lang w:val="en-US"/>
        </w:rPr>
        <w:t>i bahasa I</w:t>
      </w:r>
      <w:r>
        <w:rPr>
          <w:rFonts w:ascii="Times New Roman" w:hAnsi="Times New Roman" w:cs="Times New Roman"/>
          <w:sz w:val="24"/>
          <w:szCs w:val="24"/>
          <w:lang w:val="en-US"/>
        </w:rPr>
        <w:t xml:space="preserve">nggris yaitu </w:t>
      </w:r>
      <w:r w:rsidRPr="00FD065E">
        <w:rPr>
          <w:rFonts w:ascii="Times New Roman" w:hAnsi="Times New Roman" w:cs="Times New Roman"/>
          <w:i/>
          <w:sz w:val="24"/>
          <w:szCs w:val="24"/>
          <w:lang w:val="en-US"/>
        </w:rPr>
        <w:t>“participation’’</w:t>
      </w:r>
      <w:r>
        <w:rPr>
          <w:rFonts w:ascii="Times New Roman" w:hAnsi="Times New Roman" w:cs="Times New Roman"/>
          <w:sz w:val="24"/>
          <w:szCs w:val="24"/>
          <w:lang w:val="en-US"/>
        </w:rPr>
        <w:t xml:space="preserve"> yang berarti pengambilan bagian, pengikut sertaan. Partisipasi berarti peran serta seseorang atau kelompok masyarakat dalam proses satu </w:t>
      </w:r>
      <w:r>
        <w:rPr>
          <w:rFonts w:ascii="Times New Roman" w:hAnsi="Times New Roman" w:cs="Times New Roman"/>
          <w:sz w:val="24"/>
          <w:szCs w:val="24"/>
          <w:lang w:val="en-US"/>
        </w:rPr>
        <w:lastRenderedPageBreak/>
        <w:t>kegiatan dengan member masukan pikiran, tenaga dan waktu serta ikut memanfaatkan dan menikmati hasil-hasilnya (Echols &amp; Shandily, 2000: 419).</w:t>
      </w:r>
    </w:p>
    <w:p w:rsidR="004D6779" w:rsidRDefault="004D6779" w:rsidP="004D677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Menurut Tjokrowinoto (dalam Suryosubroto, 2009:293) partisipasi adalah perrnyataan mental dan emosi seseorang di dalam satu kelompok yang mendorong mereka untuk mengembangkan daya piker dan perasaan mereka demi tercapainya tujuan-tujuan bersama serta bertnggungjawab terhadap tujuan tersebut. Hal senada juga dikemukan oleh The Liang Gie (Suryosubroto, 2009:294) yang menjelaskan bahwa, partisipasi meliputi aktifitas untuk membangkitkan perasaan dan keikutsertaannya bawaan dalam kegiatan organisasi. </w:t>
      </w:r>
    </w:p>
    <w:p w:rsidR="004D6779" w:rsidRPr="00FD065E" w:rsidRDefault="004D6779" w:rsidP="004D6779">
      <w:pPr>
        <w:spacing w:line="48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ab/>
        <w:t>Dari kedua pengertian di atas, dapat disimpulkan bahwa partisipasi merupakan keterlibatan aktif seseorang baik dari segi mental emosi serta fisiknya dalam memberikn inisiatif atau keikutsertaan terhadap jenis kegiatan yang dibentuk oleh organisasi atau kelompok seta mendukung agar tercapainya tujuan dan secara penuh bertanggungjawab atas keterlibatann</w:t>
      </w:r>
      <w:r w:rsidR="00D42AA3">
        <w:rPr>
          <w:rFonts w:ascii="Times New Roman" w:hAnsi="Times New Roman" w:cs="Times New Roman"/>
          <w:sz w:val="24"/>
          <w:szCs w:val="24"/>
          <w:lang w:val="en-US"/>
        </w:rPr>
        <w:t xml:space="preserve">ya itu. Dalam kaitannya dengan </w:t>
      </w:r>
      <w:r>
        <w:rPr>
          <w:rFonts w:ascii="Times New Roman" w:hAnsi="Times New Roman" w:cs="Times New Roman"/>
          <w:sz w:val="24"/>
          <w:szCs w:val="24"/>
          <w:lang w:val="en-US"/>
        </w:rPr>
        <w:t>ini, partisipasi yang dimaksudkan oleh peneliti disini adalah partisipasi peserta didik dalam mengikuti perayaan ekaristi pada hari minggu, karena pada hakikatnya keterlibatan dalam mengikuti perayaan ekaristi merupakan bagian pokok dari hidup dalam bidang kerohanian sekaligus sebagai anggota gereja tetap.</w:t>
      </w:r>
    </w:p>
    <w:p w:rsidR="004D6779" w:rsidRPr="00C01B0D" w:rsidRDefault="004D6779" w:rsidP="004D677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1A5F53" w:rsidRPr="00D42AA3" w:rsidRDefault="00C01F08" w:rsidP="00B21564">
      <w:pPr>
        <w:spacing w:line="480" w:lineRule="auto"/>
        <w:jc w:val="both"/>
        <w:rPr>
          <w:rFonts w:ascii="Times New Roman" w:hAnsi="Times New Roman" w:cs="Times New Roman"/>
          <w:b/>
          <w:sz w:val="24"/>
          <w:szCs w:val="24"/>
          <w:lang w:val="en-US"/>
        </w:rPr>
      </w:pPr>
      <w:r w:rsidRPr="00D42AA3">
        <w:rPr>
          <w:rFonts w:ascii="Times New Roman" w:hAnsi="Times New Roman" w:cs="Times New Roman"/>
          <w:b/>
          <w:sz w:val="24"/>
          <w:szCs w:val="24"/>
          <w:lang w:val="en-US"/>
        </w:rPr>
        <w:t>2.5.2 Bentuk-Bentuk</w:t>
      </w:r>
      <w:r w:rsidR="00114B93" w:rsidRPr="00D42AA3">
        <w:rPr>
          <w:rFonts w:ascii="Times New Roman" w:hAnsi="Times New Roman" w:cs="Times New Roman"/>
          <w:b/>
          <w:sz w:val="24"/>
          <w:szCs w:val="24"/>
          <w:lang w:val="en-US"/>
        </w:rPr>
        <w:t xml:space="preserve"> Partisipasi Peserta Didik Dalam Liturgi Ekaristi</w:t>
      </w:r>
    </w:p>
    <w:p w:rsidR="00114B93" w:rsidRDefault="00D42AA3" w:rsidP="00B2156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Menurut Kokon S</w:t>
      </w:r>
      <w:r w:rsidR="00114B93">
        <w:rPr>
          <w:rFonts w:ascii="Times New Roman" w:hAnsi="Times New Roman" w:cs="Times New Roman"/>
          <w:sz w:val="24"/>
          <w:szCs w:val="24"/>
          <w:lang w:val="en-US"/>
        </w:rPr>
        <w:t xml:space="preserve">ubrata (dalam http//. Uny.ac.id bentuk partisipasi) bentuk partisipasi pesera didik dalam </w:t>
      </w:r>
      <w:r w:rsidR="00730970">
        <w:rPr>
          <w:rFonts w:ascii="Times New Roman" w:hAnsi="Times New Roman" w:cs="Times New Roman"/>
          <w:sz w:val="24"/>
          <w:szCs w:val="24"/>
          <w:lang w:val="en-US"/>
        </w:rPr>
        <w:t>liturgi</w:t>
      </w:r>
      <w:r w:rsidR="00114B93">
        <w:rPr>
          <w:rFonts w:ascii="Times New Roman" w:hAnsi="Times New Roman" w:cs="Times New Roman"/>
          <w:sz w:val="24"/>
          <w:szCs w:val="24"/>
          <w:lang w:val="en-US"/>
        </w:rPr>
        <w:t xml:space="preserve"> ekaristi adalah sebagai berikut: </w:t>
      </w:r>
      <w:r w:rsidR="00114B93" w:rsidRPr="00114B93">
        <w:rPr>
          <w:rFonts w:ascii="Times New Roman" w:hAnsi="Times New Roman" w:cs="Times New Roman"/>
          <w:i/>
          <w:sz w:val="24"/>
          <w:szCs w:val="24"/>
          <w:lang w:val="en-US"/>
        </w:rPr>
        <w:t>pertama</w:t>
      </w:r>
      <w:r w:rsidR="00114B93">
        <w:rPr>
          <w:rFonts w:ascii="Times New Roman" w:hAnsi="Times New Roman" w:cs="Times New Roman"/>
          <w:sz w:val="24"/>
          <w:szCs w:val="24"/>
          <w:lang w:val="en-US"/>
        </w:rPr>
        <w:t xml:space="preserve"> turut s</w:t>
      </w:r>
      <w:r>
        <w:rPr>
          <w:rFonts w:ascii="Times New Roman" w:hAnsi="Times New Roman" w:cs="Times New Roman"/>
          <w:sz w:val="24"/>
          <w:szCs w:val="24"/>
          <w:lang w:val="en-US"/>
        </w:rPr>
        <w:t>erta memberikan sumbangan finans</w:t>
      </w:r>
      <w:r w:rsidR="00114B93">
        <w:rPr>
          <w:rFonts w:ascii="Times New Roman" w:hAnsi="Times New Roman" w:cs="Times New Roman"/>
          <w:sz w:val="24"/>
          <w:szCs w:val="24"/>
          <w:lang w:val="en-US"/>
        </w:rPr>
        <w:t xml:space="preserve">ial. </w:t>
      </w:r>
      <w:r w:rsidR="00114B93" w:rsidRPr="00114B93">
        <w:rPr>
          <w:rFonts w:ascii="Times New Roman" w:hAnsi="Times New Roman" w:cs="Times New Roman"/>
          <w:i/>
          <w:sz w:val="24"/>
          <w:szCs w:val="24"/>
          <w:lang w:val="en-US"/>
        </w:rPr>
        <w:t>Kedua</w:t>
      </w:r>
      <w:r w:rsidR="00114B93">
        <w:rPr>
          <w:rFonts w:ascii="Times New Roman" w:hAnsi="Times New Roman" w:cs="Times New Roman"/>
          <w:sz w:val="24"/>
          <w:szCs w:val="24"/>
          <w:lang w:val="en-US"/>
        </w:rPr>
        <w:t xml:space="preserve"> turut serta memberikan sumbangan kekuatan fisik. </w:t>
      </w:r>
      <w:r w:rsidR="00114B93" w:rsidRPr="00114B93">
        <w:rPr>
          <w:rFonts w:ascii="Times New Roman" w:hAnsi="Times New Roman" w:cs="Times New Roman"/>
          <w:i/>
          <w:sz w:val="24"/>
          <w:szCs w:val="24"/>
          <w:lang w:val="en-US"/>
        </w:rPr>
        <w:t>Ketiga</w:t>
      </w:r>
      <w:r w:rsidR="00114B93">
        <w:rPr>
          <w:rFonts w:ascii="Times New Roman" w:hAnsi="Times New Roman" w:cs="Times New Roman"/>
          <w:sz w:val="24"/>
          <w:szCs w:val="24"/>
          <w:lang w:val="en-US"/>
        </w:rPr>
        <w:t xml:space="preserve"> turut serta memberikan </w:t>
      </w:r>
      <w:r w:rsidR="00114B93">
        <w:rPr>
          <w:rFonts w:ascii="Times New Roman" w:hAnsi="Times New Roman" w:cs="Times New Roman"/>
          <w:sz w:val="24"/>
          <w:szCs w:val="24"/>
          <w:lang w:val="en-US"/>
        </w:rPr>
        <w:lastRenderedPageBreak/>
        <w:t xml:space="preserve">sumbangan material. </w:t>
      </w:r>
      <w:r w:rsidR="00114B93" w:rsidRPr="00114B93">
        <w:rPr>
          <w:rFonts w:ascii="Times New Roman" w:hAnsi="Times New Roman" w:cs="Times New Roman"/>
          <w:i/>
          <w:sz w:val="24"/>
          <w:szCs w:val="24"/>
          <w:lang w:val="en-US"/>
        </w:rPr>
        <w:t>Keempat</w:t>
      </w:r>
      <w:r w:rsidR="00114B93">
        <w:rPr>
          <w:rFonts w:ascii="Times New Roman" w:hAnsi="Times New Roman" w:cs="Times New Roman"/>
          <w:sz w:val="24"/>
          <w:szCs w:val="24"/>
          <w:lang w:val="en-US"/>
        </w:rPr>
        <w:t xml:space="preserve"> turut serta memberikan sumbangan moril (</w:t>
      </w:r>
      <w:r w:rsidR="00865785">
        <w:rPr>
          <w:rFonts w:ascii="Times New Roman" w:hAnsi="Times New Roman" w:cs="Times New Roman"/>
          <w:sz w:val="24"/>
          <w:szCs w:val="24"/>
          <w:lang w:val="en-US"/>
        </w:rPr>
        <w:t>dukungan, saran, anjuran, nasehat, petuah amanat, dan lain sebagainya.</w:t>
      </w:r>
    </w:p>
    <w:p w:rsidR="00865785" w:rsidRPr="00114B93" w:rsidRDefault="00865785" w:rsidP="00B2156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Keikutsertaan dari setiap bnetuk kegiatan menujukan suatu hal usaha dalam pengembangan pribadi dan hidupnya hal senada juga ketika seorang melibatkan diri secara penuh dalam segala aktifitas, memungkinkan </w:t>
      </w:r>
      <w:proofErr w:type="gramStart"/>
      <w:r>
        <w:rPr>
          <w:rFonts w:ascii="Times New Roman" w:hAnsi="Times New Roman" w:cs="Times New Roman"/>
          <w:sz w:val="24"/>
          <w:szCs w:val="24"/>
          <w:lang w:val="en-US"/>
        </w:rPr>
        <w:t>ia</w:t>
      </w:r>
      <w:proofErr w:type="gramEnd"/>
      <w:r>
        <w:rPr>
          <w:rFonts w:ascii="Times New Roman" w:hAnsi="Times New Roman" w:cs="Times New Roman"/>
          <w:sz w:val="24"/>
          <w:szCs w:val="24"/>
          <w:lang w:val="en-US"/>
        </w:rPr>
        <w:t xml:space="preserve"> untuk semangat dalam memngembangkan daya juang yang dimilikinya. Singkat kata turut serta dari semua bentuk partisipasi senantiasa memberikan manfaat yang berarti bagi dirinya dan orang lain.</w:t>
      </w:r>
    </w:p>
    <w:p w:rsidR="00C37E55" w:rsidRPr="00EF32C2" w:rsidRDefault="00C37E55" w:rsidP="001A5F53">
      <w:pPr>
        <w:spacing w:line="480" w:lineRule="auto"/>
        <w:jc w:val="both"/>
        <w:rPr>
          <w:rFonts w:ascii="Times New Roman" w:hAnsi="Times New Roman" w:cs="Times New Roman"/>
          <w:sz w:val="24"/>
          <w:szCs w:val="24"/>
          <w:lang w:val="en-US"/>
        </w:rPr>
      </w:pPr>
    </w:p>
    <w:p w:rsidR="00424B8B" w:rsidRDefault="00424B8B" w:rsidP="00AE157D">
      <w:pPr>
        <w:spacing w:line="480" w:lineRule="auto"/>
        <w:jc w:val="both"/>
        <w:rPr>
          <w:rFonts w:ascii="Times New Roman" w:hAnsi="Times New Roman" w:cs="Times New Roman"/>
          <w:b/>
          <w:sz w:val="24"/>
          <w:szCs w:val="24"/>
          <w:lang w:val="en-US"/>
        </w:rPr>
      </w:pPr>
    </w:p>
    <w:p w:rsidR="00424B8B" w:rsidRDefault="00424B8B" w:rsidP="00AE157D">
      <w:pPr>
        <w:spacing w:line="480" w:lineRule="auto"/>
        <w:jc w:val="both"/>
        <w:rPr>
          <w:rFonts w:ascii="Times New Roman" w:hAnsi="Times New Roman" w:cs="Times New Roman"/>
          <w:b/>
          <w:sz w:val="24"/>
          <w:szCs w:val="24"/>
          <w:lang w:val="en-US"/>
        </w:rPr>
      </w:pPr>
    </w:p>
    <w:p w:rsidR="00424B8B" w:rsidRDefault="00424B8B" w:rsidP="00AE157D">
      <w:pPr>
        <w:spacing w:line="480" w:lineRule="auto"/>
        <w:jc w:val="both"/>
        <w:rPr>
          <w:rFonts w:ascii="Times New Roman" w:hAnsi="Times New Roman" w:cs="Times New Roman"/>
          <w:b/>
          <w:sz w:val="24"/>
          <w:szCs w:val="24"/>
          <w:lang w:val="en-US"/>
        </w:rPr>
      </w:pPr>
    </w:p>
    <w:p w:rsidR="00424B8B" w:rsidRDefault="00424B8B" w:rsidP="00AE157D">
      <w:pPr>
        <w:spacing w:line="480" w:lineRule="auto"/>
        <w:jc w:val="both"/>
        <w:rPr>
          <w:rFonts w:ascii="Times New Roman" w:hAnsi="Times New Roman" w:cs="Times New Roman"/>
          <w:b/>
          <w:sz w:val="24"/>
          <w:szCs w:val="24"/>
          <w:lang w:val="en-US"/>
        </w:rPr>
      </w:pPr>
    </w:p>
    <w:p w:rsidR="00424B8B" w:rsidRDefault="00424B8B" w:rsidP="00AE157D">
      <w:pPr>
        <w:spacing w:line="480" w:lineRule="auto"/>
        <w:jc w:val="both"/>
        <w:rPr>
          <w:rFonts w:ascii="Times New Roman" w:hAnsi="Times New Roman" w:cs="Times New Roman"/>
          <w:b/>
          <w:sz w:val="24"/>
          <w:szCs w:val="24"/>
          <w:lang w:val="en-US"/>
        </w:rPr>
      </w:pPr>
    </w:p>
    <w:p w:rsidR="00424B8B" w:rsidRDefault="00424B8B" w:rsidP="00AE157D">
      <w:pPr>
        <w:spacing w:line="480" w:lineRule="auto"/>
        <w:jc w:val="both"/>
        <w:rPr>
          <w:rFonts w:ascii="Times New Roman" w:hAnsi="Times New Roman" w:cs="Times New Roman"/>
          <w:b/>
          <w:sz w:val="24"/>
          <w:szCs w:val="24"/>
          <w:lang w:val="en-US"/>
        </w:rPr>
      </w:pPr>
    </w:p>
    <w:p w:rsidR="00424B8B" w:rsidRDefault="00424B8B" w:rsidP="00AE157D">
      <w:pPr>
        <w:spacing w:line="480" w:lineRule="auto"/>
        <w:jc w:val="both"/>
        <w:rPr>
          <w:rFonts w:ascii="Times New Roman" w:hAnsi="Times New Roman" w:cs="Times New Roman"/>
          <w:b/>
          <w:sz w:val="24"/>
          <w:szCs w:val="24"/>
          <w:lang w:val="en-US"/>
        </w:rPr>
      </w:pPr>
    </w:p>
    <w:p w:rsidR="005D0833" w:rsidRDefault="005D0833" w:rsidP="00AE157D">
      <w:pPr>
        <w:spacing w:line="480" w:lineRule="auto"/>
        <w:jc w:val="both"/>
        <w:rPr>
          <w:rFonts w:ascii="Times New Roman" w:hAnsi="Times New Roman" w:cs="Times New Roman"/>
          <w:b/>
          <w:sz w:val="24"/>
          <w:szCs w:val="24"/>
          <w:lang w:val="en-US"/>
        </w:rPr>
      </w:pPr>
    </w:p>
    <w:p w:rsidR="005D0833" w:rsidRDefault="005D0833" w:rsidP="00AE157D">
      <w:pPr>
        <w:spacing w:line="480" w:lineRule="auto"/>
        <w:jc w:val="both"/>
        <w:rPr>
          <w:rFonts w:ascii="Times New Roman" w:hAnsi="Times New Roman" w:cs="Times New Roman"/>
          <w:b/>
          <w:sz w:val="24"/>
          <w:szCs w:val="24"/>
          <w:lang w:val="en-US"/>
        </w:rPr>
      </w:pPr>
    </w:p>
    <w:p w:rsidR="005D0833" w:rsidRDefault="005D0833" w:rsidP="00AE157D">
      <w:pPr>
        <w:spacing w:line="480" w:lineRule="auto"/>
        <w:jc w:val="both"/>
        <w:rPr>
          <w:rFonts w:ascii="Times New Roman" w:hAnsi="Times New Roman" w:cs="Times New Roman"/>
          <w:b/>
          <w:sz w:val="24"/>
          <w:szCs w:val="24"/>
          <w:lang w:val="en-US"/>
        </w:rPr>
      </w:pPr>
    </w:p>
    <w:p w:rsidR="005D0833" w:rsidRDefault="005D0833" w:rsidP="00AE157D">
      <w:pPr>
        <w:spacing w:line="480" w:lineRule="auto"/>
        <w:jc w:val="both"/>
        <w:rPr>
          <w:rFonts w:ascii="Times New Roman" w:hAnsi="Times New Roman" w:cs="Times New Roman"/>
          <w:b/>
          <w:sz w:val="24"/>
          <w:szCs w:val="24"/>
          <w:lang w:val="en-US"/>
        </w:rPr>
      </w:pPr>
    </w:p>
    <w:p w:rsidR="00B50DD3" w:rsidRDefault="008340F1" w:rsidP="00AE157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p>
    <w:p w:rsidR="00B50DD3" w:rsidRDefault="00B50DD3" w:rsidP="007A1017">
      <w:pPr>
        <w:spacing w:line="480" w:lineRule="auto"/>
        <w:jc w:val="both"/>
        <w:rPr>
          <w:rFonts w:ascii="Times New Roman" w:hAnsi="Times New Roman" w:cs="Times New Roman"/>
          <w:sz w:val="24"/>
          <w:szCs w:val="24"/>
          <w:lang w:val="en-US"/>
        </w:rPr>
      </w:pPr>
    </w:p>
    <w:p w:rsidR="00424B8B" w:rsidRDefault="00424B8B" w:rsidP="007A1017">
      <w:pPr>
        <w:spacing w:line="480" w:lineRule="auto"/>
        <w:jc w:val="both"/>
        <w:rPr>
          <w:rFonts w:ascii="Times New Roman" w:hAnsi="Times New Roman" w:cs="Times New Roman"/>
          <w:sz w:val="24"/>
          <w:szCs w:val="24"/>
          <w:lang w:val="en-US"/>
        </w:rPr>
      </w:pPr>
    </w:p>
    <w:p w:rsidR="00424B8B" w:rsidRPr="00075399" w:rsidRDefault="00424B8B" w:rsidP="007A1017">
      <w:pPr>
        <w:spacing w:line="480" w:lineRule="auto"/>
        <w:jc w:val="both"/>
        <w:rPr>
          <w:rFonts w:ascii="Times New Roman" w:hAnsi="Times New Roman" w:cs="Times New Roman"/>
          <w:sz w:val="24"/>
          <w:szCs w:val="24"/>
          <w:lang w:val="en-US"/>
        </w:rPr>
      </w:pPr>
    </w:p>
    <w:p w:rsidR="005D0833" w:rsidRDefault="0064777B" w:rsidP="004E5CE2">
      <w:pPr>
        <w:spacing w:line="48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pict>
          <v:oval id="_x0000_s1052" style="position:absolute;left:0;text-align:left;margin-left:349.3pt;margin-top:-73.15pt;width:1in;height:1in;z-index:251675648" stroked="f"/>
        </w:pict>
      </w:r>
    </w:p>
    <w:p w:rsidR="005D0833" w:rsidRDefault="005D0833" w:rsidP="004E5CE2">
      <w:pPr>
        <w:spacing w:line="480" w:lineRule="auto"/>
        <w:jc w:val="center"/>
        <w:rPr>
          <w:rFonts w:ascii="Times New Roman" w:hAnsi="Times New Roman" w:cs="Times New Roman"/>
          <w:b/>
          <w:sz w:val="24"/>
          <w:szCs w:val="24"/>
          <w:lang w:val="en-US"/>
        </w:rPr>
      </w:pPr>
    </w:p>
    <w:p w:rsidR="005D0833" w:rsidRDefault="005D0833" w:rsidP="004E5CE2">
      <w:pPr>
        <w:spacing w:line="480" w:lineRule="auto"/>
        <w:jc w:val="center"/>
        <w:rPr>
          <w:rFonts w:ascii="Times New Roman" w:hAnsi="Times New Roman" w:cs="Times New Roman"/>
          <w:b/>
          <w:sz w:val="24"/>
          <w:szCs w:val="24"/>
          <w:lang w:val="en-US"/>
        </w:rPr>
      </w:pPr>
    </w:p>
    <w:p w:rsidR="00D42AA3" w:rsidRDefault="00D42AA3" w:rsidP="004E5CE2">
      <w:pPr>
        <w:spacing w:line="480" w:lineRule="auto"/>
        <w:jc w:val="center"/>
        <w:rPr>
          <w:rFonts w:ascii="Times New Roman" w:hAnsi="Times New Roman" w:cs="Times New Roman"/>
          <w:b/>
          <w:sz w:val="24"/>
          <w:szCs w:val="24"/>
        </w:rPr>
      </w:pPr>
    </w:p>
    <w:p w:rsidR="008F15EA" w:rsidRPr="000E4D11" w:rsidRDefault="000E4D11" w:rsidP="004E5CE2">
      <w:pPr>
        <w:spacing w:line="480" w:lineRule="auto"/>
        <w:jc w:val="center"/>
        <w:rPr>
          <w:rFonts w:ascii="Times New Roman" w:hAnsi="Times New Roman" w:cs="Times New Roman"/>
          <w:b/>
          <w:sz w:val="24"/>
          <w:szCs w:val="24"/>
        </w:rPr>
      </w:pPr>
      <w:r w:rsidRPr="000E4D11">
        <w:rPr>
          <w:rFonts w:ascii="Times New Roman" w:hAnsi="Times New Roman" w:cs="Times New Roman"/>
          <w:b/>
          <w:sz w:val="24"/>
          <w:szCs w:val="24"/>
        </w:rPr>
        <w:t>BAB III</w:t>
      </w:r>
    </w:p>
    <w:p w:rsidR="000E4D11" w:rsidRDefault="000E4D11" w:rsidP="004E5CE2">
      <w:pPr>
        <w:spacing w:line="480" w:lineRule="auto"/>
        <w:jc w:val="center"/>
        <w:rPr>
          <w:rFonts w:ascii="Times New Roman" w:hAnsi="Times New Roman" w:cs="Times New Roman"/>
          <w:b/>
          <w:sz w:val="24"/>
          <w:szCs w:val="24"/>
          <w:lang w:val="en-US"/>
        </w:rPr>
      </w:pPr>
      <w:r w:rsidRPr="000E4D11">
        <w:rPr>
          <w:rFonts w:ascii="Times New Roman" w:hAnsi="Times New Roman" w:cs="Times New Roman"/>
          <w:b/>
          <w:sz w:val="24"/>
          <w:szCs w:val="24"/>
        </w:rPr>
        <w:t>METODE PENELITIAN</w:t>
      </w:r>
    </w:p>
    <w:p w:rsidR="00121F19" w:rsidRPr="00121F19" w:rsidRDefault="00121F19" w:rsidP="004E5CE2">
      <w:pPr>
        <w:spacing w:line="480" w:lineRule="auto"/>
        <w:jc w:val="center"/>
        <w:rPr>
          <w:rFonts w:ascii="Times New Roman" w:hAnsi="Times New Roman" w:cs="Times New Roman"/>
          <w:b/>
          <w:sz w:val="24"/>
          <w:szCs w:val="24"/>
          <w:lang w:val="en-US"/>
        </w:rPr>
      </w:pPr>
    </w:p>
    <w:p w:rsidR="000E4D11" w:rsidRDefault="000E4D11" w:rsidP="004E5CE2">
      <w:pPr>
        <w:spacing w:line="480" w:lineRule="auto"/>
        <w:jc w:val="left"/>
        <w:rPr>
          <w:rFonts w:ascii="Times New Roman" w:hAnsi="Times New Roman" w:cs="Times New Roman"/>
          <w:b/>
          <w:sz w:val="24"/>
          <w:szCs w:val="24"/>
        </w:rPr>
      </w:pPr>
      <w:r>
        <w:rPr>
          <w:rFonts w:ascii="Times New Roman" w:hAnsi="Times New Roman" w:cs="Times New Roman"/>
          <w:b/>
          <w:sz w:val="24"/>
          <w:szCs w:val="24"/>
        </w:rPr>
        <w:t>3.1 PENDEKATAN DAN JENIS PENELITIAN</w:t>
      </w:r>
    </w:p>
    <w:p w:rsidR="000E4D11" w:rsidRDefault="000E4D11" w:rsidP="004E5CE2">
      <w:pPr>
        <w:spacing w:line="480" w:lineRule="auto"/>
        <w:jc w:val="left"/>
        <w:rPr>
          <w:rFonts w:ascii="Times New Roman" w:hAnsi="Times New Roman" w:cs="Times New Roman"/>
          <w:b/>
          <w:sz w:val="24"/>
          <w:szCs w:val="24"/>
        </w:rPr>
      </w:pPr>
      <w:r>
        <w:rPr>
          <w:rFonts w:ascii="Times New Roman" w:hAnsi="Times New Roman" w:cs="Times New Roman"/>
          <w:b/>
          <w:sz w:val="24"/>
          <w:szCs w:val="24"/>
        </w:rPr>
        <w:t>3.1.1 Pendekatan Penelitian</w:t>
      </w:r>
    </w:p>
    <w:p w:rsidR="008732B0" w:rsidRDefault="00E35B2F" w:rsidP="006246E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6D2ABA">
        <w:rPr>
          <w:rFonts w:ascii="Times New Roman" w:hAnsi="Times New Roman" w:cs="Times New Roman"/>
          <w:sz w:val="24"/>
          <w:szCs w:val="24"/>
        </w:rPr>
        <w:t>alam penelitian ini, peneliti menggunakan p</w:t>
      </w:r>
      <w:r w:rsidR="00831407">
        <w:rPr>
          <w:rFonts w:ascii="Times New Roman" w:hAnsi="Times New Roman" w:cs="Times New Roman"/>
          <w:sz w:val="24"/>
          <w:szCs w:val="24"/>
        </w:rPr>
        <w:t>endekatan penelitian kualitatif</w:t>
      </w:r>
      <w:r w:rsidR="0073527F">
        <w:rPr>
          <w:rFonts w:ascii="Times New Roman" w:hAnsi="Times New Roman" w:cs="Times New Roman"/>
          <w:sz w:val="24"/>
          <w:szCs w:val="24"/>
          <w:lang w:val="en-US"/>
        </w:rPr>
        <w:t xml:space="preserve"> deskriptif</w:t>
      </w:r>
      <w:r w:rsidR="005717EE">
        <w:rPr>
          <w:rFonts w:ascii="Times New Roman" w:hAnsi="Times New Roman" w:cs="Times New Roman"/>
          <w:sz w:val="24"/>
          <w:szCs w:val="24"/>
          <w:lang w:val="en-US"/>
        </w:rPr>
        <w:t xml:space="preserve">. </w:t>
      </w:r>
      <w:r w:rsidR="008732B0">
        <w:rPr>
          <w:rFonts w:ascii="Times New Roman" w:hAnsi="Times New Roman" w:cs="Times New Roman"/>
          <w:sz w:val="24"/>
          <w:szCs w:val="24"/>
          <w:lang w:val="en-US"/>
        </w:rPr>
        <w:t>Jenis penelitian</w:t>
      </w:r>
      <w:r w:rsidR="0073527F">
        <w:rPr>
          <w:rFonts w:ascii="Times New Roman" w:hAnsi="Times New Roman" w:cs="Times New Roman"/>
          <w:sz w:val="24"/>
          <w:szCs w:val="24"/>
          <w:lang w:val="en-US"/>
        </w:rPr>
        <w:t xml:space="preserve"> kulitatif</w:t>
      </w:r>
      <w:r w:rsidR="008732B0">
        <w:rPr>
          <w:rFonts w:ascii="Times New Roman" w:hAnsi="Times New Roman" w:cs="Times New Roman"/>
          <w:sz w:val="24"/>
          <w:szCs w:val="24"/>
          <w:lang w:val="en-US"/>
        </w:rPr>
        <w:t xml:space="preserve"> deskriptif adalah penelitian yang diarahkan untuk memberikan gejala-gejala, fakta-fakta atau kejadian secara sistematis dan akurat mengenai sifat-sifat populasi atau daerah tertentu.Dalam penelitian deskriprif cendrung tidak perlu mencari atau menerangkan saling hubungan dan menguji hipotesis.</w:t>
      </w:r>
    </w:p>
    <w:p w:rsidR="00370B5B" w:rsidRPr="00370B5B" w:rsidRDefault="00370B5B" w:rsidP="006246E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Ada dua</w:t>
      </w:r>
      <w:r w:rsidR="006E663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penelitian kulitatif yaitu: </w:t>
      </w:r>
      <w:r w:rsidRPr="00370B5B">
        <w:rPr>
          <w:rFonts w:ascii="Times New Roman" w:hAnsi="Times New Roman" w:cs="Times New Roman"/>
          <w:i/>
          <w:sz w:val="24"/>
          <w:szCs w:val="24"/>
          <w:lang w:val="en-US"/>
        </w:rPr>
        <w:t>pertama</w:t>
      </w:r>
      <w:r>
        <w:rPr>
          <w:rFonts w:ascii="Times New Roman" w:hAnsi="Times New Roman" w:cs="Times New Roman"/>
          <w:sz w:val="24"/>
          <w:szCs w:val="24"/>
          <w:lang w:val="en-US"/>
        </w:rPr>
        <w:t xml:space="preserve"> semua yang sungguh nyata bersifat rasional dan semua yang rasional adalah nyata. Oleh karena itu, semua yang tidak rasional harus dikesampingkan dan dianggap tidak nyata.</w:t>
      </w:r>
      <w:r w:rsidRPr="00370B5B">
        <w:rPr>
          <w:rFonts w:ascii="Times New Roman" w:hAnsi="Times New Roman" w:cs="Times New Roman"/>
          <w:i/>
          <w:sz w:val="24"/>
          <w:szCs w:val="24"/>
          <w:lang w:val="en-US"/>
        </w:rPr>
        <w:t>Kedua</w:t>
      </w:r>
      <w:r w:rsidR="00167A20">
        <w:rPr>
          <w:rFonts w:ascii="Times New Roman" w:hAnsi="Times New Roman" w:cs="Times New Roman"/>
          <w:sz w:val="24"/>
          <w:szCs w:val="24"/>
          <w:lang w:val="en-US"/>
        </w:rPr>
        <w:t xml:space="preserve">realitas seluruhnya adalah Roh yang lama-kelamaan menjadi sadar </w:t>
      </w:r>
      <w:proofErr w:type="gramStart"/>
      <w:r w:rsidR="00167A20">
        <w:rPr>
          <w:rFonts w:ascii="Times New Roman" w:hAnsi="Times New Roman" w:cs="Times New Roman"/>
          <w:sz w:val="24"/>
          <w:szCs w:val="24"/>
          <w:lang w:val="en-US"/>
        </w:rPr>
        <w:t>akan</w:t>
      </w:r>
      <w:proofErr w:type="gramEnd"/>
      <w:r w:rsidR="00167A20">
        <w:rPr>
          <w:rFonts w:ascii="Times New Roman" w:hAnsi="Times New Roman" w:cs="Times New Roman"/>
          <w:sz w:val="24"/>
          <w:szCs w:val="24"/>
          <w:lang w:val="en-US"/>
        </w:rPr>
        <w:t xml:space="preserve"> dirinya.</w:t>
      </w:r>
    </w:p>
    <w:p w:rsidR="00370B5B" w:rsidRPr="00915B7E" w:rsidRDefault="006D2ABA" w:rsidP="00370B5B">
      <w:pPr>
        <w:spacing w:line="480" w:lineRule="auto"/>
        <w:ind w:firstLine="720"/>
        <w:jc w:val="both"/>
        <w:rPr>
          <w:rFonts w:ascii="Times New Roman" w:hAnsi="Times New Roman" w:cs="Times New Roman"/>
          <w:b/>
          <w:sz w:val="24"/>
          <w:szCs w:val="24"/>
          <w:lang w:val="en-US"/>
        </w:rPr>
      </w:pPr>
      <w:r>
        <w:rPr>
          <w:rFonts w:ascii="Times New Roman" w:hAnsi="Times New Roman" w:cs="Times New Roman"/>
          <w:sz w:val="24"/>
          <w:szCs w:val="24"/>
        </w:rPr>
        <w:t xml:space="preserve"> Metode kualitatif ini sering disebutkan dengan metode penelitian naturalistik karena penelitiannya dilakukan pada kondisi yang alamiah (</w:t>
      </w:r>
      <w:r w:rsidRPr="008732B0">
        <w:rPr>
          <w:rFonts w:ascii="Times New Roman" w:hAnsi="Times New Roman" w:cs="Times New Roman"/>
          <w:i/>
          <w:sz w:val="24"/>
          <w:szCs w:val="24"/>
        </w:rPr>
        <w:t>Nattural setting</w:t>
      </w:r>
      <w:r>
        <w:rPr>
          <w:rFonts w:ascii="Times New Roman" w:hAnsi="Times New Roman" w:cs="Times New Roman"/>
          <w:sz w:val="24"/>
          <w:szCs w:val="24"/>
        </w:rPr>
        <w:t>) objek yang diteliti disebut</w:t>
      </w:r>
      <w:r w:rsidR="00E35B2F">
        <w:rPr>
          <w:rFonts w:ascii="Times New Roman" w:hAnsi="Times New Roman" w:cs="Times New Roman"/>
          <w:sz w:val="24"/>
          <w:szCs w:val="24"/>
        </w:rPr>
        <w:t xml:space="preserve"> juga sebagai metode </w:t>
      </w:r>
      <w:r w:rsidR="00831407">
        <w:rPr>
          <w:rFonts w:ascii="Times New Roman" w:hAnsi="Times New Roman" w:cs="Times New Roman"/>
          <w:sz w:val="24"/>
          <w:szCs w:val="24"/>
        </w:rPr>
        <w:t>e</w:t>
      </w:r>
      <w:r w:rsidR="00E35B2F">
        <w:rPr>
          <w:rFonts w:ascii="Times New Roman" w:hAnsi="Times New Roman" w:cs="Times New Roman"/>
          <w:sz w:val="24"/>
          <w:szCs w:val="24"/>
        </w:rPr>
        <w:t>tnografi</w:t>
      </w:r>
      <w:r w:rsidR="00915B7E">
        <w:rPr>
          <w:rFonts w:ascii="Times New Roman" w:hAnsi="Times New Roman" w:cs="Times New Roman"/>
          <w:sz w:val="24"/>
          <w:szCs w:val="24"/>
          <w:lang w:val="en-US"/>
        </w:rPr>
        <w:t xml:space="preserve"> </w:t>
      </w:r>
      <w:r w:rsidR="006E6630">
        <w:rPr>
          <w:rFonts w:ascii="Times New Roman" w:hAnsi="Times New Roman" w:cs="Times New Roman"/>
          <w:sz w:val="24"/>
          <w:szCs w:val="24"/>
          <w:lang w:val="en-US"/>
        </w:rPr>
        <w:t>(Sugiyono, 20</w:t>
      </w:r>
      <w:r w:rsidR="00E35B2F" w:rsidRPr="00915B7E">
        <w:rPr>
          <w:rFonts w:ascii="Times New Roman" w:hAnsi="Times New Roman" w:cs="Times New Roman"/>
          <w:sz w:val="24"/>
          <w:szCs w:val="24"/>
          <w:lang w:val="en-US"/>
        </w:rPr>
        <w:t>0</w:t>
      </w:r>
      <w:r w:rsidR="006E6630">
        <w:rPr>
          <w:rFonts w:ascii="Times New Roman" w:hAnsi="Times New Roman" w:cs="Times New Roman"/>
          <w:sz w:val="24"/>
          <w:szCs w:val="24"/>
          <w:lang w:val="en-US"/>
        </w:rPr>
        <w:t>7</w:t>
      </w:r>
      <w:r w:rsidR="00E35B2F" w:rsidRPr="00915B7E">
        <w:rPr>
          <w:rFonts w:ascii="Times New Roman" w:hAnsi="Times New Roman" w:cs="Times New Roman"/>
          <w:sz w:val="24"/>
          <w:szCs w:val="24"/>
          <w:lang w:val="en-US"/>
        </w:rPr>
        <w:t>:14).</w:t>
      </w:r>
    </w:p>
    <w:p w:rsidR="006D2ABA" w:rsidRDefault="006D2ABA"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E6630">
        <w:rPr>
          <w:rFonts w:ascii="Times New Roman" w:hAnsi="Times New Roman" w:cs="Times New Roman"/>
          <w:sz w:val="24"/>
          <w:szCs w:val="24"/>
        </w:rPr>
        <w:t>Sugiyono (20</w:t>
      </w:r>
      <w:r w:rsidR="007A1AC8" w:rsidRPr="00915B7E">
        <w:rPr>
          <w:rFonts w:ascii="Times New Roman" w:hAnsi="Times New Roman" w:cs="Times New Roman"/>
          <w:sz w:val="24"/>
          <w:szCs w:val="24"/>
        </w:rPr>
        <w:t>0</w:t>
      </w:r>
      <w:r w:rsidR="006E6630">
        <w:rPr>
          <w:rFonts w:ascii="Times New Roman" w:hAnsi="Times New Roman" w:cs="Times New Roman"/>
          <w:sz w:val="24"/>
          <w:szCs w:val="24"/>
          <w:lang w:val="en-US"/>
        </w:rPr>
        <w:t>7</w:t>
      </w:r>
      <w:r w:rsidR="007A1AC8" w:rsidRPr="00915B7E">
        <w:rPr>
          <w:rFonts w:ascii="Times New Roman" w:hAnsi="Times New Roman" w:cs="Times New Roman"/>
          <w:sz w:val="24"/>
          <w:szCs w:val="24"/>
        </w:rPr>
        <w:t>: 15)</w:t>
      </w:r>
      <w:r w:rsidR="007A1AC8">
        <w:rPr>
          <w:rFonts w:ascii="Times New Roman" w:hAnsi="Times New Roman" w:cs="Times New Roman"/>
          <w:sz w:val="24"/>
          <w:szCs w:val="24"/>
        </w:rPr>
        <w:t xml:space="preserve"> Menjelaskan bahwa k</w:t>
      </w:r>
      <w:r>
        <w:rPr>
          <w:rFonts w:ascii="Times New Roman" w:hAnsi="Times New Roman" w:cs="Times New Roman"/>
          <w:sz w:val="24"/>
          <w:szCs w:val="24"/>
        </w:rPr>
        <w:t xml:space="preserve">ondisi objek alamia yang dimaksud dimana penelitian intrumen kunci pengambilan responden. Menimbang latar belakangnya sebagai instrumen kunci pengambilan responden, maka penelitian harus memiliki bekal teori/wawsan yang luas sehingga mampu bertanya, mendeskripsikan, dan mewawancarai situasi sosial yang diteliti agar menjadi lebih jelas dan bermakna.  </w:t>
      </w:r>
    </w:p>
    <w:p w:rsidR="007A1017" w:rsidRDefault="007A1AC8"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pengertian di atas, penelitian ini </w:t>
      </w:r>
      <w:r w:rsidR="00962C46">
        <w:rPr>
          <w:rFonts w:ascii="Times New Roman" w:hAnsi="Times New Roman" w:cs="Times New Roman"/>
          <w:sz w:val="24"/>
          <w:szCs w:val="24"/>
        </w:rPr>
        <w:t xml:space="preserve">dilakukan untuk mengetahui </w:t>
      </w:r>
      <w:r w:rsidR="00962C46">
        <w:rPr>
          <w:rFonts w:ascii="Times New Roman" w:hAnsi="Times New Roman" w:cs="Times New Roman"/>
          <w:sz w:val="24"/>
          <w:szCs w:val="24"/>
          <w:lang w:val="en-US"/>
        </w:rPr>
        <w:t>Peran</w:t>
      </w:r>
      <w:r w:rsidR="00962C46">
        <w:rPr>
          <w:rFonts w:ascii="Times New Roman" w:hAnsi="Times New Roman" w:cs="Times New Roman"/>
          <w:sz w:val="24"/>
          <w:szCs w:val="24"/>
        </w:rPr>
        <w:t xml:space="preserve"> Guru Agama Katolik </w:t>
      </w:r>
      <w:r w:rsidR="00962C46">
        <w:rPr>
          <w:rFonts w:ascii="Times New Roman" w:hAnsi="Times New Roman" w:cs="Times New Roman"/>
          <w:sz w:val="24"/>
          <w:szCs w:val="24"/>
          <w:lang w:val="en-US"/>
        </w:rPr>
        <w:t>Dalam</w:t>
      </w:r>
      <w:r>
        <w:rPr>
          <w:rFonts w:ascii="Times New Roman" w:hAnsi="Times New Roman" w:cs="Times New Roman"/>
          <w:sz w:val="24"/>
          <w:szCs w:val="24"/>
        </w:rPr>
        <w:t xml:space="preserve"> Meningkatkan Partisipasi Peserta Didik Dalam Kehidupan menggereja DI SDI Lenteng Kecamatan Rahong Utara.</w:t>
      </w:r>
    </w:p>
    <w:p w:rsidR="00831407" w:rsidRPr="007A1017" w:rsidRDefault="00831407" w:rsidP="004E5CE2">
      <w:pPr>
        <w:spacing w:line="480" w:lineRule="auto"/>
        <w:jc w:val="both"/>
        <w:rPr>
          <w:rFonts w:ascii="Times New Roman" w:hAnsi="Times New Roman" w:cs="Times New Roman"/>
          <w:sz w:val="24"/>
          <w:szCs w:val="24"/>
          <w:lang w:val="en-US"/>
        </w:rPr>
      </w:pPr>
    </w:p>
    <w:p w:rsidR="00227B55" w:rsidRPr="00D42AA3" w:rsidRDefault="007A1AC8" w:rsidP="004E5CE2">
      <w:pPr>
        <w:spacing w:line="480" w:lineRule="auto"/>
        <w:jc w:val="both"/>
        <w:rPr>
          <w:rFonts w:ascii="Times New Roman" w:hAnsi="Times New Roman" w:cs="Times New Roman"/>
          <w:b/>
          <w:sz w:val="24"/>
          <w:szCs w:val="24"/>
          <w:lang w:val="en-US"/>
        </w:rPr>
      </w:pPr>
      <w:r w:rsidRPr="00D42AA3">
        <w:rPr>
          <w:rFonts w:ascii="Times New Roman" w:hAnsi="Times New Roman" w:cs="Times New Roman"/>
          <w:b/>
          <w:sz w:val="24"/>
          <w:szCs w:val="24"/>
        </w:rPr>
        <w:t>3.1.2 Jenis Penelitian</w:t>
      </w:r>
    </w:p>
    <w:p w:rsidR="00227B55" w:rsidRPr="006C0FC4" w:rsidRDefault="00A176C9" w:rsidP="006C0FC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728B9">
        <w:rPr>
          <w:rFonts w:ascii="Times New Roman" w:hAnsi="Times New Roman" w:cs="Times New Roman"/>
          <w:sz w:val="24"/>
          <w:szCs w:val="24"/>
          <w:lang w:val="en-US"/>
        </w:rPr>
        <w:t xml:space="preserve"> Jenis penelitian ini adaah studi kasus. </w:t>
      </w:r>
      <w:r>
        <w:rPr>
          <w:rFonts w:ascii="Times New Roman" w:hAnsi="Times New Roman" w:cs="Times New Roman"/>
          <w:sz w:val="24"/>
          <w:szCs w:val="24"/>
          <w:lang w:val="en-US"/>
        </w:rPr>
        <w:t xml:space="preserve">Penelitian studi kasus adalah penelitian yang bertujuan untuk mempelajari secara intensif mengenai unit sosial tertentu yang meliputi individu kelompok, lembaga dan masyarakat. Dalam penelitian studi kasus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dilakukan penggalian data secara mendalam dan menganalisis secara intensif interaksi faktor-faktor yang terlibat di dalamnya</w:t>
      </w:r>
      <w:r w:rsidR="007728B9">
        <w:rPr>
          <w:rFonts w:ascii="Times New Roman" w:hAnsi="Times New Roman" w:cs="Times New Roman"/>
          <w:sz w:val="24"/>
          <w:szCs w:val="24"/>
          <w:lang w:val="en-US"/>
        </w:rPr>
        <w:t xml:space="preserve">, </w:t>
      </w:r>
      <w:r w:rsidR="007728B9" w:rsidRPr="007728B9">
        <w:rPr>
          <w:rFonts w:ascii="Times New Roman" w:hAnsi="Times New Roman" w:cs="Times New Roman"/>
          <w:sz w:val="24"/>
          <w:szCs w:val="24"/>
          <w:lang w:val="en-US"/>
        </w:rPr>
        <w:t>(Riyanto, 2010:24).</w:t>
      </w:r>
    </w:p>
    <w:p w:rsidR="00490D8B" w:rsidRPr="00831407" w:rsidRDefault="00FC7F64" w:rsidP="004E5CE2">
      <w:pPr>
        <w:spacing w:line="480" w:lineRule="auto"/>
        <w:jc w:val="both"/>
        <w:rPr>
          <w:rFonts w:ascii="Times New Roman" w:hAnsi="Times New Roman" w:cs="Times New Roman"/>
          <w:b/>
          <w:sz w:val="24"/>
          <w:szCs w:val="24"/>
          <w:lang w:val="en-US"/>
        </w:rPr>
      </w:pPr>
      <w:r>
        <w:rPr>
          <w:rFonts w:ascii="Times New Roman" w:hAnsi="Times New Roman" w:cs="Times New Roman"/>
          <w:sz w:val="24"/>
          <w:szCs w:val="24"/>
        </w:rPr>
        <w:tab/>
        <w:t>Dalam hal ini, peneliti melakukan penelitian di SDI Lenteng, sebagai objek penelitian, dan mendalam tentang tugas guru agama kat</w:t>
      </w:r>
      <w:r w:rsidR="006C0FC4">
        <w:rPr>
          <w:rFonts w:ascii="Times New Roman" w:hAnsi="Times New Roman" w:cs="Times New Roman"/>
          <w:sz w:val="24"/>
          <w:szCs w:val="24"/>
        </w:rPr>
        <w:t>olik dalam kehidupan menggereja</w:t>
      </w:r>
      <w:r w:rsidR="007728B9">
        <w:rPr>
          <w:rFonts w:ascii="Times New Roman" w:hAnsi="Times New Roman" w:cs="Times New Roman"/>
          <w:sz w:val="24"/>
          <w:szCs w:val="24"/>
          <w:lang w:val="en-US"/>
        </w:rPr>
        <w:t>.</w:t>
      </w:r>
      <w:r w:rsidR="006C0FC4">
        <w:rPr>
          <w:rFonts w:ascii="Times New Roman" w:hAnsi="Times New Roman" w:cs="Times New Roman"/>
          <w:sz w:val="24"/>
          <w:szCs w:val="24"/>
          <w:lang w:val="en-US"/>
        </w:rPr>
        <w:t xml:space="preserve"> </w:t>
      </w:r>
    </w:p>
    <w:p w:rsidR="00121F19" w:rsidRDefault="00121F19" w:rsidP="004E5CE2">
      <w:pPr>
        <w:spacing w:line="480" w:lineRule="auto"/>
        <w:jc w:val="both"/>
        <w:rPr>
          <w:rFonts w:ascii="Times New Roman" w:hAnsi="Times New Roman" w:cs="Times New Roman"/>
          <w:b/>
          <w:sz w:val="24"/>
          <w:szCs w:val="24"/>
          <w:lang w:val="en-US"/>
        </w:rPr>
      </w:pPr>
    </w:p>
    <w:p w:rsidR="0003133C" w:rsidRPr="0003133C" w:rsidRDefault="0003133C" w:rsidP="004E5CE2">
      <w:pPr>
        <w:spacing w:line="480" w:lineRule="auto"/>
        <w:jc w:val="both"/>
        <w:rPr>
          <w:rFonts w:ascii="Times New Roman" w:hAnsi="Times New Roman" w:cs="Times New Roman"/>
          <w:b/>
          <w:sz w:val="24"/>
          <w:szCs w:val="24"/>
        </w:rPr>
      </w:pPr>
      <w:r w:rsidRPr="0003133C">
        <w:rPr>
          <w:rFonts w:ascii="Times New Roman" w:hAnsi="Times New Roman" w:cs="Times New Roman"/>
          <w:b/>
          <w:sz w:val="24"/>
          <w:szCs w:val="24"/>
        </w:rPr>
        <w:t>3.2 KEHADIRAN PENELITI</w:t>
      </w:r>
    </w:p>
    <w:p w:rsidR="0003133C" w:rsidRPr="0030481C" w:rsidRDefault="0003133C"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Untuk memperoleh data dalam poeneliti ini sendiri yang mengumpulkan data tanpa bantuan orang lain sehingga peneliti boleh dikatakan sebagai instrumen </w:t>
      </w:r>
      <w:r>
        <w:rPr>
          <w:rFonts w:ascii="Times New Roman" w:hAnsi="Times New Roman" w:cs="Times New Roman"/>
          <w:sz w:val="24"/>
          <w:szCs w:val="24"/>
        </w:rPr>
        <w:lastRenderedPageBreak/>
        <w:t>sekaligus mengumpulkan data. Oleh karena itu kehadiran peneliti dilapangan untuk penelitian kualitatif mutlak diperlukan peneliti hadir sebagai pengamat penuh dan pengamat berperan serta. Sehingga pekerjaan yang dilakukan peniliti adalah menjelajahi lokasi dan orang-orang yang dijadikan responden atau sumbert data mengumpulkan data dan memeriksanya</w:t>
      </w:r>
      <w:r w:rsidR="0030481C">
        <w:rPr>
          <w:rFonts w:ascii="Times New Roman" w:hAnsi="Times New Roman" w:cs="Times New Roman"/>
          <w:b/>
          <w:sz w:val="24"/>
          <w:szCs w:val="24"/>
          <w:lang w:val="en-US"/>
        </w:rPr>
        <w:t xml:space="preserve"> </w:t>
      </w:r>
      <w:r w:rsidR="0030481C">
        <w:rPr>
          <w:rFonts w:ascii="Times New Roman" w:hAnsi="Times New Roman" w:cs="Times New Roman"/>
          <w:sz w:val="24"/>
          <w:szCs w:val="24"/>
          <w:lang w:val="en-US"/>
        </w:rPr>
        <w:t>(Riyanto 2010: 23).</w:t>
      </w:r>
    </w:p>
    <w:p w:rsidR="00121F19" w:rsidRDefault="00121F19" w:rsidP="004E5CE2">
      <w:pPr>
        <w:spacing w:line="480" w:lineRule="auto"/>
        <w:jc w:val="both"/>
        <w:rPr>
          <w:rFonts w:ascii="Times New Roman" w:hAnsi="Times New Roman" w:cs="Times New Roman"/>
          <w:b/>
          <w:sz w:val="24"/>
          <w:szCs w:val="24"/>
          <w:lang w:val="en-US"/>
        </w:rPr>
      </w:pPr>
    </w:p>
    <w:p w:rsidR="0003133C" w:rsidRPr="0030481C" w:rsidRDefault="0003133C" w:rsidP="004E5CE2">
      <w:pPr>
        <w:spacing w:line="480" w:lineRule="auto"/>
        <w:jc w:val="both"/>
        <w:rPr>
          <w:rFonts w:ascii="Times New Roman" w:hAnsi="Times New Roman" w:cs="Times New Roman"/>
          <w:b/>
          <w:sz w:val="24"/>
          <w:szCs w:val="24"/>
          <w:lang w:val="en-US"/>
        </w:rPr>
      </w:pPr>
      <w:r w:rsidRPr="0003133C">
        <w:rPr>
          <w:rFonts w:ascii="Times New Roman" w:hAnsi="Times New Roman" w:cs="Times New Roman"/>
          <w:b/>
          <w:sz w:val="24"/>
          <w:szCs w:val="24"/>
        </w:rPr>
        <w:t>3.3 LOKASI PENELITIAN</w:t>
      </w:r>
      <w:r w:rsidR="00831407">
        <w:rPr>
          <w:rFonts w:ascii="Times New Roman" w:hAnsi="Times New Roman" w:cs="Times New Roman"/>
          <w:b/>
          <w:sz w:val="24"/>
          <w:szCs w:val="24"/>
        </w:rPr>
        <w:t xml:space="preserve"> </w:t>
      </w:r>
    </w:p>
    <w:p w:rsidR="0003133C" w:rsidRPr="00D42AA3" w:rsidRDefault="0003133C" w:rsidP="004E5CE2">
      <w:pPr>
        <w:spacing w:line="480" w:lineRule="auto"/>
        <w:jc w:val="both"/>
        <w:rPr>
          <w:rFonts w:ascii="Times New Roman" w:hAnsi="Times New Roman" w:cs="Times New Roman"/>
          <w:b/>
          <w:sz w:val="24"/>
          <w:szCs w:val="24"/>
          <w:lang w:val="en-US"/>
        </w:rPr>
      </w:pPr>
      <w:r w:rsidRPr="00D42AA3">
        <w:rPr>
          <w:rFonts w:ascii="Times New Roman" w:hAnsi="Times New Roman" w:cs="Times New Roman"/>
          <w:b/>
          <w:sz w:val="24"/>
          <w:szCs w:val="24"/>
        </w:rPr>
        <w:t>3.3.1 Sejarah Sekolah SDI Lenteng</w:t>
      </w:r>
    </w:p>
    <w:p w:rsidR="0003133C" w:rsidRDefault="0003133C"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SDI Lenteng merupakan salah satu sekolah yang berada di Desa Compang Dari Kecamatan Rahong Utara. Tanah yang membangun sekolah ini diberikan secara gratis oleh ketua adat dan masyarakat di Lenteng dengan bermaksut untuk mendirikan salah satu Sekolah Dasar yaitu SDI Lenteng. </w:t>
      </w:r>
    </w:p>
    <w:p w:rsidR="0003133C" w:rsidRDefault="0003133C"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Berkat kerja sama yang baik antara sekolah dengan Dinas Pendidikan dan Kebudayaan Kabupaten Manggarai, sekolah ini dapat berkembang dengan baik dan bermutu terutama dalam membina anak-anak bangsa yang berkomponen dan </w:t>
      </w:r>
      <w:r w:rsidR="00AC7A78">
        <w:rPr>
          <w:rFonts w:ascii="Times New Roman" w:hAnsi="Times New Roman" w:cs="Times New Roman"/>
          <w:sz w:val="24"/>
          <w:szCs w:val="24"/>
        </w:rPr>
        <w:t>sebagai manusia yang utuh demi terciptanya tujuan pendidikan Nasional Bangsa kita.</w:t>
      </w:r>
    </w:p>
    <w:p w:rsidR="00AC7A78" w:rsidRDefault="00AC7A78"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t>Batas-batas wilayah SDI Lenteng terletak di Desa Compang Dari Kecamatan Rahong Utara Kabupaten Manggarai. Batas-batas wilayahnya sebagai berikut: Bagian utaranya berbatasan dengan tanah dari Bapak Remi Tambut, dibagian timurnya berbatasan dengan tanahnya Bapak Stefanus Jehaman, dibagian selatannya jalan raya masuk ke Sekolah dan dibagian baratnya berbatasan dengan perkuburan.</w:t>
      </w:r>
    </w:p>
    <w:p w:rsidR="00043AB1" w:rsidRDefault="00AC7A78"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Keadaan geografis Desa Compang Dari Kecamatan Rahong Utara Kabupaten Manggarai sangat strategis</w:t>
      </w:r>
      <w:r w:rsidR="00200755">
        <w:rPr>
          <w:rFonts w:ascii="Times New Roman" w:hAnsi="Times New Roman" w:cs="Times New Roman"/>
          <w:sz w:val="24"/>
          <w:szCs w:val="24"/>
        </w:rPr>
        <w:t xml:space="preserve">. Keadaan tanahnya cukup subur dan sangat cocok untuk tanaman kopi, cengkeh, cokelat terutama tomat. Para petani pada umumnya memanfaatkan kesuburan tanah itu dengan menanam kopi,cedngkeh, cokelat dan tomat. </w:t>
      </w:r>
    </w:p>
    <w:p w:rsidR="00AE62E1" w:rsidRPr="0030481C" w:rsidRDefault="00200755" w:rsidP="00731528">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Keadaan demogarfis, </w:t>
      </w:r>
      <w:r w:rsidR="00043AB1">
        <w:rPr>
          <w:rFonts w:ascii="Times New Roman" w:hAnsi="Times New Roman" w:cs="Times New Roman"/>
          <w:sz w:val="24"/>
          <w:szCs w:val="24"/>
        </w:rPr>
        <w:t>pekerjaan utama penduduk Desa Compang Dari adalah Petani. Rata-rata para petani masih hidup sederhana karena penghasilan tahunan mereka belum mencukupi kebutuhan mereka selama setahun. Penghasilan utama para petani adalah kopi, cengkeh, cokelat dan tomat. Untuk membantu masyrakat Desa Compang Dari, pem</w:t>
      </w:r>
      <w:r w:rsidR="0030481C">
        <w:rPr>
          <w:rFonts w:ascii="Times New Roman" w:hAnsi="Times New Roman" w:cs="Times New Roman"/>
          <w:sz w:val="24"/>
          <w:szCs w:val="24"/>
        </w:rPr>
        <w:t>erintah memberikan beras raskin</w:t>
      </w:r>
      <w:r w:rsidR="0030481C">
        <w:rPr>
          <w:rFonts w:ascii="Times New Roman" w:hAnsi="Times New Roman" w:cs="Times New Roman"/>
          <w:sz w:val="24"/>
          <w:szCs w:val="24"/>
          <w:lang w:val="en-US"/>
        </w:rPr>
        <w:t xml:space="preserve"> (Sumber, Sekertariat SDI Lenteng).</w:t>
      </w:r>
    </w:p>
    <w:p w:rsidR="00731528" w:rsidRDefault="00731528" w:rsidP="00731528">
      <w:pPr>
        <w:spacing w:line="480" w:lineRule="auto"/>
        <w:ind w:firstLine="720"/>
        <w:jc w:val="both"/>
        <w:rPr>
          <w:rFonts w:ascii="Times New Roman" w:hAnsi="Times New Roman" w:cs="Times New Roman"/>
          <w:sz w:val="24"/>
          <w:szCs w:val="24"/>
          <w:lang w:val="en-US"/>
        </w:rPr>
      </w:pPr>
    </w:p>
    <w:p w:rsidR="00043AB1" w:rsidRPr="005523C3" w:rsidRDefault="00043AB1" w:rsidP="004E5CE2">
      <w:pPr>
        <w:spacing w:line="480" w:lineRule="auto"/>
        <w:jc w:val="both"/>
        <w:rPr>
          <w:rFonts w:ascii="Times New Roman" w:hAnsi="Times New Roman" w:cs="Times New Roman"/>
          <w:b/>
          <w:sz w:val="24"/>
          <w:szCs w:val="24"/>
        </w:rPr>
      </w:pPr>
      <w:r w:rsidRPr="005523C3">
        <w:rPr>
          <w:rFonts w:ascii="Times New Roman" w:hAnsi="Times New Roman" w:cs="Times New Roman"/>
          <w:b/>
          <w:sz w:val="24"/>
          <w:szCs w:val="24"/>
        </w:rPr>
        <w:t>3.3.2 Keadan Peserta Didik</w:t>
      </w:r>
    </w:p>
    <w:p w:rsidR="00490D8B" w:rsidRDefault="00043AB1" w:rsidP="004E5CE2">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Jumlah peserta didik</w:t>
      </w:r>
      <w:r w:rsidR="005523C3">
        <w:rPr>
          <w:rFonts w:ascii="Times New Roman" w:hAnsi="Times New Roman" w:cs="Times New Roman"/>
          <w:sz w:val="24"/>
          <w:szCs w:val="24"/>
          <w:lang w:val="en-US"/>
        </w:rPr>
        <w:t xml:space="preserve"> </w:t>
      </w:r>
      <w:r>
        <w:rPr>
          <w:rFonts w:ascii="Times New Roman" w:hAnsi="Times New Roman" w:cs="Times New Roman"/>
          <w:sz w:val="24"/>
          <w:szCs w:val="24"/>
        </w:rPr>
        <w:t>dalam tiga tahun terakhir memang menfgalami perubahan, dibandingkan dengan tahun-tahun sebelumnya. Berikut ini dipaparkan tabel jumlah peserta didik yang mengenyam pendidikan di SDI Lenteng dalam tiga tahun terakhir.</w:t>
      </w:r>
    </w:p>
    <w:p w:rsidR="008273B0" w:rsidRPr="008273B0" w:rsidRDefault="008273B0" w:rsidP="00121F19">
      <w:pPr>
        <w:spacing w:line="480" w:lineRule="auto"/>
        <w:jc w:val="both"/>
        <w:rPr>
          <w:rFonts w:ascii="Times New Roman" w:hAnsi="Times New Roman" w:cs="Times New Roman"/>
          <w:sz w:val="24"/>
          <w:szCs w:val="24"/>
          <w:lang w:val="en-US"/>
        </w:rPr>
      </w:pPr>
    </w:p>
    <w:p w:rsidR="00043AB1" w:rsidRPr="000C6B54" w:rsidRDefault="000C6B54" w:rsidP="000C6B54">
      <w:pPr>
        <w:spacing w:line="480" w:lineRule="auto"/>
        <w:jc w:val="both"/>
        <w:rPr>
          <w:rFonts w:ascii="Times New Roman" w:hAnsi="Times New Roman" w:cs="Times New Roman"/>
          <w:lang w:val="en-US"/>
        </w:rPr>
      </w:pPr>
      <w:r>
        <w:rPr>
          <w:rFonts w:ascii="Times New Roman" w:hAnsi="Times New Roman" w:cs="Times New Roman"/>
          <w:lang w:val="en-US"/>
        </w:rPr>
        <w:t>3.3.2.1 Tabel Peserta didik</w:t>
      </w:r>
    </w:p>
    <w:tbl>
      <w:tblPr>
        <w:tblStyle w:val="TableGrid"/>
        <w:tblW w:w="3216" w:type="pct"/>
        <w:tblInd w:w="534" w:type="dxa"/>
        <w:tblLook w:val="04A0" w:firstRow="1" w:lastRow="0" w:firstColumn="1" w:lastColumn="0" w:noHBand="0" w:noVBand="1"/>
      </w:tblPr>
      <w:tblGrid>
        <w:gridCol w:w="1086"/>
        <w:gridCol w:w="1148"/>
        <w:gridCol w:w="1496"/>
        <w:gridCol w:w="1514"/>
      </w:tblGrid>
      <w:tr w:rsidR="0005418C" w:rsidRPr="00121F19" w:rsidTr="008F180C">
        <w:trPr>
          <w:trHeight w:val="396"/>
        </w:trPr>
        <w:tc>
          <w:tcPr>
            <w:tcW w:w="1064" w:type="pct"/>
          </w:tcPr>
          <w:p w:rsidR="00043AB1" w:rsidRPr="00121F19" w:rsidRDefault="005717EE"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K</w:t>
            </w:r>
            <w:r w:rsidR="00043AB1" w:rsidRPr="00121F19">
              <w:rPr>
                <w:rFonts w:ascii="Times New Roman" w:hAnsi="Times New Roman" w:cs="Times New Roman"/>
                <w:sz w:val="24"/>
                <w:szCs w:val="20"/>
              </w:rPr>
              <w:t>elas</w:t>
            </w:r>
          </w:p>
        </w:tc>
        <w:tc>
          <w:tcPr>
            <w:tcW w:w="2464" w:type="pct"/>
            <w:gridSpan w:val="2"/>
          </w:tcPr>
          <w:p w:rsidR="00043AB1" w:rsidRPr="00121F19" w:rsidRDefault="00490D8B" w:rsidP="00121F19">
            <w:pPr>
              <w:spacing w:line="240" w:lineRule="auto"/>
              <w:jc w:val="center"/>
              <w:rPr>
                <w:rFonts w:ascii="Times New Roman" w:hAnsi="Times New Roman" w:cs="Times New Roman"/>
                <w:sz w:val="24"/>
                <w:szCs w:val="20"/>
              </w:rPr>
            </w:pPr>
            <w:r w:rsidRPr="00121F19">
              <w:rPr>
                <w:rFonts w:ascii="Times New Roman" w:hAnsi="Times New Roman" w:cs="Times New Roman"/>
                <w:sz w:val="24"/>
                <w:szCs w:val="20"/>
              </w:rPr>
              <w:t>J</w:t>
            </w:r>
            <w:r w:rsidR="00043AB1" w:rsidRPr="00121F19">
              <w:rPr>
                <w:rFonts w:ascii="Times New Roman" w:hAnsi="Times New Roman" w:cs="Times New Roman"/>
                <w:sz w:val="24"/>
                <w:szCs w:val="20"/>
              </w:rPr>
              <w:t>umlah</w:t>
            </w:r>
          </w:p>
        </w:tc>
        <w:tc>
          <w:tcPr>
            <w:tcW w:w="1472" w:type="pct"/>
          </w:tcPr>
          <w:p w:rsidR="00043AB1" w:rsidRPr="00121F19" w:rsidRDefault="00043AB1"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Jumlah seluruh</w:t>
            </w:r>
          </w:p>
        </w:tc>
      </w:tr>
      <w:tr w:rsidR="0005418C" w:rsidRPr="00121F19" w:rsidTr="008F180C">
        <w:trPr>
          <w:trHeight w:val="303"/>
        </w:trPr>
        <w:tc>
          <w:tcPr>
            <w:tcW w:w="1064" w:type="pct"/>
          </w:tcPr>
          <w:p w:rsidR="0005418C" w:rsidRPr="00121F19" w:rsidRDefault="0005418C" w:rsidP="00121F19">
            <w:pPr>
              <w:spacing w:line="240" w:lineRule="auto"/>
              <w:jc w:val="both"/>
              <w:rPr>
                <w:rFonts w:ascii="Times New Roman" w:hAnsi="Times New Roman" w:cs="Times New Roman"/>
                <w:sz w:val="24"/>
                <w:szCs w:val="20"/>
              </w:rPr>
            </w:pPr>
          </w:p>
        </w:tc>
        <w:tc>
          <w:tcPr>
            <w:tcW w:w="1123" w:type="pct"/>
            <w:tcBorders>
              <w:right w:val="single" w:sz="4" w:space="0" w:color="auto"/>
            </w:tcBorders>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Laki-laki</w:t>
            </w:r>
          </w:p>
        </w:tc>
        <w:tc>
          <w:tcPr>
            <w:tcW w:w="1341" w:type="pct"/>
            <w:tcBorders>
              <w:left w:val="single" w:sz="4" w:space="0" w:color="auto"/>
            </w:tcBorders>
          </w:tcPr>
          <w:p w:rsidR="0005418C" w:rsidRPr="00121F19" w:rsidRDefault="0005418C" w:rsidP="00121F19">
            <w:pPr>
              <w:spacing w:line="240" w:lineRule="auto"/>
              <w:ind w:left="200"/>
              <w:jc w:val="both"/>
              <w:rPr>
                <w:rFonts w:ascii="Times New Roman" w:hAnsi="Times New Roman" w:cs="Times New Roman"/>
                <w:sz w:val="24"/>
                <w:szCs w:val="20"/>
              </w:rPr>
            </w:pPr>
            <w:r w:rsidRPr="00121F19">
              <w:rPr>
                <w:rFonts w:ascii="Times New Roman" w:hAnsi="Times New Roman" w:cs="Times New Roman"/>
                <w:sz w:val="24"/>
                <w:szCs w:val="20"/>
              </w:rPr>
              <w:t>Perempuan</w:t>
            </w:r>
          </w:p>
        </w:tc>
        <w:tc>
          <w:tcPr>
            <w:tcW w:w="1472" w:type="pct"/>
          </w:tcPr>
          <w:p w:rsidR="0005418C" w:rsidRPr="00121F19" w:rsidRDefault="0005418C" w:rsidP="00121F19">
            <w:pPr>
              <w:spacing w:line="240" w:lineRule="auto"/>
              <w:jc w:val="both"/>
              <w:rPr>
                <w:rFonts w:ascii="Times New Roman" w:hAnsi="Times New Roman" w:cs="Times New Roman"/>
                <w:sz w:val="24"/>
                <w:szCs w:val="20"/>
              </w:rPr>
            </w:pPr>
          </w:p>
        </w:tc>
      </w:tr>
      <w:tr w:rsidR="0005418C" w:rsidRPr="00121F19" w:rsidTr="008F180C">
        <w:tc>
          <w:tcPr>
            <w:tcW w:w="1064"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I</w:t>
            </w:r>
          </w:p>
        </w:tc>
        <w:tc>
          <w:tcPr>
            <w:tcW w:w="1123" w:type="pct"/>
            <w:tcBorders>
              <w:right w:val="single" w:sz="4" w:space="0" w:color="auto"/>
            </w:tcBorders>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19</w:t>
            </w:r>
          </w:p>
        </w:tc>
        <w:tc>
          <w:tcPr>
            <w:tcW w:w="1341" w:type="pct"/>
            <w:tcBorders>
              <w:left w:val="single" w:sz="4" w:space="0" w:color="auto"/>
            </w:tcBorders>
          </w:tcPr>
          <w:p w:rsidR="0005418C" w:rsidRPr="00121F19" w:rsidRDefault="0005418C" w:rsidP="00121F19">
            <w:pPr>
              <w:spacing w:line="240" w:lineRule="auto"/>
              <w:ind w:left="41"/>
              <w:jc w:val="both"/>
              <w:rPr>
                <w:rFonts w:ascii="Times New Roman" w:hAnsi="Times New Roman" w:cs="Times New Roman"/>
                <w:sz w:val="24"/>
                <w:szCs w:val="20"/>
              </w:rPr>
            </w:pPr>
            <w:r w:rsidRPr="00121F19">
              <w:rPr>
                <w:rFonts w:ascii="Times New Roman" w:hAnsi="Times New Roman" w:cs="Times New Roman"/>
                <w:sz w:val="24"/>
                <w:szCs w:val="20"/>
              </w:rPr>
              <w:t>21</w:t>
            </w:r>
          </w:p>
        </w:tc>
        <w:tc>
          <w:tcPr>
            <w:tcW w:w="1472"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40</w:t>
            </w:r>
          </w:p>
        </w:tc>
      </w:tr>
      <w:tr w:rsidR="0005418C" w:rsidRPr="00121F19" w:rsidTr="008F180C">
        <w:tc>
          <w:tcPr>
            <w:tcW w:w="1064"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II</w:t>
            </w:r>
          </w:p>
        </w:tc>
        <w:tc>
          <w:tcPr>
            <w:tcW w:w="1123" w:type="pct"/>
            <w:tcBorders>
              <w:right w:val="single" w:sz="4" w:space="0" w:color="auto"/>
            </w:tcBorders>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10</w:t>
            </w:r>
          </w:p>
        </w:tc>
        <w:tc>
          <w:tcPr>
            <w:tcW w:w="1341" w:type="pct"/>
            <w:tcBorders>
              <w:left w:val="single" w:sz="4" w:space="0" w:color="auto"/>
            </w:tcBorders>
          </w:tcPr>
          <w:p w:rsidR="0005418C" w:rsidRPr="00121F19" w:rsidRDefault="0005418C" w:rsidP="00121F19">
            <w:pPr>
              <w:spacing w:line="240" w:lineRule="auto"/>
              <w:ind w:left="41"/>
              <w:jc w:val="both"/>
              <w:rPr>
                <w:rFonts w:ascii="Times New Roman" w:hAnsi="Times New Roman" w:cs="Times New Roman"/>
                <w:sz w:val="24"/>
                <w:szCs w:val="20"/>
              </w:rPr>
            </w:pPr>
            <w:r w:rsidRPr="00121F19">
              <w:rPr>
                <w:rFonts w:ascii="Times New Roman" w:hAnsi="Times New Roman" w:cs="Times New Roman"/>
                <w:sz w:val="24"/>
                <w:szCs w:val="20"/>
              </w:rPr>
              <w:t>25</w:t>
            </w:r>
          </w:p>
        </w:tc>
        <w:tc>
          <w:tcPr>
            <w:tcW w:w="1472"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35</w:t>
            </w:r>
          </w:p>
        </w:tc>
      </w:tr>
      <w:tr w:rsidR="0005418C" w:rsidRPr="00121F19" w:rsidTr="008F180C">
        <w:tc>
          <w:tcPr>
            <w:tcW w:w="1064"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III</w:t>
            </w:r>
          </w:p>
        </w:tc>
        <w:tc>
          <w:tcPr>
            <w:tcW w:w="1123" w:type="pct"/>
            <w:tcBorders>
              <w:right w:val="single" w:sz="4" w:space="0" w:color="auto"/>
            </w:tcBorders>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10</w:t>
            </w:r>
          </w:p>
        </w:tc>
        <w:tc>
          <w:tcPr>
            <w:tcW w:w="1341" w:type="pct"/>
            <w:tcBorders>
              <w:left w:val="single" w:sz="4" w:space="0" w:color="auto"/>
            </w:tcBorders>
          </w:tcPr>
          <w:p w:rsidR="0005418C" w:rsidRPr="00121F19" w:rsidRDefault="0005418C" w:rsidP="00121F19">
            <w:pPr>
              <w:spacing w:line="240" w:lineRule="auto"/>
              <w:ind w:left="41"/>
              <w:jc w:val="both"/>
              <w:rPr>
                <w:rFonts w:ascii="Times New Roman" w:hAnsi="Times New Roman" w:cs="Times New Roman"/>
                <w:sz w:val="24"/>
                <w:szCs w:val="20"/>
              </w:rPr>
            </w:pPr>
            <w:r w:rsidRPr="00121F19">
              <w:rPr>
                <w:rFonts w:ascii="Times New Roman" w:hAnsi="Times New Roman" w:cs="Times New Roman"/>
                <w:sz w:val="24"/>
                <w:szCs w:val="20"/>
              </w:rPr>
              <w:t>24</w:t>
            </w:r>
          </w:p>
        </w:tc>
        <w:tc>
          <w:tcPr>
            <w:tcW w:w="1472"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34</w:t>
            </w:r>
          </w:p>
        </w:tc>
      </w:tr>
      <w:tr w:rsidR="0005418C" w:rsidRPr="00121F19" w:rsidTr="008F180C">
        <w:tc>
          <w:tcPr>
            <w:tcW w:w="1064"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IV</w:t>
            </w:r>
          </w:p>
        </w:tc>
        <w:tc>
          <w:tcPr>
            <w:tcW w:w="1123" w:type="pct"/>
            <w:tcBorders>
              <w:right w:val="single" w:sz="4" w:space="0" w:color="auto"/>
            </w:tcBorders>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9</w:t>
            </w:r>
          </w:p>
        </w:tc>
        <w:tc>
          <w:tcPr>
            <w:tcW w:w="1341" w:type="pct"/>
            <w:tcBorders>
              <w:left w:val="single" w:sz="4" w:space="0" w:color="auto"/>
            </w:tcBorders>
          </w:tcPr>
          <w:p w:rsidR="0005418C" w:rsidRPr="00121F19" w:rsidRDefault="0005418C" w:rsidP="00121F19">
            <w:pPr>
              <w:spacing w:line="240" w:lineRule="auto"/>
              <w:ind w:left="41"/>
              <w:jc w:val="both"/>
              <w:rPr>
                <w:rFonts w:ascii="Times New Roman" w:hAnsi="Times New Roman" w:cs="Times New Roman"/>
                <w:sz w:val="24"/>
                <w:szCs w:val="20"/>
              </w:rPr>
            </w:pPr>
            <w:r w:rsidRPr="00121F19">
              <w:rPr>
                <w:rFonts w:ascii="Times New Roman" w:hAnsi="Times New Roman" w:cs="Times New Roman"/>
                <w:sz w:val="24"/>
                <w:szCs w:val="20"/>
              </w:rPr>
              <w:t>21</w:t>
            </w:r>
          </w:p>
        </w:tc>
        <w:tc>
          <w:tcPr>
            <w:tcW w:w="1472"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30</w:t>
            </w:r>
          </w:p>
        </w:tc>
      </w:tr>
      <w:tr w:rsidR="0005418C" w:rsidRPr="00121F19" w:rsidTr="008F180C">
        <w:tc>
          <w:tcPr>
            <w:tcW w:w="1064"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V</w:t>
            </w:r>
          </w:p>
        </w:tc>
        <w:tc>
          <w:tcPr>
            <w:tcW w:w="1123" w:type="pct"/>
            <w:tcBorders>
              <w:right w:val="single" w:sz="4" w:space="0" w:color="auto"/>
            </w:tcBorders>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8</w:t>
            </w:r>
          </w:p>
        </w:tc>
        <w:tc>
          <w:tcPr>
            <w:tcW w:w="1341" w:type="pct"/>
            <w:tcBorders>
              <w:left w:val="single" w:sz="4" w:space="0" w:color="auto"/>
            </w:tcBorders>
          </w:tcPr>
          <w:p w:rsidR="0005418C" w:rsidRPr="00121F19" w:rsidRDefault="0005418C" w:rsidP="00121F19">
            <w:pPr>
              <w:spacing w:line="240" w:lineRule="auto"/>
              <w:ind w:left="41"/>
              <w:jc w:val="both"/>
              <w:rPr>
                <w:rFonts w:ascii="Times New Roman" w:hAnsi="Times New Roman" w:cs="Times New Roman"/>
                <w:sz w:val="24"/>
                <w:szCs w:val="20"/>
              </w:rPr>
            </w:pPr>
            <w:r w:rsidRPr="00121F19">
              <w:rPr>
                <w:rFonts w:ascii="Times New Roman" w:hAnsi="Times New Roman" w:cs="Times New Roman"/>
                <w:sz w:val="24"/>
                <w:szCs w:val="20"/>
              </w:rPr>
              <w:t>20</w:t>
            </w:r>
          </w:p>
        </w:tc>
        <w:tc>
          <w:tcPr>
            <w:tcW w:w="1472"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28</w:t>
            </w:r>
          </w:p>
        </w:tc>
      </w:tr>
      <w:tr w:rsidR="0005418C" w:rsidRPr="00121F19" w:rsidTr="008F180C">
        <w:trPr>
          <w:trHeight w:val="229"/>
        </w:trPr>
        <w:tc>
          <w:tcPr>
            <w:tcW w:w="1064"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VI</w:t>
            </w:r>
          </w:p>
        </w:tc>
        <w:tc>
          <w:tcPr>
            <w:tcW w:w="1123" w:type="pct"/>
            <w:tcBorders>
              <w:right w:val="single" w:sz="4" w:space="0" w:color="auto"/>
            </w:tcBorders>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8</w:t>
            </w:r>
          </w:p>
        </w:tc>
        <w:tc>
          <w:tcPr>
            <w:tcW w:w="1341" w:type="pct"/>
            <w:tcBorders>
              <w:left w:val="single" w:sz="4" w:space="0" w:color="auto"/>
            </w:tcBorders>
          </w:tcPr>
          <w:p w:rsidR="0005418C" w:rsidRPr="00121F19" w:rsidRDefault="0005418C" w:rsidP="00121F19">
            <w:pPr>
              <w:spacing w:line="240" w:lineRule="auto"/>
              <w:ind w:left="41"/>
              <w:jc w:val="both"/>
              <w:rPr>
                <w:rFonts w:ascii="Times New Roman" w:hAnsi="Times New Roman" w:cs="Times New Roman"/>
                <w:sz w:val="24"/>
                <w:szCs w:val="20"/>
              </w:rPr>
            </w:pPr>
            <w:r w:rsidRPr="00121F19">
              <w:rPr>
                <w:rFonts w:ascii="Times New Roman" w:hAnsi="Times New Roman" w:cs="Times New Roman"/>
                <w:sz w:val="24"/>
                <w:szCs w:val="20"/>
              </w:rPr>
              <w:t>19</w:t>
            </w:r>
          </w:p>
        </w:tc>
        <w:tc>
          <w:tcPr>
            <w:tcW w:w="1472" w:type="pct"/>
          </w:tcPr>
          <w:p w:rsidR="0005418C" w:rsidRPr="00121F19" w:rsidRDefault="0005418C" w:rsidP="00121F19">
            <w:pPr>
              <w:spacing w:line="240" w:lineRule="auto"/>
              <w:jc w:val="both"/>
              <w:rPr>
                <w:rFonts w:ascii="Times New Roman" w:hAnsi="Times New Roman" w:cs="Times New Roman"/>
                <w:sz w:val="24"/>
                <w:szCs w:val="20"/>
              </w:rPr>
            </w:pPr>
            <w:r w:rsidRPr="00121F19">
              <w:rPr>
                <w:rFonts w:ascii="Times New Roman" w:hAnsi="Times New Roman" w:cs="Times New Roman"/>
                <w:sz w:val="24"/>
                <w:szCs w:val="20"/>
              </w:rPr>
              <w:t>27</w:t>
            </w:r>
          </w:p>
        </w:tc>
      </w:tr>
    </w:tbl>
    <w:p w:rsidR="00490D8B" w:rsidRPr="00D42AA3" w:rsidRDefault="00BD7CD2" w:rsidP="00490D8B">
      <w:pPr>
        <w:spacing w:line="480" w:lineRule="auto"/>
        <w:ind w:firstLine="720"/>
        <w:jc w:val="both"/>
        <w:rPr>
          <w:rFonts w:ascii="Times New Roman" w:hAnsi="Times New Roman" w:cs="Times New Roman"/>
          <w:sz w:val="20"/>
          <w:szCs w:val="20"/>
        </w:rPr>
      </w:pPr>
      <w:r w:rsidRPr="00D42AA3">
        <w:rPr>
          <w:rFonts w:ascii="Times New Roman" w:hAnsi="Times New Roman" w:cs="Times New Roman"/>
          <w:sz w:val="20"/>
          <w:szCs w:val="20"/>
        </w:rPr>
        <w:t>(Sumber, Sekertariat SDI Lenteng).</w:t>
      </w:r>
    </w:p>
    <w:p w:rsidR="00894399" w:rsidRDefault="00894399" w:rsidP="00894399">
      <w:pPr>
        <w:spacing w:line="480" w:lineRule="auto"/>
        <w:jc w:val="both"/>
        <w:rPr>
          <w:rFonts w:ascii="Times New Roman" w:hAnsi="Times New Roman" w:cs="Times New Roman"/>
          <w:b/>
          <w:sz w:val="24"/>
          <w:szCs w:val="24"/>
        </w:rPr>
      </w:pPr>
      <w:r w:rsidRPr="00894399">
        <w:rPr>
          <w:rFonts w:ascii="Times New Roman" w:hAnsi="Times New Roman" w:cs="Times New Roman"/>
          <w:b/>
          <w:sz w:val="24"/>
          <w:szCs w:val="24"/>
        </w:rPr>
        <w:lastRenderedPageBreak/>
        <w:t>3.3.3 Keadaan Guru</w:t>
      </w:r>
    </w:p>
    <w:p w:rsidR="00E7287B" w:rsidRPr="00831407" w:rsidRDefault="00894399" w:rsidP="0089439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Guru yang mengajar di SDI Lenteng berjumlah sepuluh (10) orang dengan perincian lima orang laki-laki dan lima orang perempuan. Berikut ini akan dipaparkan tabel daftar nama guru berdasarkan jenis kelamin, status, jabatan dan masa kerja.</w:t>
      </w:r>
    </w:p>
    <w:p w:rsidR="00E7287B" w:rsidRPr="00731528" w:rsidRDefault="00E7287B" w:rsidP="00894399">
      <w:pPr>
        <w:spacing w:line="480" w:lineRule="auto"/>
        <w:jc w:val="both"/>
        <w:rPr>
          <w:rFonts w:ascii="Times New Roman" w:hAnsi="Times New Roman" w:cs="Times New Roman"/>
          <w:sz w:val="24"/>
          <w:szCs w:val="24"/>
          <w:lang w:val="en-US"/>
        </w:rPr>
      </w:pPr>
    </w:p>
    <w:p w:rsidR="00894399" w:rsidRPr="0076484A" w:rsidRDefault="000C6B54" w:rsidP="0089439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3.3.3.1</w:t>
      </w:r>
      <w:r w:rsidR="00894399">
        <w:rPr>
          <w:rFonts w:ascii="Times New Roman" w:hAnsi="Times New Roman" w:cs="Times New Roman"/>
          <w:sz w:val="24"/>
          <w:szCs w:val="24"/>
        </w:rPr>
        <w:t xml:space="preserve"> Keadaa</w:t>
      </w:r>
      <w:r w:rsidR="0076484A">
        <w:rPr>
          <w:rFonts w:ascii="Times New Roman" w:hAnsi="Times New Roman" w:cs="Times New Roman"/>
          <w:sz w:val="24"/>
          <w:szCs w:val="24"/>
        </w:rPr>
        <w:t>n guru di SDI Lenteng tahun 201</w:t>
      </w:r>
      <w:r w:rsidR="0076484A">
        <w:rPr>
          <w:rFonts w:ascii="Times New Roman" w:hAnsi="Times New Roman" w:cs="Times New Roman"/>
          <w:sz w:val="24"/>
          <w:szCs w:val="24"/>
          <w:lang w:val="en-US"/>
        </w:rPr>
        <w:t>8</w:t>
      </w:r>
    </w:p>
    <w:tbl>
      <w:tblPr>
        <w:tblStyle w:val="TableGrid"/>
        <w:tblW w:w="0" w:type="auto"/>
        <w:jc w:val="center"/>
        <w:tblLook w:val="04A0" w:firstRow="1" w:lastRow="0" w:firstColumn="1" w:lastColumn="0" w:noHBand="0" w:noVBand="1"/>
      </w:tblPr>
      <w:tblGrid>
        <w:gridCol w:w="534"/>
        <w:gridCol w:w="1984"/>
        <w:gridCol w:w="1470"/>
        <w:gridCol w:w="1114"/>
        <w:gridCol w:w="1701"/>
        <w:gridCol w:w="1276"/>
      </w:tblGrid>
      <w:tr w:rsidR="005B7BFE" w:rsidTr="00121F19">
        <w:trPr>
          <w:jc w:val="center"/>
        </w:trPr>
        <w:tc>
          <w:tcPr>
            <w:tcW w:w="534" w:type="dxa"/>
          </w:tcPr>
          <w:p w:rsidR="005B7BFE" w:rsidRDefault="005B7BFE"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984" w:type="dxa"/>
          </w:tcPr>
          <w:p w:rsidR="005B7BFE" w:rsidRDefault="005B7BFE"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Nama Guru</w:t>
            </w:r>
          </w:p>
        </w:tc>
        <w:tc>
          <w:tcPr>
            <w:tcW w:w="1296" w:type="dxa"/>
          </w:tcPr>
          <w:p w:rsidR="005B7BFE" w:rsidRDefault="005B7BFE"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Jeniskelamin</w:t>
            </w:r>
          </w:p>
        </w:tc>
        <w:tc>
          <w:tcPr>
            <w:tcW w:w="1114" w:type="dxa"/>
          </w:tcPr>
          <w:p w:rsidR="005B7BFE"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1701" w:type="dxa"/>
          </w:tcPr>
          <w:p w:rsidR="005B7BFE"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Jabatan </w:t>
            </w:r>
          </w:p>
        </w:tc>
        <w:tc>
          <w:tcPr>
            <w:tcW w:w="1276" w:type="dxa"/>
          </w:tcPr>
          <w:p w:rsidR="005B7BFE"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Masa kerja</w:t>
            </w:r>
          </w:p>
        </w:tc>
      </w:tr>
      <w:tr w:rsidR="009E49AF" w:rsidTr="00121F19">
        <w:trPr>
          <w:jc w:val="center"/>
        </w:trPr>
        <w:tc>
          <w:tcPr>
            <w:tcW w:w="53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98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Yuliana Nendong</w:t>
            </w:r>
          </w:p>
        </w:tc>
        <w:tc>
          <w:tcPr>
            <w:tcW w:w="1296"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Perempuan</w:t>
            </w:r>
          </w:p>
        </w:tc>
        <w:tc>
          <w:tcPr>
            <w:tcW w:w="111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PNS</w:t>
            </w:r>
          </w:p>
        </w:tc>
        <w:tc>
          <w:tcPr>
            <w:tcW w:w="1701"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Kepala Sekolah</w:t>
            </w:r>
          </w:p>
        </w:tc>
        <w:tc>
          <w:tcPr>
            <w:tcW w:w="1276"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17 Tahun</w:t>
            </w:r>
          </w:p>
        </w:tc>
      </w:tr>
      <w:tr w:rsidR="009E49AF" w:rsidTr="00121F19">
        <w:trPr>
          <w:jc w:val="center"/>
        </w:trPr>
        <w:tc>
          <w:tcPr>
            <w:tcW w:w="53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98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Yosep Pita</w:t>
            </w:r>
          </w:p>
        </w:tc>
        <w:tc>
          <w:tcPr>
            <w:tcW w:w="1296"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Laki-laki </w:t>
            </w:r>
          </w:p>
        </w:tc>
        <w:tc>
          <w:tcPr>
            <w:tcW w:w="111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PNS</w:t>
            </w:r>
          </w:p>
        </w:tc>
        <w:tc>
          <w:tcPr>
            <w:tcW w:w="1701"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Wakil Kepala Sekolah</w:t>
            </w:r>
          </w:p>
        </w:tc>
        <w:tc>
          <w:tcPr>
            <w:tcW w:w="1276"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7 Tahun</w:t>
            </w:r>
          </w:p>
        </w:tc>
      </w:tr>
      <w:tr w:rsidR="009E49AF" w:rsidTr="00121F19">
        <w:trPr>
          <w:jc w:val="center"/>
        </w:trPr>
        <w:tc>
          <w:tcPr>
            <w:tcW w:w="53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8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Teresia Basul</w:t>
            </w:r>
          </w:p>
        </w:tc>
        <w:tc>
          <w:tcPr>
            <w:tcW w:w="1296"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Perempuan</w:t>
            </w:r>
          </w:p>
        </w:tc>
        <w:tc>
          <w:tcPr>
            <w:tcW w:w="111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PNS</w:t>
            </w:r>
          </w:p>
        </w:tc>
        <w:tc>
          <w:tcPr>
            <w:tcW w:w="1701"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Guru</w:t>
            </w:r>
          </w:p>
        </w:tc>
        <w:tc>
          <w:tcPr>
            <w:tcW w:w="1276"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20 Tahun</w:t>
            </w:r>
          </w:p>
        </w:tc>
      </w:tr>
      <w:tr w:rsidR="009E49AF" w:rsidTr="00121F19">
        <w:trPr>
          <w:jc w:val="center"/>
        </w:trPr>
        <w:tc>
          <w:tcPr>
            <w:tcW w:w="53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8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Teresia Gamul</w:t>
            </w:r>
          </w:p>
        </w:tc>
        <w:tc>
          <w:tcPr>
            <w:tcW w:w="1296"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Perempuan</w:t>
            </w:r>
          </w:p>
        </w:tc>
        <w:tc>
          <w:tcPr>
            <w:tcW w:w="111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PNS</w:t>
            </w:r>
          </w:p>
        </w:tc>
        <w:tc>
          <w:tcPr>
            <w:tcW w:w="1701"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Guru</w:t>
            </w:r>
          </w:p>
        </w:tc>
        <w:tc>
          <w:tcPr>
            <w:tcW w:w="1276"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20 Tahun</w:t>
            </w:r>
          </w:p>
        </w:tc>
      </w:tr>
      <w:tr w:rsidR="009E49AF" w:rsidTr="00121F19">
        <w:trPr>
          <w:jc w:val="center"/>
        </w:trPr>
        <w:tc>
          <w:tcPr>
            <w:tcW w:w="53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98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Yohanes Ancar</w:t>
            </w:r>
          </w:p>
        </w:tc>
        <w:tc>
          <w:tcPr>
            <w:tcW w:w="1296"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Laki-laki</w:t>
            </w:r>
          </w:p>
        </w:tc>
        <w:tc>
          <w:tcPr>
            <w:tcW w:w="111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PNS</w:t>
            </w:r>
          </w:p>
        </w:tc>
        <w:tc>
          <w:tcPr>
            <w:tcW w:w="1701"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Guru</w:t>
            </w:r>
          </w:p>
        </w:tc>
        <w:tc>
          <w:tcPr>
            <w:tcW w:w="1276"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20 Tahun</w:t>
            </w:r>
          </w:p>
        </w:tc>
      </w:tr>
      <w:tr w:rsidR="009E49AF" w:rsidTr="00121F19">
        <w:trPr>
          <w:jc w:val="center"/>
        </w:trPr>
        <w:tc>
          <w:tcPr>
            <w:tcW w:w="53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98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Kornelis Bandur</w:t>
            </w:r>
          </w:p>
        </w:tc>
        <w:tc>
          <w:tcPr>
            <w:tcW w:w="1296"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Laki-laki</w:t>
            </w:r>
          </w:p>
        </w:tc>
        <w:tc>
          <w:tcPr>
            <w:tcW w:w="111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Sewasta</w:t>
            </w:r>
          </w:p>
        </w:tc>
        <w:tc>
          <w:tcPr>
            <w:tcW w:w="1701"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Pegawai</w:t>
            </w:r>
          </w:p>
        </w:tc>
        <w:tc>
          <w:tcPr>
            <w:tcW w:w="1276"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20 Tahun</w:t>
            </w:r>
          </w:p>
        </w:tc>
      </w:tr>
      <w:tr w:rsidR="009E49AF" w:rsidTr="00121F19">
        <w:trPr>
          <w:jc w:val="center"/>
        </w:trPr>
        <w:tc>
          <w:tcPr>
            <w:tcW w:w="53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8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Kordianus Jehaman</w:t>
            </w:r>
          </w:p>
        </w:tc>
        <w:tc>
          <w:tcPr>
            <w:tcW w:w="1296"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Laki-laki</w:t>
            </w:r>
          </w:p>
        </w:tc>
        <w:tc>
          <w:tcPr>
            <w:tcW w:w="1114" w:type="dxa"/>
          </w:tcPr>
          <w:p w:rsidR="009E49AF" w:rsidRDefault="009E49A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Sewasta</w:t>
            </w:r>
          </w:p>
        </w:tc>
        <w:tc>
          <w:tcPr>
            <w:tcW w:w="1701"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Guru</w:t>
            </w:r>
          </w:p>
        </w:tc>
        <w:tc>
          <w:tcPr>
            <w:tcW w:w="1276" w:type="dxa"/>
          </w:tcPr>
          <w:p w:rsidR="009E49A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2 Tahun</w:t>
            </w:r>
          </w:p>
        </w:tc>
      </w:tr>
      <w:tr w:rsidR="00B6705F" w:rsidTr="00121F19">
        <w:trPr>
          <w:jc w:val="center"/>
        </w:trPr>
        <w:tc>
          <w:tcPr>
            <w:tcW w:w="534"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984"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Nestiana Puek</w:t>
            </w:r>
          </w:p>
        </w:tc>
        <w:tc>
          <w:tcPr>
            <w:tcW w:w="1296"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Perempuan</w:t>
            </w:r>
          </w:p>
        </w:tc>
        <w:tc>
          <w:tcPr>
            <w:tcW w:w="1114"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Sewasta</w:t>
            </w:r>
          </w:p>
        </w:tc>
        <w:tc>
          <w:tcPr>
            <w:tcW w:w="1701"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Guru</w:t>
            </w:r>
          </w:p>
        </w:tc>
        <w:tc>
          <w:tcPr>
            <w:tcW w:w="1276"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1 Tahun</w:t>
            </w:r>
          </w:p>
        </w:tc>
      </w:tr>
      <w:tr w:rsidR="00B6705F" w:rsidTr="00121F19">
        <w:trPr>
          <w:jc w:val="center"/>
        </w:trPr>
        <w:tc>
          <w:tcPr>
            <w:tcW w:w="534"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984"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Patriana Nisi</w:t>
            </w:r>
          </w:p>
        </w:tc>
        <w:tc>
          <w:tcPr>
            <w:tcW w:w="1296"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Perempuan</w:t>
            </w:r>
          </w:p>
        </w:tc>
        <w:tc>
          <w:tcPr>
            <w:tcW w:w="1114"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Sewasta</w:t>
            </w:r>
          </w:p>
        </w:tc>
        <w:tc>
          <w:tcPr>
            <w:tcW w:w="1701"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Guru</w:t>
            </w:r>
          </w:p>
        </w:tc>
        <w:tc>
          <w:tcPr>
            <w:tcW w:w="1276"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5 Tahun</w:t>
            </w:r>
          </w:p>
        </w:tc>
      </w:tr>
      <w:tr w:rsidR="00B6705F" w:rsidTr="00121F19">
        <w:trPr>
          <w:jc w:val="center"/>
        </w:trPr>
        <w:tc>
          <w:tcPr>
            <w:tcW w:w="534"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984"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Anosius Mensi</w:t>
            </w:r>
          </w:p>
        </w:tc>
        <w:tc>
          <w:tcPr>
            <w:tcW w:w="1296"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Laki-laki</w:t>
            </w:r>
          </w:p>
        </w:tc>
        <w:tc>
          <w:tcPr>
            <w:tcW w:w="1114"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Sewasta</w:t>
            </w:r>
          </w:p>
        </w:tc>
        <w:tc>
          <w:tcPr>
            <w:tcW w:w="1701"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Guru</w:t>
            </w:r>
          </w:p>
        </w:tc>
        <w:tc>
          <w:tcPr>
            <w:tcW w:w="1276" w:type="dxa"/>
          </w:tcPr>
          <w:p w:rsidR="00B6705F" w:rsidRDefault="00B6705F" w:rsidP="00121F19">
            <w:pPr>
              <w:spacing w:line="240" w:lineRule="auto"/>
              <w:jc w:val="both"/>
              <w:rPr>
                <w:rFonts w:ascii="Times New Roman" w:hAnsi="Times New Roman" w:cs="Times New Roman"/>
                <w:sz w:val="24"/>
                <w:szCs w:val="24"/>
              </w:rPr>
            </w:pPr>
            <w:r>
              <w:rPr>
                <w:rFonts w:ascii="Times New Roman" w:hAnsi="Times New Roman" w:cs="Times New Roman"/>
                <w:sz w:val="24"/>
                <w:szCs w:val="24"/>
              </w:rPr>
              <w:t>3 Tahun</w:t>
            </w:r>
          </w:p>
        </w:tc>
      </w:tr>
    </w:tbl>
    <w:p w:rsidR="00C462D8" w:rsidRPr="00D42AA3" w:rsidRDefault="00D42AA3" w:rsidP="00D42AA3">
      <w:pPr>
        <w:spacing w:line="480" w:lineRule="auto"/>
        <w:jc w:val="both"/>
        <w:rPr>
          <w:rFonts w:ascii="Times New Roman" w:hAnsi="Times New Roman" w:cs="Times New Roman"/>
          <w:sz w:val="20"/>
          <w:szCs w:val="20"/>
          <w:lang w:val="en-US"/>
        </w:rPr>
      </w:pPr>
      <w:r>
        <w:rPr>
          <w:rFonts w:ascii="Times New Roman" w:hAnsi="Times New Roman" w:cs="Times New Roman"/>
          <w:sz w:val="24"/>
          <w:szCs w:val="20"/>
          <w:lang w:val="en-US"/>
        </w:rPr>
        <w:t xml:space="preserve">   </w:t>
      </w:r>
      <w:r w:rsidR="00563441" w:rsidRPr="00D42AA3">
        <w:rPr>
          <w:rFonts w:ascii="Times New Roman" w:hAnsi="Times New Roman" w:cs="Times New Roman"/>
          <w:sz w:val="20"/>
          <w:szCs w:val="20"/>
        </w:rPr>
        <w:t xml:space="preserve">(Sumber, Sekertariat </w:t>
      </w:r>
      <w:r w:rsidR="00490D8B" w:rsidRPr="00D42AA3">
        <w:rPr>
          <w:rFonts w:ascii="Times New Roman" w:hAnsi="Times New Roman" w:cs="Times New Roman"/>
          <w:sz w:val="20"/>
          <w:szCs w:val="20"/>
        </w:rPr>
        <w:t>SDI Lenteng)</w:t>
      </w:r>
    </w:p>
    <w:p w:rsidR="0030481C" w:rsidRDefault="0030481C" w:rsidP="00490D8B">
      <w:pPr>
        <w:spacing w:before="240" w:line="480" w:lineRule="auto"/>
        <w:jc w:val="both"/>
        <w:rPr>
          <w:rFonts w:ascii="Times New Roman" w:hAnsi="Times New Roman" w:cs="Times New Roman"/>
          <w:sz w:val="24"/>
          <w:szCs w:val="20"/>
          <w:lang w:val="en-US"/>
        </w:rPr>
      </w:pPr>
    </w:p>
    <w:p w:rsidR="0030481C" w:rsidRDefault="0030481C" w:rsidP="00490D8B">
      <w:pPr>
        <w:spacing w:before="240" w:line="480" w:lineRule="auto"/>
        <w:jc w:val="both"/>
        <w:rPr>
          <w:rFonts w:ascii="Times New Roman" w:hAnsi="Times New Roman" w:cs="Times New Roman"/>
          <w:sz w:val="24"/>
          <w:szCs w:val="20"/>
          <w:lang w:val="en-US"/>
        </w:rPr>
      </w:pPr>
    </w:p>
    <w:p w:rsidR="0030481C" w:rsidRDefault="0030481C" w:rsidP="00490D8B">
      <w:pPr>
        <w:spacing w:before="240" w:line="480" w:lineRule="auto"/>
        <w:jc w:val="both"/>
        <w:rPr>
          <w:rFonts w:ascii="Times New Roman" w:hAnsi="Times New Roman" w:cs="Times New Roman"/>
          <w:sz w:val="24"/>
          <w:szCs w:val="20"/>
          <w:lang w:val="en-US"/>
        </w:rPr>
      </w:pPr>
    </w:p>
    <w:p w:rsidR="0030481C" w:rsidRDefault="0030481C" w:rsidP="00490D8B">
      <w:pPr>
        <w:spacing w:before="240" w:line="480" w:lineRule="auto"/>
        <w:jc w:val="both"/>
        <w:rPr>
          <w:rFonts w:ascii="Times New Roman" w:hAnsi="Times New Roman" w:cs="Times New Roman"/>
          <w:sz w:val="24"/>
          <w:szCs w:val="20"/>
          <w:lang w:val="en-US"/>
        </w:rPr>
      </w:pPr>
    </w:p>
    <w:p w:rsidR="0030481C" w:rsidRDefault="0030481C" w:rsidP="00490D8B">
      <w:pPr>
        <w:spacing w:before="240" w:line="480" w:lineRule="auto"/>
        <w:jc w:val="both"/>
        <w:rPr>
          <w:rFonts w:ascii="Times New Roman" w:hAnsi="Times New Roman" w:cs="Times New Roman"/>
          <w:sz w:val="24"/>
          <w:szCs w:val="20"/>
          <w:lang w:val="en-US"/>
        </w:rPr>
      </w:pPr>
    </w:p>
    <w:p w:rsidR="0030481C" w:rsidRPr="0030481C" w:rsidRDefault="0030481C" w:rsidP="00490D8B">
      <w:pPr>
        <w:spacing w:before="240" w:line="480" w:lineRule="auto"/>
        <w:jc w:val="both"/>
        <w:rPr>
          <w:rFonts w:ascii="Times New Roman" w:hAnsi="Times New Roman" w:cs="Times New Roman"/>
          <w:sz w:val="24"/>
          <w:szCs w:val="20"/>
          <w:lang w:val="en-US"/>
        </w:rPr>
      </w:pPr>
    </w:p>
    <w:p w:rsidR="00563441" w:rsidRPr="00AA53B6" w:rsidRDefault="00563441" w:rsidP="00563441">
      <w:pPr>
        <w:spacing w:before="240" w:line="480" w:lineRule="auto"/>
        <w:jc w:val="both"/>
        <w:rPr>
          <w:rFonts w:ascii="Times New Roman" w:hAnsi="Times New Roman" w:cs="Times New Roman"/>
          <w:b/>
          <w:sz w:val="24"/>
          <w:szCs w:val="24"/>
        </w:rPr>
      </w:pPr>
      <w:r w:rsidRPr="00AA53B6">
        <w:rPr>
          <w:rFonts w:ascii="Times New Roman" w:hAnsi="Times New Roman" w:cs="Times New Roman"/>
          <w:b/>
          <w:sz w:val="24"/>
          <w:szCs w:val="24"/>
        </w:rPr>
        <w:lastRenderedPageBreak/>
        <w:t>3.3.4 Strktur Organisasi</w:t>
      </w:r>
    </w:p>
    <w:p w:rsidR="00563441" w:rsidRPr="00D166A6" w:rsidRDefault="00452344" w:rsidP="00563441">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3.3.4.1 </w:t>
      </w:r>
      <w:r w:rsidR="00563441">
        <w:rPr>
          <w:rFonts w:ascii="Times New Roman" w:hAnsi="Times New Roman" w:cs="Times New Roman"/>
          <w:sz w:val="24"/>
          <w:szCs w:val="24"/>
        </w:rPr>
        <w:t>Struk</w:t>
      </w:r>
      <w:r w:rsidR="00D166A6">
        <w:rPr>
          <w:rFonts w:ascii="Times New Roman" w:hAnsi="Times New Roman" w:cs="Times New Roman"/>
          <w:sz w:val="24"/>
          <w:szCs w:val="24"/>
        </w:rPr>
        <w:t>tur Organisasi SDI Lenteng, 201</w:t>
      </w:r>
      <w:r w:rsidR="00D166A6">
        <w:rPr>
          <w:rFonts w:ascii="Times New Roman" w:hAnsi="Times New Roman" w:cs="Times New Roman"/>
          <w:sz w:val="24"/>
          <w:szCs w:val="24"/>
          <w:lang w:val="en-US"/>
        </w:rPr>
        <w:t>8</w:t>
      </w:r>
    </w:p>
    <w:p w:rsidR="00BF6D35" w:rsidRPr="00FB3C8D" w:rsidRDefault="0064777B" w:rsidP="00563441">
      <w:pPr>
        <w:spacing w:before="240"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w:pict>
          <v:roundrect id="_x0000_s1030" style="position:absolute;left:0;text-align:left;margin-left:133.9pt;margin-top:-.2pt;width:139.95pt;height:55.7pt;z-index:251660288" arcsize="10923f">
            <v:textbox style="mso-next-textbox:#_x0000_s1030">
              <w:txbxContent>
                <w:p w:rsidR="0064777B" w:rsidRPr="00FB3C8D" w:rsidRDefault="0064777B" w:rsidP="00307E6E">
                  <w:pPr>
                    <w:jc w:val="center"/>
                    <w:rPr>
                      <w:rFonts w:ascii="Times New Roman" w:hAnsi="Times New Roman" w:cs="Times New Roman"/>
                      <w:sz w:val="24"/>
                      <w:szCs w:val="24"/>
                    </w:rPr>
                  </w:pPr>
                  <w:r w:rsidRPr="00FB3C8D">
                    <w:rPr>
                      <w:rFonts w:ascii="Times New Roman" w:hAnsi="Times New Roman" w:cs="Times New Roman"/>
                      <w:sz w:val="24"/>
                      <w:szCs w:val="24"/>
                    </w:rPr>
                    <w:t>Kepsek</w:t>
                  </w:r>
                </w:p>
                <w:p w:rsidR="0064777B" w:rsidRPr="00FB3C8D" w:rsidRDefault="0064777B">
                  <w:pPr>
                    <w:rPr>
                      <w:rFonts w:ascii="Times New Roman" w:hAnsi="Times New Roman" w:cs="Times New Roman"/>
                      <w:sz w:val="24"/>
                      <w:szCs w:val="24"/>
                    </w:rPr>
                  </w:pPr>
                  <w:r w:rsidRPr="00FB3C8D">
                    <w:rPr>
                      <w:rFonts w:ascii="Times New Roman" w:hAnsi="Times New Roman" w:cs="Times New Roman"/>
                      <w:sz w:val="24"/>
                      <w:szCs w:val="24"/>
                    </w:rPr>
                    <w:t>Yuliana Nendong, S.Pd</w:t>
                  </w:r>
                </w:p>
              </w:txbxContent>
            </v:textbox>
          </v:roundrect>
        </w:pict>
      </w:r>
      <w:r>
        <w:rPr>
          <w:rFonts w:ascii="Times New Roman" w:hAnsi="Times New Roman" w:cs="Times New Roman"/>
          <w:noProof/>
          <w:sz w:val="24"/>
          <w:szCs w:val="24"/>
          <w:lang w:eastAsia="id-ID"/>
        </w:rPr>
        <w:pict>
          <v:shapetype id="_x0000_t32" coordsize="21600,21600" o:spt="32" o:oned="t" path="m,l21600,21600e" filled="f">
            <v:path arrowok="t" fillok="f" o:connecttype="none"/>
            <o:lock v:ext="edit" shapetype="t"/>
          </v:shapetype>
          <v:shape id="_x0000_s1042" type="#_x0000_t32" style="position:absolute;left:0;text-align:left;margin-left:337.75pt;margin-top:156.5pt;width:0;height:14.45pt;z-index:251666432" o:connectortype="straight">
            <v:stroke endarrow="block"/>
          </v:shape>
        </w:pict>
      </w:r>
      <w:r>
        <w:rPr>
          <w:rFonts w:ascii="Times New Roman" w:hAnsi="Times New Roman" w:cs="Times New Roman"/>
          <w:noProof/>
          <w:sz w:val="24"/>
          <w:szCs w:val="24"/>
          <w:lang w:eastAsia="id-ID"/>
        </w:rPr>
        <w:pict>
          <v:shape id="_x0000_s1041" type="#_x0000_t32" style="position:absolute;left:0;text-align:left;margin-left:49.4pt;margin-top:156.5pt;width:.05pt;height:14.45pt;z-index:251665408" o:connectortype="straight">
            <v:stroke endarrow="block"/>
          </v:shape>
        </w:pict>
      </w:r>
      <w:r>
        <w:rPr>
          <w:rFonts w:ascii="Times New Roman" w:hAnsi="Times New Roman" w:cs="Times New Roman"/>
          <w:noProof/>
          <w:sz w:val="24"/>
          <w:szCs w:val="24"/>
          <w:lang w:eastAsia="id-ID"/>
        </w:rPr>
        <w:pict>
          <v:shape id="_x0000_s1040" type="#_x0000_t32" style="position:absolute;left:0;text-align:left;margin-left:49.3pt;margin-top:156.5pt;width:288.45pt;height:0;z-index:251664384" o:connectortype="straight"/>
        </w:pict>
      </w:r>
    </w:p>
    <w:p w:rsidR="00BF6D35" w:rsidRDefault="0064777B" w:rsidP="00BF6D35">
      <w:pPr>
        <w:rPr>
          <w:rFonts w:ascii="Times New Roman" w:hAnsi="Times New Roman" w:cs="Times New Roman"/>
          <w:sz w:val="24"/>
          <w:szCs w:val="24"/>
        </w:rPr>
      </w:pPr>
      <w:r>
        <w:rPr>
          <w:rFonts w:ascii="Times New Roman" w:hAnsi="Times New Roman" w:cs="Times New Roman"/>
          <w:noProof/>
          <w:sz w:val="24"/>
          <w:szCs w:val="24"/>
          <w:lang w:eastAsia="id-ID"/>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90.05pt;margin-top:16.55pt;width:17.75pt;height:19.6pt;z-index:251661312">
            <v:textbox style="layout-flow:vertical-ideographic"/>
          </v:shape>
        </w:pict>
      </w:r>
    </w:p>
    <w:p w:rsidR="00490D8B" w:rsidRPr="00BF6D35" w:rsidRDefault="0064777B" w:rsidP="00BF6D35">
      <w:pPr>
        <w:rPr>
          <w:rFonts w:ascii="Times New Roman" w:hAnsi="Times New Roman" w:cs="Times New Roman"/>
          <w:sz w:val="24"/>
          <w:szCs w:val="24"/>
        </w:rPr>
      </w:pPr>
      <w:r>
        <w:rPr>
          <w:rFonts w:ascii="Times New Roman" w:hAnsi="Times New Roman" w:cs="Times New Roman"/>
          <w:noProof/>
          <w:sz w:val="24"/>
          <w:szCs w:val="24"/>
          <w:lang w:eastAsia="id-ID"/>
        </w:rPr>
        <w:pict>
          <v:roundrect id="_x0000_s1033" style="position:absolute;left:0;text-align:left;margin-left:136.8pt;margin-top:15.1pt;width:129.45pt;height:59.85pt;z-index:251662336" arcsize="10923f">
            <v:textbox style="mso-next-textbox:#_x0000_s1033">
              <w:txbxContent>
                <w:p w:rsidR="0064777B" w:rsidRPr="00FB3C8D" w:rsidRDefault="0064777B" w:rsidP="00307E6E">
                  <w:pPr>
                    <w:jc w:val="center"/>
                    <w:rPr>
                      <w:rFonts w:ascii="Times New Roman" w:hAnsi="Times New Roman" w:cs="Times New Roman"/>
                      <w:sz w:val="24"/>
                      <w:szCs w:val="24"/>
                    </w:rPr>
                  </w:pPr>
                  <w:r>
                    <w:rPr>
                      <w:rFonts w:ascii="Times New Roman" w:hAnsi="Times New Roman" w:cs="Times New Roman"/>
                      <w:sz w:val="24"/>
                      <w:szCs w:val="24"/>
                    </w:rPr>
                    <w:t>Wak</w:t>
                  </w:r>
                  <w:r>
                    <w:rPr>
                      <w:rFonts w:ascii="Times New Roman" w:hAnsi="Times New Roman" w:cs="Times New Roman"/>
                      <w:sz w:val="24"/>
                      <w:szCs w:val="24"/>
                      <w:lang w:val="en-US"/>
                    </w:rPr>
                    <w:t>ep</w:t>
                  </w:r>
                  <w:r w:rsidRPr="00FB3C8D">
                    <w:rPr>
                      <w:rFonts w:ascii="Times New Roman" w:hAnsi="Times New Roman" w:cs="Times New Roman"/>
                      <w:sz w:val="24"/>
                      <w:szCs w:val="24"/>
                    </w:rPr>
                    <w:t>sek</w:t>
                  </w:r>
                </w:p>
                <w:p w:rsidR="0064777B" w:rsidRPr="00FB3C8D" w:rsidRDefault="0064777B" w:rsidP="00307E6E">
                  <w:pPr>
                    <w:jc w:val="center"/>
                    <w:rPr>
                      <w:rFonts w:ascii="Times New Roman" w:hAnsi="Times New Roman" w:cs="Times New Roman"/>
                      <w:sz w:val="24"/>
                      <w:szCs w:val="24"/>
                    </w:rPr>
                  </w:pPr>
                  <w:r w:rsidRPr="00FB3C8D">
                    <w:rPr>
                      <w:rFonts w:ascii="Times New Roman" w:hAnsi="Times New Roman" w:cs="Times New Roman"/>
                      <w:sz w:val="24"/>
                      <w:szCs w:val="24"/>
                    </w:rPr>
                    <w:t>Yosep Pita, S.Pd</w:t>
                  </w:r>
                </w:p>
              </w:txbxContent>
            </v:textbox>
          </v:roundrect>
        </w:pict>
      </w:r>
    </w:p>
    <w:p w:rsidR="00BF6D35" w:rsidRPr="00BF6D35" w:rsidRDefault="00BF6D35" w:rsidP="00BF6D35">
      <w:pPr>
        <w:rPr>
          <w:rFonts w:ascii="Times New Roman" w:hAnsi="Times New Roman" w:cs="Times New Roman"/>
          <w:sz w:val="24"/>
          <w:szCs w:val="24"/>
        </w:rPr>
      </w:pPr>
    </w:p>
    <w:p w:rsidR="00BF6D35" w:rsidRPr="00BF6D35" w:rsidRDefault="00BF6D35" w:rsidP="00BF6D35">
      <w:pPr>
        <w:rPr>
          <w:rFonts w:ascii="Times New Roman" w:hAnsi="Times New Roman" w:cs="Times New Roman"/>
          <w:sz w:val="24"/>
          <w:szCs w:val="24"/>
        </w:rPr>
      </w:pPr>
    </w:p>
    <w:p w:rsidR="00BF6D35" w:rsidRDefault="0064777B" w:rsidP="00FB3C8D">
      <w:pPr>
        <w:tabs>
          <w:tab w:val="left" w:pos="4865"/>
        </w:tabs>
        <w:rPr>
          <w:rFonts w:ascii="Times New Roman" w:hAnsi="Times New Roman" w:cs="Times New Roman"/>
          <w:sz w:val="24"/>
          <w:szCs w:val="24"/>
        </w:rPr>
      </w:pPr>
      <w:r>
        <w:rPr>
          <w:rFonts w:ascii="Times New Roman" w:hAnsi="Times New Roman" w:cs="Times New Roman"/>
          <w:noProof/>
          <w:sz w:val="24"/>
          <w:szCs w:val="24"/>
          <w:lang w:eastAsia="id-ID"/>
        </w:rPr>
        <w:pict>
          <v:shape id="_x0000_s1034" type="#_x0000_t67" style="position:absolute;left:0;text-align:left;margin-left:190.05pt;margin-top:13.7pt;width:17.75pt;height:20.9pt;z-index:251663360">
            <v:textbox style="layout-flow:vertical-ideographic"/>
          </v:shape>
        </w:pict>
      </w:r>
      <w:r w:rsidR="00FB3C8D">
        <w:rPr>
          <w:rFonts w:ascii="Times New Roman" w:hAnsi="Times New Roman" w:cs="Times New Roman"/>
          <w:sz w:val="24"/>
          <w:szCs w:val="24"/>
        </w:rPr>
        <w:tab/>
      </w:r>
    </w:p>
    <w:p w:rsidR="00490D8B" w:rsidRDefault="0064777B" w:rsidP="00FB3C8D">
      <w:pPr>
        <w:tabs>
          <w:tab w:val="left" w:pos="4865"/>
        </w:tabs>
        <w:rPr>
          <w:rFonts w:ascii="Times New Roman" w:hAnsi="Times New Roman" w:cs="Times New Roman"/>
          <w:sz w:val="24"/>
          <w:szCs w:val="24"/>
        </w:rPr>
      </w:pPr>
      <w:r>
        <w:rPr>
          <w:rFonts w:ascii="Times New Roman" w:hAnsi="Times New Roman" w:cs="Times New Roman"/>
          <w:noProof/>
          <w:sz w:val="24"/>
          <w:szCs w:val="24"/>
          <w:lang w:eastAsia="id-ID"/>
        </w:rPr>
        <w:pict>
          <v:shape id="_x0000_s1043" type="#_x0000_t32" style="position:absolute;left:0;text-align:left;margin-left:198.45pt;margin-top:14.65pt;width:.05pt;height:14.45pt;z-index:251667456" o:connectortype="straight">
            <v:stroke endarrow="block"/>
          </v:shape>
        </w:pict>
      </w:r>
    </w:p>
    <w:p w:rsidR="00490D8B" w:rsidRPr="00BF6D35" w:rsidRDefault="0064777B" w:rsidP="00FB3C8D">
      <w:pPr>
        <w:tabs>
          <w:tab w:val="left" w:pos="4865"/>
        </w:tabs>
        <w:rPr>
          <w:rFonts w:ascii="Times New Roman" w:hAnsi="Times New Roman" w:cs="Times New Roman"/>
          <w:sz w:val="24"/>
          <w:szCs w:val="24"/>
        </w:rPr>
      </w:pPr>
      <w:r>
        <w:rPr>
          <w:rFonts w:ascii="Times New Roman" w:hAnsi="Times New Roman" w:cs="Times New Roman"/>
          <w:noProof/>
          <w:sz w:val="24"/>
          <w:szCs w:val="24"/>
          <w:lang w:eastAsia="id-ID"/>
        </w:rPr>
        <w:pict>
          <v:roundrect id="_x0000_s1044" style="position:absolute;left:0;text-align:left;margin-left:.85pt;margin-top:13.65pt;width:133.7pt;height:70.25pt;z-index:251668480" arcsize="10923f">
            <v:textbox style="mso-next-textbox:#_x0000_s1044">
              <w:txbxContent>
                <w:p w:rsidR="0064777B" w:rsidRPr="00FB3C8D" w:rsidRDefault="0064777B" w:rsidP="00C87E00">
                  <w:pPr>
                    <w:jc w:val="center"/>
                    <w:rPr>
                      <w:rFonts w:ascii="Times New Roman" w:hAnsi="Times New Roman" w:cs="Times New Roman"/>
                      <w:sz w:val="24"/>
                      <w:szCs w:val="24"/>
                    </w:rPr>
                  </w:pPr>
                  <w:r w:rsidRPr="00FB3C8D">
                    <w:rPr>
                      <w:rFonts w:ascii="Times New Roman" w:hAnsi="Times New Roman" w:cs="Times New Roman"/>
                      <w:sz w:val="24"/>
                      <w:szCs w:val="24"/>
                    </w:rPr>
                    <w:t>Kaur Kesiswaan</w:t>
                  </w:r>
                </w:p>
                <w:p w:rsidR="0064777B" w:rsidRPr="00FB3C8D" w:rsidRDefault="0064777B" w:rsidP="00C87E00">
                  <w:pPr>
                    <w:jc w:val="center"/>
                    <w:rPr>
                      <w:rFonts w:ascii="Times New Roman" w:hAnsi="Times New Roman" w:cs="Times New Roman"/>
                      <w:sz w:val="24"/>
                      <w:szCs w:val="24"/>
                    </w:rPr>
                  </w:pPr>
                  <w:r w:rsidRPr="00FB3C8D">
                    <w:rPr>
                      <w:rFonts w:ascii="Times New Roman" w:hAnsi="Times New Roman" w:cs="Times New Roman"/>
                      <w:sz w:val="24"/>
                      <w:szCs w:val="24"/>
                    </w:rPr>
                    <w:t>Kornelis Bandur</w:t>
                  </w:r>
                </w:p>
              </w:txbxContent>
            </v:textbox>
          </v:roundrect>
        </w:pict>
      </w:r>
      <w:r>
        <w:rPr>
          <w:rFonts w:ascii="Times New Roman" w:hAnsi="Times New Roman" w:cs="Times New Roman"/>
          <w:noProof/>
          <w:sz w:val="24"/>
          <w:szCs w:val="24"/>
          <w:lang w:eastAsia="id-ID"/>
        </w:rPr>
        <w:pict>
          <v:roundrect id="_x0000_s1045" style="position:absolute;left:0;text-align:left;margin-left:144.35pt;margin-top:12.35pt;width:107.1pt;height:71.55pt;z-index:251669504" arcsize="10923f">
            <v:textbox style="mso-next-textbox:#_x0000_s1045">
              <w:txbxContent>
                <w:p w:rsidR="0064777B" w:rsidRPr="00FB3C8D" w:rsidRDefault="0064777B" w:rsidP="00C87E00">
                  <w:pPr>
                    <w:jc w:val="center"/>
                    <w:rPr>
                      <w:rFonts w:ascii="Times New Roman" w:hAnsi="Times New Roman" w:cs="Times New Roman"/>
                      <w:sz w:val="24"/>
                      <w:szCs w:val="24"/>
                    </w:rPr>
                  </w:pPr>
                  <w:r w:rsidRPr="00FB3C8D">
                    <w:rPr>
                      <w:rFonts w:ascii="Times New Roman" w:hAnsi="Times New Roman" w:cs="Times New Roman"/>
                      <w:sz w:val="24"/>
                      <w:szCs w:val="24"/>
                    </w:rPr>
                    <w:t>Kaur Humas</w:t>
                  </w:r>
                </w:p>
                <w:p w:rsidR="0064777B" w:rsidRPr="00FB3642" w:rsidRDefault="0064777B" w:rsidP="00C87E00">
                  <w:pPr>
                    <w:jc w:val="center"/>
                    <w:rPr>
                      <w:rFonts w:ascii="Times New Roman" w:hAnsi="Times New Roman" w:cs="Times New Roman"/>
                      <w:sz w:val="24"/>
                      <w:szCs w:val="24"/>
                      <w:lang w:val="en-US"/>
                    </w:rPr>
                  </w:pPr>
                  <w:r w:rsidRPr="00FB3C8D">
                    <w:rPr>
                      <w:rFonts w:ascii="Times New Roman" w:hAnsi="Times New Roman" w:cs="Times New Roman"/>
                      <w:sz w:val="24"/>
                      <w:szCs w:val="24"/>
                    </w:rPr>
                    <w:t>Kordianus Jemahan</w:t>
                  </w:r>
                  <w:r>
                    <w:rPr>
                      <w:rFonts w:ascii="Times New Roman" w:hAnsi="Times New Roman" w:cs="Times New Roman"/>
                      <w:sz w:val="24"/>
                      <w:szCs w:val="24"/>
                      <w:lang w:val="en-US"/>
                    </w:rPr>
                    <w:t>, S.Pd</w:t>
                  </w:r>
                </w:p>
              </w:txbxContent>
            </v:textbox>
          </v:roundrect>
        </w:pict>
      </w:r>
      <w:r>
        <w:rPr>
          <w:rFonts w:ascii="Times New Roman" w:hAnsi="Times New Roman" w:cs="Times New Roman"/>
          <w:noProof/>
          <w:sz w:val="24"/>
          <w:szCs w:val="24"/>
          <w:lang w:eastAsia="id-ID"/>
        </w:rPr>
        <w:pict>
          <v:roundrect id="_x0000_s1046" style="position:absolute;left:0;text-align:left;margin-left:266.05pt;margin-top:11.05pt;width:142.15pt;height:72.85pt;z-index:251670528" arcsize="10923f">
            <v:textbox style="mso-next-textbox:#_x0000_s1046">
              <w:txbxContent>
                <w:p w:rsidR="0064777B" w:rsidRPr="00FB3C8D" w:rsidRDefault="0064777B" w:rsidP="006A15AA">
                  <w:pPr>
                    <w:jc w:val="center"/>
                    <w:rPr>
                      <w:rFonts w:ascii="Times New Roman" w:hAnsi="Times New Roman" w:cs="Times New Roman"/>
                      <w:sz w:val="24"/>
                      <w:szCs w:val="24"/>
                    </w:rPr>
                  </w:pPr>
                  <w:r w:rsidRPr="00FB3C8D">
                    <w:rPr>
                      <w:rFonts w:ascii="Times New Roman" w:hAnsi="Times New Roman" w:cs="Times New Roman"/>
                      <w:sz w:val="24"/>
                      <w:szCs w:val="24"/>
                    </w:rPr>
                    <w:t>Kaur Sarana dan Prasarana</w:t>
                  </w:r>
                </w:p>
                <w:p w:rsidR="0064777B" w:rsidRPr="00FB3C8D" w:rsidRDefault="0064777B" w:rsidP="006A15AA">
                  <w:pPr>
                    <w:jc w:val="center"/>
                    <w:rPr>
                      <w:rFonts w:ascii="Times New Roman" w:hAnsi="Times New Roman" w:cs="Times New Roman"/>
                      <w:sz w:val="24"/>
                      <w:szCs w:val="24"/>
                    </w:rPr>
                  </w:pPr>
                  <w:r w:rsidRPr="00FB3C8D">
                    <w:rPr>
                      <w:rFonts w:ascii="Times New Roman" w:hAnsi="Times New Roman" w:cs="Times New Roman"/>
                      <w:sz w:val="24"/>
                      <w:szCs w:val="24"/>
                    </w:rPr>
                    <w:t>Teresia Basul, S.Ag</w:t>
                  </w:r>
                </w:p>
                <w:p w:rsidR="0064777B" w:rsidRDefault="0064777B"/>
                <w:p w:rsidR="0064777B" w:rsidRDefault="0064777B"/>
                <w:p w:rsidR="0064777B" w:rsidRDefault="0064777B"/>
              </w:txbxContent>
            </v:textbox>
          </v:roundrect>
        </w:pict>
      </w:r>
    </w:p>
    <w:p w:rsidR="00373B5D" w:rsidRDefault="00373B5D" w:rsidP="00BF6D35">
      <w:pPr>
        <w:rPr>
          <w:rFonts w:ascii="Times New Roman" w:hAnsi="Times New Roman" w:cs="Times New Roman"/>
          <w:sz w:val="24"/>
          <w:szCs w:val="24"/>
        </w:rPr>
      </w:pPr>
    </w:p>
    <w:p w:rsidR="00373B5D" w:rsidRPr="00373B5D" w:rsidRDefault="00373B5D" w:rsidP="00373B5D">
      <w:pPr>
        <w:rPr>
          <w:rFonts w:ascii="Times New Roman" w:hAnsi="Times New Roman" w:cs="Times New Roman"/>
          <w:sz w:val="24"/>
          <w:szCs w:val="24"/>
        </w:rPr>
      </w:pPr>
    </w:p>
    <w:p w:rsidR="00373B5D" w:rsidRPr="00373B5D" w:rsidRDefault="00373B5D" w:rsidP="00373B5D">
      <w:pPr>
        <w:rPr>
          <w:rFonts w:ascii="Times New Roman" w:hAnsi="Times New Roman" w:cs="Times New Roman"/>
          <w:sz w:val="24"/>
          <w:szCs w:val="24"/>
        </w:rPr>
      </w:pPr>
    </w:p>
    <w:p w:rsidR="00490D8B" w:rsidRPr="00E7287B" w:rsidRDefault="0064777B" w:rsidP="00E7287B">
      <w:pPr>
        <w:rPr>
          <w:rFonts w:ascii="Times New Roman" w:hAnsi="Times New Roman" w:cs="Times New Roman"/>
          <w:sz w:val="24"/>
          <w:szCs w:val="24"/>
          <w:lang w:val="en-US"/>
        </w:rPr>
      </w:pPr>
      <w:r>
        <w:rPr>
          <w:rFonts w:ascii="Times New Roman" w:hAnsi="Times New Roman" w:cs="Times New Roman"/>
          <w:noProof/>
          <w:sz w:val="24"/>
          <w:szCs w:val="24"/>
          <w:lang w:eastAsia="id-ID"/>
        </w:rPr>
        <w:pict>
          <v:shape id="_x0000_s1047" type="#_x0000_t67" style="position:absolute;left:0;text-align:left;margin-left:194.55pt;margin-top:1.1pt;width:20.55pt;height:14.4pt;z-index:251671552">
            <v:textbox style="layout-flow:vertical-ideographic"/>
          </v:shape>
        </w:pict>
      </w:r>
    </w:p>
    <w:p w:rsidR="00F369F4" w:rsidRDefault="0064777B" w:rsidP="00E7287B">
      <w:pPr>
        <w:jc w:val="both"/>
        <w:rPr>
          <w:rFonts w:ascii="Times New Roman" w:hAnsi="Times New Roman" w:cs="Times New Roman"/>
          <w:sz w:val="20"/>
          <w:szCs w:val="20"/>
          <w:lang w:val="en-US"/>
        </w:rPr>
      </w:pPr>
      <w:r>
        <w:rPr>
          <w:rFonts w:ascii="Times New Roman" w:hAnsi="Times New Roman" w:cs="Times New Roman"/>
          <w:noProof/>
          <w:sz w:val="24"/>
          <w:szCs w:val="24"/>
          <w:lang w:eastAsia="id-ID"/>
        </w:rPr>
        <w:pict>
          <v:roundrect id="_x0000_s1048" style="position:absolute;left:0;text-align:left;margin-left:170.7pt;margin-top:6pt;width:70.1pt;height:28.25pt;z-index:251672576" arcsize="10923f">
            <v:textbox style="mso-next-textbox:#_x0000_s1048">
              <w:txbxContent>
                <w:p w:rsidR="0064777B" w:rsidRPr="00085EF5" w:rsidRDefault="0064777B" w:rsidP="00373B5D">
                  <w:pPr>
                    <w:jc w:val="center"/>
                    <w:rPr>
                      <w:rFonts w:ascii="Times New Roman" w:hAnsi="Times New Roman" w:cs="Times New Roman"/>
                      <w:sz w:val="24"/>
                      <w:szCs w:val="24"/>
                    </w:rPr>
                  </w:pPr>
                  <w:r w:rsidRPr="00085EF5">
                    <w:rPr>
                      <w:rFonts w:ascii="Times New Roman" w:hAnsi="Times New Roman" w:cs="Times New Roman"/>
                      <w:sz w:val="24"/>
                      <w:szCs w:val="24"/>
                    </w:rPr>
                    <w:t>Siswa</w:t>
                  </w:r>
                </w:p>
              </w:txbxContent>
            </v:textbox>
          </v:roundrect>
        </w:pict>
      </w:r>
    </w:p>
    <w:p w:rsidR="0030481C" w:rsidRDefault="0030481C" w:rsidP="00E7287B">
      <w:pPr>
        <w:jc w:val="both"/>
        <w:rPr>
          <w:rFonts w:ascii="Times New Roman" w:hAnsi="Times New Roman" w:cs="Times New Roman"/>
          <w:sz w:val="20"/>
          <w:szCs w:val="20"/>
          <w:lang w:val="en-US"/>
        </w:rPr>
      </w:pPr>
    </w:p>
    <w:p w:rsidR="00AA2E67" w:rsidRDefault="00373B5D" w:rsidP="00E7287B">
      <w:pPr>
        <w:jc w:val="both"/>
        <w:rPr>
          <w:rFonts w:ascii="Times New Roman" w:hAnsi="Times New Roman" w:cs="Times New Roman"/>
          <w:sz w:val="20"/>
          <w:szCs w:val="20"/>
          <w:lang w:val="en-US"/>
        </w:rPr>
      </w:pPr>
      <w:r w:rsidRPr="00FB3C8D">
        <w:rPr>
          <w:rFonts w:ascii="Times New Roman" w:hAnsi="Times New Roman" w:cs="Times New Roman"/>
          <w:sz w:val="20"/>
          <w:szCs w:val="20"/>
        </w:rPr>
        <w:t>(Sumber: Sekertariat SDI Lenteng).</w:t>
      </w:r>
    </w:p>
    <w:p w:rsidR="00F369F4" w:rsidRPr="00F369F4" w:rsidRDefault="00F369F4" w:rsidP="00E7287B">
      <w:pPr>
        <w:jc w:val="both"/>
        <w:rPr>
          <w:rFonts w:ascii="Times New Roman" w:hAnsi="Times New Roman" w:cs="Times New Roman"/>
          <w:sz w:val="20"/>
          <w:szCs w:val="20"/>
          <w:lang w:val="en-US"/>
        </w:rPr>
      </w:pPr>
    </w:p>
    <w:p w:rsidR="001E331A" w:rsidRPr="00A25F33" w:rsidRDefault="00D42AA3" w:rsidP="004E5CE2">
      <w:pPr>
        <w:spacing w:line="480" w:lineRule="auto"/>
        <w:jc w:val="both"/>
        <w:rPr>
          <w:rFonts w:ascii="Times New Roman" w:hAnsi="Times New Roman" w:cs="Times New Roman"/>
          <w:b/>
          <w:sz w:val="24"/>
          <w:szCs w:val="24"/>
        </w:rPr>
      </w:pPr>
      <w:r>
        <w:rPr>
          <w:rFonts w:ascii="Times New Roman" w:hAnsi="Times New Roman" w:cs="Times New Roman"/>
          <w:b/>
          <w:sz w:val="24"/>
          <w:szCs w:val="24"/>
        </w:rPr>
        <w:t>3.4</w:t>
      </w:r>
      <w:r w:rsidR="001E331A" w:rsidRPr="00A25F33">
        <w:rPr>
          <w:rFonts w:ascii="Times New Roman" w:hAnsi="Times New Roman" w:cs="Times New Roman"/>
          <w:b/>
          <w:sz w:val="24"/>
          <w:szCs w:val="24"/>
        </w:rPr>
        <w:t xml:space="preserve"> SUMBER DATA</w:t>
      </w:r>
    </w:p>
    <w:p w:rsidR="00731528" w:rsidRPr="00731528" w:rsidRDefault="001E331A"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Dalam peneliti ini tenteng tugas Guru Agama Katolik untuk meningkatkan partisipasi peserta didik dalam </w:t>
      </w:r>
      <w:r w:rsidR="00F550C2">
        <w:rPr>
          <w:rFonts w:ascii="Times New Roman" w:hAnsi="Times New Roman" w:cs="Times New Roman"/>
          <w:sz w:val="24"/>
          <w:szCs w:val="24"/>
        </w:rPr>
        <w:t>kehidupan menggereja sebagai salah satu supaya peneliti menggunakan sumberdata primer dan sumber data skunder, yang dapat dijabarkan sebagai berikut.</w:t>
      </w:r>
    </w:p>
    <w:p w:rsidR="00412572" w:rsidRPr="00A25F33" w:rsidRDefault="00D42AA3" w:rsidP="004E5CE2">
      <w:pPr>
        <w:spacing w:line="480" w:lineRule="auto"/>
        <w:jc w:val="both"/>
        <w:rPr>
          <w:rFonts w:ascii="Times New Roman" w:hAnsi="Times New Roman" w:cs="Times New Roman"/>
          <w:b/>
          <w:sz w:val="24"/>
          <w:szCs w:val="24"/>
        </w:rPr>
      </w:pPr>
      <w:r>
        <w:rPr>
          <w:rFonts w:ascii="Times New Roman" w:hAnsi="Times New Roman" w:cs="Times New Roman"/>
          <w:b/>
          <w:sz w:val="24"/>
          <w:szCs w:val="24"/>
        </w:rPr>
        <w:t>3.4</w:t>
      </w:r>
      <w:r w:rsidR="00412572" w:rsidRPr="00A25F33">
        <w:rPr>
          <w:rFonts w:ascii="Times New Roman" w:hAnsi="Times New Roman" w:cs="Times New Roman"/>
          <w:b/>
          <w:sz w:val="24"/>
          <w:szCs w:val="24"/>
        </w:rPr>
        <w:t>.1 S</w:t>
      </w:r>
      <w:r w:rsidR="002F2AFC" w:rsidRPr="00A25F33">
        <w:rPr>
          <w:rFonts w:ascii="Times New Roman" w:hAnsi="Times New Roman" w:cs="Times New Roman"/>
          <w:b/>
          <w:sz w:val="24"/>
          <w:szCs w:val="24"/>
        </w:rPr>
        <w:t>umber Data Primer</w:t>
      </w:r>
    </w:p>
    <w:p w:rsidR="00121F19" w:rsidRDefault="002F2AFC"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CF57C2">
        <w:rPr>
          <w:rFonts w:ascii="Times New Roman" w:hAnsi="Times New Roman" w:cs="Times New Roman"/>
          <w:sz w:val="24"/>
          <w:szCs w:val="24"/>
        </w:rPr>
        <w:t xml:space="preserve">Sumber data primer adalah data yang diperoleh secara langsung oleh peneliti dari informan peneliti. Data ini diambil oleh peneliti melalui beberapa informan berikut: Kepala sekolah, guru agama katolik, orangtua murit, guru </w:t>
      </w:r>
      <w:r w:rsidR="00CF57C2">
        <w:rPr>
          <w:rFonts w:ascii="Times New Roman" w:hAnsi="Times New Roman" w:cs="Times New Roman"/>
          <w:sz w:val="24"/>
          <w:szCs w:val="24"/>
        </w:rPr>
        <w:lastRenderedPageBreak/>
        <w:t>umum dan peserta didik. Sumber data lain diperoleh dari hasil obs</w:t>
      </w:r>
      <w:r w:rsidR="005F7202">
        <w:rPr>
          <w:rFonts w:ascii="Times New Roman" w:hAnsi="Times New Roman" w:cs="Times New Roman"/>
          <w:sz w:val="24"/>
          <w:szCs w:val="24"/>
        </w:rPr>
        <w:t>ervasi atau pengamatan peneliti</w:t>
      </w:r>
      <w:r w:rsidR="005F7202">
        <w:rPr>
          <w:rFonts w:ascii="Times New Roman" w:hAnsi="Times New Roman" w:cs="Times New Roman"/>
          <w:sz w:val="24"/>
          <w:szCs w:val="24"/>
          <w:lang w:val="en-US"/>
        </w:rPr>
        <w:t xml:space="preserve"> (</w:t>
      </w:r>
      <w:r w:rsidR="005F7202">
        <w:rPr>
          <w:rFonts w:ascii="Times New Roman" w:hAnsi="Times New Roman" w:cs="Times New Roman"/>
          <w:sz w:val="24"/>
          <w:szCs w:val="24"/>
        </w:rPr>
        <w:t>Sugiyono 2007: 30</w:t>
      </w:r>
      <w:r w:rsidR="005F7202">
        <w:rPr>
          <w:rFonts w:ascii="Times New Roman" w:hAnsi="Times New Roman" w:cs="Times New Roman"/>
          <w:sz w:val="24"/>
          <w:szCs w:val="24"/>
          <w:lang w:val="en-US"/>
        </w:rPr>
        <w:t>7</w:t>
      </w:r>
      <w:r w:rsidR="005F7202">
        <w:rPr>
          <w:rFonts w:ascii="Times New Roman" w:hAnsi="Times New Roman" w:cs="Times New Roman"/>
          <w:sz w:val="24"/>
          <w:szCs w:val="24"/>
        </w:rPr>
        <w:t>)</w:t>
      </w:r>
      <w:r w:rsidR="005F7202">
        <w:rPr>
          <w:rFonts w:ascii="Times New Roman" w:hAnsi="Times New Roman" w:cs="Times New Roman"/>
          <w:sz w:val="24"/>
          <w:szCs w:val="24"/>
          <w:lang w:val="en-US"/>
        </w:rPr>
        <w:t>.</w:t>
      </w:r>
    </w:p>
    <w:p w:rsidR="00D42AA3" w:rsidRPr="005F7202" w:rsidRDefault="00D42AA3" w:rsidP="004E5CE2">
      <w:pPr>
        <w:spacing w:line="480" w:lineRule="auto"/>
        <w:jc w:val="both"/>
        <w:rPr>
          <w:rFonts w:ascii="Times New Roman" w:hAnsi="Times New Roman" w:cs="Times New Roman"/>
          <w:sz w:val="24"/>
          <w:szCs w:val="24"/>
          <w:lang w:val="en-US"/>
        </w:rPr>
      </w:pPr>
    </w:p>
    <w:p w:rsidR="002F2AFC" w:rsidRDefault="00D42AA3" w:rsidP="004E5CE2">
      <w:pPr>
        <w:spacing w:line="480" w:lineRule="auto"/>
        <w:jc w:val="both"/>
        <w:rPr>
          <w:rFonts w:ascii="Times New Roman" w:hAnsi="Times New Roman" w:cs="Times New Roman"/>
          <w:b/>
          <w:sz w:val="24"/>
          <w:szCs w:val="24"/>
        </w:rPr>
      </w:pPr>
      <w:r>
        <w:rPr>
          <w:rFonts w:ascii="Times New Roman" w:hAnsi="Times New Roman" w:cs="Times New Roman"/>
          <w:b/>
          <w:sz w:val="24"/>
          <w:szCs w:val="24"/>
        </w:rPr>
        <w:t>3.4</w:t>
      </w:r>
      <w:r w:rsidR="00CF57C2" w:rsidRPr="00CF57C2">
        <w:rPr>
          <w:rFonts w:ascii="Times New Roman" w:hAnsi="Times New Roman" w:cs="Times New Roman"/>
          <w:b/>
          <w:sz w:val="24"/>
          <w:szCs w:val="24"/>
        </w:rPr>
        <w:t xml:space="preserve">.2 Sumber Data Skunder </w:t>
      </w:r>
    </w:p>
    <w:p w:rsidR="00CF57C2" w:rsidRDefault="00CF57C2"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t>Sumber data skunder merupakan sumber data yang diperoleh dari dokumen-dokumen. Artinya bahwa peneliti melakukan studi dokumen yang berhubungan dengan judul yang diangkat.</w:t>
      </w:r>
    </w:p>
    <w:p w:rsidR="00AA2E67" w:rsidRPr="001A2551" w:rsidRDefault="00CF57C2"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Adapun hal-hal atau data yang hendak dikumpulkan dalam </w:t>
      </w:r>
      <w:r w:rsidR="00E927E7">
        <w:rPr>
          <w:rFonts w:ascii="Times New Roman" w:hAnsi="Times New Roman" w:cs="Times New Roman"/>
          <w:sz w:val="24"/>
          <w:szCs w:val="24"/>
        </w:rPr>
        <w:t>penelitian ini yaitu: Tugas guru agama katolik untuk meningkatkan partisipasi peserta didik dalam kehidupan menggereja. Untuk mendapatkan data dalam penelitian ini, yang dijadikan subyek adalah guru agama katolik. Sebagai salah satu upaya peneliti menggunakan sumber data primer dan sumber data skunder dengan jenis data yang digunakan adalah wawanc</w:t>
      </w:r>
      <w:r w:rsidR="001A2551">
        <w:rPr>
          <w:rFonts w:ascii="Times New Roman" w:hAnsi="Times New Roman" w:cs="Times New Roman"/>
          <w:sz w:val="24"/>
          <w:szCs w:val="24"/>
        </w:rPr>
        <w:t>ara, observasi, dan dokumentasi</w:t>
      </w:r>
      <w:r w:rsidR="001A2551">
        <w:rPr>
          <w:rFonts w:ascii="Times New Roman" w:hAnsi="Times New Roman" w:cs="Times New Roman"/>
          <w:sz w:val="24"/>
          <w:szCs w:val="24"/>
          <w:lang w:val="en-US"/>
        </w:rPr>
        <w:t xml:space="preserve"> (</w:t>
      </w:r>
      <w:r w:rsidR="001A2551">
        <w:rPr>
          <w:rFonts w:ascii="Times New Roman" w:hAnsi="Times New Roman" w:cs="Times New Roman"/>
          <w:sz w:val="24"/>
          <w:szCs w:val="24"/>
        </w:rPr>
        <w:t>Sugiyono 2007: 308)</w:t>
      </w:r>
      <w:r w:rsidR="001A2551">
        <w:rPr>
          <w:rFonts w:ascii="Times New Roman" w:hAnsi="Times New Roman" w:cs="Times New Roman"/>
          <w:sz w:val="24"/>
          <w:szCs w:val="24"/>
          <w:lang w:val="en-US"/>
        </w:rPr>
        <w:t>.</w:t>
      </w:r>
    </w:p>
    <w:p w:rsidR="00E7287B" w:rsidRPr="00731528" w:rsidRDefault="00E7287B" w:rsidP="004E5CE2">
      <w:pPr>
        <w:spacing w:line="480" w:lineRule="auto"/>
        <w:jc w:val="both"/>
        <w:rPr>
          <w:rFonts w:ascii="Times New Roman" w:hAnsi="Times New Roman" w:cs="Times New Roman"/>
          <w:sz w:val="24"/>
          <w:szCs w:val="24"/>
          <w:lang w:val="en-US"/>
        </w:rPr>
      </w:pPr>
    </w:p>
    <w:p w:rsidR="00E927E7" w:rsidRDefault="00D42AA3" w:rsidP="004E5CE2">
      <w:pPr>
        <w:spacing w:line="480" w:lineRule="auto"/>
        <w:jc w:val="both"/>
        <w:rPr>
          <w:rFonts w:ascii="Times New Roman" w:hAnsi="Times New Roman" w:cs="Times New Roman"/>
          <w:b/>
          <w:sz w:val="24"/>
          <w:szCs w:val="24"/>
        </w:rPr>
      </w:pPr>
      <w:r>
        <w:rPr>
          <w:rFonts w:ascii="Times New Roman" w:hAnsi="Times New Roman" w:cs="Times New Roman"/>
          <w:b/>
          <w:sz w:val="24"/>
          <w:szCs w:val="24"/>
        </w:rPr>
        <w:t>3.5</w:t>
      </w:r>
      <w:r w:rsidR="00E927E7" w:rsidRPr="00E927E7">
        <w:rPr>
          <w:rFonts w:ascii="Times New Roman" w:hAnsi="Times New Roman" w:cs="Times New Roman"/>
          <w:b/>
          <w:sz w:val="24"/>
          <w:szCs w:val="24"/>
        </w:rPr>
        <w:t xml:space="preserve"> PROSEDUR PENGUMPULAN DATA</w:t>
      </w:r>
    </w:p>
    <w:p w:rsidR="00E927E7" w:rsidRDefault="00E927E7"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Prosedur pengumpulan data merupakan tahapan yang penting dalam melakukan penelitian. Pengumpulan data adalah prosedur yang sisitematik dan standar untuk memperoleh data yang diperlukan. Teknik yang digunakan dalam penelitiamn ini adalah kualitatif, observasi dan wawancara.</w:t>
      </w:r>
    </w:p>
    <w:p w:rsidR="00E927E7" w:rsidRPr="00D42AA3" w:rsidRDefault="00D42AA3" w:rsidP="004E5CE2">
      <w:pPr>
        <w:spacing w:line="480" w:lineRule="auto"/>
        <w:jc w:val="both"/>
        <w:rPr>
          <w:rFonts w:ascii="Times New Roman" w:hAnsi="Times New Roman" w:cs="Times New Roman"/>
          <w:b/>
          <w:sz w:val="24"/>
          <w:szCs w:val="24"/>
        </w:rPr>
      </w:pPr>
      <w:r w:rsidRPr="00D42AA3">
        <w:rPr>
          <w:rFonts w:ascii="Times New Roman" w:hAnsi="Times New Roman" w:cs="Times New Roman"/>
          <w:b/>
          <w:sz w:val="24"/>
          <w:szCs w:val="24"/>
        </w:rPr>
        <w:t>3.5</w:t>
      </w:r>
      <w:r w:rsidR="00E927E7" w:rsidRPr="00D42AA3">
        <w:rPr>
          <w:rFonts w:ascii="Times New Roman" w:hAnsi="Times New Roman" w:cs="Times New Roman"/>
          <w:b/>
          <w:sz w:val="24"/>
          <w:szCs w:val="24"/>
        </w:rPr>
        <w:t xml:space="preserve">.1 Wawancara </w:t>
      </w:r>
    </w:p>
    <w:p w:rsidR="00E927E7" w:rsidRPr="00F664BA" w:rsidRDefault="00E927E7"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F664BA">
        <w:rPr>
          <w:rFonts w:ascii="Times New Roman" w:hAnsi="Times New Roman" w:cs="Times New Roman"/>
          <w:sz w:val="24"/>
          <w:szCs w:val="24"/>
          <w:lang w:val="en-US"/>
        </w:rPr>
        <w:t>Yang dimaksud dengan</w:t>
      </w:r>
      <w:r w:rsidR="00571F69">
        <w:rPr>
          <w:rFonts w:ascii="Times New Roman" w:hAnsi="Times New Roman" w:cs="Times New Roman"/>
          <w:sz w:val="24"/>
          <w:szCs w:val="24"/>
          <w:lang w:val="en-US"/>
        </w:rPr>
        <w:t xml:space="preserve"> w</w:t>
      </w:r>
      <w:r w:rsidR="00C24813">
        <w:rPr>
          <w:rFonts w:ascii="Times New Roman" w:hAnsi="Times New Roman" w:cs="Times New Roman"/>
          <w:sz w:val="24"/>
          <w:szCs w:val="24"/>
        </w:rPr>
        <w:t xml:space="preserve">awancara adalah proses penelitian dengan </w:t>
      </w:r>
      <w:proofErr w:type="gramStart"/>
      <w:r w:rsidR="00C24813">
        <w:rPr>
          <w:rFonts w:ascii="Times New Roman" w:hAnsi="Times New Roman" w:cs="Times New Roman"/>
          <w:sz w:val="24"/>
          <w:szCs w:val="24"/>
        </w:rPr>
        <w:t>cara</w:t>
      </w:r>
      <w:proofErr w:type="gramEnd"/>
      <w:r w:rsidR="00C24813">
        <w:rPr>
          <w:rFonts w:ascii="Times New Roman" w:hAnsi="Times New Roman" w:cs="Times New Roman"/>
          <w:sz w:val="24"/>
          <w:szCs w:val="24"/>
        </w:rPr>
        <w:t xml:space="preserve"> tanya jawab dan tatap muka secara langsung antara pewawancara agar memberikan jawaban atas pertanyaan tersebut. Tujuan wawancara adalah untuk </w:t>
      </w:r>
      <w:r w:rsidR="00C24813">
        <w:rPr>
          <w:rFonts w:ascii="Times New Roman" w:hAnsi="Times New Roman" w:cs="Times New Roman"/>
          <w:sz w:val="24"/>
          <w:szCs w:val="24"/>
        </w:rPr>
        <w:lastRenderedPageBreak/>
        <w:t>mengetahui apa yang terkandung da</w:t>
      </w:r>
      <w:r w:rsidR="00F664BA">
        <w:rPr>
          <w:rFonts w:ascii="Times New Roman" w:hAnsi="Times New Roman" w:cs="Times New Roman"/>
          <w:sz w:val="24"/>
          <w:szCs w:val="24"/>
        </w:rPr>
        <w:t>lam pikiran dan hati orang lain</w:t>
      </w:r>
      <w:r w:rsidR="00F664BA">
        <w:rPr>
          <w:rFonts w:ascii="Times New Roman" w:hAnsi="Times New Roman" w:cs="Times New Roman"/>
          <w:sz w:val="24"/>
          <w:szCs w:val="24"/>
          <w:lang w:val="en-US"/>
        </w:rPr>
        <w:t xml:space="preserve"> (Riyanto, 2010: 16).</w:t>
      </w:r>
    </w:p>
    <w:p w:rsidR="003A3C74" w:rsidRDefault="003A3C74"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42AA3">
        <w:rPr>
          <w:rFonts w:ascii="Times New Roman" w:hAnsi="Times New Roman" w:cs="Times New Roman"/>
          <w:sz w:val="24"/>
          <w:szCs w:val="24"/>
        </w:rPr>
        <w:t>M</w:t>
      </w:r>
      <w:r w:rsidR="000B3BF3">
        <w:rPr>
          <w:rFonts w:ascii="Times New Roman" w:hAnsi="Times New Roman" w:cs="Times New Roman"/>
          <w:sz w:val="24"/>
          <w:szCs w:val="24"/>
        </w:rPr>
        <w:t>aksud melakukan wawancara adalah mengkontruksi mengenai orang lain, kejadian kegiatan, organisasi, perasaan, motivasi dan tuntutan kepedulian. Mengkontruksi kebulatan demikian sebagai yang dialami masa lalu, meproyeksi kebulatan sebagai harapan untuk masa yang akan datang; memverifikasi, memngubah, dan memperluas informasi yang diperoleh dari orang lain, baik manusia mapun bukan manusia (</w:t>
      </w:r>
      <w:r w:rsidR="000B3BF3" w:rsidRPr="000B3BF3">
        <w:rPr>
          <w:rFonts w:ascii="Times New Roman" w:hAnsi="Times New Roman" w:cs="Times New Roman"/>
          <w:i/>
          <w:sz w:val="24"/>
          <w:szCs w:val="24"/>
        </w:rPr>
        <w:t>tringulasi</w:t>
      </w:r>
      <w:r w:rsidR="000B3BF3">
        <w:rPr>
          <w:rFonts w:ascii="Times New Roman" w:hAnsi="Times New Roman" w:cs="Times New Roman"/>
          <w:sz w:val="24"/>
          <w:szCs w:val="24"/>
        </w:rPr>
        <w:t xml:space="preserve">) mengubah dan memperluas kosentruksi </w:t>
      </w:r>
      <w:r w:rsidR="00892CBD">
        <w:rPr>
          <w:rFonts w:ascii="Times New Roman" w:hAnsi="Times New Roman" w:cs="Times New Roman"/>
          <w:sz w:val="24"/>
          <w:szCs w:val="24"/>
        </w:rPr>
        <w:t>yang dikembangkan oleh peneliti sebagai pengecekan anggota.</w:t>
      </w:r>
    </w:p>
    <w:p w:rsidR="00892CBD" w:rsidRDefault="00892CBD"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t>Dalam teknik wawancara seorang peneliti harus berprilaku baik juga penampilan yang rapi karena hal tersebut dapat menetukan sukses tidaknya wawancara. Pertanyaan yang diajukan hendaknya terstruktur dan terarah pada fokus yang diketahui. Dalam teknik wawancara peneliti menggunakan alat bantu berupa pedoman wawancara yang menjadi penuntun dalam pembicaraan.</w:t>
      </w:r>
    </w:p>
    <w:p w:rsidR="00731528" w:rsidRPr="00F664BA" w:rsidRDefault="00892CBD"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Informan yang akan diwawancarai dalam penelitian ini adalah sebagai berikut: ibu Yuliana Nedong sebagai kepala sekolah. Ibu Theresia Gamul sebagai guru agama katolik. Bapak Agustinus Sagur</w:t>
      </w:r>
      <w:r w:rsidR="001D04E5">
        <w:rPr>
          <w:rFonts w:ascii="Times New Roman" w:hAnsi="Times New Roman" w:cs="Times New Roman"/>
          <w:sz w:val="24"/>
          <w:szCs w:val="24"/>
        </w:rPr>
        <w:t xml:space="preserve"> dan Helena Hajun</w:t>
      </w:r>
      <w:r>
        <w:rPr>
          <w:rFonts w:ascii="Times New Roman" w:hAnsi="Times New Roman" w:cs="Times New Roman"/>
          <w:sz w:val="24"/>
          <w:szCs w:val="24"/>
        </w:rPr>
        <w:t xml:space="preserve"> wali orangtua murit.</w:t>
      </w:r>
      <w:r w:rsidR="001D04E5">
        <w:rPr>
          <w:rFonts w:ascii="Times New Roman" w:hAnsi="Times New Roman" w:cs="Times New Roman"/>
          <w:sz w:val="24"/>
          <w:szCs w:val="24"/>
        </w:rPr>
        <w:t xml:space="preserve"> Bapak Kornelis Bandur sebagai guru umum Efentu</w:t>
      </w:r>
      <w:r w:rsidR="00F664BA">
        <w:rPr>
          <w:rFonts w:ascii="Times New Roman" w:hAnsi="Times New Roman" w:cs="Times New Roman"/>
          <w:sz w:val="24"/>
          <w:szCs w:val="24"/>
        </w:rPr>
        <w:t>s Ndakong sebagai peserta didik</w:t>
      </w:r>
      <w:r w:rsidR="00F664BA" w:rsidRPr="00571F69">
        <w:rPr>
          <w:rFonts w:ascii="Times New Roman" w:hAnsi="Times New Roman" w:cs="Times New Roman"/>
          <w:sz w:val="24"/>
          <w:szCs w:val="24"/>
        </w:rPr>
        <w:t xml:space="preserve"> </w:t>
      </w:r>
      <w:r w:rsidR="00F664BA">
        <w:rPr>
          <w:rFonts w:ascii="Times New Roman" w:hAnsi="Times New Roman" w:cs="Times New Roman"/>
          <w:sz w:val="24"/>
          <w:szCs w:val="24"/>
          <w:lang w:val="en-US"/>
        </w:rPr>
        <w:t>(</w:t>
      </w:r>
      <w:r w:rsidR="00F664BA" w:rsidRPr="00571F69">
        <w:rPr>
          <w:rFonts w:ascii="Times New Roman" w:hAnsi="Times New Roman" w:cs="Times New Roman"/>
          <w:sz w:val="24"/>
          <w:szCs w:val="24"/>
        </w:rPr>
        <w:t xml:space="preserve">Moleong </w:t>
      </w:r>
      <w:r w:rsidR="00F664BA">
        <w:rPr>
          <w:rFonts w:ascii="Times New Roman" w:hAnsi="Times New Roman" w:cs="Times New Roman"/>
          <w:sz w:val="24"/>
          <w:szCs w:val="24"/>
        </w:rPr>
        <w:t>200</w:t>
      </w:r>
      <w:r w:rsidR="00F664BA">
        <w:rPr>
          <w:rFonts w:ascii="Times New Roman" w:hAnsi="Times New Roman" w:cs="Times New Roman"/>
          <w:sz w:val="24"/>
          <w:szCs w:val="24"/>
          <w:lang w:val="en-US"/>
        </w:rPr>
        <w:t>7</w:t>
      </w:r>
      <w:r w:rsidR="00F664BA" w:rsidRPr="00571F69">
        <w:rPr>
          <w:rFonts w:ascii="Times New Roman" w:hAnsi="Times New Roman" w:cs="Times New Roman"/>
          <w:sz w:val="24"/>
          <w:szCs w:val="24"/>
        </w:rPr>
        <w:t>: 174),</w:t>
      </w:r>
    </w:p>
    <w:p w:rsidR="00E7287B" w:rsidRPr="000D1619" w:rsidRDefault="00E7287B" w:rsidP="004E5CE2">
      <w:pPr>
        <w:spacing w:line="480" w:lineRule="auto"/>
        <w:jc w:val="both"/>
        <w:rPr>
          <w:rFonts w:ascii="Times New Roman" w:hAnsi="Times New Roman" w:cs="Times New Roman"/>
          <w:sz w:val="24"/>
          <w:szCs w:val="24"/>
          <w:lang w:val="en-US"/>
        </w:rPr>
      </w:pPr>
    </w:p>
    <w:p w:rsidR="001D04E5" w:rsidRPr="00D42AA3" w:rsidRDefault="00D42AA3" w:rsidP="004E5CE2">
      <w:pPr>
        <w:spacing w:line="480" w:lineRule="auto"/>
        <w:jc w:val="both"/>
        <w:rPr>
          <w:rFonts w:ascii="Times New Roman" w:hAnsi="Times New Roman" w:cs="Times New Roman"/>
          <w:b/>
          <w:sz w:val="24"/>
          <w:szCs w:val="24"/>
          <w:lang w:val="en-US"/>
        </w:rPr>
      </w:pPr>
      <w:r w:rsidRPr="00D42AA3">
        <w:rPr>
          <w:rFonts w:ascii="Times New Roman" w:hAnsi="Times New Roman" w:cs="Times New Roman"/>
          <w:b/>
          <w:sz w:val="24"/>
          <w:szCs w:val="24"/>
        </w:rPr>
        <w:t>3.5</w:t>
      </w:r>
      <w:r w:rsidR="001D04E5" w:rsidRPr="00D42AA3">
        <w:rPr>
          <w:rFonts w:ascii="Times New Roman" w:hAnsi="Times New Roman" w:cs="Times New Roman"/>
          <w:b/>
          <w:sz w:val="24"/>
          <w:szCs w:val="24"/>
        </w:rPr>
        <w:t xml:space="preserve">.2 Observasi </w:t>
      </w:r>
    </w:p>
    <w:p w:rsidR="005B2ECA" w:rsidRPr="005B2ECA" w:rsidRDefault="005B2ECA"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Observasi merupakan metode pengumpulan data yang menggunakan pengamatan terhadap obyek penelitian.Observasi dapat dilaksanakan secara langsung.Observasi langsung adalah mengadakan pengamatan scara langsung </w:t>
      </w:r>
      <w:r>
        <w:rPr>
          <w:rFonts w:ascii="Times New Roman" w:hAnsi="Times New Roman" w:cs="Times New Roman"/>
          <w:sz w:val="24"/>
          <w:szCs w:val="24"/>
          <w:lang w:val="en-US"/>
        </w:rPr>
        <w:lastRenderedPageBreak/>
        <w:t xml:space="preserve">terhadap gejala-gejala subjek yang diselidiki, baik pengamatan itu dilakukan di dalam situasi sebenarnya </w:t>
      </w:r>
      <w:r w:rsidR="00FE238D">
        <w:rPr>
          <w:rFonts w:ascii="Times New Roman" w:hAnsi="Times New Roman" w:cs="Times New Roman"/>
          <w:sz w:val="24"/>
          <w:szCs w:val="24"/>
          <w:lang w:val="en-US"/>
        </w:rPr>
        <w:t>maupun dilakukan di dalam situ</w:t>
      </w:r>
      <w:r w:rsidR="0020280F">
        <w:rPr>
          <w:rFonts w:ascii="Times New Roman" w:hAnsi="Times New Roman" w:cs="Times New Roman"/>
          <w:sz w:val="24"/>
          <w:szCs w:val="24"/>
          <w:lang w:val="en-US"/>
        </w:rPr>
        <w:t>asi buatan yang khusus diadakan.</w:t>
      </w:r>
    </w:p>
    <w:p w:rsidR="001D04E5" w:rsidRDefault="001D04E5" w:rsidP="00F664BA">
      <w:pPr>
        <w:spacing w:line="480" w:lineRule="auto"/>
        <w:ind w:firstLine="720"/>
        <w:jc w:val="both"/>
        <w:rPr>
          <w:rFonts w:ascii="Times New Roman" w:hAnsi="Times New Roman" w:cs="Times New Roman"/>
          <w:sz w:val="24"/>
          <w:szCs w:val="24"/>
          <w:lang w:val="en-US"/>
        </w:rPr>
      </w:pPr>
      <w:r w:rsidRPr="00571F69">
        <w:rPr>
          <w:rFonts w:ascii="Times New Roman" w:hAnsi="Times New Roman" w:cs="Times New Roman"/>
          <w:sz w:val="24"/>
          <w:szCs w:val="24"/>
        </w:rPr>
        <w:t>M</w:t>
      </w:r>
      <w:r w:rsidR="00B75238" w:rsidRPr="00571F69">
        <w:rPr>
          <w:rFonts w:ascii="Times New Roman" w:hAnsi="Times New Roman" w:cs="Times New Roman"/>
          <w:sz w:val="24"/>
          <w:szCs w:val="24"/>
        </w:rPr>
        <w:t xml:space="preserve">oleong </w:t>
      </w:r>
      <w:r w:rsidR="00F664BA">
        <w:rPr>
          <w:rFonts w:ascii="Times New Roman" w:hAnsi="Times New Roman" w:cs="Times New Roman"/>
          <w:sz w:val="24"/>
          <w:szCs w:val="24"/>
          <w:lang w:val="en-US"/>
        </w:rPr>
        <w:t>(</w:t>
      </w:r>
      <w:r w:rsidR="00F664BA">
        <w:rPr>
          <w:rFonts w:ascii="Times New Roman" w:hAnsi="Times New Roman" w:cs="Times New Roman"/>
          <w:sz w:val="24"/>
          <w:szCs w:val="24"/>
        </w:rPr>
        <w:t>200</w:t>
      </w:r>
      <w:r w:rsidR="00F664BA">
        <w:rPr>
          <w:rFonts w:ascii="Times New Roman" w:hAnsi="Times New Roman" w:cs="Times New Roman"/>
          <w:sz w:val="24"/>
          <w:szCs w:val="24"/>
          <w:lang w:val="en-US"/>
        </w:rPr>
        <w:t>7</w:t>
      </w:r>
      <w:r w:rsidR="00571F69" w:rsidRPr="00571F69">
        <w:rPr>
          <w:rFonts w:ascii="Times New Roman" w:hAnsi="Times New Roman" w:cs="Times New Roman"/>
          <w:sz w:val="24"/>
          <w:szCs w:val="24"/>
        </w:rPr>
        <w:t>:</w:t>
      </w:r>
      <w:r w:rsidR="00F664BA">
        <w:rPr>
          <w:rFonts w:ascii="Times New Roman" w:hAnsi="Times New Roman" w:cs="Times New Roman"/>
          <w:sz w:val="24"/>
          <w:szCs w:val="24"/>
          <w:lang w:val="en-US"/>
        </w:rPr>
        <w:t xml:space="preserve"> </w:t>
      </w:r>
      <w:r w:rsidR="00571F69" w:rsidRPr="00571F69">
        <w:rPr>
          <w:rFonts w:ascii="Times New Roman" w:hAnsi="Times New Roman" w:cs="Times New Roman"/>
          <w:sz w:val="24"/>
          <w:szCs w:val="24"/>
        </w:rPr>
        <w:t>17</w:t>
      </w:r>
      <w:r w:rsidR="00571F69" w:rsidRPr="00571F69">
        <w:rPr>
          <w:rFonts w:ascii="Times New Roman" w:hAnsi="Times New Roman" w:cs="Times New Roman"/>
          <w:sz w:val="24"/>
          <w:szCs w:val="24"/>
          <w:lang w:val="en-US"/>
        </w:rPr>
        <w:t>8</w:t>
      </w:r>
      <w:r w:rsidRPr="00571F69">
        <w:rPr>
          <w:rFonts w:ascii="Times New Roman" w:hAnsi="Times New Roman" w:cs="Times New Roman"/>
          <w:sz w:val="24"/>
          <w:szCs w:val="24"/>
        </w:rPr>
        <w:t>),</w:t>
      </w:r>
      <w:r w:rsidR="00571F69">
        <w:rPr>
          <w:rFonts w:ascii="Times New Roman" w:hAnsi="Times New Roman" w:cs="Times New Roman"/>
          <w:sz w:val="24"/>
          <w:szCs w:val="24"/>
          <w:lang w:val="en-US"/>
        </w:rPr>
        <w:t xml:space="preserve"> mengemukakan bahwa </w:t>
      </w:r>
      <w:r w:rsidR="00831407">
        <w:rPr>
          <w:rFonts w:ascii="Times New Roman" w:hAnsi="Times New Roman" w:cs="Times New Roman"/>
          <w:sz w:val="24"/>
          <w:szCs w:val="24"/>
        </w:rPr>
        <w:t>t</w:t>
      </w:r>
      <w:r>
        <w:rPr>
          <w:rFonts w:ascii="Times New Roman" w:hAnsi="Times New Roman" w:cs="Times New Roman"/>
          <w:sz w:val="24"/>
          <w:szCs w:val="24"/>
        </w:rPr>
        <w:t xml:space="preserve">eknik observasi atau pengamatan  didasarkan atas pengalaman secara langsung oleh peneliti, kemudian mencatat semua prilaku dan kejadian sebagaimana yang telah terjadi pada keadaan sebenarnya. Observasi atau pengamatan memungkinkan pengamatan untuk melihat situasi disekitar tempat penelitian yaitu di SDI Lenteng Kecamatan Rahong Utara. Dalam fokus observasi yang dilakukan oleh peneliti di SDI Lenteng Kecamatan Rahong Utara adalah </w:t>
      </w:r>
      <w:r w:rsidRPr="001D04E5">
        <w:rPr>
          <w:rFonts w:ascii="Times New Roman" w:hAnsi="Times New Roman" w:cs="Times New Roman"/>
          <w:i/>
          <w:sz w:val="24"/>
          <w:szCs w:val="24"/>
        </w:rPr>
        <w:t>pertama</w:t>
      </w:r>
      <w:r>
        <w:rPr>
          <w:rFonts w:ascii="Times New Roman" w:hAnsi="Times New Roman" w:cs="Times New Roman"/>
          <w:sz w:val="24"/>
          <w:szCs w:val="24"/>
        </w:rPr>
        <w:t xml:space="preserve"> pemahaman guru dan peserta didik tentang kehidupan menggereja </w:t>
      </w:r>
      <w:r w:rsidR="00DA344F">
        <w:rPr>
          <w:rFonts w:ascii="Times New Roman" w:hAnsi="Times New Roman" w:cs="Times New Roman"/>
          <w:sz w:val="24"/>
          <w:szCs w:val="24"/>
        </w:rPr>
        <w:t xml:space="preserve">di SDI Lenteng Kecamatan Rahong Utara. </w:t>
      </w:r>
      <w:r w:rsidR="00DA344F" w:rsidRPr="00DA344F">
        <w:rPr>
          <w:rFonts w:ascii="Times New Roman" w:hAnsi="Times New Roman" w:cs="Times New Roman"/>
          <w:i/>
          <w:sz w:val="24"/>
          <w:szCs w:val="24"/>
        </w:rPr>
        <w:t>Kedua</w:t>
      </w:r>
      <w:r w:rsidR="00DA344F">
        <w:rPr>
          <w:rFonts w:ascii="Times New Roman" w:hAnsi="Times New Roman" w:cs="Times New Roman"/>
          <w:sz w:val="24"/>
          <w:szCs w:val="24"/>
        </w:rPr>
        <w:t xml:space="preserve"> Bidang-bidang tugas guru agama katolik di SDI Lenteng Kecamatan Rahong Utara. </w:t>
      </w:r>
      <w:r w:rsidR="00DA344F" w:rsidRPr="00DA344F">
        <w:rPr>
          <w:rFonts w:ascii="Times New Roman" w:hAnsi="Times New Roman" w:cs="Times New Roman"/>
          <w:i/>
          <w:sz w:val="24"/>
          <w:szCs w:val="24"/>
        </w:rPr>
        <w:t>Ketiga</w:t>
      </w:r>
      <w:r w:rsidR="00407FB2">
        <w:rPr>
          <w:rFonts w:ascii="Times New Roman" w:hAnsi="Times New Roman" w:cs="Times New Roman"/>
          <w:sz w:val="24"/>
          <w:szCs w:val="24"/>
        </w:rPr>
        <w:t>tantangan yang dihadapi oleh guru agama katolik dalam meningkatkan partisipasi peserta didik dalam kehidupan menggereja di SDI Lenteng Kecamatan Rahong Utara.</w:t>
      </w:r>
    </w:p>
    <w:p w:rsidR="000D1619" w:rsidRPr="000D1619" w:rsidRDefault="000D1619" w:rsidP="004E5CE2">
      <w:pPr>
        <w:spacing w:line="480" w:lineRule="auto"/>
        <w:jc w:val="both"/>
        <w:rPr>
          <w:rFonts w:ascii="Times New Roman" w:hAnsi="Times New Roman" w:cs="Times New Roman"/>
          <w:sz w:val="24"/>
          <w:szCs w:val="24"/>
          <w:lang w:val="en-US"/>
        </w:rPr>
      </w:pPr>
    </w:p>
    <w:p w:rsidR="00407FB2" w:rsidRPr="00D42AA3" w:rsidRDefault="00D42AA3" w:rsidP="004E5CE2">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rPr>
        <w:t>3.5</w:t>
      </w:r>
      <w:r w:rsidR="00407FB2" w:rsidRPr="00D42AA3">
        <w:rPr>
          <w:rFonts w:ascii="Times New Roman" w:hAnsi="Times New Roman" w:cs="Times New Roman"/>
          <w:b/>
          <w:sz w:val="24"/>
          <w:szCs w:val="24"/>
        </w:rPr>
        <w:t>.3 Studi Dokumen</w:t>
      </w:r>
    </w:p>
    <w:p w:rsidR="00130CC0" w:rsidRPr="00161996" w:rsidRDefault="00130CC0" w:rsidP="00161996">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sidRPr="00130CC0">
        <w:rPr>
          <w:rFonts w:ascii="Times New Roman" w:hAnsi="Times New Roman" w:cs="Times New Roman"/>
          <w:sz w:val="24"/>
          <w:szCs w:val="24"/>
          <w:lang w:val="en-US"/>
        </w:rPr>
        <w:t>Dokumentasi berasal dari kata dokumen</w:t>
      </w:r>
      <w:r>
        <w:rPr>
          <w:rFonts w:ascii="Times New Roman" w:hAnsi="Times New Roman" w:cs="Times New Roman"/>
          <w:sz w:val="24"/>
          <w:szCs w:val="24"/>
          <w:lang w:val="en-US"/>
        </w:rPr>
        <w:t xml:space="preserve"> yang artinya barang-barang tertulis. Metode </w:t>
      </w:r>
      <w:r w:rsidRPr="00F15DC4">
        <w:rPr>
          <w:rFonts w:ascii="Times New Roman" w:hAnsi="Times New Roman" w:cs="Times New Roman"/>
          <w:sz w:val="24"/>
          <w:szCs w:val="24"/>
          <w:lang w:val="en-US"/>
        </w:rPr>
        <w:t>dokumen</w:t>
      </w:r>
      <w:r>
        <w:rPr>
          <w:rFonts w:ascii="Times New Roman" w:hAnsi="Times New Roman" w:cs="Times New Roman"/>
          <w:sz w:val="24"/>
          <w:szCs w:val="24"/>
          <w:lang w:val="en-US"/>
        </w:rPr>
        <w:t xml:space="preserve"> berarti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mengumpulkan data dengan mencatat data-data yang sudah ada. Metode ini lebih muda dibandingkan dengan metode pengumpulan data yang lain. Dalam menggunakan metode dokumen ini, biasanya peneliti membuat instrument dokumen yang berisi intasi variabel-variabel yang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didokumentasikan dengan menggunakan check list untuk mencatat variabel yang sudah ditentukan dan nantinya tinggal membubuhkan tanda cek ditempat </w:t>
      </w:r>
      <w:r>
        <w:rPr>
          <w:rFonts w:ascii="Times New Roman" w:hAnsi="Times New Roman" w:cs="Times New Roman"/>
          <w:sz w:val="24"/>
          <w:szCs w:val="24"/>
          <w:lang w:val="en-US"/>
        </w:rPr>
        <w:lastRenderedPageBreak/>
        <w:t xml:space="preserve">sesuai. </w:t>
      </w:r>
      <w:r w:rsidR="00F15DC4">
        <w:rPr>
          <w:rFonts w:ascii="Times New Roman" w:hAnsi="Times New Roman" w:cs="Times New Roman"/>
          <w:sz w:val="24"/>
          <w:szCs w:val="24"/>
          <w:lang w:val="en-US"/>
        </w:rPr>
        <w:t xml:space="preserve">Studi dokumen adalah setiap bahan tertulis yang sering digunakan untuk keperluan penelitian, karena alasan-alasan yang dapat dipertanggungjawabkan sebagai berikut: </w:t>
      </w:r>
      <w:r w:rsidR="00F15DC4" w:rsidRPr="00F15DC4">
        <w:rPr>
          <w:rFonts w:ascii="Times New Roman" w:hAnsi="Times New Roman" w:cs="Times New Roman"/>
          <w:i/>
          <w:sz w:val="24"/>
          <w:szCs w:val="24"/>
          <w:lang w:val="en-US"/>
        </w:rPr>
        <w:t>pertama</w:t>
      </w:r>
      <w:r w:rsidR="00F15DC4">
        <w:rPr>
          <w:rFonts w:ascii="Times New Roman" w:hAnsi="Times New Roman" w:cs="Times New Roman"/>
          <w:sz w:val="24"/>
          <w:szCs w:val="24"/>
          <w:lang w:val="en-US"/>
        </w:rPr>
        <w:t xml:space="preserve"> dokumen merupakan sumber yang stabil. </w:t>
      </w:r>
      <w:r w:rsidR="00F15DC4" w:rsidRPr="00F15DC4">
        <w:rPr>
          <w:rFonts w:ascii="Times New Roman" w:hAnsi="Times New Roman" w:cs="Times New Roman"/>
          <w:i/>
          <w:sz w:val="24"/>
          <w:szCs w:val="24"/>
          <w:lang w:val="en-US"/>
        </w:rPr>
        <w:t>Kedua</w:t>
      </w:r>
      <w:r w:rsidR="00F15DC4">
        <w:rPr>
          <w:rFonts w:ascii="Times New Roman" w:hAnsi="Times New Roman" w:cs="Times New Roman"/>
          <w:sz w:val="24"/>
          <w:szCs w:val="24"/>
          <w:lang w:val="en-US"/>
        </w:rPr>
        <w:t xml:space="preserve"> berguna sebagai bukti untuk pengujian.</w:t>
      </w:r>
      <w:r w:rsidR="00161996">
        <w:rPr>
          <w:rFonts w:ascii="Times New Roman" w:hAnsi="Times New Roman" w:cs="Times New Roman"/>
          <w:sz w:val="24"/>
          <w:szCs w:val="24"/>
          <w:lang w:val="en-US"/>
        </w:rPr>
        <w:t xml:space="preserve"> </w:t>
      </w:r>
      <w:r w:rsidR="00F15DC4" w:rsidRPr="00F15DC4">
        <w:rPr>
          <w:rFonts w:ascii="Times New Roman" w:hAnsi="Times New Roman" w:cs="Times New Roman"/>
          <w:i/>
          <w:sz w:val="24"/>
          <w:szCs w:val="24"/>
          <w:lang w:val="en-US"/>
        </w:rPr>
        <w:t>Ketiga</w:t>
      </w:r>
      <w:r w:rsidR="00F15DC4">
        <w:rPr>
          <w:rFonts w:ascii="Times New Roman" w:hAnsi="Times New Roman" w:cs="Times New Roman"/>
          <w:sz w:val="24"/>
          <w:szCs w:val="24"/>
          <w:lang w:val="en-US"/>
        </w:rPr>
        <w:t xml:space="preserve"> sesuai untuk penelitian kualitatif karena sifatnya yang alamiah.</w:t>
      </w:r>
      <w:r w:rsidR="00161996">
        <w:rPr>
          <w:rFonts w:ascii="Times New Roman" w:hAnsi="Times New Roman" w:cs="Times New Roman"/>
          <w:sz w:val="24"/>
          <w:szCs w:val="24"/>
          <w:lang w:val="en-US"/>
        </w:rPr>
        <w:t xml:space="preserve"> </w:t>
      </w:r>
      <w:r w:rsidR="00F15DC4" w:rsidRPr="00F15DC4">
        <w:rPr>
          <w:rFonts w:ascii="Times New Roman" w:hAnsi="Times New Roman" w:cs="Times New Roman"/>
          <w:i/>
          <w:sz w:val="24"/>
          <w:szCs w:val="24"/>
          <w:lang w:val="en-US"/>
        </w:rPr>
        <w:t>Keempat</w:t>
      </w:r>
      <w:r w:rsidR="00F15DC4">
        <w:rPr>
          <w:rFonts w:ascii="Times New Roman" w:hAnsi="Times New Roman" w:cs="Times New Roman"/>
          <w:sz w:val="24"/>
          <w:szCs w:val="24"/>
          <w:lang w:val="en-US"/>
        </w:rPr>
        <w:t xml:space="preserve"> tidak reaktif, sehingga tidak sukar dit</w:t>
      </w:r>
      <w:r w:rsidR="00161996">
        <w:rPr>
          <w:rFonts w:ascii="Times New Roman" w:hAnsi="Times New Roman" w:cs="Times New Roman"/>
          <w:sz w:val="24"/>
          <w:szCs w:val="24"/>
          <w:lang w:val="en-US"/>
        </w:rPr>
        <w:t>emukan dengan teknik kajian isi</w:t>
      </w:r>
      <w:r w:rsidR="00F15DC4">
        <w:rPr>
          <w:rFonts w:ascii="Times New Roman" w:hAnsi="Times New Roman" w:cs="Times New Roman"/>
          <w:sz w:val="24"/>
          <w:szCs w:val="24"/>
          <w:lang w:val="en-US"/>
        </w:rPr>
        <w:t xml:space="preserve"> dan</w:t>
      </w:r>
      <w:r w:rsidR="00161996">
        <w:rPr>
          <w:rFonts w:ascii="Times New Roman" w:hAnsi="Times New Roman" w:cs="Times New Roman"/>
          <w:sz w:val="24"/>
          <w:szCs w:val="24"/>
          <w:lang w:val="en-US"/>
        </w:rPr>
        <w:t>,</w:t>
      </w:r>
      <w:r w:rsidR="00F15DC4">
        <w:rPr>
          <w:rFonts w:ascii="Times New Roman" w:hAnsi="Times New Roman" w:cs="Times New Roman"/>
          <w:sz w:val="24"/>
          <w:szCs w:val="24"/>
          <w:lang w:val="en-US"/>
        </w:rPr>
        <w:t xml:space="preserve"> </w:t>
      </w:r>
      <w:r w:rsidR="00F15DC4" w:rsidRPr="00F15DC4">
        <w:rPr>
          <w:rFonts w:ascii="Times New Roman" w:hAnsi="Times New Roman" w:cs="Times New Roman"/>
          <w:i/>
          <w:sz w:val="24"/>
          <w:szCs w:val="24"/>
          <w:lang w:val="en-US"/>
        </w:rPr>
        <w:t>kelima</w:t>
      </w:r>
      <w:r w:rsidR="00F15DC4">
        <w:rPr>
          <w:rFonts w:ascii="Times New Roman" w:hAnsi="Times New Roman" w:cs="Times New Roman"/>
          <w:sz w:val="24"/>
          <w:szCs w:val="24"/>
          <w:lang w:val="en-US"/>
        </w:rPr>
        <w:t xml:space="preserve"> hasil pengkajian isi </w:t>
      </w:r>
      <w:proofErr w:type="gramStart"/>
      <w:r w:rsidR="00F15DC4">
        <w:rPr>
          <w:rFonts w:ascii="Times New Roman" w:hAnsi="Times New Roman" w:cs="Times New Roman"/>
          <w:sz w:val="24"/>
          <w:szCs w:val="24"/>
          <w:lang w:val="en-US"/>
        </w:rPr>
        <w:t>akan</w:t>
      </w:r>
      <w:proofErr w:type="gramEnd"/>
      <w:r w:rsidR="00F15DC4">
        <w:rPr>
          <w:rFonts w:ascii="Times New Roman" w:hAnsi="Times New Roman" w:cs="Times New Roman"/>
          <w:sz w:val="24"/>
          <w:szCs w:val="24"/>
          <w:lang w:val="en-US"/>
        </w:rPr>
        <w:t xml:space="preserve"> membuka kesempatan untuk lebih memperluas tubuh pengetahuan terhadap sesuatu yang diselidiki. Dokumen ini juga </w:t>
      </w:r>
      <w:r w:rsidR="00297649">
        <w:rPr>
          <w:rFonts w:ascii="Times New Roman" w:hAnsi="Times New Roman" w:cs="Times New Roman"/>
          <w:sz w:val="24"/>
          <w:szCs w:val="24"/>
          <w:lang w:val="en-US"/>
        </w:rPr>
        <w:t>dapat dibagi atas dokumen pribadi dan dokumen resmi.</w:t>
      </w:r>
      <w:r w:rsidR="00161996">
        <w:rPr>
          <w:rFonts w:ascii="Times New Roman" w:hAnsi="Times New Roman" w:cs="Times New Roman"/>
          <w:sz w:val="24"/>
          <w:szCs w:val="24"/>
          <w:lang w:val="en-US"/>
        </w:rPr>
        <w:t xml:space="preserve"> </w:t>
      </w:r>
      <w:r w:rsidR="00297649">
        <w:rPr>
          <w:rFonts w:ascii="Times New Roman" w:hAnsi="Times New Roman" w:cs="Times New Roman"/>
          <w:sz w:val="24"/>
          <w:szCs w:val="24"/>
          <w:lang w:val="en-US"/>
        </w:rPr>
        <w:t xml:space="preserve">Dokumen prbadi berisi catatan-catatan yang bersifat pribadi sedangkan dokumen resmi berisi catatan-catatan yang sifatnya formal </w:t>
      </w:r>
      <w:r w:rsidR="00831407" w:rsidRPr="00571F69">
        <w:rPr>
          <w:rFonts w:ascii="Times New Roman" w:hAnsi="Times New Roman" w:cs="Times New Roman"/>
          <w:sz w:val="24"/>
          <w:szCs w:val="24"/>
          <w:lang w:val="en-US"/>
        </w:rPr>
        <w:t>(Riyanto</w:t>
      </w:r>
      <w:proofErr w:type="gramStart"/>
      <w:r w:rsidR="00731B5D">
        <w:rPr>
          <w:rFonts w:ascii="Times New Roman" w:hAnsi="Times New Roman" w:cs="Times New Roman"/>
          <w:sz w:val="24"/>
          <w:szCs w:val="24"/>
          <w:lang w:val="en-US"/>
        </w:rPr>
        <w:t>,</w:t>
      </w:r>
      <w:r w:rsidR="00831407" w:rsidRPr="00571F69">
        <w:rPr>
          <w:rFonts w:ascii="Times New Roman" w:hAnsi="Times New Roman" w:cs="Times New Roman"/>
          <w:sz w:val="24"/>
          <w:szCs w:val="24"/>
          <w:lang w:val="en-US"/>
        </w:rPr>
        <w:t>,</w:t>
      </w:r>
      <w:proofErr w:type="gramEnd"/>
      <w:r w:rsidR="00831407" w:rsidRPr="00571F69">
        <w:rPr>
          <w:rFonts w:ascii="Times New Roman" w:hAnsi="Times New Roman" w:cs="Times New Roman"/>
          <w:sz w:val="24"/>
          <w:szCs w:val="24"/>
          <w:lang w:val="en-US"/>
        </w:rPr>
        <w:t xml:space="preserve"> 2010:103-104).</w:t>
      </w:r>
    </w:p>
    <w:p w:rsidR="00E7287B" w:rsidRDefault="00407FB2"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F664BA">
        <w:rPr>
          <w:rFonts w:ascii="Times New Roman" w:hAnsi="Times New Roman" w:cs="Times New Roman"/>
          <w:sz w:val="24"/>
          <w:szCs w:val="24"/>
          <w:lang w:val="en-US"/>
        </w:rPr>
        <w:t>Moleong</w:t>
      </w:r>
      <w:r w:rsidR="00F664BA">
        <w:rPr>
          <w:rFonts w:ascii="Times New Roman" w:hAnsi="Times New Roman" w:cs="Times New Roman"/>
          <w:sz w:val="24"/>
          <w:szCs w:val="24"/>
        </w:rPr>
        <w:t xml:space="preserve"> (200</w:t>
      </w:r>
      <w:r w:rsidR="00F664BA">
        <w:rPr>
          <w:rFonts w:ascii="Times New Roman" w:hAnsi="Times New Roman" w:cs="Times New Roman"/>
          <w:sz w:val="24"/>
          <w:szCs w:val="24"/>
          <w:lang w:val="en-US"/>
        </w:rPr>
        <w:t>7</w:t>
      </w:r>
      <w:r w:rsidR="00EB6CA1">
        <w:rPr>
          <w:rFonts w:ascii="Times New Roman" w:hAnsi="Times New Roman" w:cs="Times New Roman"/>
          <w:sz w:val="24"/>
          <w:szCs w:val="24"/>
        </w:rPr>
        <w:t xml:space="preserve">: 143), menjelaskan </w:t>
      </w:r>
      <w:r w:rsidR="00474B60">
        <w:rPr>
          <w:rFonts w:ascii="Times New Roman" w:hAnsi="Times New Roman" w:cs="Times New Roman"/>
          <w:sz w:val="24"/>
          <w:szCs w:val="24"/>
        </w:rPr>
        <w:t xml:space="preserve">bahwa </w:t>
      </w:r>
      <w:r>
        <w:rPr>
          <w:rFonts w:ascii="Times New Roman" w:hAnsi="Times New Roman" w:cs="Times New Roman"/>
          <w:sz w:val="24"/>
          <w:szCs w:val="24"/>
        </w:rPr>
        <w:t xml:space="preserve">Pengumpulan data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menggali atau mengambil data-data dar</w:t>
      </w:r>
      <w:r w:rsidR="00474B60">
        <w:rPr>
          <w:rFonts w:ascii="Times New Roman" w:hAnsi="Times New Roman" w:cs="Times New Roman"/>
          <w:sz w:val="24"/>
          <w:szCs w:val="24"/>
        </w:rPr>
        <w:t>i</w:t>
      </w:r>
      <w:r>
        <w:rPr>
          <w:rFonts w:ascii="Times New Roman" w:hAnsi="Times New Roman" w:cs="Times New Roman"/>
          <w:sz w:val="24"/>
          <w:szCs w:val="24"/>
        </w:rPr>
        <w:t xml:space="preserve"> catatan, dokumen, administrasi yang sesuai dengan tugas guru agama katolik </w:t>
      </w:r>
      <w:r w:rsidR="00474B60">
        <w:rPr>
          <w:rFonts w:ascii="Times New Roman" w:hAnsi="Times New Roman" w:cs="Times New Roman"/>
          <w:sz w:val="24"/>
          <w:szCs w:val="24"/>
        </w:rPr>
        <w:t>untuk meningkatkan partisipasi peserta didik dalam kehidupan menggereja yang mau diteliti oleh peneliti. Dalam hal ini data diperoleh dari dokuimen-dokumen atau arsip-arsip dari tempat yang menjadi lokasi penelitian yaitu menjadi data mengenai hal-hal atau variabelyang berupa catatan.</w:t>
      </w:r>
    </w:p>
    <w:p w:rsidR="000D1619" w:rsidRPr="000D1619" w:rsidRDefault="000D1619" w:rsidP="004E5CE2">
      <w:pPr>
        <w:spacing w:line="480" w:lineRule="auto"/>
        <w:jc w:val="both"/>
        <w:rPr>
          <w:rFonts w:ascii="Times New Roman" w:hAnsi="Times New Roman" w:cs="Times New Roman"/>
          <w:sz w:val="24"/>
          <w:szCs w:val="24"/>
          <w:lang w:val="en-US"/>
        </w:rPr>
      </w:pPr>
    </w:p>
    <w:p w:rsidR="00742D73" w:rsidRDefault="00742D73" w:rsidP="004E5CE2">
      <w:pPr>
        <w:spacing w:line="480" w:lineRule="auto"/>
        <w:jc w:val="both"/>
        <w:rPr>
          <w:rFonts w:ascii="Times New Roman" w:hAnsi="Times New Roman" w:cs="Times New Roman"/>
          <w:b/>
          <w:sz w:val="24"/>
          <w:szCs w:val="24"/>
          <w:lang w:val="en-US"/>
        </w:rPr>
      </w:pPr>
      <w:r w:rsidRPr="00742D73">
        <w:rPr>
          <w:rFonts w:ascii="Times New Roman" w:hAnsi="Times New Roman" w:cs="Times New Roman"/>
          <w:b/>
          <w:sz w:val="24"/>
          <w:szCs w:val="24"/>
        </w:rPr>
        <w:t>3.</w:t>
      </w:r>
      <w:r w:rsidR="00D42AA3">
        <w:rPr>
          <w:rFonts w:ascii="Times New Roman" w:hAnsi="Times New Roman" w:cs="Times New Roman"/>
          <w:b/>
          <w:sz w:val="24"/>
          <w:szCs w:val="24"/>
          <w:lang w:val="en-US"/>
        </w:rPr>
        <w:t>6</w:t>
      </w:r>
      <w:r w:rsidRPr="00742D73">
        <w:rPr>
          <w:rFonts w:ascii="Times New Roman" w:hAnsi="Times New Roman" w:cs="Times New Roman"/>
          <w:b/>
          <w:sz w:val="24"/>
          <w:szCs w:val="24"/>
        </w:rPr>
        <w:t xml:space="preserve"> ANALISIS DATA</w:t>
      </w:r>
    </w:p>
    <w:p w:rsidR="00742D73" w:rsidRPr="000646FD" w:rsidRDefault="00951362" w:rsidP="004E5CE2">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Analisis data penelitian merupakan suatu langkah yang sangat kritis.</w:t>
      </w:r>
      <w:r w:rsidR="000646FD">
        <w:rPr>
          <w:rFonts w:ascii="Times New Roman" w:hAnsi="Times New Roman" w:cs="Times New Roman"/>
          <w:sz w:val="24"/>
          <w:szCs w:val="24"/>
          <w:lang w:val="en-US"/>
        </w:rPr>
        <w:t xml:space="preserve"> Ada </w:t>
      </w:r>
      <w:r w:rsidR="00742D73">
        <w:rPr>
          <w:rFonts w:ascii="Times New Roman" w:hAnsi="Times New Roman" w:cs="Times New Roman"/>
          <w:sz w:val="24"/>
          <w:szCs w:val="24"/>
        </w:rPr>
        <w:t>tiga tahap dalam kegiatan menganalisis data kualitatif yaitu reduksi data, penyajian da</w:t>
      </w:r>
      <w:r w:rsidR="00BD6268">
        <w:rPr>
          <w:rFonts w:ascii="Times New Roman" w:hAnsi="Times New Roman" w:cs="Times New Roman"/>
          <w:sz w:val="24"/>
          <w:szCs w:val="24"/>
        </w:rPr>
        <w:t>ta, dan menarik kesimpulan/verif</w:t>
      </w:r>
      <w:r w:rsidR="00742D73">
        <w:rPr>
          <w:rFonts w:ascii="Times New Roman" w:hAnsi="Times New Roman" w:cs="Times New Roman"/>
          <w:sz w:val="24"/>
          <w:szCs w:val="24"/>
        </w:rPr>
        <w:t>ikasi. Reduksi data merupakan pros</w:t>
      </w:r>
      <w:r w:rsidR="004B326A">
        <w:rPr>
          <w:rFonts w:ascii="Times New Roman" w:hAnsi="Times New Roman" w:cs="Times New Roman"/>
          <w:sz w:val="24"/>
          <w:szCs w:val="24"/>
        </w:rPr>
        <w:t xml:space="preserve">es penyeleksian, penyederhanaan data kasar yang muncul dari catatan tertulis </w:t>
      </w:r>
      <w:r w:rsidR="004B326A">
        <w:rPr>
          <w:rFonts w:ascii="Times New Roman" w:hAnsi="Times New Roman" w:cs="Times New Roman"/>
          <w:sz w:val="24"/>
          <w:szCs w:val="24"/>
        </w:rPr>
        <w:lastRenderedPageBreak/>
        <w:t>di lapangan. Kegiatan yang dilakukan dalam tahap ini dapat berupa pembuatan singkat pengkodean, pengkategorian, pengelompokan, pemusatan tema, penentuan batas-batas permasalahan, dan pembuatan memo</w:t>
      </w:r>
      <w:r w:rsidR="0093305B">
        <w:rPr>
          <w:rFonts w:ascii="Times New Roman" w:hAnsi="Times New Roman" w:cs="Times New Roman"/>
          <w:sz w:val="24"/>
          <w:szCs w:val="24"/>
        </w:rPr>
        <w:t>.</w:t>
      </w:r>
      <w:r w:rsidR="00BD6268">
        <w:rPr>
          <w:rFonts w:ascii="Times New Roman" w:hAnsi="Times New Roman" w:cs="Times New Roman"/>
          <w:sz w:val="24"/>
          <w:szCs w:val="24"/>
        </w:rPr>
        <w:t xml:space="preserve">  Pusat perhatian reduksi data adalah mengelola data sedemikian berupa untuk dapat melakukan penarikan kesimpulan. Dari pada itu diperlukan kegiatan; mempertegas, memperpendek, dan memilih hal-hal yang perlu dengan membuang hal-hal yag tidak diperlukan.</w:t>
      </w:r>
    </w:p>
    <w:p w:rsidR="0043412A" w:rsidRPr="000646FD" w:rsidRDefault="00BD6268" w:rsidP="000646F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Penyajian data merupakan rangkaian organisasi informasi yang me</w:t>
      </w:r>
      <w:r w:rsidR="000543CC">
        <w:rPr>
          <w:rFonts w:ascii="Times New Roman" w:hAnsi="Times New Roman" w:cs="Times New Roman"/>
          <w:sz w:val="24"/>
          <w:szCs w:val="24"/>
        </w:rPr>
        <w:t>mungkinkan untuk membuat kesimp</w:t>
      </w:r>
      <w:r>
        <w:rPr>
          <w:rFonts w:ascii="Times New Roman" w:hAnsi="Times New Roman" w:cs="Times New Roman"/>
          <w:sz w:val="24"/>
          <w:szCs w:val="24"/>
        </w:rPr>
        <w:t>ulan. Yang utama dalam penyajian data adalah mempermudah peneliti memahami keselueruhan data sehingga membantu dalam menetukan kegiatan yang akan dilakukan untuk menganalisisnya. Kegiatan penyimpulan merupakan langkah lebih lanjut dari kegiatan reduksi dan sajian data. Penarikan kesimpulan sementara dapat dilakukan berdasarkan kerangka yang telah dibuat untuk menemukan polah, topik atau tema yang sesuai dengan apa yang menja</w:t>
      </w:r>
      <w:r w:rsidR="00571F69">
        <w:rPr>
          <w:rFonts w:ascii="Times New Roman" w:hAnsi="Times New Roman" w:cs="Times New Roman"/>
          <w:sz w:val="24"/>
          <w:szCs w:val="24"/>
        </w:rPr>
        <w:t>di dasar penelitian</w:t>
      </w:r>
      <w:r w:rsidR="00571F69">
        <w:rPr>
          <w:rFonts w:ascii="Times New Roman" w:hAnsi="Times New Roman" w:cs="Times New Roman"/>
          <w:sz w:val="24"/>
          <w:szCs w:val="24"/>
          <w:lang w:val="en-US"/>
        </w:rPr>
        <w:t>, (</w:t>
      </w:r>
      <w:r w:rsidR="00571F69">
        <w:rPr>
          <w:rFonts w:ascii="Times New Roman" w:hAnsi="Times New Roman" w:cs="Times New Roman"/>
          <w:sz w:val="24"/>
          <w:szCs w:val="24"/>
        </w:rPr>
        <w:t xml:space="preserve">Huberman </w:t>
      </w:r>
      <w:r w:rsidR="00571F69" w:rsidRPr="00571F69">
        <w:rPr>
          <w:rFonts w:ascii="Times New Roman" w:hAnsi="Times New Roman" w:cs="Times New Roman"/>
          <w:sz w:val="24"/>
          <w:szCs w:val="24"/>
        </w:rPr>
        <w:t>1992: 45)</w:t>
      </w:r>
      <w:r w:rsidR="000646FD">
        <w:rPr>
          <w:rFonts w:ascii="Times New Roman" w:hAnsi="Times New Roman" w:cs="Times New Roman"/>
          <w:sz w:val="24"/>
          <w:szCs w:val="24"/>
          <w:lang w:val="en-US"/>
        </w:rPr>
        <w:t>.</w:t>
      </w:r>
    </w:p>
    <w:p w:rsidR="00484378" w:rsidRDefault="00484378"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654390">
        <w:rPr>
          <w:rFonts w:ascii="Times New Roman" w:hAnsi="Times New Roman" w:cs="Times New Roman"/>
          <w:sz w:val="24"/>
          <w:szCs w:val="24"/>
        </w:rPr>
        <w:t>Moleong (2007: 172), Mengemukakan bahwa agar mendapatkan data yang valid</w:t>
      </w:r>
      <w:r>
        <w:rPr>
          <w:rFonts w:ascii="Times New Roman" w:hAnsi="Times New Roman" w:cs="Times New Roman"/>
          <w:sz w:val="24"/>
          <w:szCs w:val="24"/>
        </w:rPr>
        <w:t xml:space="preserve"> dan cocok untuk disajikan, peneliti menganalisa data-data yang telah diperoleh dari lapangan dengan menggunakan teknik sebagai berikut: </w:t>
      </w:r>
    </w:p>
    <w:p w:rsidR="00484378" w:rsidRPr="00D42AA3" w:rsidRDefault="00D42AA3" w:rsidP="004E5CE2">
      <w:pPr>
        <w:spacing w:line="480" w:lineRule="auto"/>
        <w:jc w:val="both"/>
        <w:rPr>
          <w:rFonts w:ascii="Times New Roman" w:hAnsi="Times New Roman" w:cs="Times New Roman"/>
          <w:b/>
          <w:sz w:val="24"/>
          <w:szCs w:val="24"/>
          <w:lang w:val="en-US"/>
        </w:rPr>
      </w:pPr>
      <w:r w:rsidRPr="00D42AA3">
        <w:rPr>
          <w:rFonts w:ascii="Times New Roman" w:hAnsi="Times New Roman" w:cs="Times New Roman"/>
          <w:b/>
          <w:sz w:val="24"/>
          <w:szCs w:val="24"/>
        </w:rPr>
        <w:t>3.6</w:t>
      </w:r>
      <w:r w:rsidR="00484378" w:rsidRPr="00D42AA3">
        <w:rPr>
          <w:rFonts w:ascii="Times New Roman" w:hAnsi="Times New Roman" w:cs="Times New Roman"/>
          <w:b/>
          <w:sz w:val="24"/>
          <w:szCs w:val="24"/>
        </w:rPr>
        <w:t>.1 Reduksi Data</w:t>
      </w:r>
    </w:p>
    <w:p w:rsidR="000646FD" w:rsidRDefault="000646FD" w:rsidP="000646FD">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0646FD">
        <w:rPr>
          <w:rFonts w:ascii="Times New Roman" w:hAnsi="Times New Roman" w:cs="Times New Roman"/>
          <w:sz w:val="24"/>
          <w:szCs w:val="24"/>
        </w:rPr>
        <w:t>Arifin (2011: 174)</w:t>
      </w:r>
      <w:r w:rsidRPr="000646FD">
        <w:rPr>
          <w:rFonts w:ascii="Times New Roman" w:hAnsi="Times New Roman" w:cs="Times New Roman"/>
          <w:sz w:val="24"/>
          <w:szCs w:val="24"/>
          <w:lang w:val="en-US"/>
        </w:rPr>
        <w:t xml:space="preserve"> </w:t>
      </w:r>
      <w:r>
        <w:rPr>
          <w:rFonts w:ascii="Times New Roman" w:hAnsi="Times New Roman" w:cs="Times New Roman"/>
          <w:sz w:val="24"/>
          <w:szCs w:val="24"/>
        </w:rPr>
        <w:t xml:space="preserve">Menjelaskan tentang reduksi data merupakan langkah awal menganalisis data. Tujuannya adalah memudahkan pemahaman terhadap data yang diperoleh. Setelah melalui tahapan ini, langkah selanjutnya adalah penyajian data. Dalam penyajian data ini digunakan sebagai bahan untuk menafsirkan dan mengambil kesimpulan. Langkah terakhir dalam analisis data ini </w:t>
      </w:r>
      <w:r>
        <w:rPr>
          <w:rFonts w:ascii="Times New Roman" w:hAnsi="Times New Roman" w:cs="Times New Roman"/>
          <w:sz w:val="24"/>
          <w:szCs w:val="24"/>
        </w:rPr>
        <w:lastRenderedPageBreak/>
        <w:t>adalah menarik kesimpulan/verifikasi data. Pengambilan kesimpulan yang dilakukan secara bertahap.</w:t>
      </w:r>
    </w:p>
    <w:p w:rsidR="000646FD" w:rsidRPr="000646FD" w:rsidRDefault="000646FD"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43412A">
        <w:rPr>
          <w:rFonts w:ascii="Times New Roman" w:hAnsi="Times New Roman" w:cs="Times New Roman"/>
          <w:i/>
          <w:sz w:val="24"/>
          <w:szCs w:val="24"/>
        </w:rPr>
        <w:t>Pertama</w:t>
      </w:r>
      <w:r>
        <w:rPr>
          <w:rFonts w:ascii="Times New Roman" w:hAnsi="Times New Roman" w:cs="Times New Roman"/>
          <w:i/>
          <w:sz w:val="24"/>
          <w:szCs w:val="24"/>
        </w:rPr>
        <w:t xml:space="preserve">, </w:t>
      </w:r>
      <w:r>
        <w:rPr>
          <w:rFonts w:ascii="Times New Roman" w:hAnsi="Times New Roman" w:cs="Times New Roman"/>
          <w:sz w:val="24"/>
          <w:szCs w:val="24"/>
        </w:rPr>
        <w:t xml:space="preserve">membuat kesimpulan yang bersifat sementara dan perlu melakukan verifikasi data yaitu dengan metode mempelajari data-data yang ada. </w:t>
      </w:r>
      <w:r w:rsidRPr="0043412A">
        <w:rPr>
          <w:rFonts w:ascii="Times New Roman" w:hAnsi="Times New Roman" w:cs="Times New Roman"/>
          <w:i/>
          <w:sz w:val="24"/>
          <w:szCs w:val="24"/>
        </w:rPr>
        <w:t>Kedua</w:t>
      </w:r>
      <w:r>
        <w:rPr>
          <w:rFonts w:ascii="Times New Roman" w:hAnsi="Times New Roman" w:cs="Times New Roman"/>
          <w:sz w:val="24"/>
          <w:szCs w:val="24"/>
        </w:rPr>
        <w:t>, membuat kesimpulan akhir setelah kegiatan pertama selesai. Kesimpulan yang dilakukan dengan cara membuat perbandingan antara kesesuaian peryataan responden dengan yang terdapat dalam masalah secara konseptual.</w:t>
      </w:r>
    </w:p>
    <w:p w:rsidR="00731528" w:rsidRDefault="00484378"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Reduksi data yaitu data-data yang dikumpulkan akan dipelajari dirangkum, kemudian dipilih hal-hal yang merupakan pokok dan inti data yang dibutuhkan. </w:t>
      </w:r>
    </w:p>
    <w:p w:rsidR="00D42AA3" w:rsidRPr="00E81760" w:rsidRDefault="00D42AA3" w:rsidP="004E5CE2">
      <w:pPr>
        <w:spacing w:line="480" w:lineRule="auto"/>
        <w:jc w:val="both"/>
        <w:rPr>
          <w:rFonts w:ascii="Times New Roman" w:hAnsi="Times New Roman" w:cs="Times New Roman"/>
          <w:sz w:val="24"/>
          <w:szCs w:val="24"/>
          <w:lang w:val="en-US"/>
        </w:rPr>
      </w:pPr>
    </w:p>
    <w:p w:rsidR="00484378" w:rsidRPr="00D42AA3" w:rsidRDefault="00484378" w:rsidP="004E5CE2">
      <w:pPr>
        <w:spacing w:line="480" w:lineRule="auto"/>
        <w:jc w:val="both"/>
        <w:rPr>
          <w:rFonts w:ascii="Times New Roman" w:hAnsi="Times New Roman" w:cs="Times New Roman"/>
          <w:b/>
          <w:sz w:val="24"/>
          <w:szCs w:val="24"/>
        </w:rPr>
      </w:pPr>
      <w:r w:rsidRPr="00D42AA3">
        <w:rPr>
          <w:rFonts w:ascii="Times New Roman" w:hAnsi="Times New Roman" w:cs="Times New Roman"/>
          <w:b/>
          <w:sz w:val="24"/>
          <w:szCs w:val="24"/>
        </w:rPr>
        <w:t xml:space="preserve">3.7.2 </w:t>
      </w:r>
      <w:r w:rsidRPr="00D42AA3">
        <w:rPr>
          <w:rFonts w:ascii="Times New Roman" w:hAnsi="Times New Roman" w:cs="Times New Roman"/>
          <w:b/>
          <w:i/>
          <w:sz w:val="24"/>
          <w:szCs w:val="24"/>
        </w:rPr>
        <w:t>Display</w:t>
      </w:r>
      <w:r w:rsidRPr="00D42AA3">
        <w:rPr>
          <w:rFonts w:ascii="Times New Roman" w:hAnsi="Times New Roman" w:cs="Times New Roman"/>
          <w:b/>
          <w:sz w:val="24"/>
          <w:szCs w:val="24"/>
        </w:rPr>
        <w:t xml:space="preserve"> Data</w:t>
      </w:r>
    </w:p>
    <w:p w:rsidR="00C462D8" w:rsidRPr="00C462D8" w:rsidRDefault="00484378"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484378">
        <w:rPr>
          <w:rFonts w:ascii="Times New Roman" w:hAnsi="Times New Roman" w:cs="Times New Roman"/>
          <w:i/>
          <w:sz w:val="24"/>
          <w:szCs w:val="24"/>
        </w:rPr>
        <w:t xml:space="preserve">Display </w:t>
      </w:r>
      <w:r>
        <w:rPr>
          <w:rFonts w:ascii="Times New Roman" w:hAnsi="Times New Roman" w:cs="Times New Roman"/>
          <w:sz w:val="24"/>
          <w:szCs w:val="24"/>
        </w:rPr>
        <w:t xml:space="preserve"> data yaitu setelah direduksi, maka peneliti melakukan display data dalam bentuk uraian singkat, bagan dan hubungan antara kategori. Dengan menyajikan data, akan memudahkan peneliti memahami apa yang terjadi, merencana</w:t>
      </w:r>
      <w:r w:rsidR="00D42AA3">
        <w:rPr>
          <w:rFonts w:ascii="Times New Roman" w:hAnsi="Times New Roman" w:cs="Times New Roman"/>
          <w:sz w:val="24"/>
          <w:szCs w:val="24"/>
          <w:lang w:val="en-US"/>
        </w:rPr>
        <w:t>kan</w:t>
      </w:r>
      <w:r>
        <w:rPr>
          <w:rFonts w:ascii="Times New Roman" w:hAnsi="Times New Roman" w:cs="Times New Roman"/>
          <w:sz w:val="24"/>
          <w:szCs w:val="24"/>
        </w:rPr>
        <w:t xml:space="preserve"> aktivitas selanjutnya berdasarkan apa yang dipahami tersebut. </w:t>
      </w:r>
    </w:p>
    <w:p w:rsidR="00D42AA3" w:rsidRDefault="00D42AA3" w:rsidP="004E5CE2">
      <w:pPr>
        <w:spacing w:line="480" w:lineRule="auto"/>
        <w:jc w:val="both"/>
        <w:rPr>
          <w:rFonts w:ascii="Times New Roman" w:hAnsi="Times New Roman" w:cs="Times New Roman"/>
          <w:sz w:val="24"/>
          <w:szCs w:val="24"/>
        </w:rPr>
      </w:pPr>
    </w:p>
    <w:p w:rsidR="00484378" w:rsidRPr="00D42AA3" w:rsidRDefault="00484378" w:rsidP="004E5CE2">
      <w:pPr>
        <w:spacing w:line="480" w:lineRule="auto"/>
        <w:jc w:val="both"/>
        <w:rPr>
          <w:rFonts w:ascii="Times New Roman" w:hAnsi="Times New Roman" w:cs="Times New Roman"/>
          <w:b/>
          <w:sz w:val="24"/>
          <w:szCs w:val="24"/>
        </w:rPr>
      </w:pPr>
      <w:r w:rsidRPr="00D42AA3">
        <w:rPr>
          <w:rFonts w:ascii="Times New Roman" w:hAnsi="Times New Roman" w:cs="Times New Roman"/>
          <w:b/>
          <w:sz w:val="24"/>
          <w:szCs w:val="24"/>
        </w:rPr>
        <w:t>3.7.3</w:t>
      </w:r>
      <w:r w:rsidR="00654390" w:rsidRPr="00D42AA3">
        <w:rPr>
          <w:rFonts w:ascii="Times New Roman" w:hAnsi="Times New Roman" w:cs="Times New Roman"/>
          <w:b/>
          <w:sz w:val="24"/>
          <w:szCs w:val="24"/>
        </w:rPr>
        <w:t xml:space="preserve"> Verifikasi Data/ Kesimpulan </w:t>
      </w:r>
    </w:p>
    <w:p w:rsidR="00654390" w:rsidRDefault="00654390"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t>Langkah ketiga yang dilakukan adalah verifikasi data atau penarikan kesimpulan. Awal yang dikemukan masih bersifat sementara, dan akan berubah bila tidak ditemukan bukti-bukti yang kuat dukung pada tahap memngumpulkan data berikutnya, valid dan konsisten. Dalam pengumpulan data, maka kesimpulan yang dikemukan merupakan kesimpulan yang kredibel.</w:t>
      </w:r>
    </w:p>
    <w:p w:rsidR="00654390" w:rsidRDefault="00654390"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Setelah data terkumpul, untuk selanjutnya data tersebut diklasifikasi dan dianalisis dengan menggunakan teknik </w:t>
      </w:r>
      <w:r w:rsidRPr="00654390">
        <w:rPr>
          <w:rFonts w:ascii="Times New Roman" w:hAnsi="Times New Roman" w:cs="Times New Roman"/>
          <w:i/>
          <w:sz w:val="24"/>
          <w:szCs w:val="24"/>
        </w:rPr>
        <w:t>deskriptif analitik</w:t>
      </w:r>
      <w:r>
        <w:rPr>
          <w:rFonts w:ascii="Times New Roman" w:hAnsi="Times New Roman" w:cs="Times New Roman"/>
          <w:sz w:val="24"/>
          <w:szCs w:val="24"/>
        </w:rPr>
        <w:t>, metode yang di gunakan untuk satu data yang terkumpul, kemudian yang disusun, dijelaskan, dan dianalisis, karena data yang dikumpul berupa data kualitatif.</w:t>
      </w:r>
    </w:p>
    <w:p w:rsidR="000D1619" w:rsidRPr="000D1619" w:rsidRDefault="00654390"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Berdasarkan data yang terkumpul akan dianalisa dengan menggunakan cara pendek</w:t>
      </w:r>
      <w:r w:rsidR="00BB2489">
        <w:rPr>
          <w:rFonts w:ascii="Times New Roman" w:hAnsi="Times New Roman" w:cs="Times New Roman"/>
          <w:sz w:val="24"/>
          <w:szCs w:val="24"/>
        </w:rPr>
        <w:t xml:space="preserve">atan, yaitu deskriptif nonstatistik. Berkaitan dengan peneliti ini maka data yang dianalisis, yakbni data wawancara, dokumentasi, dan observasi. Analisis ini menggunakan metode pembahasan berikut: </w:t>
      </w:r>
    </w:p>
    <w:p w:rsidR="00BB2489" w:rsidRPr="00D42AA3" w:rsidRDefault="00BB2489" w:rsidP="004E5CE2">
      <w:pPr>
        <w:pStyle w:val="ListParagraph"/>
        <w:numPr>
          <w:ilvl w:val="0"/>
          <w:numId w:val="4"/>
        </w:numPr>
        <w:spacing w:line="480" w:lineRule="auto"/>
        <w:jc w:val="both"/>
        <w:rPr>
          <w:rFonts w:ascii="Times New Roman" w:hAnsi="Times New Roman" w:cs="Times New Roman"/>
          <w:b/>
          <w:sz w:val="24"/>
          <w:szCs w:val="24"/>
        </w:rPr>
      </w:pPr>
      <w:r w:rsidRPr="00D42AA3">
        <w:rPr>
          <w:rFonts w:ascii="Times New Roman" w:hAnsi="Times New Roman" w:cs="Times New Roman"/>
          <w:b/>
          <w:sz w:val="24"/>
          <w:szCs w:val="24"/>
        </w:rPr>
        <w:t xml:space="preserve">Induktif </w:t>
      </w:r>
    </w:p>
    <w:p w:rsidR="00BB2489" w:rsidRPr="006246EB" w:rsidRDefault="00BB2489" w:rsidP="006246EB">
      <w:pPr>
        <w:spacing w:line="480" w:lineRule="auto"/>
        <w:ind w:left="57" w:firstLine="360"/>
        <w:jc w:val="both"/>
        <w:rPr>
          <w:rFonts w:ascii="Times New Roman" w:hAnsi="Times New Roman" w:cs="Times New Roman"/>
          <w:sz w:val="24"/>
          <w:szCs w:val="24"/>
        </w:rPr>
      </w:pPr>
      <w:r w:rsidRPr="006246EB">
        <w:rPr>
          <w:rFonts w:ascii="Times New Roman" w:hAnsi="Times New Roman" w:cs="Times New Roman"/>
          <w:sz w:val="24"/>
          <w:szCs w:val="24"/>
        </w:rPr>
        <w:t>Induktif yakni cara berpikir dari fakta-fakta yang khusus, peritiwa yang kongkrit, kemudian ditarik generalisasi yamng mempunyai sifat umum. Metode ini dipaki untuk menganalisa data khusus yang mempunyai persamaan sehingga menjadi suatu kesimpulan.</w:t>
      </w:r>
    </w:p>
    <w:p w:rsidR="00FA411F" w:rsidRPr="00D42AA3" w:rsidRDefault="00BB2489" w:rsidP="004E5CE2">
      <w:pPr>
        <w:pStyle w:val="ListParagraph"/>
        <w:numPr>
          <w:ilvl w:val="0"/>
          <w:numId w:val="4"/>
        </w:numPr>
        <w:spacing w:line="480" w:lineRule="auto"/>
        <w:jc w:val="both"/>
        <w:rPr>
          <w:rFonts w:ascii="Times New Roman" w:hAnsi="Times New Roman" w:cs="Times New Roman"/>
          <w:b/>
          <w:sz w:val="24"/>
          <w:szCs w:val="24"/>
        </w:rPr>
      </w:pPr>
      <w:r w:rsidRPr="00D42AA3">
        <w:rPr>
          <w:rFonts w:ascii="Times New Roman" w:hAnsi="Times New Roman" w:cs="Times New Roman"/>
          <w:b/>
          <w:sz w:val="24"/>
          <w:szCs w:val="24"/>
        </w:rPr>
        <w:t>Deduktif</w:t>
      </w:r>
    </w:p>
    <w:p w:rsidR="00BB2489" w:rsidRPr="004E5CE2" w:rsidRDefault="00BB2489" w:rsidP="004E5CE2">
      <w:pPr>
        <w:spacing w:line="480" w:lineRule="auto"/>
        <w:ind w:left="57" w:firstLine="663"/>
        <w:jc w:val="both"/>
        <w:rPr>
          <w:rFonts w:ascii="Times New Roman" w:hAnsi="Times New Roman" w:cs="Times New Roman"/>
          <w:sz w:val="24"/>
          <w:szCs w:val="24"/>
        </w:rPr>
      </w:pPr>
      <w:r w:rsidRPr="00FA411F">
        <w:rPr>
          <w:rFonts w:ascii="Times New Roman" w:hAnsi="Times New Roman" w:cs="Times New Roman"/>
          <w:sz w:val="24"/>
          <w:szCs w:val="24"/>
        </w:rPr>
        <w:t>Deduktif yaitu cara-cara untuk berpikir mengambil kesimpulan dengan berangkat dari hal atau peristiwa yang umum menuju hal yang Khusus.</w:t>
      </w:r>
    </w:p>
    <w:p w:rsidR="00121F19" w:rsidRDefault="00121F19" w:rsidP="004E5CE2">
      <w:pPr>
        <w:spacing w:line="480" w:lineRule="auto"/>
        <w:jc w:val="both"/>
        <w:rPr>
          <w:rFonts w:ascii="Times New Roman" w:hAnsi="Times New Roman" w:cs="Times New Roman"/>
          <w:b/>
          <w:sz w:val="24"/>
          <w:szCs w:val="24"/>
          <w:lang w:val="en-US"/>
        </w:rPr>
      </w:pPr>
    </w:p>
    <w:p w:rsidR="00654390" w:rsidRDefault="00D42AA3" w:rsidP="004E5CE2">
      <w:pPr>
        <w:spacing w:line="480" w:lineRule="auto"/>
        <w:jc w:val="both"/>
        <w:rPr>
          <w:rFonts w:ascii="Times New Roman" w:hAnsi="Times New Roman" w:cs="Times New Roman"/>
          <w:b/>
          <w:sz w:val="24"/>
          <w:szCs w:val="24"/>
        </w:rPr>
      </w:pPr>
      <w:r>
        <w:rPr>
          <w:rFonts w:ascii="Times New Roman" w:hAnsi="Times New Roman" w:cs="Times New Roman"/>
          <w:b/>
          <w:sz w:val="24"/>
          <w:szCs w:val="24"/>
        </w:rPr>
        <w:t>3.7</w:t>
      </w:r>
      <w:r w:rsidR="00BB2489" w:rsidRPr="00BB2489">
        <w:rPr>
          <w:rFonts w:ascii="Times New Roman" w:hAnsi="Times New Roman" w:cs="Times New Roman"/>
          <w:b/>
          <w:sz w:val="24"/>
          <w:szCs w:val="24"/>
        </w:rPr>
        <w:t xml:space="preserve"> PENGCEKAN KEABSAHAN DATA</w:t>
      </w:r>
    </w:p>
    <w:p w:rsidR="00BB2489" w:rsidRDefault="00802C85"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Lincon dan Guba </w:t>
      </w:r>
      <w:r w:rsidR="00831407">
        <w:rPr>
          <w:rFonts w:ascii="Times New Roman" w:hAnsi="Times New Roman" w:cs="Times New Roman"/>
          <w:sz w:val="24"/>
          <w:szCs w:val="24"/>
        </w:rPr>
        <w:t>(</w:t>
      </w:r>
      <w:r>
        <w:rPr>
          <w:rFonts w:ascii="Times New Roman" w:hAnsi="Times New Roman" w:cs="Times New Roman"/>
          <w:sz w:val="24"/>
          <w:szCs w:val="24"/>
        </w:rPr>
        <w:t xml:space="preserve">dalam </w:t>
      </w:r>
      <w:r w:rsidR="00D7034F" w:rsidRPr="00D7034F">
        <w:rPr>
          <w:rFonts w:ascii="Times New Roman" w:hAnsi="Times New Roman" w:cs="Times New Roman"/>
          <w:sz w:val="24"/>
          <w:szCs w:val="24"/>
        </w:rPr>
        <w:t>Arifin</w:t>
      </w:r>
      <w:r w:rsidR="00D7034F" w:rsidRPr="00D7034F">
        <w:rPr>
          <w:rFonts w:ascii="Times New Roman" w:hAnsi="Times New Roman" w:cs="Times New Roman"/>
          <w:sz w:val="24"/>
          <w:szCs w:val="24"/>
          <w:lang w:val="en-US"/>
        </w:rPr>
        <w:t xml:space="preserve">, </w:t>
      </w:r>
      <w:r w:rsidR="00BB2489" w:rsidRPr="00D7034F">
        <w:rPr>
          <w:rFonts w:ascii="Times New Roman" w:hAnsi="Times New Roman" w:cs="Times New Roman"/>
          <w:sz w:val="24"/>
          <w:szCs w:val="24"/>
        </w:rPr>
        <w:t>2011: 170)</w:t>
      </w:r>
      <w:r w:rsidRPr="00D7034F">
        <w:rPr>
          <w:rFonts w:ascii="Times New Roman" w:hAnsi="Times New Roman" w:cs="Times New Roman"/>
          <w:sz w:val="24"/>
          <w:szCs w:val="24"/>
        </w:rPr>
        <w:t>,</w:t>
      </w:r>
      <w:r>
        <w:rPr>
          <w:rFonts w:ascii="Times New Roman" w:hAnsi="Times New Roman" w:cs="Times New Roman"/>
          <w:sz w:val="24"/>
          <w:szCs w:val="24"/>
        </w:rPr>
        <w:t xml:space="preserve"> pemeriksaan keabsahaan data dalam penelitian kualitatif</w:t>
      </w:r>
      <w:r w:rsidR="0021661A">
        <w:rPr>
          <w:rFonts w:ascii="Times New Roman" w:hAnsi="Times New Roman" w:cs="Times New Roman"/>
          <w:sz w:val="24"/>
          <w:szCs w:val="24"/>
          <w:lang w:val="en-US"/>
        </w:rPr>
        <w:t xml:space="preserve"> deskriptif</w:t>
      </w:r>
      <w:r>
        <w:rPr>
          <w:rFonts w:ascii="Times New Roman" w:hAnsi="Times New Roman" w:cs="Times New Roman"/>
          <w:sz w:val="24"/>
          <w:szCs w:val="24"/>
        </w:rPr>
        <w:t xml:space="preserve"> dilakukan dengan menggunakan empat kriteria yaitu, a) kreabilitas </w:t>
      </w:r>
      <w:r w:rsidRPr="00802C85">
        <w:rPr>
          <w:rFonts w:ascii="Times New Roman" w:hAnsi="Times New Roman" w:cs="Times New Roman"/>
          <w:i/>
          <w:sz w:val="24"/>
          <w:szCs w:val="24"/>
        </w:rPr>
        <w:t>(creability</w:t>
      </w:r>
      <w:r>
        <w:rPr>
          <w:rFonts w:ascii="Times New Roman" w:hAnsi="Times New Roman" w:cs="Times New Roman"/>
          <w:sz w:val="24"/>
          <w:szCs w:val="24"/>
        </w:rPr>
        <w:t>), b) keterali</w:t>
      </w:r>
      <w:r w:rsidR="00CC306E">
        <w:rPr>
          <w:rFonts w:ascii="Times New Roman" w:hAnsi="Times New Roman" w:cs="Times New Roman"/>
          <w:sz w:val="24"/>
          <w:szCs w:val="24"/>
          <w:lang w:val="en-US"/>
        </w:rPr>
        <w:t>h</w:t>
      </w:r>
      <w:r>
        <w:rPr>
          <w:rFonts w:ascii="Times New Roman" w:hAnsi="Times New Roman" w:cs="Times New Roman"/>
          <w:sz w:val="24"/>
          <w:szCs w:val="24"/>
        </w:rPr>
        <w:t>an (</w:t>
      </w:r>
      <w:r w:rsidRPr="00802C85">
        <w:rPr>
          <w:rFonts w:ascii="Times New Roman" w:hAnsi="Times New Roman" w:cs="Times New Roman"/>
          <w:i/>
          <w:sz w:val="24"/>
          <w:szCs w:val="24"/>
        </w:rPr>
        <w:t>transferability</w:t>
      </w:r>
      <w:r>
        <w:rPr>
          <w:rFonts w:ascii="Times New Roman" w:hAnsi="Times New Roman" w:cs="Times New Roman"/>
          <w:sz w:val="24"/>
          <w:szCs w:val="24"/>
        </w:rPr>
        <w:t>), c) keterikatan (</w:t>
      </w:r>
      <w:r w:rsidRPr="00802C85">
        <w:rPr>
          <w:rFonts w:ascii="Times New Roman" w:hAnsi="Times New Roman" w:cs="Times New Roman"/>
          <w:i/>
          <w:sz w:val="24"/>
          <w:szCs w:val="24"/>
        </w:rPr>
        <w:t>depandibility</w:t>
      </w:r>
      <w:r>
        <w:rPr>
          <w:rFonts w:ascii="Times New Roman" w:hAnsi="Times New Roman" w:cs="Times New Roman"/>
          <w:sz w:val="24"/>
          <w:szCs w:val="24"/>
        </w:rPr>
        <w:t>)</w:t>
      </w:r>
      <w:r w:rsidR="00F438CD">
        <w:rPr>
          <w:rFonts w:ascii="Times New Roman" w:hAnsi="Times New Roman" w:cs="Times New Roman"/>
          <w:sz w:val="24"/>
          <w:szCs w:val="24"/>
        </w:rPr>
        <w:t>, d) kepastian (</w:t>
      </w:r>
      <w:r w:rsidR="00F438CD" w:rsidRPr="00F438CD">
        <w:rPr>
          <w:rFonts w:ascii="Times New Roman" w:hAnsi="Times New Roman" w:cs="Times New Roman"/>
          <w:i/>
          <w:sz w:val="24"/>
          <w:szCs w:val="24"/>
        </w:rPr>
        <w:t>confirmability</w:t>
      </w:r>
      <w:r w:rsidR="00F438CD">
        <w:rPr>
          <w:rFonts w:ascii="Times New Roman" w:hAnsi="Times New Roman" w:cs="Times New Roman"/>
          <w:sz w:val="24"/>
          <w:szCs w:val="24"/>
        </w:rPr>
        <w:t>).</w:t>
      </w:r>
    </w:p>
    <w:p w:rsidR="00F438CD" w:rsidRDefault="00F438CD"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72431">
        <w:rPr>
          <w:rFonts w:ascii="Times New Roman" w:hAnsi="Times New Roman" w:cs="Times New Roman"/>
          <w:i/>
          <w:sz w:val="24"/>
          <w:szCs w:val="24"/>
        </w:rPr>
        <w:t>Pertama</w:t>
      </w:r>
      <w:r>
        <w:rPr>
          <w:rFonts w:ascii="Times New Roman" w:hAnsi="Times New Roman" w:cs="Times New Roman"/>
          <w:sz w:val="24"/>
          <w:szCs w:val="24"/>
        </w:rPr>
        <w:t xml:space="preserve">, </w:t>
      </w:r>
      <w:r w:rsidR="00831407">
        <w:rPr>
          <w:rFonts w:ascii="Times New Roman" w:hAnsi="Times New Roman" w:cs="Times New Roman"/>
          <w:sz w:val="24"/>
          <w:szCs w:val="24"/>
        </w:rPr>
        <w:t xml:space="preserve">uji </w:t>
      </w:r>
      <w:r>
        <w:rPr>
          <w:rFonts w:ascii="Times New Roman" w:hAnsi="Times New Roman" w:cs="Times New Roman"/>
          <w:sz w:val="24"/>
          <w:szCs w:val="24"/>
        </w:rPr>
        <w:t xml:space="preserve">kradibilitas </w:t>
      </w:r>
      <w:r w:rsidRPr="00F438CD">
        <w:rPr>
          <w:rFonts w:ascii="Times New Roman" w:hAnsi="Times New Roman" w:cs="Times New Roman"/>
          <w:sz w:val="24"/>
          <w:szCs w:val="24"/>
        </w:rPr>
        <w:t>(</w:t>
      </w:r>
      <w:r w:rsidRPr="00F438CD">
        <w:rPr>
          <w:rFonts w:ascii="Times New Roman" w:hAnsi="Times New Roman" w:cs="Times New Roman"/>
          <w:i/>
          <w:sz w:val="24"/>
          <w:szCs w:val="24"/>
        </w:rPr>
        <w:t>credibility</w:t>
      </w:r>
      <w:r>
        <w:rPr>
          <w:rFonts w:ascii="Times New Roman" w:hAnsi="Times New Roman" w:cs="Times New Roman"/>
          <w:sz w:val="24"/>
          <w:szCs w:val="24"/>
        </w:rPr>
        <w:t xml:space="preserve">). Kradibilitas adalah tingkat kepercayaan suatu proses dan hasil penelitian. Kriteria yang dapat digunakan </w:t>
      </w:r>
      <w:r>
        <w:rPr>
          <w:rFonts w:ascii="Times New Roman" w:hAnsi="Times New Roman" w:cs="Times New Roman"/>
          <w:sz w:val="24"/>
          <w:szCs w:val="24"/>
        </w:rPr>
        <w:lastRenderedPageBreak/>
        <w:t xml:space="preserve">adalah lama penelitian, </w:t>
      </w:r>
      <w:r w:rsidR="005505C4">
        <w:rPr>
          <w:rFonts w:ascii="Times New Roman" w:hAnsi="Times New Roman" w:cs="Times New Roman"/>
          <w:sz w:val="24"/>
          <w:szCs w:val="24"/>
        </w:rPr>
        <w:t>observasi yang detail, trangulasi,</w:t>
      </w:r>
      <w:r w:rsidR="005505C4" w:rsidRPr="005505C4">
        <w:rPr>
          <w:rFonts w:ascii="Times New Roman" w:hAnsi="Times New Roman" w:cs="Times New Roman"/>
          <w:i/>
          <w:sz w:val="24"/>
          <w:szCs w:val="24"/>
        </w:rPr>
        <w:t xml:space="preserve"> peer deprefeing</w:t>
      </w:r>
      <w:r w:rsidR="005505C4">
        <w:rPr>
          <w:rFonts w:ascii="Times New Roman" w:hAnsi="Times New Roman" w:cs="Times New Roman"/>
          <w:sz w:val="24"/>
          <w:szCs w:val="24"/>
        </w:rPr>
        <w:t xml:space="preserve">, analisis kasus negatif, membandingkan hasil dengan penelitian lain,dan member cek. Cara memperoleh tingkat kepercayaan hasil peneliti antara lain, </w:t>
      </w:r>
      <w:r w:rsidR="005505C4" w:rsidRPr="005505C4">
        <w:rPr>
          <w:rFonts w:ascii="Times New Roman" w:hAnsi="Times New Roman" w:cs="Times New Roman"/>
          <w:i/>
          <w:sz w:val="24"/>
          <w:szCs w:val="24"/>
        </w:rPr>
        <w:t>pertama</w:t>
      </w:r>
      <w:r w:rsidR="005505C4">
        <w:rPr>
          <w:rFonts w:ascii="Times New Roman" w:hAnsi="Times New Roman" w:cs="Times New Roman"/>
          <w:sz w:val="24"/>
          <w:szCs w:val="24"/>
        </w:rPr>
        <w:t xml:space="preserve">, waktu pelaksana observasi diperpanjang, sehingga dapat meningkatkan tingkat keoercayaan data yang dikumpulkan. </w:t>
      </w:r>
      <w:r w:rsidR="005505C4" w:rsidRPr="005505C4">
        <w:rPr>
          <w:rFonts w:ascii="Times New Roman" w:hAnsi="Times New Roman" w:cs="Times New Roman"/>
          <w:i/>
          <w:sz w:val="24"/>
          <w:szCs w:val="24"/>
        </w:rPr>
        <w:t>Kedua</w:t>
      </w:r>
      <w:r w:rsidR="005505C4">
        <w:rPr>
          <w:rFonts w:ascii="Times New Roman" w:hAnsi="Times New Roman" w:cs="Times New Roman"/>
          <w:sz w:val="24"/>
          <w:szCs w:val="24"/>
        </w:rPr>
        <w:t xml:space="preserve">, observasi yang kontinu, sehingga memperoleh karakteristik objek yang telah mendalam, terprinci dan relavan dengan masalah peneliti. </w:t>
      </w:r>
      <w:r w:rsidR="005505C4">
        <w:rPr>
          <w:rFonts w:ascii="Times New Roman" w:hAnsi="Times New Roman" w:cs="Times New Roman"/>
          <w:i/>
          <w:sz w:val="24"/>
          <w:szCs w:val="24"/>
        </w:rPr>
        <w:t>K</w:t>
      </w:r>
      <w:r w:rsidR="005505C4" w:rsidRPr="005505C4">
        <w:rPr>
          <w:rFonts w:ascii="Times New Roman" w:hAnsi="Times New Roman" w:cs="Times New Roman"/>
          <w:i/>
          <w:sz w:val="24"/>
          <w:szCs w:val="24"/>
        </w:rPr>
        <w:t>etiga</w:t>
      </w:r>
      <w:r w:rsidR="00DD35D0">
        <w:rPr>
          <w:rFonts w:ascii="Times New Roman" w:hAnsi="Times New Roman" w:cs="Times New Roman"/>
          <w:sz w:val="24"/>
          <w:szCs w:val="24"/>
        </w:rPr>
        <w:t>, triangulasi, pemeriksaan keabsahaan data yang memanfaatkan sumber-sumber diluar databuntuk keperluan pengecekan atau sebagai pembandingan terhadap data tersebut.</w:t>
      </w:r>
      <w:r w:rsidR="00DD35D0" w:rsidRPr="00DD35D0">
        <w:rPr>
          <w:rFonts w:ascii="Times New Roman" w:hAnsi="Times New Roman" w:cs="Times New Roman"/>
          <w:i/>
          <w:sz w:val="24"/>
          <w:szCs w:val="24"/>
        </w:rPr>
        <w:t xml:space="preserve"> Keempat</w:t>
      </w:r>
      <w:r w:rsidR="00DD35D0">
        <w:rPr>
          <w:rFonts w:ascii="Times New Roman" w:hAnsi="Times New Roman" w:cs="Times New Roman"/>
          <w:sz w:val="24"/>
          <w:szCs w:val="24"/>
        </w:rPr>
        <w:t xml:space="preserve">, </w:t>
      </w:r>
      <w:r w:rsidR="00DD35D0">
        <w:rPr>
          <w:rFonts w:ascii="Times New Roman" w:hAnsi="Times New Roman" w:cs="Times New Roman"/>
          <w:i/>
          <w:sz w:val="24"/>
          <w:szCs w:val="24"/>
        </w:rPr>
        <w:t>peer debriefing</w:t>
      </w:r>
      <w:r w:rsidR="00DD35D0">
        <w:rPr>
          <w:rFonts w:ascii="Times New Roman" w:hAnsi="Times New Roman" w:cs="Times New Roman"/>
          <w:sz w:val="24"/>
          <w:szCs w:val="24"/>
        </w:rPr>
        <w:t xml:space="preserve"> (pemeriksaan dengan teman sejawat) yaitu mengekspos hasil sementara atau hasil ahir yang diperoleh dalam bentuk diskusi analitik dengan rekan-rekan sejawat. </w:t>
      </w:r>
      <w:r w:rsidR="00DD35D0" w:rsidRPr="00DD35D0">
        <w:rPr>
          <w:rFonts w:ascii="Times New Roman" w:hAnsi="Times New Roman" w:cs="Times New Roman"/>
          <w:i/>
          <w:sz w:val="24"/>
          <w:szCs w:val="24"/>
        </w:rPr>
        <w:t>Kelima</w:t>
      </w:r>
      <w:r w:rsidR="00DD35D0">
        <w:rPr>
          <w:rFonts w:ascii="Times New Roman" w:hAnsi="Times New Roman" w:cs="Times New Roman"/>
          <w:sz w:val="24"/>
          <w:szCs w:val="24"/>
        </w:rPr>
        <w:t xml:space="preserve">, </w:t>
      </w:r>
      <w:r w:rsidR="00DD35D0">
        <w:rPr>
          <w:rFonts w:ascii="Times New Roman" w:hAnsi="Times New Roman" w:cs="Times New Roman"/>
          <w:i/>
          <w:sz w:val="24"/>
          <w:szCs w:val="24"/>
        </w:rPr>
        <w:t>member ceek</w:t>
      </w:r>
      <w:r w:rsidR="00DD35D0">
        <w:rPr>
          <w:rFonts w:ascii="Times New Roman" w:hAnsi="Times New Roman" w:cs="Times New Roman"/>
          <w:sz w:val="24"/>
          <w:szCs w:val="24"/>
        </w:rPr>
        <w:t xml:space="preserve"> yaitu memuji kemungkinan dugaan-dugaan yang berbeda, melakukan pengujian-pengujian untuk mengecek analisis, menerapkan pada data dan mengajukan pertayaan-pertanyaan tentang data.</w:t>
      </w:r>
    </w:p>
    <w:p w:rsidR="00DD35D0" w:rsidRDefault="00DD35D0"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D633C" w:rsidRPr="00D72431">
        <w:rPr>
          <w:rFonts w:ascii="Times New Roman" w:hAnsi="Times New Roman" w:cs="Times New Roman"/>
          <w:i/>
          <w:sz w:val="24"/>
          <w:szCs w:val="24"/>
        </w:rPr>
        <w:t>Kedua</w:t>
      </w:r>
      <w:r w:rsidR="002D633C">
        <w:rPr>
          <w:rFonts w:ascii="Times New Roman" w:hAnsi="Times New Roman" w:cs="Times New Roman"/>
          <w:sz w:val="24"/>
          <w:szCs w:val="24"/>
        </w:rPr>
        <w:t>, keteralihan (</w:t>
      </w:r>
      <w:r w:rsidR="002D633C" w:rsidRPr="002D633C">
        <w:rPr>
          <w:rFonts w:ascii="Times New Roman" w:hAnsi="Times New Roman" w:cs="Times New Roman"/>
          <w:i/>
          <w:sz w:val="24"/>
          <w:szCs w:val="24"/>
        </w:rPr>
        <w:t>transferalibility</w:t>
      </w:r>
      <w:r w:rsidR="002D633C">
        <w:rPr>
          <w:rFonts w:ascii="Times New Roman" w:hAnsi="Times New Roman" w:cs="Times New Roman"/>
          <w:sz w:val="24"/>
          <w:szCs w:val="24"/>
        </w:rPr>
        <w:t>),. Keteralihan berkaitan dengan bisa atau btidaknya hasilnpenelitian ini dapat diterapkan pada situasi lain. Ketiga, Keterkaitan, (</w:t>
      </w:r>
      <w:r w:rsidR="002D633C">
        <w:rPr>
          <w:rFonts w:ascii="Times New Roman" w:hAnsi="Times New Roman" w:cs="Times New Roman"/>
          <w:i/>
          <w:sz w:val="24"/>
          <w:szCs w:val="24"/>
        </w:rPr>
        <w:t>dapadibility</w:t>
      </w:r>
      <w:r w:rsidR="002D633C">
        <w:rPr>
          <w:rFonts w:ascii="Times New Roman" w:hAnsi="Times New Roman" w:cs="Times New Roman"/>
          <w:sz w:val="24"/>
          <w:szCs w:val="24"/>
        </w:rPr>
        <w:t>), Hal ini berkaitan dengan hasil penelitian mengacu pada kekonsistenan peneliti dalam mengumpulkan data, membentuk,dan menggunakan konsep-konsep ketika membuat interprestasi untuk menarik kesimpulan.</w:t>
      </w:r>
    </w:p>
    <w:p w:rsidR="00B07431" w:rsidRDefault="002D633C" w:rsidP="004E5CE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72431">
        <w:rPr>
          <w:rFonts w:ascii="Times New Roman" w:hAnsi="Times New Roman" w:cs="Times New Roman"/>
          <w:i/>
          <w:sz w:val="24"/>
          <w:szCs w:val="24"/>
        </w:rPr>
        <w:t>Ketiga</w:t>
      </w:r>
      <w:r>
        <w:rPr>
          <w:rFonts w:ascii="Times New Roman" w:hAnsi="Times New Roman" w:cs="Times New Roman"/>
          <w:sz w:val="24"/>
          <w:szCs w:val="24"/>
        </w:rPr>
        <w:t>, kepastian (</w:t>
      </w:r>
      <w:r>
        <w:rPr>
          <w:rFonts w:ascii="Times New Roman" w:hAnsi="Times New Roman" w:cs="Times New Roman"/>
          <w:i/>
          <w:sz w:val="24"/>
          <w:szCs w:val="24"/>
        </w:rPr>
        <w:t>confirmability</w:t>
      </w:r>
      <w:r>
        <w:rPr>
          <w:rFonts w:ascii="Times New Roman" w:hAnsi="Times New Roman" w:cs="Times New Roman"/>
          <w:sz w:val="24"/>
          <w:szCs w:val="24"/>
        </w:rPr>
        <w:t xml:space="preserve">),. Kepastian berhubungan dengan pembuktian hasil penelitian. Yang dibuktikan adalah kebenaran hasil penelitian </w:t>
      </w:r>
      <w:r w:rsidR="0001790F">
        <w:rPr>
          <w:rFonts w:ascii="Times New Roman" w:hAnsi="Times New Roman" w:cs="Times New Roman"/>
          <w:sz w:val="24"/>
          <w:szCs w:val="24"/>
        </w:rPr>
        <w:t xml:space="preserve">lapangan sesuai dengan data yang dikumpulkan dan dicantumkan dalam laporan penelitian. Hal ini dilakukan dengan membicarakan hasil penelitian dengan orang </w:t>
      </w:r>
      <w:r w:rsidR="0001790F">
        <w:rPr>
          <w:rFonts w:ascii="Times New Roman" w:hAnsi="Times New Roman" w:cs="Times New Roman"/>
          <w:sz w:val="24"/>
          <w:szCs w:val="24"/>
        </w:rPr>
        <w:lastRenderedPageBreak/>
        <w:t>yang tidak ikut dan tidak berkepentingan dalam penelitian dengan tujuan agar hasil dapat lebih objektif.</w:t>
      </w:r>
    </w:p>
    <w:p w:rsidR="00D42AA3" w:rsidRPr="000D1619" w:rsidRDefault="00D42AA3" w:rsidP="004E5CE2">
      <w:pPr>
        <w:spacing w:line="480" w:lineRule="auto"/>
        <w:jc w:val="both"/>
        <w:rPr>
          <w:rFonts w:ascii="Times New Roman" w:hAnsi="Times New Roman" w:cs="Times New Roman"/>
          <w:sz w:val="24"/>
          <w:szCs w:val="24"/>
          <w:lang w:val="en-US"/>
        </w:rPr>
      </w:pPr>
    </w:p>
    <w:p w:rsidR="00E61A96" w:rsidRPr="00FA411F" w:rsidRDefault="00D42AA3" w:rsidP="004E5CE2">
      <w:pPr>
        <w:spacing w:line="480" w:lineRule="auto"/>
        <w:jc w:val="both"/>
        <w:rPr>
          <w:rFonts w:ascii="Times New Roman" w:hAnsi="Times New Roman" w:cs="Times New Roman"/>
          <w:b/>
          <w:sz w:val="24"/>
          <w:szCs w:val="24"/>
        </w:rPr>
      </w:pPr>
      <w:r>
        <w:rPr>
          <w:rFonts w:ascii="Times New Roman" w:hAnsi="Times New Roman" w:cs="Times New Roman"/>
          <w:b/>
          <w:sz w:val="24"/>
          <w:szCs w:val="24"/>
        </w:rPr>
        <w:t>3.8</w:t>
      </w:r>
      <w:r w:rsidR="00E61A96" w:rsidRPr="00FA411F">
        <w:rPr>
          <w:rFonts w:ascii="Times New Roman" w:hAnsi="Times New Roman" w:cs="Times New Roman"/>
          <w:b/>
          <w:sz w:val="24"/>
          <w:szCs w:val="24"/>
        </w:rPr>
        <w:t xml:space="preserve"> TAHAP-TAHAP PENELITIAN</w:t>
      </w:r>
    </w:p>
    <w:p w:rsidR="00D42AA3" w:rsidRDefault="00E61A96" w:rsidP="004E5C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4953DB">
        <w:rPr>
          <w:rFonts w:ascii="Times New Roman" w:hAnsi="Times New Roman" w:cs="Times New Roman"/>
          <w:sz w:val="24"/>
          <w:szCs w:val="24"/>
          <w:lang w:val="en-US"/>
        </w:rPr>
        <w:t xml:space="preserve"> Sandjaja (2015: 83) Menyimpulkan bahwa </w:t>
      </w:r>
      <w:r>
        <w:rPr>
          <w:rFonts w:ascii="Times New Roman" w:hAnsi="Times New Roman" w:cs="Times New Roman"/>
          <w:sz w:val="24"/>
          <w:szCs w:val="24"/>
        </w:rPr>
        <w:t>Penelitian ini dilakukan dengan tahap-tahap sebagai berikut: (1) penelitian pendahuluan, (2) pengembangan desain, (3) kegiatan lapangan, dan (4) penulisan laporan.</w:t>
      </w:r>
      <w:r w:rsidR="00590073">
        <w:rPr>
          <w:rFonts w:ascii="Times New Roman" w:hAnsi="Times New Roman" w:cs="Times New Roman"/>
          <w:sz w:val="24"/>
          <w:szCs w:val="24"/>
          <w:lang w:val="en-US"/>
        </w:rPr>
        <w:t xml:space="preserve"> </w:t>
      </w:r>
    </w:p>
    <w:p w:rsidR="00D42AA3" w:rsidRPr="00D42AA3" w:rsidRDefault="00D42AA3" w:rsidP="004E5CE2">
      <w:pPr>
        <w:spacing w:line="480" w:lineRule="auto"/>
        <w:jc w:val="both"/>
        <w:rPr>
          <w:rFonts w:ascii="Times New Roman" w:hAnsi="Times New Roman" w:cs="Times New Roman"/>
          <w:b/>
          <w:sz w:val="24"/>
          <w:szCs w:val="24"/>
          <w:lang w:val="en-US"/>
        </w:rPr>
      </w:pPr>
      <w:r w:rsidRPr="00D42AA3">
        <w:rPr>
          <w:rFonts w:ascii="Times New Roman" w:hAnsi="Times New Roman" w:cs="Times New Roman"/>
          <w:b/>
          <w:sz w:val="24"/>
          <w:szCs w:val="24"/>
          <w:lang w:val="en-US"/>
        </w:rPr>
        <w:t xml:space="preserve">3.8.1 </w:t>
      </w:r>
      <w:r w:rsidR="00590073" w:rsidRPr="00D42AA3">
        <w:rPr>
          <w:rFonts w:ascii="Times New Roman" w:hAnsi="Times New Roman" w:cs="Times New Roman"/>
          <w:b/>
          <w:sz w:val="24"/>
          <w:szCs w:val="24"/>
          <w:lang w:val="en-US"/>
        </w:rPr>
        <w:t>Tahap penelitian pendahuluan</w:t>
      </w:r>
    </w:p>
    <w:p w:rsidR="00101651" w:rsidRDefault="00D42AA3" w:rsidP="00D42AA3">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01651">
        <w:rPr>
          <w:rFonts w:ascii="Times New Roman" w:hAnsi="Times New Roman" w:cs="Times New Roman"/>
          <w:sz w:val="24"/>
          <w:szCs w:val="24"/>
          <w:lang w:val="en-US"/>
        </w:rPr>
        <w:t xml:space="preserve">ahap ini dilakukan melalui kegiatan mengkaji berbagai refrensi manajemen untuk menetapkan bagian yang </w:t>
      </w:r>
      <w:proofErr w:type="gramStart"/>
      <w:r w:rsidR="00101651">
        <w:rPr>
          <w:rFonts w:ascii="Times New Roman" w:hAnsi="Times New Roman" w:cs="Times New Roman"/>
          <w:sz w:val="24"/>
          <w:szCs w:val="24"/>
          <w:lang w:val="en-US"/>
        </w:rPr>
        <w:t>akan</w:t>
      </w:r>
      <w:proofErr w:type="gramEnd"/>
      <w:r w:rsidR="00101651">
        <w:rPr>
          <w:rFonts w:ascii="Times New Roman" w:hAnsi="Times New Roman" w:cs="Times New Roman"/>
          <w:sz w:val="24"/>
          <w:szCs w:val="24"/>
          <w:lang w:val="en-US"/>
        </w:rPr>
        <w:t xml:space="preserve"> diuji, kemudian menetukan konteks yang mungkin bisa dijadikan lokasi penelitian, mengurus perizinan untuk pen elitian awal.</w:t>
      </w:r>
    </w:p>
    <w:p w:rsidR="00D42AA3" w:rsidRDefault="00D42AA3" w:rsidP="00D42AA3">
      <w:pPr>
        <w:spacing w:line="480" w:lineRule="auto"/>
        <w:ind w:firstLine="720"/>
        <w:jc w:val="both"/>
        <w:rPr>
          <w:rFonts w:ascii="Times New Roman" w:hAnsi="Times New Roman" w:cs="Times New Roman"/>
          <w:sz w:val="24"/>
          <w:szCs w:val="24"/>
          <w:lang w:val="en-US"/>
        </w:rPr>
      </w:pPr>
    </w:p>
    <w:p w:rsidR="00D42AA3" w:rsidRPr="00D42AA3" w:rsidRDefault="00D42AA3" w:rsidP="004E5CE2">
      <w:pPr>
        <w:spacing w:line="480" w:lineRule="auto"/>
        <w:jc w:val="both"/>
        <w:rPr>
          <w:rFonts w:ascii="Times New Roman" w:hAnsi="Times New Roman" w:cs="Times New Roman"/>
          <w:b/>
          <w:sz w:val="24"/>
          <w:szCs w:val="24"/>
          <w:lang w:val="en-US"/>
        </w:rPr>
      </w:pPr>
      <w:r w:rsidRPr="00D42AA3">
        <w:rPr>
          <w:rFonts w:ascii="Times New Roman" w:hAnsi="Times New Roman" w:cs="Times New Roman"/>
          <w:b/>
          <w:sz w:val="24"/>
          <w:szCs w:val="24"/>
          <w:lang w:val="en-US"/>
        </w:rPr>
        <w:t xml:space="preserve">3.8.2 </w:t>
      </w:r>
      <w:r w:rsidR="00101651" w:rsidRPr="00D42AA3">
        <w:rPr>
          <w:rFonts w:ascii="Times New Roman" w:hAnsi="Times New Roman" w:cs="Times New Roman"/>
          <w:b/>
          <w:sz w:val="24"/>
          <w:szCs w:val="24"/>
          <w:lang w:val="en-US"/>
        </w:rPr>
        <w:t>Tahap pengembangan Desain</w:t>
      </w:r>
    </w:p>
    <w:p w:rsidR="00101651" w:rsidRDefault="00D42AA3" w:rsidP="00D42AA3">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101651">
        <w:rPr>
          <w:rFonts w:ascii="Times New Roman" w:hAnsi="Times New Roman" w:cs="Times New Roman"/>
          <w:sz w:val="24"/>
          <w:szCs w:val="24"/>
          <w:lang w:val="en-US"/>
        </w:rPr>
        <w:t xml:space="preserve">etelah mengadakan penelitian awal dan menetapkan fokus penelitian yang </w:t>
      </w:r>
      <w:proofErr w:type="gramStart"/>
      <w:r w:rsidR="00101651">
        <w:rPr>
          <w:rFonts w:ascii="Times New Roman" w:hAnsi="Times New Roman" w:cs="Times New Roman"/>
          <w:sz w:val="24"/>
          <w:szCs w:val="24"/>
          <w:lang w:val="en-US"/>
        </w:rPr>
        <w:t>akan</w:t>
      </w:r>
      <w:proofErr w:type="gramEnd"/>
      <w:r w:rsidR="00101651">
        <w:rPr>
          <w:rFonts w:ascii="Times New Roman" w:hAnsi="Times New Roman" w:cs="Times New Roman"/>
          <w:sz w:val="24"/>
          <w:szCs w:val="24"/>
          <w:lang w:val="en-US"/>
        </w:rPr>
        <w:t xml:space="preserve"> diteliti pada lokasi yang ditetapkan, kegiatan berikutnya adalah membuat desain penelitian. Pada tahap ini peneliti mulai menyusun proposal, mengkonsultasikan kepada pembimbing dan selanjutnya peneliti</w:t>
      </w:r>
      <w:r w:rsidR="00860337">
        <w:rPr>
          <w:rFonts w:ascii="Times New Roman" w:hAnsi="Times New Roman" w:cs="Times New Roman"/>
          <w:sz w:val="24"/>
          <w:szCs w:val="24"/>
          <w:lang w:val="en-US"/>
        </w:rPr>
        <w:t xml:space="preserve"> </w:t>
      </w:r>
      <w:r w:rsidR="00101651">
        <w:rPr>
          <w:rFonts w:ascii="Times New Roman" w:hAnsi="Times New Roman" w:cs="Times New Roman"/>
          <w:sz w:val="24"/>
          <w:szCs w:val="24"/>
          <w:lang w:val="en-US"/>
        </w:rPr>
        <w:t xml:space="preserve">menyusun garis-garis besar pertanyaan yang </w:t>
      </w:r>
      <w:proofErr w:type="gramStart"/>
      <w:r w:rsidR="00101651">
        <w:rPr>
          <w:rFonts w:ascii="Times New Roman" w:hAnsi="Times New Roman" w:cs="Times New Roman"/>
          <w:sz w:val="24"/>
          <w:szCs w:val="24"/>
          <w:lang w:val="en-US"/>
        </w:rPr>
        <w:t>akan</w:t>
      </w:r>
      <w:proofErr w:type="gramEnd"/>
      <w:r w:rsidR="00101651">
        <w:rPr>
          <w:rFonts w:ascii="Times New Roman" w:hAnsi="Times New Roman" w:cs="Times New Roman"/>
          <w:sz w:val="24"/>
          <w:szCs w:val="24"/>
          <w:lang w:val="en-US"/>
        </w:rPr>
        <w:t xml:space="preserve"> digunakan dalam wawancara.</w:t>
      </w:r>
    </w:p>
    <w:p w:rsidR="00D42AA3" w:rsidRDefault="00D42AA3" w:rsidP="00D42AA3">
      <w:pPr>
        <w:spacing w:line="480" w:lineRule="auto"/>
        <w:ind w:firstLine="720"/>
        <w:jc w:val="both"/>
        <w:rPr>
          <w:rFonts w:ascii="Times New Roman" w:hAnsi="Times New Roman" w:cs="Times New Roman"/>
          <w:sz w:val="24"/>
          <w:szCs w:val="24"/>
          <w:lang w:val="en-US"/>
        </w:rPr>
      </w:pPr>
    </w:p>
    <w:p w:rsidR="00D42AA3" w:rsidRPr="00D42AA3" w:rsidRDefault="00D42AA3" w:rsidP="004E5CE2">
      <w:pPr>
        <w:spacing w:line="480" w:lineRule="auto"/>
        <w:jc w:val="both"/>
        <w:rPr>
          <w:rFonts w:ascii="Times New Roman" w:hAnsi="Times New Roman" w:cs="Times New Roman"/>
          <w:b/>
          <w:sz w:val="24"/>
          <w:szCs w:val="24"/>
          <w:lang w:val="en-US"/>
        </w:rPr>
      </w:pPr>
      <w:r w:rsidRPr="00D42AA3">
        <w:rPr>
          <w:rFonts w:ascii="Times New Roman" w:hAnsi="Times New Roman" w:cs="Times New Roman"/>
          <w:b/>
          <w:sz w:val="24"/>
          <w:szCs w:val="24"/>
          <w:lang w:val="en-US"/>
        </w:rPr>
        <w:t xml:space="preserve">3.8.3 </w:t>
      </w:r>
      <w:r w:rsidR="00101651" w:rsidRPr="00D42AA3">
        <w:rPr>
          <w:rFonts w:ascii="Times New Roman" w:hAnsi="Times New Roman" w:cs="Times New Roman"/>
          <w:b/>
          <w:sz w:val="24"/>
          <w:szCs w:val="24"/>
          <w:lang w:val="en-US"/>
        </w:rPr>
        <w:t>Kegiatan Lapangan</w:t>
      </w:r>
    </w:p>
    <w:p w:rsidR="005110D9" w:rsidRDefault="00D42AA3" w:rsidP="00D42AA3">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101651">
        <w:rPr>
          <w:rFonts w:ascii="Times New Roman" w:hAnsi="Times New Roman" w:cs="Times New Roman"/>
          <w:sz w:val="24"/>
          <w:szCs w:val="24"/>
          <w:lang w:val="en-US"/>
        </w:rPr>
        <w:t xml:space="preserve">etelah mendapat izin untuk mengadakan penelitian, peneliti mulai memasuki fokus penelitian untuk mendapatkan data. Langkah awal yang peneliti lakukan adalah menyampaikan maksud kedatangan peneliti dengan </w:t>
      </w:r>
      <w:r w:rsidR="00101651">
        <w:rPr>
          <w:rFonts w:ascii="Times New Roman" w:hAnsi="Times New Roman" w:cs="Times New Roman"/>
          <w:sz w:val="24"/>
          <w:szCs w:val="24"/>
          <w:lang w:val="en-US"/>
        </w:rPr>
        <w:lastRenderedPageBreak/>
        <w:t xml:space="preserve">menyampaikan </w:t>
      </w:r>
      <w:proofErr w:type="gramStart"/>
      <w:r w:rsidR="00101651">
        <w:rPr>
          <w:rFonts w:ascii="Times New Roman" w:hAnsi="Times New Roman" w:cs="Times New Roman"/>
          <w:sz w:val="24"/>
          <w:szCs w:val="24"/>
          <w:lang w:val="en-US"/>
        </w:rPr>
        <w:t>surat</w:t>
      </w:r>
      <w:proofErr w:type="gramEnd"/>
      <w:r w:rsidR="00101651">
        <w:rPr>
          <w:rFonts w:ascii="Times New Roman" w:hAnsi="Times New Roman" w:cs="Times New Roman"/>
          <w:sz w:val="24"/>
          <w:szCs w:val="24"/>
          <w:lang w:val="en-US"/>
        </w:rPr>
        <w:t xml:space="preserve"> izin dari ketua yayasan. Pada tahap ini </w:t>
      </w:r>
      <w:r w:rsidR="005110D9">
        <w:rPr>
          <w:rFonts w:ascii="Times New Roman" w:hAnsi="Times New Roman" w:cs="Times New Roman"/>
          <w:sz w:val="24"/>
          <w:szCs w:val="24"/>
          <w:lang w:val="en-US"/>
        </w:rPr>
        <w:t>peneliti mulai melakukan kegiatan pengumpulan data dan kegiatan analisis data sesuai dengan teknik yang direncanakan.</w:t>
      </w:r>
    </w:p>
    <w:p w:rsidR="00D42AA3" w:rsidRDefault="00D42AA3" w:rsidP="00D42AA3">
      <w:pPr>
        <w:spacing w:line="480" w:lineRule="auto"/>
        <w:ind w:firstLine="720"/>
        <w:jc w:val="both"/>
        <w:rPr>
          <w:rFonts w:ascii="Times New Roman" w:hAnsi="Times New Roman" w:cs="Times New Roman"/>
          <w:sz w:val="24"/>
          <w:szCs w:val="24"/>
          <w:lang w:val="en-US"/>
        </w:rPr>
      </w:pPr>
    </w:p>
    <w:p w:rsidR="00D42AA3" w:rsidRPr="00D42AA3" w:rsidRDefault="00D42AA3" w:rsidP="004E5CE2">
      <w:pPr>
        <w:spacing w:line="480" w:lineRule="auto"/>
        <w:jc w:val="both"/>
        <w:rPr>
          <w:rFonts w:ascii="Times New Roman" w:hAnsi="Times New Roman" w:cs="Times New Roman"/>
          <w:b/>
          <w:sz w:val="24"/>
          <w:szCs w:val="24"/>
          <w:lang w:val="en-US"/>
        </w:rPr>
      </w:pPr>
      <w:r w:rsidRPr="00D42AA3">
        <w:rPr>
          <w:rFonts w:ascii="Times New Roman" w:hAnsi="Times New Roman" w:cs="Times New Roman"/>
          <w:b/>
          <w:sz w:val="24"/>
          <w:szCs w:val="24"/>
          <w:lang w:val="en-US"/>
        </w:rPr>
        <w:t xml:space="preserve">3.8.4 </w:t>
      </w:r>
      <w:r w:rsidR="005110D9" w:rsidRPr="00D42AA3">
        <w:rPr>
          <w:rFonts w:ascii="Times New Roman" w:hAnsi="Times New Roman" w:cs="Times New Roman"/>
          <w:b/>
          <w:sz w:val="24"/>
          <w:szCs w:val="24"/>
          <w:lang w:val="en-US"/>
        </w:rPr>
        <w:t>Tahap penulisan laporan</w:t>
      </w:r>
    </w:p>
    <w:p w:rsidR="005E0826" w:rsidRDefault="00D42AA3" w:rsidP="00D42AA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w:t>
      </w:r>
      <w:r w:rsidR="005110D9">
        <w:rPr>
          <w:rFonts w:ascii="Times New Roman" w:hAnsi="Times New Roman" w:cs="Times New Roman"/>
          <w:sz w:val="24"/>
          <w:szCs w:val="24"/>
          <w:lang w:val="en-US"/>
        </w:rPr>
        <w:t>ahap ini merupakan tahap akhir dari penelitian data yang diperoleh dan dianalisis kemudian dituangkan kedalam skripsi untuk melaporkan hasil temuan</w:t>
      </w:r>
      <w:r w:rsidR="004953DB">
        <w:rPr>
          <w:rFonts w:ascii="Times New Roman" w:hAnsi="Times New Roman" w:cs="Times New Roman"/>
          <w:sz w:val="24"/>
          <w:szCs w:val="24"/>
          <w:lang w:val="en-US"/>
        </w:rPr>
        <w:t xml:space="preserve"> ketika melaksanakan penelitian.</w:t>
      </w: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pict>
          <v:oval id="_x0000_s1054" style="position:absolute;left:0;text-align:left;margin-left:359.85pt;margin-top:-73.05pt;width:1in;height:1in;z-index:251676672" stroked="f"/>
        </w:pict>
      </w: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Default="0064777B" w:rsidP="0064777B">
      <w:pPr>
        <w:jc w:val="center"/>
        <w:rPr>
          <w:rFonts w:ascii="Times New Roman" w:hAnsi="Times New Roman" w:cs="Times New Roman"/>
          <w:b/>
          <w:sz w:val="24"/>
          <w:szCs w:val="24"/>
        </w:rPr>
      </w:pPr>
    </w:p>
    <w:p w:rsidR="0064777B" w:rsidRPr="000B25CF" w:rsidRDefault="0064777B" w:rsidP="0064777B">
      <w:pPr>
        <w:spacing w:before="240"/>
        <w:jc w:val="center"/>
        <w:rPr>
          <w:rFonts w:ascii="Times New Roman" w:hAnsi="Times New Roman" w:cs="Times New Roman"/>
          <w:b/>
          <w:sz w:val="24"/>
          <w:szCs w:val="24"/>
        </w:rPr>
      </w:pPr>
      <w:r w:rsidRPr="000B25CF">
        <w:rPr>
          <w:rFonts w:ascii="Times New Roman" w:hAnsi="Times New Roman" w:cs="Times New Roman"/>
          <w:b/>
          <w:sz w:val="24"/>
          <w:szCs w:val="24"/>
        </w:rPr>
        <w:t>BAB IV</w:t>
      </w:r>
    </w:p>
    <w:p w:rsidR="0064777B" w:rsidRPr="000B25CF" w:rsidRDefault="0064777B" w:rsidP="0064777B">
      <w:pPr>
        <w:spacing w:before="240"/>
        <w:jc w:val="center"/>
        <w:rPr>
          <w:rFonts w:ascii="Times New Roman" w:hAnsi="Times New Roman" w:cs="Times New Roman"/>
          <w:b/>
          <w:sz w:val="24"/>
          <w:szCs w:val="24"/>
        </w:rPr>
      </w:pPr>
      <w:r w:rsidRPr="000B25CF">
        <w:rPr>
          <w:rFonts w:ascii="Times New Roman" w:hAnsi="Times New Roman" w:cs="Times New Roman"/>
          <w:b/>
          <w:sz w:val="24"/>
          <w:szCs w:val="24"/>
        </w:rPr>
        <w:t>PAPARAN DATA DAN PEMBAHASAN</w:t>
      </w:r>
    </w:p>
    <w:p w:rsidR="0064777B" w:rsidRDefault="0064777B" w:rsidP="0064777B">
      <w:pPr>
        <w:jc w:val="center"/>
        <w:rPr>
          <w:rFonts w:ascii="Times New Roman" w:hAnsi="Times New Roman" w:cs="Times New Roman"/>
          <w:sz w:val="24"/>
          <w:szCs w:val="24"/>
        </w:rPr>
      </w:pPr>
    </w:p>
    <w:p w:rsidR="0064777B" w:rsidRPr="00B40DC8" w:rsidRDefault="0064777B" w:rsidP="0064777B">
      <w:pPr>
        <w:spacing w:line="480" w:lineRule="auto"/>
        <w:ind w:firstLine="720"/>
        <w:jc w:val="both"/>
        <w:rPr>
          <w:rFonts w:ascii="Times New Roman" w:hAnsi="Times New Roman" w:cs="Times New Roman"/>
          <w:sz w:val="24"/>
          <w:szCs w:val="24"/>
        </w:rPr>
      </w:pPr>
      <w:r w:rsidRPr="00B40DC8">
        <w:rPr>
          <w:rFonts w:ascii="Times New Roman" w:hAnsi="Times New Roman" w:cs="Times New Roman"/>
          <w:sz w:val="24"/>
          <w:szCs w:val="24"/>
        </w:rPr>
        <w:t xml:space="preserve">Pada bab ini urain utama berkaitan dengan dua hal penting yaitu pemaparan data hasil penelitian dan temuan penelitian yang mencakup analisis dan pembahasan terhadap data yang telah dikumpulkan pada lokasi penelitian ini yaitu di SDI LENTENG DESA COMPANG DARI </w:t>
      </w:r>
      <w:r>
        <w:rPr>
          <w:rFonts w:ascii="Times New Roman" w:hAnsi="Times New Roman" w:cs="Times New Roman"/>
          <w:sz w:val="24"/>
          <w:szCs w:val="24"/>
        </w:rPr>
        <w:t>KECAMATAN</w:t>
      </w:r>
      <w:r w:rsidRPr="00B40DC8">
        <w:rPr>
          <w:rFonts w:ascii="Times New Roman" w:hAnsi="Times New Roman" w:cs="Times New Roman"/>
          <w:sz w:val="24"/>
          <w:szCs w:val="24"/>
        </w:rPr>
        <w:t xml:space="preserve"> RAHONG UTARA. </w:t>
      </w:r>
    </w:p>
    <w:p w:rsidR="0064777B" w:rsidRDefault="0064777B" w:rsidP="0064777B">
      <w:pPr>
        <w:ind w:firstLine="720"/>
        <w:jc w:val="both"/>
        <w:rPr>
          <w:rFonts w:ascii="Times New Roman" w:hAnsi="Times New Roman" w:cs="Times New Roman"/>
          <w:sz w:val="24"/>
          <w:szCs w:val="24"/>
        </w:rPr>
      </w:pPr>
    </w:p>
    <w:p w:rsidR="0064777B" w:rsidRDefault="0064777B" w:rsidP="0064777B">
      <w:pPr>
        <w:tabs>
          <w:tab w:val="left" w:pos="3946"/>
        </w:tabs>
        <w:spacing w:line="480" w:lineRule="auto"/>
        <w:jc w:val="both"/>
        <w:rPr>
          <w:rFonts w:ascii="Times New Roman" w:hAnsi="Times New Roman" w:cs="Times New Roman"/>
          <w:b/>
          <w:sz w:val="24"/>
          <w:szCs w:val="24"/>
        </w:rPr>
      </w:pPr>
      <w:r w:rsidRPr="0022047A">
        <w:rPr>
          <w:rFonts w:ascii="Times New Roman" w:hAnsi="Times New Roman" w:cs="Times New Roman"/>
          <w:b/>
          <w:sz w:val="24"/>
          <w:szCs w:val="24"/>
        </w:rPr>
        <w:t>4.1 PAPARAN DATA</w:t>
      </w:r>
    </w:p>
    <w:p w:rsidR="0064777B" w:rsidRPr="005D5263" w:rsidRDefault="0064777B" w:rsidP="0064777B">
      <w:pPr>
        <w:spacing w:line="480" w:lineRule="auto"/>
        <w:jc w:val="both"/>
        <w:rPr>
          <w:rFonts w:ascii="Times New Roman" w:hAnsi="Times New Roman" w:cs="Times New Roman"/>
          <w:b/>
          <w:sz w:val="24"/>
          <w:szCs w:val="24"/>
        </w:rPr>
      </w:pPr>
      <w:r>
        <w:rPr>
          <w:rFonts w:ascii="Times New Roman" w:hAnsi="Times New Roman" w:cs="Times New Roman"/>
          <w:sz w:val="24"/>
          <w:szCs w:val="24"/>
        </w:rPr>
        <w:tab/>
        <w:t>Pemaparan data yang akan ditampilkan pada bagian ini diperoleh dengan dua teknik yaitu wawancara yang dilengkapi oleh opservasi atau pengamatan peneliti. Paparan data disini mengikuti rumusan masalah berikut:</w:t>
      </w:r>
    </w:p>
    <w:p w:rsidR="0064777B" w:rsidRPr="0064777B" w:rsidRDefault="0064777B" w:rsidP="0064777B">
      <w:pPr>
        <w:tabs>
          <w:tab w:val="left" w:pos="3946"/>
        </w:tabs>
        <w:spacing w:line="480" w:lineRule="auto"/>
        <w:jc w:val="both"/>
        <w:rPr>
          <w:rFonts w:ascii="Times New Roman" w:hAnsi="Times New Roman" w:cs="Times New Roman"/>
          <w:sz w:val="24"/>
          <w:szCs w:val="24"/>
        </w:rPr>
      </w:pPr>
      <w:r>
        <w:rPr>
          <w:rFonts w:ascii="Times New Roman" w:hAnsi="Times New Roman" w:cs="Times New Roman"/>
          <w:i/>
          <w:sz w:val="24"/>
          <w:szCs w:val="24"/>
          <w:lang w:val="en-US"/>
        </w:rPr>
        <w:t xml:space="preserve">Pertama, </w:t>
      </w:r>
      <w:r w:rsidRPr="0064777B">
        <w:rPr>
          <w:rFonts w:ascii="Times New Roman" w:hAnsi="Times New Roman" w:cs="Times New Roman"/>
          <w:sz w:val="24"/>
          <w:szCs w:val="24"/>
          <w:lang w:val="en-US"/>
        </w:rPr>
        <w:t xml:space="preserve">Bagaimana </w:t>
      </w:r>
      <w:r w:rsidRPr="0064777B">
        <w:rPr>
          <w:rFonts w:ascii="Times New Roman" w:hAnsi="Times New Roman" w:cs="Times New Roman"/>
          <w:sz w:val="24"/>
          <w:szCs w:val="24"/>
        </w:rPr>
        <w:t xml:space="preserve">gambaran </w:t>
      </w:r>
      <w:r w:rsidRPr="0064777B">
        <w:rPr>
          <w:rFonts w:ascii="Times New Roman" w:hAnsi="Times New Roman" w:cs="Times New Roman"/>
          <w:sz w:val="24"/>
          <w:szCs w:val="24"/>
          <w:lang w:val="en-US"/>
        </w:rPr>
        <w:t xml:space="preserve">peran Guru Agama Katolik dalam </w:t>
      </w:r>
      <w:r w:rsidRPr="0064777B">
        <w:rPr>
          <w:rFonts w:ascii="Times New Roman" w:hAnsi="Times New Roman" w:cs="Times New Roman"/>
          <w:sz w:val="24"/>
          <w:szCs w:val="24"/>
        </w:rPr>
        <w:t>meningkatkan partisipasi peserta didik</w:t>
      </w:r>
      <w:r w:rsidRPr="0064777B">
        <w:rPr>
          <w:rFonts w:ascii="Times New Roman" w:hAnsi="Times New Roman" w:cs="Times New Roman"/>
          <w:sz w:val="24"/>
          <w:szCs w:val="24"/>
          <w:lang w:val="en-US"/>
        </w:rPr>
        <w:t xml:space="preserve"> dalam liturg</w:t>
      </w:r>
      <w:r>
        <w:rPr>
          <w:rFonts w:ascii="Times New Roman" w:hAnsi="Times New Roman" w:cs="Times New Roman"/>
          <w:sz w:val="24"/>
          <w:szCs w:val="24"/>
          <w:lang w:val="en-US"/>
        </w:rPr>
        <w:t>i</w:t>
      </w:r>
      <w:r w:rsidRPr="0064777B">
        <w:rPr>
          <w:rFonts w:ascii="Times New Roman" w:hAnsi="Times New Roman" w:cs="Times New Roman"/>
          <w:sz w:val="24"/>
          <w:szCs w:val="24"/>
          <w:lang w:val="en-US"/>
        </w:rPr>
        <w:t xml:space="preserve"> ekaristi di SDI Lenteng Kecamatana Rahong Utara?</w:t>
      </w:r>
      <w:r>
        <w:rPr>
          <w:rFonts w:ascii="Times New Roman" w:hAnsi="Times New Roman" w:cs="Times New Roman"/>
          <w:sz w:val="24"/>
          <w:szCs w:val="24"/>
          <w:lang w:val="en-US"/>
        </w:rPr>
        <w:t xml:space="preserve"> </w:t>
      </w:r>
      <w:r w:rsidRPr="0064777B">
        <w:rPr>
          <w:rFonts w:ascii="Times New Roman" w:hAnsi="Times New Roman" w:cs="Times New Roman"/>
          <w:i/>
          <w:sz w:val="24"/>
          <w:szCs w:val="24"/>
          <w:lang w:val="en-US"/>
        </w:rPr>
        <w:t>K</w:t>
      </w:r>
      <w:r>
        <w:rPr>
          <w:rFonts w:ascii="Times New Roman" w:hAnsi="Times New Roman" w:cs="Times New Roman"/>
          <w:i/>
          <w:sz w:val="24"/>
          <w:szCs w:val="24"/>
          <w:lang w:val="en-US"/>
        </w:rPr>
        <w:t xml:space="preserve">edua, </w:t>
      </w:r>
      <w:r w:rsidRPr="0064777B">
        <w:rPr>
          <w:rFonts w:ascii="Times New Roman" w:hAnsi="Times New Roman" w:cs="Times New Roman"/>
          <w:sz w:val="24"/>
          <w:szCs w:val="24"/>
        </w:rPr>
        <w:t>Bagaimana upaya guru Agama Katolik untuk</w:t>
      </w:r>
      <w:r w:rsidRPr="0064777B">
        <w:rPr>
          <w:rFonts w:ascii="Times New Roman" w:hAnsi="Times New Roman" w:cs="Times New Roman"/>
          <w:sz w:val="24"/>
          <w:szCs w:val="24"/>
          <w:lang w:val="en-US"/>
        </w:rPr>
        <w:t xml:space="preserve"> </w:t>
      </w:r>
      <w:r w:rsidRPr="0064777B">
        <w:rPr>
          <w:rFonts w:ascii="Times New Roman" w:hAnsi="Times New Roman" w:cs="Times New Roman"/>
          <w:sz w:val="24"/>
          <w:szCs w:val="24"/>
        </w:rPr>
        <w:t xml:space="preserve">meningkatkan partisipasi peserta didik dalam </w:t>
      </w:r>
      <w:r w:rsidRPr="0064777B">
        <w:rPr>
          <w:rFonts w:ascii="Times New Roman" w:hAnsi="Times New Roman" w:cs="Times New Roman"/>
          <w:sz w:val="24"/>
          <w:szCs w:val="24"/>
          <w:lang w:val="en-US"/>
        </w:rPr>
        <w:t>liturg</w:t>
      </w:r>
      <w:r>
        <w:rPr>
          <w:rFonts w:ascii="Times New Roman" w:hAnsi="Times New Roman" w:cs="Times New Roman"/>
          <w:sz w:val="24"/>
          <w:szCs w:val="24"/>
          <w:lang w:val="en-US"/>
        </w:rPr>
        <w:t>i</w:t>
      </w:r>
      <w:r w:rsidRPr="0064777B">
        <w:rPr>
          <w:rFonts w:ascii="Times New Roman" w:hAnsi="Times New Roman" w:cs="Times New Roman"/>
          <w:sz w:val="24"/>
          <w:szCs w:val="24"/>
          <w:lang w:val="en-US"/>
        </w:rPr>
        <w:t xml:space="preserve"> ekaristi </w:t>
      </w:r>
      <w:r w:rsidRPr="0064777B">
        <w:rPr>
          <w:rFonts w:ascii="Times New Roman" w:hAnsi="Times New Roman" w:cs="Times New Roman"/>
          <w:sz w:val="24"/>
          <w:szCs w:val="24"/>
        </w:rPr>
        <w:t>di SDI Lenteng Kecamatan Rahong Utara?</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Ketiga, </w:t>
      </w:r>
      <w:r w:rsidRPr="0064777B">
        <w:rPr>
          <w:rFonts w:ascii="Times New Roman" w:hAnsi="Times New Roman" w:cs="Times New Roman"/>
          <w:sz w:val="24"/>
          <w:szCs w:val="24"/>
          <w:lang w:val="en-US"/>
        </w:rPr>
        <w:t xml:space="preserve">Mengapa peran Guru Agama Katolik </w:t>
      </w:r>
      <w:r w:rsidRPr="0064777B">
        <w:rPr>
          <w:rFonts w:ascii="Times New Roman" w:hAnsi="Times New Roman" w:cs="Times New Roman"/>
          <w:sz w:val="24"/>
          <w:szCs w:val="24"/>
        </w:rPr>
        <w:t xml:space="preserve">diperlukan </w:t>
      </w:r>
      <w:r w:rsidRPr="0064777B">
        <w:rPr>
          <w:rFonts w:ascii="Times New Roman" w:hAnsi="Times New Roman" w:cs="Times New Roman"/>
          <w:sz w:val="24"/>
          <w:szCs w:val="24"/>
          <w:lang w:val="en-US"/>
        </w:rPr>
        <w:t xml:space="preserve">dalam </w:t>
      </w:r>
      <w:r w:rsidRPr="0064777B">
        <w:rPr>
          <w:rFonts w:ascii="Times New Roman" w:hAnsi="Times New Roman" w:cs="Times New Roman"/>
          <w:sz w:val="24"/>
          <w:szCs w:val="24"/>
        </w:rPr>
        <w:t xml:space="preserve">usaha meningkatkan partisipasi peserta didik dalam </w:t>
      </w:r>
      <w:r>
        <w:rPr>
          <w:rFonts w:ascii="Times New Roman" w:hAnsi="Times New Roman" w:cs="Times New Roman"/>
          <w:sz w:val="24"/>
          <w:szCs w:val="24"/>
          <w:lang w:val="en-US"/>
        </w:rPr>
        <w:t>liturgi</w:t>
      </w:r>
      <w:r w:rsidRPr="0064777B">
        <w:rPr>
          <w:rFonts w:ascii="Times New Roman" w:hAnsi="Times New Roman" w:cs="Times New Roman"/>
          <w:sz w:val="24"/>
          <w:szCs w:val="24"/>
          <w:lang w:val="en-US"/>
        </w:rPr>
        <w:t xml:space="preserve"> ekaristi </w:t>
      </w:r>
      <w:r w:rsidRPr="0064777B">
        <w:rPr>
          <w:rFonts w:ascii="Times New Roman" w:hAnsi="Times New Roman" w:cs="Times New Roman"/>
          <w:sz w:val="24"/>
          <w:szCs w:val="24"/>
        </w:rPr>
        <w:t>di SDI Lenteng Kecamatan Rahong Utara?</w:t>
      </w:r>
    </w:p>
    <w:p w:rsidR="0064777B" w:rsidRDefault="0064777B" w:rsidP="0064777B">
      <w:pPr>
        <w:tabs>
          <w:tab w:val="left" w:pos="3946"/>
        </w:tabs>
        <w:spacing w:line="480" w:lineRule="auto"/>
        <w:ind w:left="720" w:hanging="720"/>
        <w:jc w:val="both"/>
        <w:rPr>
          <w:rFonts w:ascii="Times New Roman" w:hAnsi="Times New Roman" w:cs="Times New Roman"/>
          <w:b/>
          <w:sz w:val="24"/>
          <w:szCs w:val="24"/>
        </w:rPr>
      </w:pPr>
      <w:r w:rsidRPr="00131790">
        <w:rPr>
          <w:rFonts w:ascii="Times New Roman" w:hAnsi="Times New Roman" w:cs="Times New Roman"/>
          <w:b/>
          <w:sz w:val="24"/>
          <w:szCs w:val="24"/>
        </w:rPr>
        <w:lastRenderedPageBreak/>
        <w:t xml:space="preserve">4.1.1 Bagaimana </w:t>
      </w:r>
      <w:r>
        <w:rPr>
          <w:rFonts w:ascii="Times New Roman" w:hAnsi="Times New Roman" w:cs="Times New Roman"/>
          <w:b/>
          <w:sz w:val="24"/>
          <w:szCs w:val="24"/>
        </w:rPr>
        <w:t>G</w:t>
      </w:r>
      <w:r w:rsidRPr="00131790">
        <w:rPr>
          <w:rFonts w:ascii="Times New Roman" w:hAnsi="Times New Roman" w:cs="Times New Roman"/>
          <w:b/>
          <w:sz w:val="24"/>
          <w:szCs w:val="24"/>
        </w:rPr>
        <w:t xml:space="preserve">ambaran </w:t>
      </w:r>
      <w:r>
        <w:rPr>
          <w:rFonts w:ascii="Times New Roman" w:hAnsi="Times New Roman" w:cs="Times New Roman"/>
          <w:b/>
          <w:sz w:val="24"/>
          <w:szCs w:val="24"/>
        </w:rPr>
        <w:t>P</w:t>
      </w:r>
      <w:r w:rsidRPr="00131790">
        <w:rPr>
          <w:rFonts w:ascii="Times New Roman" w:hAnsi="Times New Roman" w:cs="Times New Roman"/>
          <w:b/>
          <w:sz w:val="24"/>
          <w:szCs w:val="24"/>
        </w:rPr>
        <w:t xml:space="preserve">eran Guru Agama Katolik </w:t>
      </w:r>
      <w:r>
        <w:rPr>
          <w:rFonts w:ascii="Times New Roman" w:hAnsi="Times New Roman" w:cs="Times New Roman"/>
          <w:b/>
          <w:sz w:val="24"/>
          <w:szCs w:val="24"/>
        </w:rPr>
        <w:t>D</w:t>
      </w:r>
      <w:r w:rsidRPr="00131790">
        <w:rPr>
          <w:rFonts w:ascii="Times New Roman" w:hAnsi="Times New Roman" w:cs="Times New Roman"/>
          <w:b/>
          <w:sz w:val="24"/>
          <w:szCs w:val="24"/>
        </w:rPr>
        <w:t xml:space="preserve">alam </w:t>
      </w:r>
      <w:r>
        <w:rPr>
          <w:rFonts w:ascii="Times New Roman" w:hAnsi="Times New Roman" w:cs="Times New Roman"/>
          <w:b/>
          <w:sz w:val="24"/>
          <w:szCs w:val="24"/>
        </w:rPr>
        <w:t>Meningkatkan Partisipasi Peserta D</w:t>
      </w:r>
      <w:r w:rsidRPr="00131790">
        <w:rPr>
          <w:rFonts w:ascii="Times New Roman" w:hAnsi="Times New Roman" w:cs="Times New Roman"/>
          <w:b/>
          <w:sz w:val="24"/>
          <w:szCs w:val="24"/>
        </w:rPr>
        <w:t xml:space="preserve">idik </w:t>
      </w:r>
      <w:r>
        <w:rPr>
          <w:rFonts w:ascii="Times New Roman" w:hAnsi="Times New Roman" w:cs="Times New Roman"/>
          <w:b/>
          <w:sz w:val="24"/>
          <w:szCs w:val="24"/>
        </w:rPr>
        <w:t>Dalam Liturgi E</w:t>
      </w:r>
      <w:r w:rsidRPr="00131790">
        <w:rPr>
          <w:rFonts w:ascii="Times New Roman" w:hAnsi="Times New Roman" w:cs="Times New Roman"/>
          <w:b/>
          <w:sz w:val="24"/>
          <w:szCs w:val="24"/>
        </w:rPr>
        <w:t xml:space="preserve">karisti di SDI </w:t>
      </w:r>
      <w:r>
        <w:rPr>
          <w:rFonts w:ascii="Times New Roman" w:hAnsi="Times New Roman" w:cs="Times New Roman"/>
          <w:b/>
          <w:sz w:val="24"/>
          <w:szCs w:val="24"/>
        </w:rPr>
        <w:t>Lenteng Kecamatana Rahong Utara</w:t>
      </w:r>
    </w:p>
    <w:p w:rsidR="0064777B" w:rsidRPr="00131790" w:rsidRDefault="0064777B" w:rsidP="0064777B">
      <w:pPr>
        <w:tabs>
          <w:tab w:val="left" w:pos="709"/>
        </w:tabs>
        <w:spacing w:line="480" w:lineRule="auto"/>
        <w:ind w:hanging="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b/>
        <w:t>Peran guru agama katolik sangat penting bagi peserta didik dalam kaitan dengan liturgi ekaristi supaya iman peserta didik dapat berkembang atau disempurnakan demi prilaku yang baik. Pendidikan agama katolik di sekolah merupakan salah satu ilmu yang wajib peserta didik selalu ikut untuk mengetahui kepribadian Yesus Kristus sehingga mulai sejak dini harus dibekali dengan pendidikan agama katolik.</w:t>
      </w:r>
    </w:p>
    <w:p w:rsidR="0064777B" w:rsidRDefault="0064777B" w:rsidP="0064777B">
      <w:pPr>
        <w:spacing w:line="480" w:lineRule="auto"/>
        <w:ind w:firstLine="720"/>
        <w:jc w:val="both"/>
        <w:rPr>
          <w:rFonts w:ascii="Times New Roman" w:hAnsi="Times New Roman" w:cs="Times New Roman"/>
          <w:sz w:val="24"/>
          <w:szCs w:val="24"/>
        </w:rPr>
      </w:pPr>
      <w:r w:rsidRPr="00E46DBA">
        <w:rPr>
          <w:rFonts w:ascii="Times New Roman" w:hAnsi="Times New Roman" w:cs="Times New Roman"/>
          <w:sz w:val="24"/>
          <w:szCs w:val="24"/>
        </w:rPr>
        <w:t xml:space="preserve">Menurut kepala sekolah </w:t>
      </w:r>
      <w:r>
        <w:rPr>
          <w:rFonts w:ascii="Times New Roman" w:hAnsi="Times New Roman" w:cs="Times New Roman"/>
          <w:sz w:val="24"/>
          <w:szCs w:val="24"/>
        </w:rPr>
        <w:t xml:space="preserve">ibu Yuliana Nendong </w:t>
      </w:r>
      <w:r w:rsidRPr="00E46DBA">
        <w:rPr>
          <w:rFonts w:ascii="Times New Roman" w:hAnsi="Times New Roman" w:cs="Times New Roman"/>
          <w:sz w:val="24"/>
          <w:szCs w:val="24"/>
        </w:rPr>
        <w:t>selaku guru Bahasa Indonesia</w:t>
      </w:r>
      <w:r w:rsidRPr="005F4B41">
        <w:rPr>
          <w:rFonts w:ascii="Times New Roman" w:hAnsi="Times New Roman" w:cs="Times New Roman"/>
          <w:sz w:val="24"/>
          <w:szCs w:val="24"/>
        </w:rPr>
        <w:t xml:space="preserve"> </w:t>
      </w:r>
      <w:r>
        <w:rPr>
          <w:rFonts w:ascii="Times New Roman" w:hAnsi="Times New Roman" w:cs="Times New Roman"/>
          <w:sz w:val="24"/>
          <w:szCs w:val="24"/>
        </w:rPr>
        <w:t xml:space="preserve">pada saat diwawacarai di rumah kepala sekolah, </w:t>
      </w:r>
      <w:r w:rsidRPr="00E46DBA">
        <w:rPr>
          <w:rFonts w:ascii="Times New Roman" w:hAnsi="Times New Roman" w:cs="Times New Roman"/>
          <w:sz w:val="24"/>
          <w:szCs w:val="24"/>
        </w:rPr>
        <w:t xml:space="preserve"> gambaran peran guru agama katolik dalam meningkatkan partisipasi peserta didik dalam </w:t>
      </w:r>
      <w:r>
        <w:rPr>
          <w:rFonts w:ascii="Times New Roman" w:hAnsi="Times New Roman" w:cs="Times New Roman"/>
          <w:sz w:val="24"/>
          <w:szCs w:val="24"/>
        </w:rPr>
        <w:t>liturgi</w:t>
      </w:r>
      <w:r w:rsidRPr="00E46DBA">
        <w:rPr>
          <w:rFonts w:ascii="Times New Roman" w:hAnsi="Times New Roman" w:cs="Times New Roman"/>
          <w:sz w:val="24"/>
          <w:szCs w:val="24"/>
        </w:rPr>
        <w:t xml:space="preserve"> ekaristi </w:t>
      </w:r>
      <w:r>
        <w:rPr>
          <w:rFonts w:ascii="Times New Roman" w:hAnsi="Times New Roman" w:cs="Times New Roman"/>
          <w:sz w:val="24"/>
          <w:szCs w:val="24"/>
        </w:rPr>
        <w:t>berpendapat bahwa sebagai berikut:</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Sejauh ini saya sebagai kepala sekolah selaku guru bahasa Indonesia di SDI Lenteng Kec, Rahong Utara gambaran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w:t>
      </w:r>
      <w:r w:rsidRPr="00FD2D3C">
        <w:rPr>
          <w:rFonts w:ascii="Times New Roman" w:hAnsi="Times New Roman" w:cs="Times New Roman"/>
          <w:sz w:val="24"/>
          <w:szCs w:val="24"/>
        </w:rPr>
        <w:t xml:space="preserve"> </w:t>
      </w:r>
      <w:r>
        <w:rPr>
          <w:rFonts w:ascii="Times New Roman" w:hAnsi="Times New Roman" w:cs="Times New Roman"/>
          <w:sz w:val="24"/>
          <w:szCs w:val="24"/>
        </w:rPr>
        <w:t>membimbing dan mendorong peserta didik untuk mengikuti pelajaran agama katolik, dan membiasakan diri mereka untuk berdoa sebelum dan sesudah mengikuti KBM serta mengadakan kegiatan-kegiatan rohani seperti sekamai, katekese di lingkungan, doa kelompok supaya perkembangan iman peserta didik mewujudnyatakan dalam kehidupan menggereja dimana peserta didik wajip mengambil bagian dalam pendalaman iman, pembinaan iman ynag dilaksanakan baik di gereja, sekolah maupun di rumah (W-01/SDI LENTENG/25-06-2018/10:00-10-30 Wst).</w:t>
      </w:r>
    </w:p>
    <w:p w:rsidR="0064777B" w:rsidRDefault="0064777B" w:rsidP="0064777B">
      <w:pPr>
        <w:spacing w:line="240" w:lineRule="auto"/>
        <w:ind w:firstLine="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Demikian juga yang diungkapkan oleh ibu Teresia Gamul selaku guru agama katolik di SDI LENTENG Berkaitan dengan gambaran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w:t>
      </w:r>
      <w:r w:rsidRPr="00FD2D3C">
        <w:rPr>
          <w:rFonts w:ascii="Times New Roman" w:hAnsi="Times New Roman" w:cs="Times New Roman"/>
          <w:sz w:val="24"/>
          <w:szCs w:val="24"/>
        </w:rPr>
        <w:t xml:space="preserve"> di SDI Lenteng Kecamatana Rahong Utara</w:t>
      </w:r>
      <w:r>
        <w:rPr>
          <w:rFonts w:ascii="Times New Roman" w:hAnsi="Times New Roman" w:cs="Times New Roman"/>
          <w:sz w:val="24"/>
          <w:szCs w:val="24"/>
        </w:rPr>
        <w:t xml:space="preserve"> menjelaskan sebagai berikut:</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Gambaran P</w:t>
      </w:r>
      <w:r w:rsidRPr="00FD2D3C">
        <w:rPr>
          <w:rFonts w:ascii="Times New Roman" w:hAnsi="Times New Roman" w:cs="Times New Roman"/>
          <w:sz w:val="24"/>
          <w:szCs w:val="24"/>
        </w:rPr>
        <w:t xml:space="preserve">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w:t>
      </w:r>
      <w:r w:rsidRPr="00FD2D3C">
        <w:rPr>
          <w:rFonts w:ascii="Times New Roman" w:hAnsi="Times New Roman" w:cs="Times New Roman"/>
          <w:sz w:val="24"/>
          <w:szCs w:val="24"/>
        </w:rPr>
        <w:t xml:space="preserve"> di SDI Lenteng Kecamatana Rahong Utara</w:t>
      </w:r>
      <w:r>
        <w:rPr>
          <w:rFonts w:ascii="Times New Roman" w:hAnsi="Times New Roman" w:cs="Times New Roman"/>
          <w:sz w:val="24"/>
          <w:szCs w:val="24"/>
        </w:rPr>
        <w:t xml:space="preserve"> Mengajarkan peserta didik untuk selalu aktif dalam kegiatan liturgi ekaristi dan mendidndik peserta didik untuk saling menghargai dan saling mendengar dengan satu sama lain terutama dalam waktu teman mengajukan pendapat, baik di dalam kelas maupun  di luar kelas, juga mengajak peserta didik untuk membina iman mereka melalui kegiatan rohani di gereja dan mengkordinir mereka untuk selalu aktif dan selalu mengambil bagian dalam liturgi ekaristi seperti misdinar, koor, lector dan lain sebagainya (W.02/SDI LENTENG/25-06-2018/11:00-11:30 Wst).</w:t>
      </w:r>
    </w:p>
    <w:p w:rsidR="0064777B" w:rsidRDefault="0064777B" w:rsidP="0064777B">
      <w:pPr>
        <w:spacing w:line="480" w:lineRule="auto"/>
        <w:ind w:firstLine="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juga diungkapkan oleh Pak Kordianus Jemahan selaku guru PKN masih berkaitan dengan gambaran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w:t>
      </w:r>
      <w:r w:rsidRPr="00FD2D3C">
        <w:rPr>
          <w:rFonts w:ascii="Times New Roman" w:hAnsi="Times New Roman" w:cs="Times New Roman"/>
          <w:sz w:val="24"/>
          <w:szCs w:val="24"/>
        </w:rPr>
        <w:t xml:space="preserve"> di SDI Lenteng Kecamatana Rahong Utara</w:t>
      </w:r>
      <w:r>
        <w:rPr>
          <w:rFonts w:ascii="Times New Roman" w:hAnsi="Times New Roman" w:cs="Times New Roman"/>
          <w:sz w:val="24"/>
          <w:szCs w:val="24"/>
        </w:rPr>
        <w:t xml:space="preserve"> menjelaskan bahwa:</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Gambaran peran guru Agama Katolik dalam meningkatkan partisipasi peserta didik dalam liturgi ekaristi salah satunya pendalaman iman agar peserta didik lebih memahami secara mendalam makna dari gambaran peran guru agama katolik dalam meningkatkan partipasi peserta didik dalam liturgi yang mereka terima. Maksudnya sekolah kami mengukur kualitas iman peserta didik bukan saja membuat mereka pintar tetapi juga bagaimana sikap dan prilakunya, inilah wujud dari arti pendalaman iman peserta didik. Pendidikan iman peserta didik bukan saja tugas dari orangtua di rumah tetapi juga menjadi tanggung jawab sekolah, juga dibimbing dan diarahkan untuk menjadi peserta didik yang bermoral dan beriman teguh serta memiliki pemahaman dan pengetahuan yang memadai tentang ajaran-ajaran iman gereja (W.03/SDI LENTENG/25-06-2018/12:00-12:30 Wst).</w:t>
      </w:r>
    </w:p>
    <w:p w:rsidR="0064777B" w:rsidRDefault="0064777B"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Senada dengan hal ini juga adik Vinsensius Aldiki Putra se</w:t>
      </w:r>
      <w:r>
        <w:rPr>
          <w:rFonts w:ascii="Times New Roman" w:hAnsi="Times New Roman" w:cs="Times New Roman"/>
          <w:sz w:val="24"/>
          <w:szCs w:val="24"/>
          <w:lang w:val="en-US"/>
        </w:rPr>
        <w:t>laku</w:t>
      </w:r>
      <w:r>
        <w:rPr>
          <w:rFonts w:ascii="Times New Roman" w:hAnsi="Times New Roman" w:cs="Times New Roman"/>
          <w:sz w:val="24"/>
          <w:szCs w:val="24"/>
        </w:rPr>
        <w:t xml:space="preserve"> </w:t>
      </w:r>
      <w:r>
        <w:rPr>
          <w:rFonts w:ascii="Times New Roman" w:hAnsi="Times New Roman" w:cs="Times New Roman"/>
          <w:sz w:val="24"/>
          <w:szCs w:val="24"/>
          <w:lang w:val="en-US"/>
        </w:rPr>
        <w:t>peserta didik</w:t>
      </w:r>
      <w:r>
        <w:rPr>
          <w:rFonts w:ascii="Times New Roman" w:hAnsi="Times New Roman" w:cs="Times New Roman"/>
          <w:sz w:val="24"/>
          <w:szCs w:val="24"/>
        </w:rPr>
        <w:t xml:space="preserve"> kelas V  </w:t>
      </w:r>
      <w:r w:rsidRPr="00FD2D3C">
        <w:rPr>
          <w:rFonts w:ascii="Times New Roman" w:hAnsi="Times New Roman" w:cs="Times New Roman"/>
          <w:sz w:val="24"/>
          <w:szCs w:val="24"/>
        </w:rPr>
        <w:t>di SDI Lenteng Kecamatana Rahong Utara</w:t>
      </w:r>
      <w:r>
        <w:rPr>
          <w:rFonts w:ascii="Times New Roman" w:hAnsi="Times New Roman" w:cs="Times New Roman"/>
          <w:sz w:val="24"/>
          <w:szCs w:val="24"/>
        </w:rPr>
        <w:t xml:space="preserve"> ketika diwawancarai mengatakan bahwa:</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Gambaran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w:t>
      </w:r>
      <w:r w:rsidRPr="00FD2D3C">
        <w:rPr>
          <w:rFonts w:ascii="Times New Roman" w:hAnsi="Times New Roman" w:cs="Times New Roman"/>
          <w:sz w:val="24"/>
          <w:szCs w:val="24"/>
        </w:rPr>
        <w:t xml:space="preserve"> di SDI Lenteng Kecamatana Rahong Utara</w:t>
      </w:r>
      <w:r>
        <w:rPr>
          <w:rFonts w:ascii="Times New Roman" w:hAnsi="Times New Roman" w:cs="Times New Roman"/>
          <w:sz w:val="24"/>
          <w:szCs w:val="24"/>
        </w:rPr>
        <w:t xml:space="preserve"> </w:t>
      </w:r>
      <w:r w:rsidRPr="00CC1787">
        <w:rPr>
          <w:rFonts w:ascii="Times New Roman" w:hAnsi="Times New Roman" w:cs="Times New Roman"/>
          <w:i/>
          <w:sz w:val="24"/>
          <w:szCs w:val="24"/>
        </w:rPr>
        <w:t>pertama</w:t>
      </w:r>
      <w:r>
        <w:rPr>
          <w:rFonts w:ascii="Times New Roman" w:hAnsi="Times New Roman" w:cs="Times New Roman"/>
          <w:i/>
          <w:sz w:val="24"/>
          <w:szCs w:val="24"/>
        </w:rPr>
        <w:t>,</w:t>
      </w:r>
      <w:r>
        <w:rPr>
          <w:rFonts w:ascii="Times New Roman" w:hAnsi="Times New Roman" w:cs="Times New Roman"/>
          <w:sz w:val="24"/>
          <w:szCs w:val="24"/>
        </w:rPr>
        <w:t xml:space="preserve"> membimbing peserta didik dalam kegiatan liturgi ekaristi misalnya doa sebelum pelajaran dan sesudah pelajaran berlangsung, serta mengikuti  berkatekese di lingkungan, </w:t>
      </w:r>
      <w:r w:rsidRPr="005779B7">
        <w:rPr>
          <w:rFonts w:ascii="Times New Roman" w:hAnsi="Times New Roman" w:cs="Times New Roman"/>
          <w:i/>
          <w:sz w:val="24"/>
          <w:szCs w:val="24"/>
        </w:rPr>
        <w:t>kedua</w:t>
      </w:r>
      <w:r>
        <w:rPr>
          <w:rFonts w:ascii="Times New Roman" w:hAnsi="Times New Roman" w:cs="Times New Roman"/>
          <w:sz w:val="24"/>
          <w:szCs w:val="24"/>
        </w:rPr>
        <w:t xml:space="preserve">, mengajarkan nilai moral dalam pergaulan baik dengan teman sebaya maupun dengan orang lain (sopan santun, menghargai, karya pendapat orang lain) melatih peserta didik untuk berperan aktif dalam kegiatan liturgi ekaristi, seperti </w:t>
      </w:r>
      <w:r>
        <w:rPr>
          <w:rFonts w:ascii="Times New Roman" w:hAnsi="Times New Roman" w:cs="Times New Roman"/>
          <w:sz w:val="24"/>
          <w:szCs w:val="24"/>
        </w:rPr>
        <w:lastRenderedPageBreak/>
        <w:t>mengikuti misdinar, lector dan lain-lain (W,04/SDI LENTENG/25-06-2018/14:00-14:30 Wst).</w:t>
      </w:r>
    </w:p>
    <w:p w:rsidR="0064777B" w:rsidRDefault="0064777B"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Sedangkan menurut Trifoni Enjelina Siman s</w:t>
      </w:r>
      <w:r>
        <w:rPr>
          <w:rFonts w:ascii="Times New Roman" w:hAnsi="Times New Roman" w:cs="Times New Roman"/>
          <w:sz w:val="24"/>
          <w:szCs w:val="24"/>
          <w:lang w:val="en-US"/>
        </w:rPr>
        <w:t>elaku peserta didik</w:t>
      </w:r>
      <w:r>
        <w:rPr>
          <w:rFonts w:ascii="Times New Roman" w:hAnsi="Times New Roman" w:cs="Times New Roman"/>
          <w:sz w:val="24"/>
          <w:szCs w:val="24"/>
        </w:rPr>
        <w:t xml:space="preserve"> kelas V juga DI SDI Lenteng saat mewawancarai di rumah menjelaskan bahwa:</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Menurut saya gambaran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 adalah memberi arahan pada peserta didik dalam liturgi ekaristi agar iman peserta didik disempurnakan demi perilaku yang baik dan dapat berprilaku moral di dalam kehidupan sehari-hari (W,05/SDI LENTENG/25-06-2018/15:00-15:30 Wst).</w:t>
      </w:r>
    </w:p>
    <w:p w:rsidR="0064777B" w:rsidRDefault="0064777B" w:rsidP="0064777B">
      <w:pPr>
        <w:spacing w:line="240" w:lineRule="auto"/>
        <w:ind w:firstLine="720"/>
        <w:jc w:val="both"/>
        <w:rPr>
          <w:rFonts w:ascii="Times New Roman" w:hAnsi="Times New Roman" w:cs="Times New Roman"/>
          <w:sz w:val="24"/>
          <w:szCs w:val="24"/>
        </w:rPr>
      </w:pPr>
    </w:p>
    <w:p w:rsidR="0064777B" w:rsidRDefault="0064777B" w:rsidP="0064777B">
      <w:pPr>
        <w:spacing w:line="480" w:lineRule="auto"/>
        <w:ind w:left="567" w:hanging="567"/>
        <w:jc w:val="both"/>
        <w:rPr>
          <w:rFonts w:ascii="Times New Roman" w:hAnsi="Times New Roman" w:cs="Times New Roman"/>
          <w:b/>
          <w:sz w:val="24"/>
          <w:szCs w:val="24"/>
        </w:rPr>
      </w:pPr>
      <w:r w:rsidRPr="00D94D56">
        <w:rPr>
          <w:rFonts w:ascii="Times New Roman" w:hAnsi="Times New Roman" w:cs="Times New Roman"/>
          <w:b/>
          <w:sz w:val="24"/>
          <w:szCs w:val="24"/>
        </w:rPr>
        <w:t xml:space="preserve">4.1.2 Bagaimana upaya guru Agama Katolik untuk meningkatkan partisipasi peserta didik dalam </w:t>
      </w:r>
      <w:r>
        <w:rPr>
          <w:rFonts w:ascii="Times New Roman" w:hAnsi="Times New Roman" w:cs="Times New Roman"/>
          <w:b/>
          <w:sz w:val="24"/>
          <w:szCs w:val="24"/>
        </w:rPr>
        <w:t>liturgi</w:t>
      </w:r>
      <w:r w:rsidRPr="00D94D56">
        <w:rPr>
          <w:rFonts w:ascii="Times New Roman" w:hAnsi="Times New Roman" w:cs="Times New Roman"/>
          <w:b/>
          <w:sz w:val="24"/>
          <w:szCs w:val="24"/>
        </w:rPr>
        <w:t xml:space="preserve"> ekaristi di SDI Lenteng Kecamatan Rahong Utara ?</w:t>
      </w:r>
    </w:p>
    <w:p w:rsidR="0064777B" w:rsidRPr="00B70F6F" w:rsidRDefault="0064777B" w:rsidP="0064777B">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Liturgi ekaristi merupakan perayaan syukur. Itu artinya bahwa dalam liturgi ekaristi  kita mensyukuri atas karunia keselamatan Allah dalam peristiwa wafat dan kebangkitanNya. Selain itu Ekaristi sebagai kenangan akan perjamuan terakhir yang diadakan Yesus bersama rasul-rasulNya. </w:t>
      </w:r>
    </w:p>
    <w:p w:rsidR="0064777B" w:rsidRDefault="0064777B" w:rsidP="0064777B">
      <w:pPr>
        <w:tabs>
          <w:tab w:val="left" w:pos="709"/>
        </w:tabs>
        <w:spacing w:line="480" w:lineRule="auto"/>
        <w:ind w:hanging="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Partisipasi merupakan peran serta atau ambil bagian dalam suatu kegiatan yang ditekankan disini adalah partisipasi peserta didik </w:t>
      </w:r>
      <w:r w:rsidRPr="00B70F6F">
        <w:rPr>
          <w:rFonts w:ascii="Times New Roman" w:hAnsi="Times New Roman" w:cs="Times New Roman"/>
          <w:sz w:val="24"/>
          <w:szCs w:val="24"/>
        </w:rPr>
        <w:t xml:space="preserve">SDI </w:t>
      </w:r>
      <w:r>
        <w:rPr>
          <w:rFonts w:ascii="Times New Roman" w:hAnsi="Times New Roman" w:cs="Times New Roman"/>
          <w:sz w:val="24"/>
          <w:szCs w:val="24"/>
        </w:rPr>
        <w:t xml:space="preserve">Lenteng Kecamatan Rahong Utara dalam liturgi ekaristi. </w:t>
      </w: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Partisipasi peserta didik dalam liturgi ekaristi sangatlah diharapkan karena dengan kehadirannya mereka dibantu untuk semakin menguatkan imannya. Namun kenyataannya, partisipasi peserta didik dalam liturgi ekaristy masih sangat rendah, hal ini tentunya dibutuhkan pendampingan bagi peserta didik untuk memberikan upaya berupa motivasi. Berikut ini akan dipaparkan hasil wawancara dengan</w:t>
      </w:r>
      <w:r w:rsidRPr="00FB5392">
        <w:rPr>
          <w:rFonts w:ascii="Times New Roman" w:hAnsi="Times New Roman" w:cs="Times New Roman"/>
          <w:sz w:val="24"/>
          <w:szCs w:val="24"/>
        </w:rPr>
        <w:t xml:space="preserve"> </w:t>
      </w:r>
      <w:r w:rsidRPr="00E46DBA">
        <w:rPr>
          <w:rFonts w:ascii="Times New Roman" w:hAnsi="Times New Roman" w:cs="Times New Roman"/>
          <w:sz w:val="24"/>
          <w:szCs w:val="24"/>
        </w:rPr>
        <w:t xml:space="preserve"> kepala sekolah </w:t>
      </w:r>
      <w:r>
        <w:rPr>
          <w:rFonts w:ascii="Times New Roman" w:hAnsi="Times New Roman" w:cs="Times New Roman"/>
          <w:sz w:val="24"/>
          <w:szCs w:val="24"/>
        </w:rPr>
        <w:t xml:space="preserve">ibu Yuliana Nendong  </w:t>
      </w:r>
      <w:r w:rsidRPr="00E46DBA">
        <w:rPr>
          <w:rFonts w:ascii="Times New Roman" w:hAnsi="Times New Roman" w:cs="Times New Roman"/>
          <w:sz w:val="24"/>
          <w:szCs w:val="24"/>
        </w:rPr>
        <w:t>selaku guru Bahasa Indonesia</w:t>
      </w:r>
      <w:r w:rsidRPr="005F4B41">
        <w:rPr>
          <w:rFonts w:ascii="Times New Roman" w:hAnsi="Times New Roman" w:cs="Times New Roman"/>
          <w:sz w:val="24"/>
          <w:szCs w:val="24"/>
        </w:rPr>
        <w:t xml:space="preserve"> </w:t>
      </w:r>
      <w:r>
        <w:rPr>
          <w:rFonts w:ascii="Times New Roman" w:hAnsi="Times New Roman" w:cs="Times New Roman"/>
          <w:sz w:val="24"/>
          <w:szCs w:val="24"/>
        </w:rPr>
        <w:t xml:space="preserve">pada saat diwawacarai di rumah kepala sekolah, </w:t>
      </w:r>
      <w:r w:rsidRPr="00E46DBA">
        <w:rPr>
          <w:rFonts w:ascii="Times New Roman" w:hAnsi="Times New Roman" w:cs="Times New Roman"/>
          <w:sz w:val="24"/>
          <w:szCs w:val="24"/>
        </w:rPr>
        <w:t xml:space="preserve"> gambaran peran guru agama katolik </w:t>
      </w:r>
      <w:r w:rsidRPr="00E46DBA">
        <w:rPr>
          <w:rFonts w:ascii="Times New Roman" w:hAnsi="Times New Roman" w:cs="Times New Roman"/>
          <w:sz w:val="24"/>
          <w:szCs w:val="24"/>
        </w:rPr>
        <w:lastRenderedPageBreak/>
        <w:t xml:space="preserve">dalam meningkatkan partisipasi peserta didik dalam </w:t>
      </w:r>
      <w:r>
        <w:rPr>
          <w:rFonts w:ascii="Times New Roman" w:hAnsi="Times New Roman" w:cs="Times New Roman"/>
          <w:sz w:val="24"/>
          <w:szCs w:val="24"/>
        </w:rPr>
        <w:t>liturgi</w:t>
      </w:r>
      <w:r w:rsidRPr="00E46DBA">
        <w:rPr>
          <w:rFonts w:ascii="Times New Roman" w:hAnsi="Times New Roman" w:cs="Times New Roman"/>
          <w:sz w:val="24"/>
          <w:szCs w:val="24"/>
        </w:rPr>
        <w:t xml:space="preserve"> ekaristi </w:t>
      </w:r>
      <w:r>
        <w:rPr>
          <w:rFonts w:ascii="Times New Roman" w:hAnsi="Times New Roman" w:cs="Times New Roman"/>
          <w:sz w:val="24"/>
          <w:szCs w:val="24"/>
        </w:rPr>
        <w:t>berpendapat bahwa sebagai berikut:</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Menurut saya upaya yang harus dibuat dalam </w:t>
      </w:r>
      <w:r w:rsidRPr="00E46DBA">
        <w:rPr>
          <w:rFonts w:ascii="Times New Roman" w:hAnsi="Times New Roman" w:cs="Times New Roman"/>
          <w:sz w:val="24"/>
          <w:szCs w:val="24"/>
        </w:rPr>
        <w:t xml:space="preserve">meningkatkan partisipasi peserta didik dalam </w:t>
      </w:r>
      <w:r>
        <w:rPr>
          <w:rFonts w:ascii="Times New Roman" w:hAnsi="Times New Roman" w:cs="Times New Roman"/>
          <w:sz w:val="24"/>
          <w:szCs w:val="24"/>
        </w:rPr>
        <w:t>liturgi</w:t>
      </w:r>
      <w:r w:rsidRPr="00E46DBA">
        <w:rPr>
          <w:rFonts w:ascii="Times New Roman" w:hAnsi="Times New Roman" w:cs="Times New Roman"/>
          <w:sz w:val="24"/>
          <w:szCs w:val="24"/>
        </w:rPr>
        <w:t xml:space="preserve"> ekaristi</w:t>
      </w:r>
      <w:r>
        <w:rPr>
          <w:rFonts w:ascii="Times New Roman" w:hAnsi="Times New Roman" w:cs="Times New Roman"/>
          <w:sz w:val="24"/>
          <w:szCs w:val="24"/>
        </w:rPr>
        <w:t xml:space="preserve"> adalah </w:t>
      </w:r>
      <w:r w:rsidRPr="00347C97">
        <w:rPr>
          <w:rFonts w:ascii="Times New Roman" w:hAnsi="Times New Roman" w:cs="Times New Roman"/>
          <w:i/>
          <w:sz w:val="24"/>
          <w:szCs w:val="24"/>
        </w:rPr>
        <w:t>pertama</w:t>
      </w:r>
      <w:r>
        <w:rPr>
          <w:rFonts w:ascii="Times New Roman" w:hAnsi="Times New Roman" w:cs="Times New Roman"/>
          <w:sz w:val="24"/>
          <w:szCs w:val="24"/>
        </w:rPr>
        <w:t xml:space="preserve">, guru harus memberikan gambaran yang kuat dan jelas mengenai pentingnya mengikuti liturgi ekaristi secara khusus guru agama katolik. </w:t>
      </w:r>
      <w:r w:rsidRPr="00347C97">
        <w:rPr>
          <w:rFonts w:ascii="Times New Roman" w:hAnsi="Times New Roman" w:cs="Times New Roman"/>
          <w:i/>
          <w:sz w:val="24"/>
          <w:szCs w:val="24"/>
        </w:rPr>
        <w:t>Kedu</w:t>
      </w:r>
      <w:r>
        <w:rPr>
          <w:rFonts w:ascii="Times New Roman" w:hAnsi="Times New Roman" w:cs="Times New Roman"/>
          <w:sz w:val="24"/>
          <w:szCs w:val="24"/>
        </w:rPr>
        <w:t xml:space="preserve">a, guru mestinya harus menjadi contoh yang baik bagi peserta didik, dalam arti guru harus rajin dan semangat dalam mengikuti liturgi ekaristi. Melihat hal ini peserta didik dibentuk pribadinya dengan mengikuti cara dan teladan gurunya. </w:t>
      </w:r>
      <w:r w:rsidRPr="00347C97">
        <w:rPr>
          <w:rFonts w:ascii="Times New Roman" w:hAnsi="Times New Roman" w:cs="Times New Roman"/>
          <w:i/>
          <w:sz w:val="24"/>
          <w:szCs w:val="24"/>
        </w:rPr>
        <w:t>Ketiga</w:t>
      </w:r>
      <w:r>
        <w:rPr>
          <w:rFonts w:ascii="Times New Roman" w:hAnsi="Times New Roman" w:cs="Times New Roman"/>
          <w:sz w:val="24"/>
          <w:szCs w:val="24"/>
        </w:rPr>
        <w:t>, guru harus member ketegasan di sekolah. Dalam arti guru harus mencek tentang kehadiran peserta didik dalam mengikuti kegiatan liturgi ekaristi,</w:t>
      </w:r>
      <w:r w:rsidRPr="00347C97">
        <w:rPr>
          <w:rFonts w:ascii="Times New Roman" w:hAnsi="Times New Roman" w:cs="Times New Roman"/>
          <w:i/>
          <w:sz w:val="24"/>
          <w:szCs w:val="24"/>
        </w:rPr>
        <w:t xml:space="preserve"> keempat</w:t>
      </w:r>
      <w:r>
        <w:rPr>
          <w:rFonts w:ascii="Times New Roman" w:hAnsi="Times New Roman" w:cs="Times New Roman"/>
          <w:sz w:val="24"/>
          <w:szCs w:val="24"/>
        </w:rPr>
        <w:t>, orangtua peserta didik harus bisa memberikan contoh atau teladan yang baik bagi anaknya, orangtua mestinya mengaktifkan  diri dalam  liturgi ekaristi agar hal ini bisa diikuti oleh anaknya (W,01/SDI LENTENG/25-06-2018/16:00-16:30 Wst).</w:t>
      </w:r>
    </w:p>
    <w:p w:rsidR="0064777B" w:rsidRDefault="0064777B"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menurut  ibu Teresia Gamul selaku guru agama katolik di SDI LENTENG Berkaitan dengan upaya </w:t>
      </w:r>
      <w:r w:rsidRPr="00FD2D3C">
        <w:rPr>
          <w:rFonts w:ascii="Times New Roman" w:hAnsi="Times New Roman" w:cs="Times New Roman"/>
          <w:sz w:val="24"/>
          <w:szCs w:val="24"/>
        </w:rPr>
        <w:t xml:space="preserve">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w:t>
      </w:r>
      <w:r w:rsidRPr="00FD2D3C">
        <w:rPr>
          <w:rFonts w:ascii="Times New Roman" w:hAnsi="Times New Roman" w:cs="Times New Roman"/>
          <w:sz w:val="24"/>
          <w:szCs w:val="24"/>
        </w:rPr>
        <w:t xml:space="preserve"> di SDI Lenteng Kecamatana Rahong Utara</w:t>
      </w:r>
      <w:r>
        <w:rPr>
          <w:rFonts w:ascii="Times New Roman" w:hAnsi="Times New Roman" w:cs="Times New Roman"/>
          <w:sz w:val="24"/>
          <w:szCs w:val="24"/>
        </w:rPr>
        <w:t xml:space="preserve"> menjelaskan:</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Menurut saya upaya yang tepat untuk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 pertama, menjelaskan arti pentingnya hidup menggereja bagi peserta didik melalui pelajaran agama katolik, kedua, peserta didik disuruh untuk mengutip isi bacaan dan inti kotbah dalam liturgi ekaristi dan menulis semua nama-nama yang bertugas dalam kegiatan tersebut. Ketiga, merujuk kepada peserta didik agar mereka selalu mengikuti misa pada hari minggu serta berpartisipasi aktif dalam tugas-tugas liturgi ekaristi (W,02/SDI LENTENG/26-06-2018/09:00-09:30 Wst).</w:t>
      </w:r>
    </w:p>
    <w:p w:rsidR="0064777B" w:rsidRDefault="0064777B"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Sehubung dengan hal itu juga dijelaskan oleh Pak Kordianus Jemahan selaku guru PKN bahwa:</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Menurut saya upaya </w:t>
      </w:r>
      <w:r w:rsidRPr="00FD2D3C">
        <w:rPr>
          <w:rFonts w:ascii="Times New Roman" w:hAnsi="Times New Roman" w:cs="Times New Roman"/>
          <w:sz w:val="24"/>
          <w:szCs w:val="24"/>
        </w:rPr>
        <w:t xml:space="preserve">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 xml:space="preserve">dalam liturgi ekaristi </w:t>
      </w:r>
      <w:r w:rsidRPr="004623DC">
        <w:rPr>
          <w:rFonts w:ascii="Times New Roman" w:hAnsi="Times New Roman" w:cs="Times New Roman"/>
          <w:i/>
          <w:sz w:val="24"/>
          <w:szCs w:val="24"/>
        </w:rPr>
        <w:t>pertama,</w:t>
      </w:r>
      <w:r>
        <w:rPr>
          <w:rFonts w:ascii="Times New Roman" w:hAnsi="Times New Roman" w:cs="Times New Roman"/>
          <w:sz w:val="24"/>
          <w:szCs w:val="24"/>
        </w:rPr>
        <w:t xml:space="preserve"> mendorong peserta didik untuk kiat mengikuti perayaan dalam liturgi ekaristi. </w:t>
      </w:r>
      <w:r w:rsidRPr="004623DC">
        <w:rPr>
          <w:rFonts w:ascii="Times New Roman" w:hAnsi="Times New Roman" w:cs="Times New Roman"/>
          <w:i/>
          <w:sz w:val="24"/>
          <w:szCs w:val="24"/>
        </w:rPr>
        <w:t>Kedua,</w:t>
      </w:r>
      <w:r>
        <w:rPr>
          <w:rFonts w:ascii="Times New Roman" w:hAnsi="Times New Roman" w:cs="Times New Roman"/>
          <w:sz w:val="24"/>
          <w:szCs w:val="24"/>
        </w:rPr>
        <w:t xml:space="preserve"> mengadakan kerjasama yang baik antara lembaga sekolah dan orangtua murid yang bertujuan untuk mengawasi peserta didik untuk mengurangi kebebasan dalam bertindak khususnya dalam mengikuti liturgi ekaristi (W.03/SDI LENTENG/26-06-2018/10:00-10:30 Wst).</w:t>
      </w: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Hal yang sama juga dijelaskan oleh peserta didik Vinsensius Aldiki Putra sebagai salah satu murid kelas V di SDI Lenteng bahwa:</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Upaya yang dilakukan oleh</w:t>
      </w:r>
      <w:r w:rsidRPr="00FD2D3C">
        <w:rPr>
          <w:rFonts w:ascii="Times New Roman" w:hAnsi="Times New Roman" w:cs="Times New Roman"/>
          <w:sz w:val="24"/>
          <w:szCs w:val="24"/>
        </w:rPr>
        <w:t xml:space="preserve">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 xml:space="preserve">dalam liturgi ekaristi adalah </w:t>
      </w:r>
      <w:r w:rsidRPr="00D94D56">
        <w:rPr>
          <w:rFonts w:ascii="Times New Roman" w:hAnsi="Times New Roman" w:cs="Times New Roman"/>
          <w:i/>
          <w:sz w:val="24"/>
          <w:szCs w:val="24"/>
        </w:rPr>
        <w:t>pertama</w:t>
      </w:r>
      <w:r>
        <w:rPr>
          <w:rFonts w:ascii="Times New Roman" w:hAnsi="Times New Roman" w:cs="Times New Roman"/>
          <w:sz w:val="24"/>
          <w:szCs w:val="24"/>
        </w:rPr>
        <w:t xml:space="preserve">, pembinaan liturgi tingkat sekolah. Kegiatan ini bertujuan untuk mengarahkan peserta didik agar mereka mengenal secara baik tentang bidang-bidang liturgi dalam gereja sehingga dalam hal ini mereka mampu memahami arti penting liturgi ekaristi bagi kehidupan mereka. </w:t>
      </w:r>
      <w:r w:rsidRPr="00A20B25">
        <w:rPr>
          <w:rFonts w:ascii="Times New Roman" w:hAnsi="Times New Roman" w:cs="Times New Roman"/>
          <w:i/>
          <w:sz w:val="24"/>
          <w:szCs w:val="24"/>
        </w:rPr>
        <w:t>Kedua</w:t>
      </w:r>
      <w:r>
        <w:rPr>
          <w:rFonts w:ascii="Times New Roman" w:hAnsi="Times New Roman" w:cs="Times New Roman"/>
          <w:sz w:val="24"/>
          <w:szCs w:val="24"/>
        </w:rPr>
        <w:t>, peserta didik yang malas atau tidak mengambil bagian dalam tugas liturgi ekaristi guru harus memberi tugas setiap peserta didik untuk mengambil bagian dalam liturgi ekaristi yaitu ajuda, lector, pemasmur atau dalam bidang liturgi gereja kemudian tidak dijalankan maka yang bersangkutan harus diberi hukuman sesuai aturan dan tuntutan dari lembaga (W.04/SDI LENTENG/26-06-2018/11:00-11:30 Wst).</w:t>
      </w:r>
    </w:p>
    <w:p w:rsidR="0064777B" w:rsidRDefault="0064777B"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Sedangkan menurut peserta didik Trifoni Enjelina Siman sebagai salah satu murid kelas V juga di SDI Lenteng mengatakan bahwa:</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Upaya</w:t>
      </w:r>
      <w:r w:rsidRPr="00FD2D3C">
        <w:rPr>
          <w:rFonts w:ascii="Times New Roman" w:hAnsi="Times New Roman" w:cs="Times New Roman"/>
          <w:sz w:val="24"/>
          <w:szCs w:val="24"/>
        </w:rPr>
        <w:t xml:space="preserve">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 xml:space="preserve">dalam liturgi ekaristi adalah </w:t>
      </w:r>
      <w:r w:rsidRPr="00A20B25">
        <w:rPr>
          <w:rFonts w:ascii="Times New Roman" w:hAnsi="Times New Roman" w:cs="Times New Roman"/>
          <w:i/>
          <w:sz w:val="24"/>
          <w:szCs w:val="24"/>
        </w:rPr>
        <w:t>pertama</w:t>
      </w:r>
      <w:r>
        <w:rPr>
          <w:rFonts w:ascii="Times New Roman" w:hAnsi="Times New Roman" w:cs="Times New Roman"/>
          <w:sz w:val="24"/>
          <w:szCs w:val="24"/>
        </w:rPr>
        <w:t>, pendalaman iman peserta didik lewat kegiatan katekese, dan mengajarkan mereka hal-hal yang baik agar peserta didik bisa membedakan mana hal yang baik dan yang tidak baik dalam kehidupan sehari-hari. Kedua, menarik minat peserta didik dalam pelajaran agama katolik guru membutuhkan ketrampilan yang khusus, misalnya menggunakan video. Mendesain cerita, atau cerita tentang Yesus maupun cerita agama lainnya yang menarik perhatian peserta didik (W.05/SDI LENTENG/26-06-2018/12:00-12:30 Wst).</w:t>
      </w:r>
    </w:p>
    <w:p w:rsidR="0064777B" w:rsidRDefault="0064777B" w:rsidP="0064777B">
      <w:pPr>
        <w:spacing w:line="240" w:lineRule="auto"/>
        <w:ind w:firstLine="720"/>
        <w:jc w:val="both"/>
        <w:rPr>
          <w:rFonts w:ascii="Times New Roman" w:hAnsi="Times New Roman" w:cs="Times New Roman"/>
          <w:sz w:val="24"/>
          <w:szCs w:val="24"/>
        </w:rPr>
      </w:pPr>
    </w:p>
    <w:p w:rsidR="0064777B" w:rsidRPr="00555A8B" w:rsidRDefault="0064777B" w:rsidP="0064777B">
      <w:pPr>
        <w:pStyle w:val="ListParagraph"/>
        <w:numPr>
          <w:ilvl w:val="2"/>
          <w:numId w:val="17"/>
        </w:numPr>
        <w:tabs>
          <w:tab w:val="left" w:pos="3946"/>
        </w:tabs>
        <w:spacing w:line="480" w:lineRule="auto"/>
        <w:jc w:val="both"/>
        <w:rPr>
          <w:rFonts w:ascii="Times New Roman" w:hAnsi="Times New Roman" w:cs="Times New Roman"/>
          <w:b/>
          <w:sz w:val="24"/>
          <w:szCs w:val="24"/>
        </w:rPr>
      </w:pPr>
      <w:r w:rsidRPr="00555A8B">
        <w:rPr>
          <w:rFonts w:ascii="Times New Roman" w:hAnsi="Times New Roman" w:cs="Times New Roman"/>
          <w:b/>
          <w:sz w:val="24"/>
          <w:szCs w:val="24"/>
          <w:lang w:val="en-US"/>
        </w:rPr>
        <w:t xml:space="preserve">Mengapa peran Guru Agama Katolik </w:t>
      </w:r>
      <w:r w:rsidRPr="00555A8B">
        <w:rPr>
          <w:rFonts w:ascii="Times New Roman" w:hAnsi="Times New Roman" w:cs="Times New Roman"/>
          <w:b/>
          <w:sz w:val="24"/>
          <w:szCs w:val="24"/>
        </w:rPr>
        <w:t xml:space="preserve">diperlukan </w:t>
      </w:r>
      <w:r w:rsidRPr="00555A8B">
        <w:rPr>
          <w:rFonts w:ascii="Times New Roman" w:hAnsi="Times New Roman" w:cs="Times New Roman"/>
          <w:b/>
          <w:sz w:val="24"/>
          <w:szCs w:val="24"/>
          <w:lang w:val="en-US"/>
        </w:rPr>
        <w:t xml:space="preserve">dalam </w:t>
      </w:r>
      <w:r w:rsidRPr="00555A8B">
        <w:rPr>
          <w:rFonts w:ascii="Times New Roman" w:hAnsi="Times New Roman" w:cs="Times New Roman"/>
          <w:b/>
          <w:sz w:val="24"/>
          <w:szCs w:val="24"/>
        </w:rPr>
        <w:t xml:space="preserve">usaha meningkatkan partisipasi peserta didik dalam </w:t>
      </w:r>
      <w:r>
        <w:rPr>
          <w:rFonts w:ascii="Times New Roman" w:hAnsi="Times New Roman" w:cs="Times New Roman"/>
          <w:b/>
          <w:sz w:val="24"/>
          <w:szCs w:val="24"/>
          <w:lang w:val="en-US"/>
        </w:rPr>
        <w:t>liturgi</w:t>
      </w:r>
      <w:r w:rsidRPr="00555A8B">
        <w:rPr>
          <w:rFonts w:ascii="Times New Roman" w:hAnsi="Times New Roman" w:cs="Times New Roman"/>
          <w:b/>
          <w:sz w:val="24"/>
          <w:szCs w:val="24"/>
          <w:lang w:val="en-US"/>
        </w:rPr>
        <w:t xml:space="preserve"> ekaristi </w:t>
      </w:r>
      <w:r w:rsidRPr="00555A8B">
        <w:rPr>
          <w:rFonts w:ascii="Times New Roman" w:hAnsi="Times New Roman" w:cs="Times New Roman"/>
          <w:b/>
          <w:sz w:val="24"/>
          <w:szCs w:val="24"/>
        </w:rPr>
        <w:t xml:space="preserve">di SDI Lenteng Kecamatan Rahong </w:t>
      </w:r>
      <w:proofErr w:type="gramStart"/>
      <w:r w:rsidRPr="00555A8B">
        <w:rPr>
          <w:rFonts w:ascii="Times New Roman" w:hAnsi="Times New Roman" w:cs="Times New Roman"/>
          <w:b/>
          <w:sz w:val="24"/>
          <w:szCs w:val="24"/>
        </w:rPr>
        <w:t>Utara ?</w:t>
      </w:r>
      <w:proofErr w:type="gramEnd"/>
    </w:p>
    <w:p w:rsidR="0064777B" w:rsidRPr="00555A8B" w:rsidRDefault="0064777B" w:rsidP="0064777B">
      <w:pPr>
        <w:tabs>
          <w:tab w:val="left" w:pos="3946"/>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Liturgi</w:t>
      </w:r>
      <w:r w:rsidRPr="00555A8B">
        <w:rPr>
          <w:rFonts w:ascii="Times New Roman" w:hAnsi="Times New Roman" w:cs="Times New Roman"/>
          <w:sz w:val="24"/>
          <w:szCs w:val="24"/>
        </w:rPr>
        <w:t xml:space="preserve"> ekaristi dengan segala aspeknya sangat bermanfaat bagi kehidupan peserta didik dalam beriman. Dalam </w:t>
      </w:r>
      <w:r>
        <w:rPr>
          <w:rFonts w:ascii="Times New Roman" w:hAnsi="Times New Roman" w:cs="Times New Roman"/>
          <w:sz w:val="24"/>
          <w:szCs w:val="24"/>
        </w:rPr>
        <w:t>liturgi</w:t>
      </w:r>
      <w:r w:rsidRPr="00555A8B">
        <w:rPr>
          <w:rFonts w:ascii="Times New Roman" w:hAnsi="Times New Roman" w:cs="Times New Roman"/>
          <w:sz w:val="24"/>
          <w:szCs w:val="24"/>
        </w:rPr>
        <w:t xml:space="preserve"> ekaristi kita disapa oleh Tuhan untuk hidup dan bersatu di dalamNya. </w:t>
      </w:r>
      <w:r>
        <w:rPr>
          <w:rFonts w:ascii="Times New Roman" w:hAnsi="Times New Roman" w:cs="Times New Roman"/>
          <w:sz w:val="24"/>
          <w:szCs w:val="24"/>
        </w:rPr>
        <w:t>Liturgi</w:t>
      </w:r>
      <w:r w:rsidRPr="00555A8B">
        <w:rPr>
          <w:rFonts w:ascii="Times New Roman" w:hAnsi="Times New Roman" w:cs="Times New Roman"/>
          <w:sz w:val="24"/>
          <w:szCs w:val="24"/>
        </w:rPr>
        <w:t xml:space="preserve"> ekaristi memberikan kekuatan kepada peserta didik dan umat beriman. Dalam </w:t>
      </w:r>
      <w:r>
        <w:rPr>
          <w:rFonts w:ascii="Times New Roman" w:hAnsi="Times New Roman" w:cs="Times New Roman"/>
          <w:sz w:val="24"/>
          <w:szCs w:val="24"/>
        </w:rPr>
        <w:t>liturgi</w:t>
      </w:r>
      <w:r w:rsidRPr="00555A8B">
        <w:rPr>
          <w:rFonts w:ascii="Times New Roman" w:hAnsi="Times New Roman" w:cs="Times New Roman"/>
          <w:sz w:val="24"/>
          <w:szCs w:val="24"/>
        </w:rPr>
        <w:t xml:space="preserve"> ekaristi umat Allah akan menyantap santapan sabda serta tubuh dan darah Tuhan Yesus. Santapan inilah yang memberikan daya atau kekuatan bagi umat. </w:t>
      </w:r>
      <w:r>
        <w:rPr>
          <w:rFonts w:ascii="Times New Roman" w:hAnsi="Times New Roman" w:cs="Times New Roman"/>
          <w:sz w:val="24"/>
          <w:szCs w:val="24"/>
        </w:rPr>
        <w:t>Liturgi</w:t>
      </w:r>
      <w:r w:rsidRPr="00555A8B">
        <w:rPr>
          <w:rFonts w:ascii="Times New Roman" w:hAnsi="Times New Roman" w:cs="Times New Roman"/>
          <w:sz w:val="24"/>
          <w:szCs w:val="24"/>
        </w:rPr>
        <w:t xml:space="preserve"> ekaristi bisa </w:t>
      </w:r>
      <w:r w:rsidRPr="00555A8B">
        <w:rPr>
          <w:rFonts w:ascii="Times New Roman" w:hAnsi="Times New Roman" w:cs="Times New Roman"/>
          <w:sz w:val="24"/>
          <w:szCs w:val="24"/>
        </w:rPr>
        <w:lastRenderedPageBreak/>
        <w:t>menyelamatkan umat dari segala bentuk penderitaan, melalui santapan rohani umat bisa pulih dari segala penderitaan yang mereka alami dalam hidup.</w:t>
      </w: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Sehubung dengan penjelasan di atas, berikut ini akan dipaparkan hasil wawancara dengan ibu Yuliana Nendong </w:t>
      </w:r>
      <w:r w:rsidRPr="00E46DBA">
        <w:rPr>
          <w:rFonts w:ascii="Times New Roman" w:hAnsi="Times New Roman" w:cs="Times New Roman"/>
          <w:sz w:val="24"/>
          <w:szCs w:val="24"/>
        </w:rPr>
        <w:t>selaku guru Bahasa Indonesia</w:t>
      </w:r>
      <w:r w:rsidRPr="005F4B41">
        <w:rPr>
          <w:rFonts w:ascii="Times New Roman" w:hAnsi="Times New Roman" w:cs="Times New Roman"/>
          <w:sz w:val="24"/>
          <w:szCs w:val="24"/>
        </w:rPr>
        <w:t xml:space="preserve"> </w:t>
      </w:r>
      <w:r>
        <w:rPr>
          <w:rFonts w:ascii="Times New Roman" w:hAnsi="Times New Roman" w:cs="Times New Roman"/>
          <w:sz w:val="24"/>
          <w:szCs w:val="24"/>
        </w:rPr>
        <w:t xml:space="preserve">pada saat diwawacarai di rumah kepala sekolah mengatakan: </w:t>
      </w:r>
      <w:r w:rsidRPr="00E46DBA">
        <w:rPr>
          <w:rFonts w:ascii="Times New Roman" w:hAnsi="Times New Roman" w:cs="Times New Roman"/>
          <w:sz w:val="24"/>
          <w:szCs w:val="24"/>
        </w:rPr>
        <w:t xml:space="preserve"> </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Karena </w:t>
      </w:r>
      <w:r w:rsidRPr="00E46DBA">
        <w:rPr>
          <w:rFonts w:ascii="Times New Roman" w:hAnsi="Times New Roman" w:cs="Times New Roman"/>
          <w:sz w:val="24"/>
          <w:szCs w:val="24"/>
        </w:rPr>
        <w:t xml:space="preserve"> peran guru agama katolik dalam meningkatkan partisipasi peserta didik dalam </w:t>
      </w:r>
      <w:r>
        <w:rPr>
          <w:rFonts w:ascii="Times New Roman" w:hAnsi="Times New Roman" w:cs="Times New Roman"/>
          <w:sz w:val="24"/>
          <w:szCs w:val="24"/>
        </w:rPr>
        <w:t>liturgi</w:t>
      </w:r>
      <w:r w:rsidRPr="00E46DBA">
        <w:rPr>
          <w:rFonts w:ascii="Times New Roman" w:hAnsi="Times New Roman" w:cs="Times New Roman"/>
          <w:sz w:val="24"/>
          <w:szCs w:val="24"/>
        </w:rPr>
        <w:t xml:space="preserve"> ekaristi</w:t>
      </w:r>
      <w:r>
        <w:rPr>
          <w:rFonts w:ascii="Times New Roman" w:hAnsi="Times New Roman" w:cs="Times New Roman"/>
          <w:sz w:val="24"/>
          <w:szCs w:val="24"/>
        </w:rPr>
        <w:t xml:space="preserve"> pertama, untuk memperoleh buah-buah rohani seperti kejujuran, ketenangan batin dan kasih saying terhadap sesame. Kedua, selalu dipersatukan dengan kristus sebagai sumber keselamatan kita. Ketiga, diteguhkan hidup oleh ikatan kasih dan perlindungan dari Allah sendiri melalui putra-Nya (W.01/SDI LENTENG/26-06-2018/09:00-09:30 Wst).</w:t>
      </w:r>
    </w:p>
    <w:p w:rsidR="00B13650" w:rsidRDefault="00B13650"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Dalam kaitannya dengan ini dijelaskan oleh ibu Teresia Gamul selaku guru agama katolik di SDI LENTENG bahwa:</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Karena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 xml:space="preserve">dalam liturgi ekaristi. Pertama, agar peserta didik semakin diteguhkan iman dan persatuan hidup dalam Gereja. Kedua, terpeliharannya hidup dalam naungan cinta. Ketiga, mendapat kemurahan dan belaskasihan yang melimpah dari Tuhan(W.02/SDI LENTENG/26-06-2018/10:00-10:30 Wst). </w:t>
      </w:r>
    </w:p>
    <w:p w:rsidR="00B13650" w:rsidRDefault="00B13650"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juga diungkapkan oleh Pak Kordianus Jemahan selaku guru PKN di SDI Lenteng saat mewawancarai beliau mengatakan bahwa: </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Karena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w:t>
      </w:r>
      <w:r w:rsidRPr="00240D6B">
        <w:rPr>
          <w:rFonts w:ascii="Times New Roman" w:hAnsi="Times New Roman" w:cs="Times New Roman"/>
          <w:i/>
          <w:sz w:val="24"/>
          <w:szCs w:val="24"/>
        </w:rPr>
        <w:t>. Pertama</w:t>
      </w:r>
      <w:r>
        <w:rPr>
          <w:rFonts w:ascii="Times New Roman" w:hAnsi="Times New Roman" w:cs="Times New Roman"/>
          <w:sz w:val="24"/>
          <w:szCs w:val="24"/>
        </w:rPr>
        <w:t xml:space="preserve">, agar dapat mendorong peserta didik untuk mengikuti kegiatan liturgi ekaristi. </w:t>
      </w:r>
      <w:r w:rsidRPr="00240D6B">
        <w:rPr>
          <w:rFonts w:ascii="Times New Roman" w:hAnsi="Times New Roman" w:cs="Times New Roman"/>
          <w:i/>
          <w:sz w:val="24"/>
          <w:szCs w:val="24"/>
        </w:rPr>
        <w:t>Kedua</w:t>
      </w:r>
      <w:r>
        <w:rPr>
          <w:rFonts w:ascii="Times New Roman" w:hAnsi="Times New Roman" w:cs="Times New Roman"/>
          <w:sz w:val="24"/>
          <w:szCs w:val="24"/>
        </w:rPr>
        <w:t xml:space="preserve">, peserta didik membiasakan diri untuk belajar sopan santun. </w:t>
      </w:r>
      <w:r w:rsidRPr="00240D6B">
        <w:rPr>
          <w:rFonts w:ascii="Times New Roman" w:hAnsi="Times New Roman" w:cs="Times New Roman"/>
          <w:i/>
          <w:sz w:val="24"/>
          <w:szCs w:val="24"/>
        </w:rPr>
        <w:t>Ketiga</w:t>
      </w:r>
      <w:r>
        <w:rPr>
          <w:rFonts w:ascii="Times New Roman" w:hAnsi="Times New Roman" w:cs="Times New Roman"/>
          <w:sz w:val="24"/>
          <w:szCs w:val="24"/>
        </w:rPr>
        <w:t>, agar pertumbuhan dan perkembangan iman peserta didik dapat mewujudnyatakan dalam kehidupan menggereja dimana peserta didik wajib mengambil bagian dalam liturgi ekaristi (W.03/SDI LENTENG/26-06-2018/11:00-11:30 Wst).</w:t>
      </w:r>
    </w:p>
    <w:p w:rsidR="00B13650" w:rsidRDefault="00B13650"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menurut adik Vinsensius Aldiki </w:t>
      </w:r>
      <w:r w:rsidR="00B13650">
        <w:rPr>
          <w:rFonts w:ascii="Times New Roman" w:hAnsi="Times New Roman" w:cs="Times New Roman"/>
          <w:sz w:val="24"/>
          <w:szCs w:val="24"/>
          <w:lang w:val="en-US"/>
        </w:rPr>
        <w:t>P</w:t>
      </w:r>
      <w:r>
        <w:rPr>
          <w:rFonts w:ascii="Times New Roman" w:hAnsi="Times New Roman" w:cs="Times New Roman"/>
          <w:sz w:val="24"/>
          <w:szCs w:val="24"/>
        </w:rPr>
        <w:t>utra sebagai salah satu murid kelas V di SDI Lenteng bahwa:</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Karena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 xml:space="preserve">dalam liturgi ekaristi adalah agar peserta didik lebih </w:t>
      </w:r>
      <w:r>
        <w:rPr>
          <w:rFonts w:ascii="Times New Roman" w:hAnsi="Times New Roman" w:cs="Times New Roman"/>
          <w:sz w:val="24"/>
          <w:szCs w:val="24"/>
        </w:rPr>
        <w:lastRenderedPageBreak/>
        <w:t>memahami secara mendalam makna dari liturgi ekaristi dalam kehidupan mereka, dan bisa menjadi peserta didik yang bermoral dan beriman teguh serta memiliki pemahaman dan pengetahuan yang memadai tentang ajaran-ajaran iman gereja (W.04/SDI LENTENG/26-06-2018/12:00-12:30 Wst).</w:t>
      </w:r>
    </w:p>
    <w:p w:rsidR="00B13650" w:rsidRDefault="00B13650"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Demikian juga yang diungkapkan oleh Trifoni Enjelina Siman sebagai salah satu murid kelas V juga Di SDI Lenteng  mengatakan bahwa;</w:t>
      </w:r>
    </w:p>
    <w:p w:rsidR="0064777B" w:rsidRDefault="0064777B" w:rsidP="0064777B">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Karena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liturgi ekaristi adalah membantu peserta didik yang sedang berkembang untuk mempelajari sesuatu yang belum diketahuinya, misalnya, melatih doa harian serta membentuk kompetensi dan memahami materi standar yang dipelajari, dan membimbing, karena hal ini guru dapat dikatakan sebagai menuntun peserta didik dalam liturgi ekaristi (W.05/SDI LENTENG/26-06-2018/02:00-02:30 Wst).</w:t>
      </w:r>
      <w:r w:rsidRPr="000F0956">
        <w:rPr>
          <w:rFonts w:ascii="Times New Roman" w:hAnsi="Times New Roman" w:cs="Times New Roman"/>
          <w:sz w:val="24"/>
          <w:szCs w:val="24"/>
        </w:rPr>
        <w:t xml:space="preserve"> </w:t>
      </w:r>
    </w:p>
    <w:p w:rsidR="00B13650" w:rsidRDefault="00B13650" w:rsidP="0064777B">
      <w:pPr>
        <w:spacing w:line="240" w:lineRule="auto"/>
        <w:ind w:left="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Berkaitan dengan peran guru agama katolik dalam meningkat partisipasi peserta didik ini dapat mendorong iman peserta didik dan merubah mental atau perilaku peserta didik dalam kehidupan sehari-hari. Karena melalui kegiatan-kegiatan seperti inilah Sabda Allah dapat diwartakan kepada semua umat terutama bagi keluarga katolik. Dengan demikian, harapannya peran guru agama katolik dalam meningkatkan partisipasi peserta didik dalam liturgi ekaristi adalah iman peserta didik dibina dan dibangun menjadi dasar yang lebih baik dalam kehidupan sehari-hari.</w:t>
      </w:r>
    </w:p>
    <w:p w:rsidR="0064777B" w:rsidRDefault="0064777B" w:rsidP="0064777B">
      <w:pPr>
        <w:spacing w:line="480" w:lineRule="auto"/>
        <w:ind w:firstLine="720"/>
        <w:jc w:val="both"/>
        <w:rPr>
          <w:rFonts w:ascii="Times New Roman" w:hAnsi="Times New Roman" w:cs="Times New Roman"/>
          <w:sz w:val="24"/>
          <w:szCs w:val="24"/>
        </w:rPr>
      </w:pPr>
    </w:p>
    <w:p w:rsidR="0064777B" w:rsidRPr="00AD64A4" w:rsidRDefault="0064777B" w:rsidP="0064777B">
      <w:pPr>
        <w:pStyle w:val="ListParagraph"/>
        <w:numPr>
          <w:ilvl w:val="1"/>
          <w:numId w:val="17"/>
        </w:numPr>
        <w:spacing w:line="480" w:lineRule="auto"/>
        <w:jc w:val="both"/>
        <w:rPr>
          <w:rFonts w:ascii="Times New Roman" w:hAnsi="Times New Roman" w:cs="Times New Roman"/>
          <w:b/>
          <w:sz w:val="24"/>
          <w:szCs w:val="24"/>
        </w:rPr>
      </w:pPr>
      <w:r w:rsidRPr="00AD64A4">
        <w:rPr>
          <w:rFonts w:ascii="Times New Roman" w:hAnsi="Times New Roman" w:cs="Times New Roman"/>
          <w:b/>
          <w:sz w:val="24"/>
          <w:szCs w:val="24"/>
        </w:rPr>
        <w:t>TEMUAN DAN PEMBAHASAN</w:t>
      </w:r>
    </w:p>
    <w:p w:rsidR="0064777B" w:rsidRDefault="0064777B" w:rsidP="0064777B">
      <w:pPr>
        <w:spacing w:line="480" w:lineRule="auto"/>
        <w:jc w:val="both"/>
        <w:rPr>
          <w:rFonts w:ascii="Times New Roman" w:hAnsi="Times New Roman" w:cs="Times New Roman"/>
          <w:b/>
          <w:sz w:val="24"/>
          <w:szCs w:val="24"/>
        </w:rPr>
      </w:pPr>
      <w:r w:rsidRPr="00AD64A4">
        <w:rPr>
          <w:rFonts w:ascii="Times New Roman" w:hAnsi="Times New Roman" w:cs="Times New Roman"/>
          <w:b/>
          <w:sz w:val="24"/>
          <w:szCs w:val="24"/>
        </w:rPr>
        <w:t xml:space="preserve">4.2.1 TEMUAN DATA </w:t>
      </w:r>
    </w:p>
    <w:p w:rsidR="0064777B" w:rsidRDefault="0064777B" w:rsidP="0064777B">
      <w:pPr>
        <w:spacing w:line="480" w:lineRule="auto"/>
        <w:ind w:firstLine="720"/>
        <w:jc w:val="both"/>
        <w:rPr>
          <w:rFonts w:ascii="Times New Roman" w:hAnsi="Times New Roman" w:cs="Times New Roman"/>
          <w:sz w:val="24"/>
          <w:szCs w:val="24"/>
        </w:rPr>
      </w:pPr>
      <w:r w:rsidRPr="00AD64A4">
        <w:rPr>
          <w:rFonts w:ascii="Times New Roman" w:hAnsi="Times New Roman" w:cs="Times New Roman"/>
          <w:sz w:val="24"/>
          <w:szCs w:val="24"/>
        </w:rPr>
        <w:t>Temuan data yang diuraikan</w:t>
      </w:r>
      <w:r>
        <w:rPr>
          <w:rFonts w:ascii="Times New Roman" w:hAnsi="Times New Roman" w:cs="Times New Roman"/>
          <w:sz w:val="24"/>
          <w:szCs w:val="24"/>
        </w:rPr>
        <w:t xml:space="preserve"> pada bagian ini diperoleh dari informasi informan yang telah dipaparkan pada bagian terdahulu. Uraian temuan tersebut diuraikan sebagai berikut:</w:t>
      </w:r>
    </w:p>
    <w:p w:rsidR="0064777B" w:rsidRPr="00186982" w:rsidRDefault="0064777B" w:rsidP="0064777B">
      <w:pPr>
        <w:pStyle w:val="ListParagraph"/>
        <w:numPr>
          <w:ilvl w:val="3"/>
          <w:numId w:val="18"/>
        </w:numPr>
        <w:tabs>
          <w:tab w:val="left" w:pos="3946"/>
        </w:tabs>
        <w:spacing w:line="480" w:lineRule="auto"/>
        <w:jc w:val="both"/>
        <w:rPr>
          <w:rFonts w:ascii="Times New Roman" w:hAnsi="Times New Roman" w:cs="Times New Roman"/>
          <w:b/>
          <w:sz w:val="24"/>
          <w:szCs w:val="24"/>
        </w:rPr>
      </w:pPr>
      <w:r w:rsidRPr="00186982">
        <w:rPr>
          <w:rFonts w:ascii="Times New Roman" w:hAnsi="Times New Roman" w:cs="Times New Roman"/>
          <w:b/>
          <w:sz w:val="24"/>
          <w:szCs w:val="24"/>
        </w:rPr>
        <w:lastRenderedPageBreak/>
        <w:t xml:space="preserve">Bagaimana gambaran peran Guru Agama Katolik dalam meningkatkan partisipasi peserta didik dalam </w:t>
      </w:r>
      <w:r>
        <w:rPr>
          <w:rFonts w:ascii="Times New Roman" w:hAnsi="Times New Roman" w:cs="Times New Roman"/>
          <w:b/>
          <w:sz w:val="24"/>
          <w:szCs w:val="24"/>
        </w:rPr>
        <w:t>liturgi</w:t>
      </w:r>
      <w:r w:rsidRPr="00186982">
        <w:rPr>
          <w:rFonts w:ascii="Times New Roman" w:hAnsi="Times New Roman" w:cs="Times New Roman"/>
          <w:b/>
          <w:sz w:val="24"/>
          <w:szCs w:val="24"/>
        </w:rPr>
        <w:t xml:space="preserve"> ekaristi di SDI Lenteng Kecamatana Rahong Utara?</w:t>
      </w:r>
    </w:p>
    <w:p w:rsidR="0064777B" w:rsidRDefault="0064777B" w:rsidP="0064777B">
      <w:pPr>
        <w:tabs>
          <w:tab w:val="left" w:pos="709"/>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C79AE">
        <w:rPr>
          <w:rFonts w:ascii="Times New Roman" w:hAnsi="Times New Roman" w:cs="Times New Roman"/>
          <w:sz w:val="24"/>
          <w:szCs w:val="24"/>
        </w:rPr>
        <w:t xml:space="preserve">Berdasarkan hasil paparan di atas ada beberapa gambaran peran Guru Agama Katolik dalam meningkatkan partisipasi peserta didik dalam </w:t>
      </w:r>
      <w:r>
        <w:rPr>
          <w:rFonts w:ascii="Times New Roman" w:hAnsi="Times New Roman" w:cs="Times New Roman"/>
          <w:sz w:val="24"/>
          <w:szCs w:val="24"/>
        </w:rPr>
        <w:t>liturgi</w:t>
      </w:r>
      <w:r w:rsidRPr="005C79AE">
        <w:rPr>
          <w:rFonts w:ascii="Times New Roman" w:hAnsi="Times New Roman" w:cs="Times New Roman"/>
          <w:sz w:val="24"/>
          <w:szCs w:val="24"/>
        </w:rPr>
        <w:t xml:space="preserve"> ekaristi di SDI Lenteng Kecamatana Rahong Utara</w:t>
      </w:r>
      <w:r>
        <w:rPr>
          <w:rFonts w:ascii="Times New Roman" w:hAnsi="Times New Roman" w:cs="Times New Roman"/>
          <w:sz w:val="24"/>
          <w:szCs w:val="24"/>
        </w:rPr>
        <w:t xml:space="preserve"> yaitu sebagai berikut:</w:t>
      </w:r>
      <w:r w:rsidRPr="005C79AE">
        <w:rPr>
          <w:rFonts w:ascii="Times New Roman" w:hAnsi="Times New Roman" w:cs="Times New Roman"/>
          <w:sz w:val="24"/>
          <w:szCs w:val="24"/>
        </w:rPr>
        <w:t xml:space="preserve"> </w:t>
      </w:r>
    </w:p>
    <w:p w:rsidR="0064777B" w:rsidRDefault="0064777B" w:rsidP="0064777B">
      <w:pPr>
        <w:tabs>
          <w:tab w:val="left" w:pos="709"/>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86982">
        <w:rPr>
          <w:rFonts w:ascii="Times New Roman" w:hAnsi="Times New Roman" w:cs="Times New Roman"/>
          <w:i/>
          <w:sz w:val="24"/>
          <w:szCs w:val="24"/>
        </w:rPr>
        <w:t>Pertama,</w:t>
      </w:r>
      <w:r>
        <w:rPr>
          <w:rFonts w:ascii="Times New Roman" w:hAnsi="Times New Roman" w:cs="Times New Roman"/>
          <w:sz w:val="24"/>
          <w:szCs w:val="24"/>
        </w:rPr>
        <w:t xml:space="preserve"> </w:t>
      </w:r>
      <w:r w:rsidRPr="00186982">
        <w:rPr>
          <w:rFonts w:ascii="Times New Roman" w:hAnsi="Times New Roman" w:cs="Times New Roman"/>
          <w:sz w:val="24"/>
          <w:szCs w:val="24"/>
        </w:rPr>
        <w:t>membimbing dan mendorong peserta didik untuk mengikuti pelajaran agama katolik, dan membiasakan diri mereka untuk berdoa sebelum dan sesudah mengikuti KBM serta mengadakan kegiatan-kegiatan rohani seperti</w:t>
      </w:r>
      <w:r>
        <w:rPr>
          <w:rFonts w:ascii="Times New Roman" w:hAnsi="Times New Roman" w:cs="Times New Roman"/>
          <w:sz w:val="24"/>
          <w:szCs w:val="24"/>
        </w:rPr>
        <w:t xml:space="preserve"> sekam</w:t>
      </w:r>
      <w:r w:rsidRPr="00186982">
        <w:rPr>
          <w:rFonts w:ascii="Times New Roman" w:hAnsi="Times New Roman" w:cs="Times New Roman"/>
          <w:sz w:val="24"/>
          <w:szCs w:val="24"/>
        </w:rPr>
        <w:t>i, katekese di lingkungan, doa kelompok</w:t>
      </w:r>
      <w:r>
        <w:rPr>
          <w:rFonts w:ascii="Times New Roman" w:hAnsi="Times New Roman" w:cs="Times New Roman"/>
          <w:sz w:val="24"/>
          <w:szCs w:val="24"/>
        </w:rPr>
        <w:t>.</w:t>
      </w:r>
    </w:p>
    <w:p w:rsidR="0064777B" w:rsidRDefault="0064777B" w:rsidP="0064777B">
      <w:pPr>
        <w:spacing w:line="480" w:lineRule="auto"/>
        <w:ind w:firstLine="720"/>
        <w:jc w:val="both"/>
        <w:rPr>
          <w:rFonts w:ascii="Times New Roman" w:hAnsi="Times New Roman" w:cs="Times New Roman"/>
          <w:sz w:val="24"/>
          <w:szCs w:val="24"/>
        </w:rPr>
      </w:pPr>
      <w:r w:rsidRPr="005C79AE">
        <w:rPr>
          <w:rFonts w:ascii="Times New Roman" w:hAnsi="Times New Roman" w:cs="Times New Roman"/>
          <w:i/>
          <w:sz w:val="24"/>
          <w:szCs w:val="24"/>
        </w:rPr>
        <w:t>Kedua,</w:t>
      </w:r>
      <w:r>
        <w:rPr>
          <w:rFonts w:ascii="Times New Roman" w:hAnsi="Times New Roman" w:cs="Times New Roman"/>
          <w:sz w:val="24"/>
          <w:szCs w:val="24"/>
        </w:rPr>
        <w:t xml:space="preserve"> mengajarkan peserta didik untuk selalu aktif dalam kegiatan liturgi ekaristi dan mendidik peserta didik untuk saling menghargai dan saling mendengar dengan satu sama lain. </w:t>
      </w:r>
    </w:p>
    <w:p w:rsidR="0064777B" w:rsidRDefault="0064777B" w:rsidP="0064777B">
      <w:pPr>
        <w:spacing w:line="480" w:lineRule="auto"/>
        <w:ind w:firstLine="720"/>
        <w:jc w:val="both"/>
        <w:rPr>
          <w:rFonts w:ascii="Times New Roman" w:hAnsi="Times New Roman" w:cs="Times New Roman"/>
          <w:sz w:val="24"/>
          <w:szCs w:val="24"/>
        </w:rPr>
      </w:pPr>
      <w:r w:rsidRPr="005C79AE">
        <w:rPr>
          <w:rFonts w:ascii="Times New Roman" w:hAnsi="Times New Roman" w:cs="Times New Roman"/>
          <w:i/>
          <w:sz w:val="24"/>
          <w:szCs w:val="24"/>
        </w:rPr>
        <w:t>Ketiga,</w:t>
      </w:r>
      <w:r>
        <w:rPr>
          <w:rFonts w:ascii="Times New Roman" w:hAnsi="Times New Roman" w:cs="Times New Roman"/>
          <w:sz w:val="24"/>
          <w:szCs w:val="24"/>
        </w:rPr>
        <w:t xml:space="preserve"> pendalaman iman agar peserta didik lebih memahami secara mendalam makna dari gambaran peran guru agama katolik dalam meningkatkan partipasi peserta didik dalam liturgi yang mereka terima. </w:t>
      </w:r>
    </w:p>
    <w:p w:rsidR="0064777B" w:rsidRDefault="0064777B" w:rsidP="0064777B">
      <w:pPr>
        <w:spacing w:line="480" w:lineRule="auto"/>
        <w:ind w:firstLine="720"/>
        <w:jc w:val="both"/>
        <w:rPr>
          <w:rFonts w:ascii="Times New Roman" w:hAnsi="Times New Roman" w:cs="Times New Roman"/>
          <w:sz w:val="24"/>
          <w:szCs w:val="24"/>
        </w:rPr>
      </w:pPr>
      <w:r w:rsidRPr="005C79AE">
        <w:rPr>
          <w:rFonts w:ascii="Times New Roman" w:hAnsi="Times New Roman" w:cs="Times New Roman"/>
          <w:i/>
          <w:sz w:val="24"/>
          <w:szCs w:val="24"/>
        </w:rPr>
        <w:t>Keempat,</w:t>
      </w:r>
      <w:r>
        <w:rPr>
          <w:rFonts w:ascii="Times New Roman" w:hAnsi="Times New Roman" w:cs="Times New Roman"/>
          <w:sz w:val="24"/>
          <w:szCs w:val="24"/>
        </w:rPr>
        <w:t xml:space="preserve"> membimbing peserta didik dalam kegiatan liturgi ekaristi misalnya doa sebelum pelajaran dan sesudah pelajaran berlangsung, serta mengikuti  berkatekese di lingkungan, serta mengajarkan nilai moral dalam pergaulan baik dengan teman sebaya maupun dengan orang lain.</w:t>
      </w:r>
    </w:p>
    <w:p w:rsidR="0064777B" w:rsidRPr="00CD043D" w:rsidRDefault="0064777B" w:rsidP="0064777B">
      <w:pPr>
        <w:spacing w:line="480" w:lineRule="auto"/>
        <w:ind w:firstLine="720"/>
        <w:jc w:val="both"/>
        <w:rPr>
          <w:rFonts w:ascii="Times New Roman" w:hAnsi="Times New Roman" w:cs="Times New Roman"/>
          <w:sz w:val="24"/>
          <w:szCs w:val="24"/>
        </w:rPr>
      </w:pPr>
      <w:r w:rsidRPr="005C79AE">
        <w:rPr>
          <w:rFonts w:ascii="Times New Roman" w:hAnsi="Times New Roman" w:cs="Times New Roman"/>
          <w:i/>
          <w:sz w:val="24"/>
          <w:szCs w:val="24"/>
        </w:rPr>
        <w:t>Kelima</w:t>
      </w:r>
      <w:r>
        <w:rPr>
          <w:rFonts w:ascii="Times New Roman" w:hAnsi="Times New Roman" w:cs="Times New Roman"/>
          <w:sz w:val="24"/>
          <w:szCs w:val="24"/>
        </w:rPr>
        <w:t>, memberi arahan pada peserta didik dalam liturgi ekaristi agar iman peserta didik disempurnakan demi perilaku yang baik dan dapat berprilaku moral di dalam kehidupan sehari-hari.</w:t>
      </w:r>
    </w:p>
    <w:p w:rsidR="0064777B" w:rsidRPr="00AD2921" w:rsidRDefault="0064777B" w:rsidP="0064777B">
      <w:pPr>
        <w:pStyle w:val="ListParagraph"/>
        <w:numPr>
          <w:ilvl w:val="3"/>
          <w:numId w:val="18"/>
        </w:numPr>
        <w:tabs>
          <w:tab w:val="left" w:pos="3946"/>
        </w:tabs>
        <w:spacing w:line="480" w:lineRule="auto"/>
        <w:jc w:val="both"/>
        <w:rPr>
          <w:rFonts w:ascii="Times New Roman" w:hAnsi="Times New Roman" w:cs="Times New Roman"/>
          <w:b/>
          <w:sz w:val="24"/>
          <w:szCs w:val="24"/>
        </w:rPr>
      </w:pPr>
      <w:r w:rsidRPr="007A773D">
        <w:rPr>
          <w:rFonts w:ascii="Times New Roman" w:hAnsi="Times New Roman" w:cs="Times New Roman"/>
          <w:b/>
          <w:sz w:val="24"/>
          <w:szCs w:val="24"/>
        </w:rPr>
        <w:lastRenderedPageBreak/>
        <w:t>Bagaimana upaya guru Agama Katolik untuk</w:t>
      </w:r>
      <w:r w:rsidRPr="007A773D">
        <w:rPr>
          <w:rFonts w:ascii="Times New Roman" w:hAnsi="Times New Roman" w:cs="Times New Roman"/>
          <w:b/>
          <w:sz w:val="24"/>
          <w:szCs w:val="24"/>
          <w:lang w:val="en-US"/>
        </w:rPr>
        <w:t xml:space="preserve"> </w:t>
      </w:r>
      <w:r w:rsidRPr="007A773D">
        <w:rPr>
          <w:rFonts w:ascii="Times New Roman" w:hAnsi="Times New Roman" w:cs="Times New Roman"/>
          <w:b/>
          <w:sz w:val="24"/>
          <w:szCs w:val="24"/>
        </w:rPr>
        <w:t xml:space="preserve">meningkatkan partisipasi peserta didik dalam </w:t>
      </w:r>
      <w:r>
        <w:rPr>
          <w:rFonts w:ascii="Times New Roman" w:hAnsi="Times New Roman" w:cs="Times New Roman"/>
          <w:b/>
          <w:sz w:val="24"/>
          <w:szCs w:val="24"/>
          <w:lang w:val="en-US"/>
        </w:rPr>
        <w:t>liturgi</w:t>
      </w:r>
      <w:r w:rsidRPr="007A773D">
        <w:rPr>
          <w:rFonts w:ascii="Times New Roman" w:hAnsi="Times New Roman" w:cs="Times New Roman"/>
          <w:b/>
          <w:sz w:val="24"/>
          <w:szCs w:val="24"/>
          <w:lang w:val="en-US"/>
        </w:rPr>
        <w:t xml:space="preserve"> ekaristi </w:t>
      </w:r>
      <w:r w:rsidRPr="007A773D">
        <w:rPr>
          <w:rFonts w:ascii="Times New Roman" w:hAnsi="Times New Roman" w:cs="Times New Roman"/>
          <w:b/>
          <w:sz w:val="24"/>
          <w:szCs w:val="24"/>
        </w:rPr>
        <w:t>di SDI Lenteng Kecamatan Rahong Utara ?</w:t>
      </w:r>
    </w:p>
    <w:p w:rsidR="0064777B" w:rsidRPr="00AD2921" w:rsidRDefault="0064777B" w:rsidP="0064777B">
      <w:pPr>
        <w:tabs>
          <w:tab w:val="left" w:pos="709"/>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AD2921">
        <w:rPr>
          <w:rFonts w:ascii="Times New Roman" w:hAnsi="Times New Roman" w:cs="Times New Roman"/>
          <w:sz w:val="24"/>
          <w:szCs w:val="24"/>
        </w:rPr>
        <w:t>Hasil paparan di atas dapat merujuk pada temuan tentang upaya yang mesti dilakukan agar peserta didik SDI Lenteng Kecamatan Rahong Utara dapat merubah tingkah laku yang baik dalam kehidupan sehari-hari. Berikut ini uraikan tentang upaya tersebut.</w:t>
      </w:r>
    </w:p>
    <w:p w:rsidR="0064777B" w:rsidRDefault="0064777B" w:rsidP="0064777B">
      <w:pPr>
        <w:spacing w:line="480" w:lineRule="auto"/>
        <w:ind w:firstLine="720"/>
        <w:jc w:val="both"/>
        <w:rPr>
          <w:rFonts w:ascii="Times New Roman" w:hAnsi="Times New Roman" w:cs="Times New Roman"/>
          <w:sz w:val="24"/>
          <w:szCs w:val="24"/>
        </w:rPr>
      </w:pPr>
      <w:r w:rsidRPr="005C79AE">
        <w:rPr>
          <w:rFonts w:ascii="Times New Roman" w:hAnsi="Times New Roman" w:cs="Times New Roman"/>
          <w:i/>
          <w:sz w:val="24"/>
          <w:szCs w:val="24"/>
        </w:rPr>
        <w:t>Pertama</w:t>
      </w:r>
      <w:r>
        <w:rPr>
          <w:rFonts w:ascii="Times New Roman" w:hAnsi="Times New Roman" w:cs="Times New Roman"/>
          <w:sz w:val="24"/>
          <w:szCs w:val="24"/>
        </w:rPr>
        <w:t xml:space="preserve">, </w:t>
      </w:r>
      <w:r w:rsidRPr="007A773D">
        <w:rPr>
          <w:rFonts w:ascii="Times New Roman" w:hAnsi="Times New Roman" w:cs="Times New Roman"/>
          <w:sz w:val="24"/>
          <w:szCs w:val="24"/>
        </w:rPr>
        <w:t xml:space="preserve">guru harus memberikan gambaran yang kuat dan jelas mengenai pentingnya mengikuti </w:t>
      </w:r>
      <w:r>
        <w:rPr>
          <w:rFonts w:ascii="Times New Roman" w:hAnsi="Times New Roman" w:cs="Times New Roman"/>
          <w:sz w:val="24"/>
          <w:szCs w:val="24"/>
        </w:rPr>
        <w:t>liturgi</w:t>
      </w:r>
      <w:r w:rsidRPr="007A773D">
        <w:rPr>
          <w:rFonts w:ascii="Times New Roman" w:hAnsi="Times New Roman" w:cs="Times New Roman"/>
          <w:sz w:val="24"/>
          <w:szCs w:val="24"/>
        </w:rPr>
        <w:t xml:space="preserve"> ekaristi secara khusus guru agama katolik</w:t>
      </w:r>
      <w:r>
        <w:rPr>
          <w:rFonts w:ascii="Times New Roman" w:hAnsi="Times New Roman" w:cs="Times New Roman"/>
          <w:sz w:val="24"/>
          <w:szCs w:val="24"/>
        </w:rPr>
        <w:t xml:space="preserve"> dan guru juga</w:t>
      </w:r>
      <w:r w:rsidRPr="007A773D">
        <w:rPr>
          <w:rFonts w:ascii="Times New Roman" w:hAnsi="Times New Roman" w:cs="Times New Roman"/>
          <w:sz w:val="24"/>
          <w:szCs w:val="24"/>
        </w:rPr>
        <w:t xml:space="preserve"> mestinya harus menjadi contoh yang baik bagi peserta didik, dalam arti guru harus rajin dan semangat dalam mengikuti </w:t>
      </w:r>
      <w:r>
        <w:rPr>
          <w:rFonts w:ascii="Times New Roman" w:hAnsi="Times New Roman" w:cs="Times New Roman"/>
          <w:sz w:val="24"/>
          <w:szCs w:val="24"/>
        </w:rPr>
        <w:t>liturgi</w:t>
      </w:r>
      <w:r w:rsidRPr="007A773D">
        <w:rPr>
          <w:rFonts w:ascii="Times New Roman" w:hAnsi="Times New Roman" w:cs="Times New Roman"/>
          <w:sz w:val="24"/>
          <w:szCs w:val="24"/>
        </w:rPr>
        <w:t xml:space="preserve"> ekaristi. Melihat hal ini peserta didik dibentuk pribadinya dengan mengikuti cara dan teladan gurunya</w:t>
      </w:r>
      <w:r>
        <w:rPr>
          <w:rFonts w:ascii="Times New Roman" w:hAnsi="Times New Roman" w:cs="Times New Roman"/>
          <w:sz w:val="24"/>
          <w:szCs w:val="24"/>
        </w:rPr>
        <w:t>.</w:t>
      </w:r>
    </w:p>
    <w:p w:rsidR="0064777B" w:rsidRPr="007A773D" w:rsidRDefault="0064777B" w:rsidP="0064777B">
      <w:pPr>
        <w:spacing w:line="480" w:lineRule="auto"/>
        <w:ind w:firstLine="720"/>
        <w:jc w:val="both"/>
        <w:rPr>
          <w:rFonts w:ascii="Times New Roman" w:hAnsi="Times New Roman" w:cs="Times New Roman"/>
          <w:sz w:val="24"/>
          <w:szCs w:val="24"/>
        </w:rPr>
      </w:pPr>
      <w:r w:rsidRPr="005C79AE">
        <w:rPr>
          <w:rFonts w:ascii="Times New Roman" w:hAnsi="Times New Roman" w:cs="Times New Roman"/>
          <w:i/>
          <w:sz w:val="24"/>
          <w:szCs w:val="24"/>
        </w:rPr>
        <w:t>Kedua</w:t>
      </w:r>
      <w:r>
        <w:rPr>
          <w:rFonts w:ascii="Times New Roman" w:hAnsi="Times New Roman" w:cs="Times New Roman"/>
          <w:sz w:val="24"/>
          <w:szCs w:val="24"/>
        </w:rPr>
        <w:t>, mendorong peserta didik untuk kiat mengikuti perayaan dalam liturgi ekaristi dan mengadakan kerjasama yang baik antara lembaga sekolah dan orangtua murid yang bertujuan untuk mengawasi peserta didik untuk mengurangi kebebasan dalam bertindak.</w:t>
      </w:r>
    </w:p>
    <w:p w:rsidR="0064777B" w:rsidRDefault="0064777B" w:rsidP="0064777B">
      <w:pPr>
        <w:tabs>
          <w:tab w:val="left" w:pos="709"/>
        </w:tabs>
        <w:spacing w:line="480" w:lineRule="auto"/>
        <w:jc w:val="both"/>
        <w:rPr>
          <w:rFonts w:ascii="Times New Roman" w:hAnsi="Times New Roman" w:cs="Times New Roman"/>
          <w:sz w:val="24"/>
          <w:szCs w:val="24"/>
        </w:rPr>
      </w:pPr>
      <w:r>
        <w:rPr>
          <w:rFonts w:ascii="Times New Roman" w:hAnsi="Times New Roman" w:cs="Times New Roman"/>
          <w:i/>
          <w:sz w:val="24"/>
          <w:szCs w:val="24"/>
        </w:rPr>
        <w:tab/>
      </w:r>
      <w:r w:rsidRPr="00546262">
        <w:rPr>
          <w:rFonts w:ascii="Times New Roman" w:hAnsi="Times New Roman" w:cs="Times New Roman"/>
          <w:i/>
          <w:sz w:val="24"/>
          <w:szCs w:val="24"/>
        </w:rPr>
        <w:t>Ketiga,</w:t>
      </w:r>
      <w:r>
        <w:rPr>
          <w:rFonts w:ascii="Times New Roman" w:hAnsi="Times New Roman" w:cs="Times New Roman"/>
          <w:b/>
          <w:sz w:val="24"/>
          <w:szCs w:val="24"/>
        </w:rPr>
        <w:t xml:space="preserve"> </w:t>
      </w:r>
      <w:r>
        <w:rPr>
          <w:rFonts w:ascii="Times New Roman" w:hAnsi="Times New Roman" w:cs="Times New Roman"/>
          <w:sz w:val="24"/>
          <w:szCs w:val="24"/>
        </w:rPr>
        <w:t xml:space="preserve">menjelaskan arti pentingnya hidup menggereja bagi peserta didik melalui pelajaran agama katolik dan  peserta didik disuruh untuk mengutip isi bacaan dan inti kotbah dalam liturgi ekaristi dan menulis semua nama-nama yang bertugas dalam kegiatan tersebut. </w:t>
      </w:r>
    </w:p>
    <w:p w:rsidR="00B13650" w:rsidRDefault="00B13650" w:rsidP="0064777B">
      <w:pPr>
        <w:tabs>
          <w:tab w:val="left" w:pos="709"/>
        </w:tabs>
        <w:spacing w:line="480" w:lineRule="auto"/>
        <w:jc w:val="both"/>
        <w:rPr>
          <w:rFonts w:ascii="Times New Roman" w:hAnsi="Times New Roman" w:cs="Times New Roman"/>
          <w:sz w:val="24"/>
          <w:szCs w:val="24"/>
        </w:rPr>
      </w:pPr>
    </w:p>
    <w:p w:rsidR="00B13650" w:rsidRDefault="00B13650" w:rsidP="0064777B">
      <w:pPr>
        <w:tabs>
          <w:tab w:val="left" w:pos="709"/>
        </w:tabs>
        <w:spacing w:line="480" w:lineRule="auto"/>
        <w:jc w:val="both"/>
        <w:rPr>
          <w:rFonts w:ascii="Times New Roman" w:hAnsi="Times New Roman" w:cs="Times New Roman"/>
          <w:sz w:val="24"/>
          <w:szCs w:val="24"/>
        </w:rPr>
      </w:pPr>
    </w:p>
    <w:p w:rsidR="0064777B" w:rsidRPr="00122498" w:rsidRDefault="0064777B" w:rsidP="0064777B">
      <w:pPr>
        <w:pStyle w:val="ListParagraph"/>
        <w:numPr>
          <w:ilvl w:val="3"/>
          <w:numId w:val="18"/>
        </w:numPr>
        <w:tabs>
          <w:tab w:val="left" w:pos="3946"/>
        </w:tabs>
        <w:spacing w:line="480" w:lineRule="auto"/>
        <w:jc w:val="both"/>
        <w:rPr>
          <w:rFonts w:ascii="Times New Roman" w:hAnsi="Times New Roman" w:cs="Times New Roman"/>
          <w:b/>
          <w:sz w:val="24"/>
          <w:szCs w:val="24"/>
        </w:rPr>
      </w:pPr>
      <w:r w:rsidRPr="00122498">
        <w:rPr>
          <w:rFonts w:ascii="Times New Roman" w:hAnsi="Times New Roman" w:cs="Times New Roman"/>
          <w:b/>
          <w:sz w:val="24"/>
          <w:szCs w:val="24"/>
          <w:lang w:val="en-US"/>
        </w:rPr>
        <w:lastRenderedPageBreak/>
        <w:t xml:space="preserve">Mengapa peran Guru Agama Katolik </w:t>
      </w:r>
      <w:r w:rsidRPr="00122498">
        <w:rPr>
          <w:rFonts w:ascii="Times New Roman" w:hAnsi="Times New Roman" w:cs="Times New Roman"/>
          <w:b/>
          <w:sz w:val="24"/>
          <w:szCs w:val="24"/>
        </w:rPr>
        <w:t xml:space="preserve">diperlukan </w:t>
      </w:r>
      <w:r w:rsidRPr="00122498">
        <w:rPr>
          <w:rFonts w:ascii="Times New Roman" w:hAnsi="Times New Roman" w:cs="Times New Roman"/>
          <w:b/>
          <w:sz w:val="24"/>
          <w:szCs w:val="24"/>
          <w:lang w:val="en-US"/>
        </w:rPr>
        <w:t xml:space="preserve">dalam </w:t>
      </w:r>
      <w:r w:rsidRPr="00122498">
        <w:rPr>
          <w:rFonts w:ascii="Times New Roman" w:hAnsi="Times New Roman" w:cs="Times New Roman"/>
          <w:b/>
          <w:sz w:val="24"/>
          <w:szCs w:val="24"/>
        </w:rPr>
        <w:t xml:space="preserve">usaha meningkatkan partisipasi peserta didik dalam </w:t>
      </w:r>
      <w:r>
        <w:rPr>
          <w:rFonts w:ascii="Times New Roman" w:hAnsi="Times New Roman" w:cs="Times New Roman"/>
          <w:b/>
          <w:sz w:val="24"/>
          <w:szCs w:val="24"/>
          <w:lang w:val="en-US"/>
        </w:rPr>
        <w:t>liturgi</w:t>
      </w:r>
      <w:r w:rsidRPr="00122498">
        <w:rPr>
          <w:rFonts w:ascii="Times New Roman" w:hAnsi="Times New Roman" w:cs="Times New Roman"/>
          <w:b/>
          <w:sz w:val="24"/>
          <w:szCs w:val="24"/>
          <w:lang w:val="en-US"/>
        </w:rPr>
        <w:t xml:space="preserve"> ekaristi </w:t>
      </w:r>
      <w:r w:rsidRPr="00122498">
        <w:rPr>
          <w:rFonts w:ascii="Times New Roman" w:hAnsi="Times New Roman" w:cs="Times New Roman"/>
          <w:b/>
          <w:sz w:val="24"/>
          <w:szCs w:val="24"/>
        </w:rPr>
        <w:t>di SDI</w:t>
      </w:r>
      <w:r w:rsidR="00B13650">
        <w:rPr>
          <w:rFonts w:ascii="Times New Roman" w:hAnsi="Times New Roman" w:cs="Times New Roman"/>
          <w:b/>
          <w:sz w:val="24"/>
          <w:szCs w:val="24"/>
        </w:rPr>
        <w:t xml:space="preserve"> Lenteng Kecamatan Rahong Utara</w:t>
      </w:r>
      <w:r w:rsidRPr="00122498">
        <w:rPr>
          <w:rFonts w:ascii="Times New Roman" w:hAnsi="Times New Roman" w:cs="Times New Roman"/>
          <w:b/>
          <w:sz w:val="24"/>
          <w:szCs w:val="24"/>
        </w:rPr>
        <w:t>?</w:t>
      </w:r>
    </w:p>
    <w:p w:rsidR="0064777B" w:rsidRDefault="0064777B" w:rsidP="0064777B">
      <w:pPr>
        <w:tabs>
          <w:tab w:val="left" w:pos="709"/>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D3D70">
        <w:rPr>
          <w:rFonts w:ascii="Times New Roman" w:hAnsi="Times New Roman" w:cs="Times New Roman"/>
          <w:sz w:val="24"/>
          <w:szCs w:val="24"/>
        </w:rPr>
        <w:t xml:space="preserve">Berdasarkan paparan di atas ada bebarapa peran guru agama katolik yang diperlukan dalam usaha untuk meningkatkan partispasi peserta didik dalam meningkatkan peserta didik dalam </w:t>
      </w:r>
      <w:r>
        <w:rPr>
          <w:rFonts w:ascii="Times New Roman" w:hAnsi="Times New Roman" w:cs="Times New Roman"/>
          <w:sz w:val="24"/>
          <w:szCs w:val="24"/>
        </w:rPr>
        <w:t>liturgi</w:t>
      </w:r>
      <w:r w:rsidRPr="004D3D70">
        <w:rPr>
          <w:rFonts w:ascii="Times New Roman" w:hAnsi="Times New Roman" w:cs="Times New Roman"/>
          <w:sz w:val="24"/>
          <w:szCs w:val="24"/>
        </w:rPr>
        <w:t xml:space="preserve"> ekaristi  yang diterapkan oleh guru SDI Lenteng Kecamatan Rahong Utar</w:t>
      </w:r>
      <w:r>
        <w:rPr>
          <w:rFonts w:ascii="Times New Roman" w:hAnsi="Times New Roman" w:cs="Times New Roman"/>
          <w:sz w:val="24"/>
          <w:szCs w:val="24"/>
        </w:rPr>
        <w:t>a yaitu:</w:t>
      </w:r>
    </w:p>
    <w:p w:rsidR="0064777B" w:rsidRDefault="0064777B" w:rsidP="0064777B">
      <w:pPr>
        <w:tabs>
          <w:tab w:val="left" w:pos="709"/>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24F84">
        <w:rPr>
          <w:rFonts w:ascii="Times New Roman" w:hAnsi="Times New Roman" w:cs="Times New Roman"/>
          <w:i/>
          <w:sz w:val="24"/>
          <w:szCs w:val="24"/>
        </w:rPr>
        <w:t>Pertama</w:t>
      </w:r>
      <w:r>
        <w:rPr>
          <w:rFonts w:ascii="Times New Roman" w:hAnsi="Times New Roman" w:cs="Times New Roman"/>
          <w:sz w:val="24"/>
          <w:szCs w:val="24"/>
        </w:rPr>
        <w:t xml:space="preserve">, untuk memperoleh buah-buah rohani seperti kejujuran, ketenangan batin dan kasih sayang terhadap sesama. </w:t>
      </w:r>
    </w:p>
    <w:p w:rsidR="0064777B" w:rsidRDefault="0064777B" w:rsidP="0064777B">
      <w:pPr>
        <w:tabs>
          <w:tab w:val="left" w:pos="709"/>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24F84">
        <w:rPr>
          <w:rFonts w:ascii="Times New Roman" w:hAnsi="Times New Roman" w:cs="Times New Roman"/>
          <w:i/>
          <w:sz w:val="24"/>
          <w:szCs w:val="24"/>
        </w:rPr>
        <w:t>Kedua</w:t>
      </w:r>
      <w:r>
        <w:rPr>
          <w:rFonts w:ascii="Times New Roman" w:hAnsi="Times New Roman" w:cs="Times New Roman"/>
          <w:sz w:val="24"/>
          <w:szCs w:val="24"/>
        </w:rPr>
        <w:t>, agar peserta didik semakin diteguhkan iman dan persatuan hidup dalam Gereja.</w:t>
      </w:r>
    </w:p>
    <w:p w:rsidR="0064777B" w:rsidRDefault="0064777B" w:rsidP="0064777B">
      <w:pPr>
        <w:spacing w:line="480" w:lineRule="auto"/>
        <w:ind w:firstLine="720"/>
        <w:jc w:val="both"/>
        <w:rPr>
          <w:rFonts w:ascii="Times New Roman" w:hAnsi="Times New Roman" w:cs="Times New Roman"/>
          <w:sz w:val="24"/>
          <w:szCs w:val="24"/>
        </w:rPr>
      </w:pPr>
      <w:r w:rsidRPr="00124F84">
        <w:rPr>
          <w:rFonts w:ascii="Times New Roman" w:hAnsi="Times New Roman" w:cs="Times New Roman"/>
          <w:i/>
          <w:sz w:val="24"/>
          <w:szCs w:val="24"/>
        </w:rPr>
        <w:t>Ketiga,</w:t>
      </w:r>
      <w:r>
        <w:rPr>
          <w:rFonts w:ascii="Times New Roman" w:hAnsi="Times New Roman" w:cs="Times New Roman"/>
          <w:sz w:val="24"/>
          <w:szCs w:val="24"/>
        </w:rPr>
        <w:t xml:space="preserve"> agar dapat mendorong peserta didik untuk mengikuti kegiatan liturgi ekaristi. </w:t>
      </w:r>
    </w:p>
    <w:p w:rsidR="0064777B" w:rsidRDefault="0064777B" w:rsidP="0064777B">
      <w:pPr>
        <w:spacing w:line="480" w:lineRule="auto"/>
        <w:ind w:firstLine="720"/>
        <w:jc w:val="both"/>
        <w:rPr>
          <w:rFonts w:ascii="Times New Roman" w:hAnsi="Times New Roman" w:cs="Times New Roman"/>
          <w:sz w:val="24"/>
          <w:szCs w:val="24"/>
        </w:rPr>
      </w:pPr>
      <w:r w:rsidRPr="00124F84">
        <w:rPr>
          <w:rFonts w:ascii="Times New Roman" w:hAnsi="Times New Roman" w:cs="Times New Roman"/>
          <w:i/>
          <w:sz w:val="24"/>
          <w:szCs w:val="24"/>
        </w:rPr>
        <w:t>Keempat</w:t>
      </w:r>
      <w:r>
        <w:rPr>
          <w:rFonts w:ascii="Times New Roman" w:hAnsi="Times New Roman" w:cs="Times New Roman"/>
          <w:sz w:val="24"/>
          <w:szCs w:val="24"/>
        </w:rPr>
        <w:t>, membantu peserta didik yang sedang berkembang untuk mempelajari sesuatu yang belum diketahuinya.</w:t>
      </w:r>
    </w:p>
    <w:p w:rsidR="0064777B" w:rsidRDefault="0064777B" w:rsidP="0064777B">
      <w:pPr>
        <w:spacing w:line="480" w:lineRule="auto"/>
        <w:ind w:firstLine="720"/>
        <w:jc w:val="both"/>
        <w:rPr>
          <w:rFonts w:ascii="Times New Roman" w:hAnsi="Times New Roman" w:cs="Times New Roman"/>
          <w:sz w:val="24"/>
          <w:szCs w:val="24"/>
        </w:rPr>
      </w:pPr>
    </w:p>
    <w:p w:rsidR="0064777B" w:rsidRPr="00D4484F" w:rsidRDefault="00B13650" w:rsidP="0064777B">
      <w:pPr>
        <w:pStyle w:val="ListParagraph"/>
        <w:numPr>
          <w:ilvl w:val="2"/>
          <w:numId w:val="18"/>
        </w:numPr>
        <w:spacing w:line="480" w:lineRule="auto"/>
        <w:jc w:val="both"/>
        <w:rPr>
          <w:rFonts w:ascii="Times New Roman" w:hAnsi="Times New Roman" w:cs="Times New Roman"/>
          <w:b/>
          <w:sz w:val="24"/>
          <w:szCs w:val="24"/>
        </w:rPr>
      </w:pPr>
      <w:r w:rsidRPr="00D4484F">
        <w:rPr>
          <w:rFonts w:ascii="Times New Roman" w:hAnsi="Times New Roman" w:cs="Times New Roman"/>
          <w:b/>
          <w:sz w:val="24"/>
          <w:szCs w:val="24"/>
        </w:rPr>
        <w:t>PEMBAHASAN TEMUAN</w:t>
      </w:r>
    </w:p>
    <w:p w:rsidR="0064777B" w:rsidRPr="00186982" w:rsidRDefault="0064777B" w:rsidP="0064777B">
      <w:pPr>
        <w:pStyle w:val="ListParagraph"/>
        <w:numPr>
          <w:ilvl w:val="3"/>
          <w:numId w:val="18"/>
        </w:numPr>
        <w:tabs>
          <w:tab w:val="left" w:pos="3946"/>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186982">
        <w:rPr>
          <w:rFonts w:ascii="Times New Roman" w:hAnsi="Times New Roman" w:cs="Times New Roman"/>
          <w:b/>
          <w:sz w:val="24"/>
          <w:szCs w:val="24"/>
        </w:rPr>
        <w:t xml:space="preserve">Bagaimana gambaran peran Guru Agama Katolik dalam meningkatkan partisipasi peserta didik dalam </w:t>
      </w:r>
      <w:r>
        <w:rPr>
          <w:rFonts w:ascii="Times New Roman" w:hAnsi="Times New Roman" w:cs="Times New Roman"/>
          <w:b/>
          <w:sz w:val="24"/>
          <w:szCs w:val="24"/>
        </w:rPr>
        <w:t>liturgi</w:t>
      </w:r>
      <w:r w:rsidRPr="00186982">
        <w:rPr>
          <w:rFonts w:ascii="Times New Roman" w:hAnsi="Times New Roman" w:cs="Times New Roman"/>
          <w:b/>
          <w:sz w:val="24"/>
          <w:szCs w:val="24"/>
        </w:rPr>
        <w:t xml:space="preserve"> ekaristi di SDI Lenteng Kecamatana Rahong Utara?</w:t>
      </w: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 tiga gambaran peran utama Guru Agama Katolik, yaitu: </w:t>
      </w:r>
      <w:r w:rsidRPr="006F65DD">
        <w:rPr>
          <w:rFonts w:ascii="Times New Roman" w:hAnsi="Times New Roman" w:cs="Times New Roman"/>
          <w:i/>
          <w:sz w:val="24"/>
          <w:szCs w:val="24"/>
        </w:rPr>
        <w:t>Pertama</w:t>
      </w:r>
      <w:r>
        <w:rPr>
          <w:rFonts w:ascii="Times New Roman" w:hAnsi="Times New Roman" w:cs="Times New Roman"/>
          <w:sz w:val="24"/>
          <w:szCs w:val="24"/>
        </w:rPr>
        <w:t xml:space="preserve">, guru agama katolik adalah seorang pewarta di sekolah. Pewartaan guru agama katolik tidak hanya terbatas pada mentransfer serangkaian pengetahuan tentang agama katolik kepada para murid, tetapi harus ditujukan dalam perbuatan. Guru </w:t>
      </w:r>
      <w:r>
        <w:rPr>
          <w:rFonts w:ascii="Times New Roman" w:hAnsi="Times New Roman" w:cs="Times New Roman"/>
          <w:sz w:val="24"/>
          <w:szCs w:val="24"/>
        </w:rPr>
        <w:lastRenderedPageBreak/>
        <w:t xml:space="preserve">agama katolik harus bisa menjadi idola dan teladan bagi para muridnya di sekolah dengan mengembangkan sikap penuh kasih sabar dan murah hati, sebagai bentuk praktis iman kepada kristus. </w:t>
      </w:r>
    </w:p>
    <w:p w:rsidR="0064777B" w:rsidRDefault="0064777B" w:rsidP="0064777B">
      <w:pPr>
        <w:spacing w:line="480" w:lineRule="auto"/>
        <w:ind w:firstLine="720"/>
        <w:jc w:val="both"/>
        <w:rPr>
          <w:rFonts w:ascii="Times New Roman" w:hAnsi="Times New Roman" w:cs="Times New Roman"/>
          <w:sz w:val="24"/>
          <w:szCs w:val="24"/>
        </w:rPr>
      </w:pPr>
      <w:r w:rsidRPr="006F65DD">
        <w:rPr>
          <w:rFonts w:ascii="Times New Roman" w:hAnsi="Times New Roman" w:cs="Times New Roman"/>
          <w:i/>
          <w:sz w:val="24"/>
          <w:szCs w:val="24"/>
        </w:rPr>
        <w:t>Kedua</w:t>
      </w:r>
      <w:r>
        <w:rPr>
          <w:rFonts w:ascii="Times New Roman" w:hAnsi="Times New Roman" w:cs="Times New Roman"/>
          <w:i/>
          <w:sz w:val="24"/>
          <w:szCs w:val="24"/>
        </w:rPr>
        <w:t>,</w:t>
      </w:r>
      <w:r>
        <w:rPr>
          <w:rFonts w:ascii="Times New Roman" w:hAnsi="Times New Roman" w:cs="Times New Roman"/>
          <w:sz w:val="24"/>
          <w:szCs w:val="24"/>
        </w:rPr>
        <w:t xml:space="preserve"> guru agama katolik adalah sorang pewarta di gereja. Guru agama katolik hendaknya terlibat aktif dalam hidup menggereja. Bentuk keterlibatannya antara lain mengajar sekolah minggu, mengajar sakramen inisiasi, mendampingi kelompok-kelompok kategorial, dan lain-lain.</w:t>
      </w:r>
    </w:p>
    <w:p w:rsidR="0064777B" w:rsidRDefault="0064777B" w:rsidP="0064777B">
      <w:pPr>
        <w:spacing w:line="480" w:lineRule="auto"/>
        <w:ind w:firstLine="720"/>
        <w:jc w:val="both"/>
        <w:rPr>
          <w:rFonts w:ascii="Times New Roman" w:hAnsi="Times New Roman" w:cs="Times New Roman"/>
          <w:sz w:val="24"/>
          <w:szCs w:val="24"/>
        </w:rPr>
      </w:pPr>
      <w:r w:rsidRPr="006F65DD">
        <w:rPr>
          <w:rFonts w:ascii="Times New Roman" w:hAnsi="Times New Roman" w:cs="Times New Roman"/>
          <w:i/>
          <w:sz w:val="24"/>
          <w:szCs w:val="24"/>
        </w:rPr>
        <w:t>Ketiga</w:t>
      </w:r>
      <w:r>
        <w:rPr>
          <w:rFonts w:ascii="Times New Roman" w:hAnsi="Times New Roman" w:cs="Times New Roman"/>
          <w:i/>
          <w:sz w:val="24"/>
          <w:szCs w:val="24"/>
        </w:rPr>
        <w:t>,</w:t>
      </w:r>
      <w:r>
        <w:rPr>
          <w:rFonts w:ascii="Times New Roman" w:hAnsi="Times New Roman" w:cs="Times New Roman"/>
          <w:sz w:val="24"/>
          <w:szCs w:val="24"/>
        </w:rPr>
        <w:t xml:space="preserve"> guru agama katolik adalah seorang pewarta di masyarakat. Guru agama katolik harus mampu menjadi tokoh masyarakat yang dihormati dan disegani karena mampu menghayati imannya. Bentuk keterlibatan hidup dalam bermasyarakat antara lain aktif di lingkungan RT, RW, ikut menciptakan suasana rukun dan damai, memberikan contoh dan keteladanan hidup ditengah masyarakat </w:t>
      </w:r>
      <w:r w:rsidRPr="00D6515B">
        <w:rPr>
          <w:rFonts w:ascii="Times New Roman" w:hAnsi="Times New Roman" w:cs="Times New Roman"/>
          <w:sz w:val="24"/>
          <w:szCs w:val="24"/>
        </w:rPr>
        <w:t>(Tina, 2011:</w:t>
      </w:r>
      <w:r>
        <w:rPr>
          <w:rFonts w:ascii="Times New Roman" w:hAnsi="Times New Roman" w:cs="Times New Roman"/>
          <w:sz w:val="24"/>
          <w:szCs w:val="24"/>
        </w:rPr>
        <w:t xml:space="preserve"> </w:t>
      </w:r>
      <w:r w:rsidRPr="00D6515B">
        <w:rPr>
          <w:rFonts w:ascii="Times New Roman" w:hAnsi="Times New Roman" w:cs="Times New Roman"/>
          <w:sz w:val="24"/>
          <w:szCs w:val="24"/>
        </w:rPr>
        <w:t>8-10).</w:t>
      </w:r>
    </w:p>
    <w:p w:rsidR="00B13650" w:rsidRDefault="00B13650" w:rsidP="0064777B">
      <w:pPr>
        <w:spacing w:line="480" w:lineRule="auto"/>
        <w:ind w:firstLine="720"/>
        <w:jc w:val="both"/>
        <w:rPr>
          <w:rFonts w:ascii="Times New Roman" w:hAnsi="Times New Roman" w:cs="Times New Roman"/>
          <w:sz w:val="24"/>
          <w:szCs w:val="24"/>
        </w:rPr>
      </w:pPr>
    </w:p>
    <w:p w:rsidR="0064777B" w:rsidRDefault="0064777B" w:rsidP="0064777B">
      <w:pPr>
        <w:spacing w:line="480" w:lineRule="auto"/>
        <w:ind w:left="851" w:hanging="851"/>
        <w:jc w:val="both"/>
        <w:rPr>
          <w:rFonts w:ascii="Times New Roman" w:hAnsi="Times New Roman" w:cs="Times New Roman"/>
          <w:b/>
          <w:sz w:val="24"/>
          <w:szCs w:val="24"/>
        </w:rPr>
      </w:pPr>
      <w:r w:rsidRPr="001A58E3">
        <w:rPr>
          <w:rFonts w:ascii="Times New Roman" w:hAnsi="Times New Roman" w:cs="Times New Roman"/>
          <w:b/>
          <w:sz w:val="24"/>
          <w:szCs w:val="24"/>
        </w:rPr>
        <w:t>4.2.2.1</w:t>
      </w:r>
      <w:r>
        <w:rPr>
          <w:rFonts w:ascii="Times New Roman" w:hAnsi="Times New Roman" w:cs="Times New Roman"/>
          <w:sz w:val="24"/>
          <w:szCs w:val="24"/>
        </w:rPr>
        <w:t xml:space="preserve"> </w:t>
      </w:r>
      <w:r w:rsidRPr="007A773D">
        <w:rPr>
          <w:rFonts w:ascii="Times New Roman" w:hAnsi="Times New Roman" w:cs="Times New Roman"/>
          <w:b/>
          <w:sz w:val="24"/>
          <w:szCs w:val="24"/>
        </w:rPr>
        <w:t xml:space="preserve">Bagaimana upaya guru Agama Katolik untuk meningkatkan partisipasi peserta didik dalam </w:t>
      </w:r>
      <w:r>
        <w:rPr>
          <w:rFonts w:ascii="Times New Roman" w:hAnsi="Times New Roman" w:cs="Times New Roman"/>
          <w:b/>
          <w:sz w:val="24"/>
          <w:szCs w:val="24"/>
        </w:rPr>
        <w:t>liturgi</w:t>
      </w:r>
      <w:r w:rsidRPr="007A773D">
        <w:rPr>
          <w:rFonts w:ascii="Times New Roman" w:hAnsi="Times New Roman" w:cs="Times New Roman"/>
          <w:b/>
          <w:sz w:val="24"/>
          <w:szCs w:val="24"/>
        </w:rPr>
        <w:t xml:space="preserve"> ekaristi di SDI Lenteng Kecamatan Rahong Utara ?</w:t>
      </w:r>
    </w:p>
    <w:p w:rsidR="0064777B"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624E90">
        <w:rPr>
          <w:rFonts w:ascii="Times New Roman" w:hAnsi="Times New Roman" w:cs="Times New Roman"/>
          <w:sz w:val="24"/>
          <w:szCs w:val="24"/>
        </w:rPr>
        <w:t xml:space="preserve">Tugas guru </w:t>
      </w:r>
      <w:r>
        <w:rPr>
          <w:rFonts w:ascii="Times New Roman" w:hAnsi="Times New Roman" w:cs="Times New Roman"/>
          <w:sz w:val="24"/>
          <w:szCs w:val="24"/>
        </w:rPr>
        <w:t xml:space="preserve">agama katolik </w:t>
      </w:r>
      <w:r w:rsidRPr="00624E90">
        <w:rPr>
          <w:rFonts w:ascii="Times New Roman" w:hAnsi="Times New Roman" w:cs="Times New Roman"/>
          <w:sz w:val="24"/>
          <w:szCs w:val="24"/>
        </w:rPr>
        <w:t>tidak terbatas pada p</w:t>
      </w:r>
      <w:r>
        <w:rPr>
          <w:rFonts w:ascii="Times New Roman" w:hAnsi="Times New Roman" w:cs="Times New Roman"/>
          <w:sz w:val="24"/>
          <w:szCs w:val="24"/>
        </w:rPr>
        <w:t>emberikan informasi kepada murid</w:t>
      </w:r>
      <w:r w:rsidRPr="00624E90">
        <w:rPr>
          <w:rFonts w:ascii="Times New Roman" w:hAnsi="Times New Roman" w:cs="Times New Roman"/>
          <w:sz w:val="24"/>
          <w:szCs w:val="24"/>
        </w:rPr>
        <w:t xml:space="preserve"> namun tugas guru lebih komprehensif dari itu. Selain mengajar dan membekali murid dengan pengetahuan, guru harus menyiapkan mereka agar mandiri dan memberdayakan bakat murid diberbagai bidang, mendisiplinkan moral mereka, membimbing hasrat dan menanamkan kebajikan jiwa mereka. Guru harus menujukan semangat persaudaraan kepada murid serta membimbing mereka kepada jalan kebenaran agar mereka tidak melakukan perbuatan yang </w:t>
      </w:r>
      <w:r w:rsidRPr="00624E90">
        <w:rPr>
          <w:rFonts w:ascii="Times New Roman" w:hAnsi="Times New Roman" w:cs="Times New Roman"/>
          <w:sz w:val="24"/>
          <w:szCs w:val="24"/>
        </w:rPr>
        <w:lastRenderedPageBreak/>
        <w:t>menyimpang dari ajaran agama.</w:t>
      </w:r>
      <w:r>
        <w:rPr>
          <w:rFonts w:ascii="Times New Roman" w:hAnsi="Times New Roman" w:cs="Times New Roman"/>
          <w:sz w:val="24"/>
          <w:szCs w:val="24"/>
        </w:rPr>
        <w:t xml:space="preserve"> Sehingga upaya-upaya yang dilakukan oleh guru agama katolik di sekolah adalah sebagai berikut (Telaumbanua 1999: 179).</w:t>
      </w:r>
    </w:p>
    <w:p w:rsidR="0064777B"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D94D56">
        <w:rPr>
          <w:rFonts w:ascii="Times New Roman" w:hAnsi="Times New Roman" w:cs="Times New Roman"/>
          <w:i/>
          <w:sz w:val="24"/>
          <w:szCs w:val="24"/>
        </w:rPr>
        <w:t>pertama</w:t>
      </w:r>
      <w:r>
        <w:rPr>
          <w:rFonts w:ascii="Times New Roman" w:hAnsi="Times New Roman" w:cs="Times New Roman"/>
          <w:sz w:val="24"/>
          <w:szCs w:val="24"/>
        </w:rPr>
        <w:t>, pembinaan liturgi tingkat sekolah. Kegiatan ini bertujuan untuk mengarahkan peserta didik agar mereka mengenal secara baik tentang bidang-bidang liturgi dalam gereja sehingga dalam hal ini mereka mampu memahami arti penting liturgi ekaristi bagi kehidupan mereka.</w:t>
      </w:r>
    </w:p>
    <w:p w:rsidR="0064777B"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A20B25">
        <w:rPr>
          <w:rFonts w:ascii="Times New Roman" w:hAnsi="Times New Roman" w:cs="Times New Roman"/>
          <w:i/>
          <w:sz w:val="24"/>
          <w:szCs w:val="24"/>
        </w:rPr>
        <w:t>Kedua</w:t>
      </w:r>
      <w:r>
        <w:rPr>
          <w:rFonts w:ascii="Times New Roman" w:hAnsi="Times New Roman" w:cs="Times New Roman"/>
          <w:sz w:val="24"/>
          <w:szCs w:val="24"/>
        </w:rPr>
        <w:t>, peserta didik yang malas atau tidak mengambil bagian dalam tugas liturgi ekaristi guru harus memberi tugas setiap peserta didik untuk mengambil bagian dalam liturgi ekaristi yaitu ajuda, lector, pemasmur atau dalam bidang liturgi gereja kemudian tidak dijalankan maka yang bersangkutan harus diberi hukuman sesuai aturan dan tuntutan dari lembaga.</w:t>
      </w:r>
    </w:p>
    <w:p w:rsidR="00B13650" w:rsidRDefault="00B13650" w:rsidP="0064777B">
      <w:pPr>
        <w:tabs>
          <w:tab w:val="left" w:pos="567"/>
        </w:tabs>
        <w:spacing w:line="480" w:lineRule="auto"/>
        <w:jc w:val="both"/>
        <w:rPr>
          <w:rFonts w:ascii="Times New Roman" w:hAnsi="Times New Roman" w:cs="Times New Roman"/>
          <w:sz w:val="24"/>
          <w:szCs w:val="24"/>
        </w:rPr>
      </w:pPr>
    </w:p>
    <w:p w:rsidR="0064777B" w:rsidRPr="00122498" w:rsidRDefault="00B13650" w:rsidP="0064777B">
      <w:pPr>
        <w:pStyle w:val="ListParagraph"/>
        <w:numPr>
          <w:ilvl w:val="3"/>
          <w:numId w:val="18"/>
        </w:numPr>
        <w:tabs>
          <w:tab w:val="left" w:pos="3946"/>
        </w:tabs>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Mengapa P</w:t>
      </w:r>
      <w:r w:rsidR="0064777B" w:rsidRPr="00122498">
        <w:rPr>
          <w:rFonts w:ascii="Times New Roman" w:hAnsi="Times New Roman" w:cs="Times New Roman"/>
          <w:b/>
          <w:sz w:val="24"/>
          <w:szCs w:val="24"/>
          <w:lang w:val="en-US"/>
        </w:rPr>
        <w:t xml:space="preserve">eran Guru Agama Katolik </w:t>
      </w:r>
      <w:r>
        <w:rPr>
          <w:rFonts w:ascii="Times New Roman" w:hAnsi="Times New Roman" w:cs="Times New Roman"/>
          <w:b/>
          <w:sz w:val="24"/>
          <w:szCs w:val="24"/>
        </w:rPr>
        <w:t>D</w:t>
      </w:r>
      <w:r w:rsidR="0064777B" w:rsidRPr="00122498">
        <w:rPr>
          <w:rFonts w:ascii="Times New Roman" w:hAnsi="Times New Roman" w:cs="Times New Roman"/>
          <w:b/>
          <w:sz w:val="24"/>
          <w:szCs w:val="24"/>
        </w:rPr>
        <w:t xml:space="preserve">iperlukan </w:t>
      </w:r>
      <w:r>
        <w:rPr>
          <w:rFonts w:ascii="Times New Roman" w:hAnsi="Times New Roman" w:cs="Times New Roman"/>
          <w:b/>
          <w:sz w:val="24"/>
          <w:szCs w:val="24"/>
          <w:lang w:val="en-US"/>
        </w:rPr>
        <w:t>D</w:t>
      </w:r>
      <w:r w:rsidR="0064777B" w:rsidRPr="00122498">
        <w:rPr>
          <w:rFonts w:ascii="Times New Roman" w:hAnsi="Times New Roman" w:cs="Times New Roman"/>
          <w:b/>
          <w:sz w:val="24"/>
          <w:szCs w:val="24"/>
          <w:lang w:val="en-US"/>
        </w:rPr>
        <w:t xml:space="preserve">alam </w:t>
      </w:r>
      <w:r>
        <w:rPr>
          <w:rFonts w:ascii="Times New Roman" w:hAnsi="Times New Roman" w:cs="Times New Roman"/>
          <w:b/>
          <w:sz w:val="24"/>
          <w:szCs w:val="24"/>
        </w:rPr>
        <w:t>Usaha M</w:t>
      </w:r>
      <w:r w:rsidR="0064777B" w:rsidRPr="00122498">
        <w:rPr>
          <w:rFonts w:ascii="Times New Roman" w:hAnsi="Times New Roman" w:cs="Times New Roman"/>
          <w:b/>
          <w:sz w:val="24"/>
          <w:szCs w:val="24"/>
        </w:rPr>
        <w:t>eningka</w:t>
      </w:r>
      <w:r>
        <w:rPr>
          <w:rFonts w:ascii="Times New Roman" w:hAnsi="Times New Roman" w:cs="Times New Roman"/>
          <w:b/>
          <w:sz w:val="24"/>
          <w:szCs w:val="24"/>
        </w:rPr>
        <w:t>tkan Partisipasi Peserta Didik D</w:t>
      </w:r>
      <w:r w:rsidR="0064777B" w:rsidRPr="00122498">
        <w:rPr>
          <w:rFonts w:ascii="Times New Roman" w:hAnsi="Times New Roman" w:cs="Times New Roman"/>
          <w:b/>
          <w:sz w:val="24"/>
          <w:szCs w:val="24"/>
        </w:rPr>
        <w:t xml:space="preserve">alam </w:t>
      </w:r>
      <w:r>
        <w:rPr>
          <w:rFonts w:ascii="Times New Roman" w:hAnsi="Times New Roman" w:cs="Times New Roman"/>
          <w:b/>
          <w:sz w:val="24"/>
          <w:szCs w:val="24"/>
          <w:lang w:val="en-US"/>
        </w:rPr>
        <w:t>L</w:t>
      </w:r>
      <w:r w:rsidR="0064777B">
        <w:rPr>
          <w:rFonts w:ascii="Times New Roman" w:hAnsi="Times New Roman" w:cs="Times New Roman"/>
          <w:b/>
          <w:sz w:val="24"/>
          <w:szCs w:val="24"/>
          <w:lang w:val="en-US"/>
        </w:rPr>
        <w:t>iturgi</w:t>
      </w:r>
      <w:r w:rsidR="0064777B" w:rsidRPr="00122498">
        <w:rPr>
          <w:rFonts w:ascii="Times New Roman" w:hAnsi="Times New Roman" w:cs="Times New Roman"/>
          <w:b/>
          <w:sz w:val="24"/>
          <w:szCs w:val="24"/>
          <w:lang w:val="en-US"/>
        </w:rPr>
        <w:t xml:space="preserve"> </w:t>
      </w:r>
      <w:r>
        <w:rPr>
          <w:rFonts w:ascii="Times New Roman" w:hAnsi="Times New Roman" w:cs="Times New Roman"/>
          <w:b/>
          <w:sz w:val="24"/>
          <w:szCs w:val="24"/>
          <w:lang w:val="en-US"/>
        </w:rPr>
        <w:t>E</w:t>
      </w:r>
      <w:r w:rsidR="0064777B" w:rsidRPr="00122498">
        <w:rPr>
          <w:rFonts w:ascii="Times New Roman" w:hAnsi="Times New Roman" w:cs="Times New Roman"/>
          <w:b/>
          <w:sz w:val="24"/>
          <w:szCs w:val="24"/>
          <w:lang w:val="en-US"/>
        </w:rPr>
        <w:t xml:space="preserve">karisti </w:t>
      </w:r>
      <w:r w:rsidR="0064777B" w:rsidRPr="00122498">
        <w:rPr>
          <w:rFonts w:ascii="Times New Roman" w:hAnsi="Times New Roman" w:cs="Times New Roman"/>
          <w:b/>
          <w:sz w:val="24"/>
          <w:szCs w:val="24"/>
        </w:rPr>
        <w:t>di SDI Lenteng Kecamatan Rahong Utara?</w:t>
      </w:r>
    </w:p>
    <w:p w:rsidR="0064777B"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624E90">
        <w:rPr>
          <w:rFonts w:ascii="Times New Roman" w:hAnsi="Times New Roman" w:cs="Times New Roman"/>
          <w:sz w:val="24"/>
          <w:szCs w:val="24"/>
        </w:rPr>
        <w:t xml:space="preserve">Pendidikan Agama Katolik sangat penting dalam sekolah untuk pembinaan dan menyempurnaan pertumbuhan kepribadian anak didik. Ada dua aspek yang sangat penting dalam pendidikan agama katolik yaitu: aspek pertama dari pendidikan agama katolik adalah yang ditujukan kepada jiwa atau pembentukan kepribadian. Anak didik diberikan kesadaran kepada adanya tuhan lalu dibiasakan melakukan perintah-perintah tuhan dan meninggalkan larangannya.  Aspek kedua dari pendidikan agama katolik adalah yang ditujukan kepada pikiran yaitu pengajaran agama itu sendiri. Kepercayaan kepada Tuhan tidak akan sempurna bila isi dari ajaran-ajaran Tuhan tidak diketahui betul. Anak didik harus </w:t>
      </w:r>
      <w:r w:rsidRPr="00624E90">
        <w:rPr>
          <w:rFonts w:ascii="Times New Roman" w:hAnsi="Times New Roman" w:cs="Times New Roman"/>
          <w:sz w:val="24"/>
          <w:szCs w:val="24"/>
        </w:rPr>
        <w:lastRenderedPageBreak/>
        <w:t xml:space="preserve">ditunjukan apa yang disuruh, apa yang dilarang, apa yang </w:t>
      </w:r>
      <w:r>
        <w:rPr>
          <w:rFonts w:ascii="Times New Roman" w:hAnsi="Times New Roman" w:cs="Times New Roman"/>
          <w:sz w:val="24"/>
          <w:szCs w:val="24"/>
        </w:rPr>
        <w:t xml:space="preserve">diboleh </w:t>
      </w:r>
      <w:r w:rsidRPr="00624E90">
        <w:rPr>
          <w:rFonts w:ascii="Times New Roman" w:hAnsi="Times New Roman" w:cs="Times New Roman"/>
          <w:sz w:val="24"/>
          <w:szCs w:val="24"/>
        </w:rPr>
        <w:t>melakukannya dan apa yang dianjurkan meninggalkann</w:t>
      </w:r>
      <w:r>
        <w:rPr>
          <w:rFonts w:ascii="Times New Roman" w:hAnsi="Times New Roman" w:cs="Times New Roman"/>
          <w:sz w:val="24"/>
          <w:szCs w:val="24"/>
        </w:rPr>
        <w:t>ya menurut ajaran agama katolik (Tina,</w:t>
      </w:r>
      <w:r w:rsidR="00B13650">
        <w:rPr>
          <w:rFonts w:ascii="Times New Roman" w:hAnsi="Times New Roman" w:cs="Times New Roman"/>
          <w:sz w:val="24"/>
          <w:szCs w:val="24"/>
          <w:lang w:val="en-US"/>
        </w:rPr>
        <w:t xml:space="preserve"> </w:t>
      </w:r>
      <w:r>
        <w:rPr>
          <w:rFonts w:ascii="Times New Roman" w:hAnsi="Times New Roman" w:cs="Times New Roman"/>
          <w:sz w:val="24"/>
          <w:szCs w:val="24"/>
        </w:rPr>
        <w:t xml:space="preserve">2011:12-13). </w:t>
      </w:r>
    </w:p>
    <w:p w:rsidR="0064777B"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t>Oleh Karena itu</w:t>
      </w:r>
      <w:r w:rsidRPr="00E46DBA">
        <w:rPr>
          <w:rFonts w:ascii="Times New Roman" w:hAnsi="Times New Roman" w:cs="Times New Roman"/>
          <w:sz w:val="24"/>
          <w:szCs w:val="24"/>
        </w:rPr>
        <w:t xml:space="preserve"> peran guru agama katolik dalam meningkatkan partisipasi peserta didik dalam </w:t>
      </w:r>
      <w:r>
        <w:rPr>
          <w:rFonts w:ascii="Times New Roman" w:hAnsi="Times New Roman" w:cs="Times New Roman"/>
          <w:sz w:val="24"/>
          <w:szCs w:val="24"/>
        </w:rPr>
        <w:t>liturgi</w:t>
      </w:r>
      <w:r w:rsidRPr="00E46DBA">
        <w:rPr>
          <w:rFonts w:ascii="Times New Roman" w:hAnsi="Times New Roman" w:cs="Times New Roman"/>
          <w:sz w:val="24"/>
          <w:szCs w:val="24"/>
        </w:rPr>
        <w:t xml:space="preserve"> ekaristi</w:t>
      </w:r>
      <w:r>
        <w:rPr>
          <w:rFonts w:ascii="Times New Roman" w:hAnsi="Times New Roman" w:cs="Times New Roman"/>
          <w:sz w:val="24"/>
          <w:szCs w:val="24"/>
        </w:rPr>
        <w:t xml:space="preserve"> sangat penting. </w:t>
      </w:r>
      <w:r w:rsidRPr="00F870F4">
        <w:rPr>
          <w:rFonts w:ascii="Times New Roman" w:hAnsi="Times New Roman" w:cs="Times New Roman"/>
          <w:i/>
          <w:sz w:val="24"/>
          <w:szCs w:val="24"/>
        </w:rPr>
        <w:t>pertama,</w:t>
      </w:r>
      <w:r>
        <w:rPr>
          <w:rFonts w:ascii="Times New Roman" w:hAnsi="Times New Roman" w:cs="Times New Roman"/>
          <w:sz w:val="24"/>
          <w:szCs w:val="24"/>
        </w:rPr>
        <w:t xml:space="preserve"> untuk memperoleh buah-buah rohani seperti kejujuran, ketenangan batin dan kasih saying terhadap sesame. </w:t>
      </w:r>
      <w:r w:rsidRPr="00F870F4">
        <w:rPr>
          <w:rFonts w:ascii="Times New Roman" w:hAnsi="Times New Roman" w:cs="Times New Roman"/>
          <w:i/>
          <w:sz w:val="24"/>
          <w:szCs w:val="24"/>
        </w:rPr>
        <w:t>Kedua,</w:t>
      </w:r>
      <w:r>
        <w:rPr>
          <w:rFonts w:ascii="Times New Roman" w:hAnsi="Times New Roman" w:cs="Times New Roman"/>
          <w:sz w:val="24"/>
          <w:szCs w:val="24"/>
        </w:rPr>
        <w:t xml:space="preserve"> selalu dipersatukan dengan kristus sebagai sumber keselamatan kita. </w:t>
      </w:r>
      <w:r w:rsidRPr="00F870F4">
        <w:rPr>
          <w:rFonts w:ascii="Times New Roman" w:hAnsi="Times New Roman" w:cs="Times New Roman"/>
          <w:i/>
          <w:sz w:val="24"/>
          <w:szCs w:val="24"/>
        </w:rPr>
        <w:t>Ketiga,</w:t>
      </w:r>
      <w:r>
        <w:rPr>
          <w:rFonts w:ascii="Times New Roman" w:hAnsi="Times New Roman" w:cs="Times New Roman"/>
          <w:sz w:val="24"/>
          <w:szCs w:val="24"/>
        </w:rPr>
        <w:t xml:space="preserve"> diteguhkan hidup oleh ikatan kasih dan perlindungan dari Allah sendiri melalui putra-Nya.</w:t>
      </w:r>
    </w:p>
    <w:p w:rsidR="0064777B" w:rsidRDefault="0064777B" w:rsidP="0064777B">
      <w:pPr>
        <w:tabs>
          <w:tab w:val="left" w:pos="567"/>
        </w:tabs>
        <w:spacing w:line="480" w:lineRule="auto"/>
        <w:jc w:val="both"/>
        <w:rPr>
          <w:rFonts w:ascii="Times New Roman" w:hAnsi="Times New Roman" w:cs="Times New Roman"/>
          <w:sz w:val="24"/>
          <w:szCs w:val="24"/>
        </w:rPr>
      </w:pPr>
    </w:p>
    <w:p w:rsidR="0064777B" w:rsidRDefault="0064777B" w:rsidP="0064777B">
      <w:pPr>
        <w:tabs>
          <w:tab w:val="left" w:pos="567"/>
        </w:tabs>
        <w:spacing w:line="480" w:lineRule="auto"/>
        <w:jc w:val="both"/>
        <w:rPr>
          <w:rFonts w:ascii="Times New Roman" w:hAnsi="Times New Roman" w:cs="Times New Roman"/>
          <w:sz w:val="24"/>
          <w:szCs w:val="24"/>
        </w:rPr>
      </w:pPr>
    </w:p>
    <w:p w:rsidR="0064777B" w:rsidRPr="00240BD1" w:rsidRDefault="0064777B" w:rsidP="0064777B">
      <w:pPr>
        <w:tabs>
          <w:tab w:val="left" w:pos="567"/>
        </w:tabs>
        <w:spacing w:line="480" w:lineRule="auto"/>
        <w:jc w:val="both"/>
        <w:rPr>
          <w:rFonts w:ascii="Times New Roman" w:hAnsi="Times New Roman" w:cs="Times New Roman"/>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ind w:left="2880" w:firstLine="720"/>
        <w:jc w:val="both"/>
        <w:rPr>
          <w:rFonts w:ascii="Times New Roman" w:hAnsi="Times New Roman" w:cs="Times New Roman"/>
          <w:b/>
          <w:sz w:val="24"/>
          <w:szCs w:val="24"/>
        </w:rPr>
      </w:pPr>
    </w:p>
    <w:p w:rsidR="0064777B" w:rsidRDefault="0064777B" w:rsidP="0064777B">
      <w:pPr>
        <w:spacing w:line="240" w:lineRule="auto"/>
        <w:jc w:val="both"/>
        <w:rPr>
          <w:rFonts w:ascii="Times New Roman" w:hAnsi="Times New Roman" w:cs="Times New Roman"/>
          <w:b/>
          <w:sz w:val="24"/>
          <w:szCs w:val="24"/>
        </w:rPr>
      </w:pPr>
    </w:p>
    <w:p w:rsidR="0064777B" w:rsidRDefault="0064777B" w:rsidP="0064777B">
      <w:pPr>
        <w:spacing w:line="240" w:lineRule="auto"/>
        <w:jc w:val="both"/>
        <w:rPr>
          <w:rFonts w:ascii="Times New Roman" w:hAnsi="Times New Roman" w:cs="Times New Roman"/>
          <w:b/>
          <w:sz w:val="24"/>
          <w:szCs w:val="24"/>
        </w:rPr>
      </w:pPr>
    </w:p>
    <w:p w:rsidR="0064777B" w:rsidRDefault="0064777B" w:rsidP="0064777B">
      <w:pPr>
        <w:spacing w:line="240" w:lineRule="auto"/>
        <w:jc w:val="both"/>
        <w:rPr>
          <w:rFonts w:ascii="Times New Roman" w:hAnsi="Times New Roman" w:cs="Times New Roman"/>
          <w:b/>
          <w:sz w:val="24"/>
          <w:szCs w:val="24"/>
        </w:rPr>
      </w:pPr>
    </w:p>
    <w:p w:rsidR="0064777B" w:rsidRDefault="0064777B" w:rsidP="0064777B">
      <w:pPr>
        <w:spacing w:line="240" w:lineRule="auto"/>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B13650" w:rsidRDefault="00B13650" w:rsidP="0064777B">
      <w:pPr>
        <w:spacing w:line="240" w:lineRule="auto"/>
        <w:ind w:left="2880" w:firstLine="720"/>
        <w:jc w:val="both"/>
        <w:rPr>
          <w:rFonts w:ascii="Times New Roman" w:hAnsi="Times New Roman" w:cs="Times New Roman"/>
          <w:b/>
          <w:sz w:val="24"/>
          <w:szCs w:val="24"/>
        </w:rPr>
      </w:pPr>
    </w:p>
    <w:p w:rsidR="0064777B" w:rsidRDefault="0064777B" w:rsidP="00B13650">
      <w:pPr>
        <w:spacing w:line="480" w:lineRule="auto"/>
        <w:ind w:left="2880" w:firstLine="720"/>
        <w:jc w:val="both"/>
        <w:rPr>
          <w:rFonts w:ascii="Times New Roman" w:hAnsi="Times New Roman" w:cs="Times New Roman"/>
          <w:b/>
          <w:sz w:val="24"/>
          <w:szCs w:val="24"/>
        </w:rPr>
      </w:pPr>
      <w:r>
        <w:rPr>
          <w:rFonts w:ascii="Times New Roman" w:hAnsi="Times New Roman" w:cs="Times New Roman"/>
          <w:b/>
          <w:sz w:val="24"/>
          <w:szCs w:val="24"/>
        </w:rPr>
        <w:t>BAB V</w:t>
      </w:r>
    </w:p>
    <w:p w:rsidR="0064777B" w:rsidRDefault="00B13650" w:rsidP="00B13650">
      <w:p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64777B">
        <w:rPr>
          <w:rFonts w:ascii="Times New Roman" w:hAnsi="Times New Roman" w:cs="Times New Roman"/>
          <w:b/>
          <w:sz w:val="24"/>
          <w:szCs w:val="24"/>
        </w:rPr>
        <w:t>PENUTUP</w:t>
      </w:r>
    </w:p>
    <w:p w:rsidR="00B13650" w:rsidRDefault="00B13650" w:rsidP="00B13650">
      <w:pPr>
        <w:spacing w:line="480" w:lineRule="auto"/>
        <w:jc w:val="both"/>
        <w:rPr>
          <w:rFonts w:ascii="Times New Roman" w:hAnsi="Times New Roman" w:cs="Times New Roman"/>
          <w:b/>
          <w:sz w:val="24"/>
          <w:szCs w:val="24"/>
        </w:rPr>
      </w:pPr>
    </w:p>
    <w:p w:rsidR="0064777B" w:rsidRDefault="0064777B" w:rsidP="00B1365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5.1 KESIMPULAN </w:t>
      </w:r>
    </w:p>
    <w:p w:rsidR="0064777B"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Guru Agama Katolik adalah orang yang melaksanakan tugas perutusan khusus Gereja. Mereka menghayati iman dan panggilan duniawi serta melaksanakan tugas kerasulan demi pembentukan pribadi peserta didik yang utuh, dan melaksanakan tugas kerasulan demi pembentukan pribadi peserta didik yang utuh. </w:t>
      </w:r>
    </w:p>
    <w:p w:rsidR="0064777B" w:rsidRPr="00EC14F9"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t>Guru Agama Katolik memiliki tanggung jawab besar dalam meningkatkan moral dan prilaku para peserta didik. Oleh karena itu, menyadari pentingnya peran guru Agama Katolik dalam proses pembelajaran PAK, tentunya diperlukan seorang guru yang memiliki kepribadian yang mantap dan menarik, kuat dan terpuji. Kepribadian guru tidak hanya dilihat dari penampilan tingkah laku atau perkataan saja, tetapi juga dilihat dari kemampuan dan keterampilannya dalam memdidik anak didiknya.</w:t>
      </w:r>
    </w:p>
    <w:p w:rsidR="0064777B"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Seorang guru juga harus bersikap adil, berwibawa, bijaksana, bersifat terbuka, dan jujur terhadap semua peserta didik. Pada umumnya, peserta didik lebih senang mendapat penghargaan dari pada hukuman. Peserta didik akan lebih berminat dalam belajar jika gurunya memberi hadiah atau pujian sebagai wujud penghargaan atau hasil kerja yang baik, dari pada guru yang memberi hukuman kepada peserta didik atau hasil kerja yang kurang memuaskan. </w:t>
      </w:r>
    </w:p>
    <w:p w:rsidR="0064777B"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Oleh karena itu manfaat liturgi ekaristi bagi peserta didik adalah peserta didik bisa menjadi lebih beriman dan berkomuniksi dengan orang-orang tentang kehidupan agama. Perayaan liturgi ekaristi merupakan media penyaluran pesan paska sehingga peserta didik dapat lebih memahami injil karena disampaikan menurut bahasa yang cepat di mengerti oleh peseta didik. Injil itu menjadi daya dan kekuatan mengilhami, membentuk dan mengubah situasi tersebut. Maka liturgi ekaristi bukanlah sekedar soal digunakannya melainkian pengungkapan iman krisiani, tetapi terutama soal daya dan kekuatan imkan yang menjiwai hidup sesorang beriman menurut konteks hidup kongkretnya. Kekuatan iman akan membuat peserta didik dapat sadar serta mengikuti rangkaian proses yang dijalankan dalam beragama khususnya dalam menjalankan liturgi ekaristi agar umat meningkatkan kualitas imannya.</w:t>
      </w:r>
    </w:p>
    <w:p w:rsidR="0064777B" w:rsidRDefault="0064777B" w:rsidP="0064777B">
      <w:pPr>
        <w:spacing w:line="480" w:lineRule="auto"/>
        <w:jc w:val="both"/>
        <w:rPr>
          <w:rFonts w:ascii="Times New Roman" w:hAnsi="Times New Roman" w:cs="Times New Roman"/>
          <w:sz w:val="24"/>
          <w:szCs w:val="24"/>
        </w:rPr>
      </w:pPr>
      <w:r>
        <w:rPr>
          <w:rFonts w:ascii="Times New Roman" w:hAnsi="Times New Roman" w:cs="Times New Roman"/>
          <w:sz w:val="24"/>
          <w:szCs w:val="24"/>
        </w:rPr>
        <w:tab/>
        <w:t>Namun temuan penelitian di SDI Lenteng Kec, Rahong Utara menunjukan bahwa peserta didik belum sepenuhnya menerapkan dengan baik tentang  peran guru agama katolik untuk meningkatka partisipasi peserta didik dalam liturgi ekaristi. Hal ini dihalangi oleh suatu  hal yaitu: kepribadian dasar peserta didik yang  tidak dapat dan mengubah diri dengan pelbagai bentuk pendidikan dan pembinaan yang dilakukan orangtua terhadap mereka, dan peserta didik mudah terpengaruh hal yang buruk dari teman-teman.</w:t>
      </w:r>
    </w:p>
    <w:p w:rsidR="0064777B" w:rsidRDefault="0064777B" w:rsidP="006477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 beberapa upaya yang dilakukan sekolah untuk mengatasi dari kendala-kendala tersebut: </w:t>
      </w:r>
      <w:r w:rsidRPr="00920BC9">
        <w:rPr>
          <w:rFonts w:ascii="Times New Roman" w:hAnsi="Times New Roman" w:cs="Times New Roman"/>
          <w:i/>
          <w:sz w:val="24"/>
          <w:szCs w:val="24"/>
        </w:rPr>
        <w:t>Pertama</w:t>
      </w:r>
      <w:r>
        <w:rPr>
          <w:rFonts w:ascii="Times New Roman" w:hAnsi="Times New Roman" w:cs="Times New Roman"/>
          <w:sz w:val="24"/>
          <w:szCs w:val="24"/>
        </w:rPr>
        <w:t xml:space="preserve"> mengarahkan peserta didik untuk mengikuti tata tertib sekolah. </w:t>
      </w:r>
      <w:r w:rsidRPr="00920BC9">
        <w:rPr>
          <w:rFonts w:ascii="Times New Roman" w:hAnsi="Times New Roman" w:cs="Times New Roman"/>
          <w:i/>
          <w:sz w:val="24"/>
          <w:szCs w:val="24"/>
        </w:rPr>
        <w:t>Kedua,</w:t>
      </w:r>
      <w:r>
        <w:rPr>
          <w:rFonts w:ascii="Times New Roman" w:hAnsi="Times New Roman" w:cs="Times New Roman"/>
          <w:sz w:val="24"/>
          <w:szCs w:val="24"/>
        </w:rPr>
        <w:t xml:space="preserve"> member motivasi terhadap peserta didik agar mereka tetap rajin untuk mengikuti segala kegiatan rohani dan selalu aktif untuk mengikuti les, dan meminta mereka agar berperan aktif dalam kegiatan liturgi </w:t>
      </w:r>
      <w:r>
        <w:rPr>
          <w:rFonts w:ascii="Times New Roman" w:hAnsi="Times New Roman" w:cs="Times New Roman"/>
          <w:sz w:val="24"/>
          <w:szCs w:val="24"/>
        </w:rPr>
        <w:lastRenderedPageBreak/>
        <w:t>ekaristy misalnya: ajuda, lector dan lain-lain. Ketiga, guru agama bekerja sama dengan kepala sekolah dan guru-guru lain untuk sama-sama menjawabi persoalan peserta didik yang nakal.</w:t>
      </w:r>
    </w:p>
    <w:p w:rsidR="00B13650" w:rsidRDefault="00B13650" w:rsidP="0064777B">
      <w:pPr>
        <w:spacing w:line="480" w:lineRule="auto"/>
        <w:ind w:firstLine="720"/>
        <w:jc w:val="both"/>
        <w:rPr>
          <w:rFonts w:ascii="Times New Roman" w:hAnsi="Times New Roman" w:cs="Times New Roman"/>
          <w:sz w:val="24"/>
          <w:szCs w:val="24"/>
        </w:rPr>
      </w:pPr>
    </w:p>
    <w:p w:rsidR="0064777B" w:rsidRPr="00A84477" w:rsidRDefault="0064777B" w:rsidP="0064777B">
      <w:pPr>
        <w:spacing w:line="480" w:lineRule="auto"/>
        <w:jc w:val="both"/>
        <w:rPr>
          <w:rFonts w:ascii="Times New Roman" w:hAnsi="Times New Roman" w:cs="Times New Roman"/>
          <w:b/>
          <w:sz w:val="24"/>
          <w:szCs w:val="24"/>
        </w:rPr>
      </w:pPr>
      <w:r w:rsidRPr="00A84477">
        <w:rPr>
          <w:rFonts w:ascii="Times New Roman" w:hAnsi="Times New Roman" w:cs="Times New Roman"/>
          <w:b/>
          <w:sz w:val="24"/>
          <w:szCs w:val="24"/>
        </w:rPr>
        <w:t>5.2 SARAN</w:t>
      </w:r>
    </w:p>
    <w:p w:rsidR="0064777B" w:rsidRDefault="0064777B" w:rsidP="0064777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Berdasarkan kesimpulan di atas, maka peneliti dapat mengemukakan beberapa saran, yaitu:</w:t>
      </w:r>
    </w:p>
    <w:p w:rsidR="0064777B" w:rsidRPr="00B13650" w:rsidRDefault="0064777B" w:rsidP="0064777B">
      <w:pPr>
        <w:pStyle w:val="ListParagraph"/>
        <w:numPr>
          <w:ilvl w:val="0"/>
          <w:numId w:val="19"/>
        </w:numPr>
        <w:spacing w:line="480" w:lineRule="auto"/>
        <w:jc w:val="both"/>
        <w:rPr>
          <w:rFonts w:ascii="Times New Roman" w:hAnsi="Times New Roman" w:cs="Times New Roman"/>
          <w:b/>
          <w:sz w:val="24"/>
          <w:szCs w:val="24"/>
        </w:rPr>
      </w:pPr>
      <w:r w:rsidRPr="00B13650">
        <w:rPr>
          <w:rFonts w:ascii="Times New Roman" w:hAnsi="Times New Roman" w:cs="Times New Roman"/>
          <w:b/>
          <w:sz w:val="24"/>
          <w:szCs w:val="24"/>
          <w:lang w:val="en-US"/>
        </w:rPr>
        <w:t xml:space="preserve">Bagi lembaga STIPAS St. Sirilus Ruteng. </w:t>
      </w:r>
    </w:p>
    <w:p w:rsidR="0064777B" w:rsidRDefault="0064777B" w:rsidP="0064777B">
      <w:pPr>
        <w:pStyle w:val="ListParagraph"/>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Diharapkan kepada lembaga STIPAS agar dapat menghasilkan agen pastoral yang berkualitas, mampu memberikan motivasi dan pengaruh terhadap semua umat untuk selalu berpartisipasi aktif dalam kehidupan menggereja.</w:t>
      </w:r>
    </w:p>
    <w:p w:rsidR="0064777B" w:rsidRPr="00B13650" w:rsidRDefault="0064777B" w:rsidP="0064777B">
      <w:pPr>
        <w:pStyle w:val="ListParagraph"/>
        <w:numPr>
          <w:ilvl w:val="0"/>
          <w:numId w:val="19"/>
        </w:numPr>
        <w:spacing w:line="480" w:lineRule="auto"/>
        <w:jc w:val="both"/>
        <w:rPr>
          <w:rFonts w:ascii="Times New Roman" w:hAnsi="Times New Roman" w:cs="Times New Roman"/>
          <w:b/>
          <w:sz w:val="24"/>
          <w:szCs w:val="24"/>
        </w:rPr>
      </w:pPr>
      <w:r w:rsidRPr="00B13650">
        <w:rPr>
          <w:rFonts w:ascii="Times New Roman" w:hAnsi="Times New Roman" w:cs="Times New Roman"/>
          <w:b/>
          <w:sz w:val="24"/>
          <w:szCs w:val="24"/>
          <w:lang w:val="en-US"/>
        </w:rPr>
        <w:t xml:space="preserve">Bagi lembaga SDI Lenteng Kec, Rahong Utara. </w:t>
      </w:r>
    </w:p>
    <w:p w:rsidR="0064777B" w:rsidRDefault="0064777B" w:rsidP="0064777B">
      <w:pPr>
        <w:pStyle w:val="ListParagraph"/>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Diharapkan lembaga harus memberikan </w:t>
      </w:r>
      <w:r w:rsidR="00B13650">
        <w:rPr>
          <w:rFonts w:ascii="Times New Roman" w:hAnsi="Times New Roman" w:cs="Times New Roman"/>
          <w:sz w:val="24"/>
          <w:szCs w:val="24"/>
          <w:lang w:val="en-US"/>
        </w:rPr>
        <w:t>dorongan serta perhatian khusus</w:t>
      </w:r>
      <w:r>
        <w:rPr>
          <w:rFonts w:ascii="Times New Roman" w:hAnsi="Times New Roman" w:cs="Times New Roman"/>
          <w:sz w:val="24"/>
          <w:szCs w:val="24"/>
          <w:lang w:val="en-US"/>
        </w:rPr>
        <w:t xml:space="preserve"> kepada </w:t>
      </w:r>
      <w:r w:rsidR="00B13650">
        <w:rPr>
          <w:rFonts w:ascii="Times New Roman" w:hAnsi="Times New Roman" w:cs="Times New Roman"/>
          <w:sz w:val="24"/>
          <w:szCs w:val="24"/>
          <w:lang w:val="en-US"/>
        </w:rPr>
        <w:t>peserta didik</w:t>
      </w:r>
      <w:r>
        <w:rPr>
          <w:rFonts w:ascii="Times New Roman" w:hAnsi="Times New Roman" w:cs="Times New Roman"/>
          <w:sz w:val="24"/>
          <w:szCs w:val="24"/>
          <w:lang w:val="en-US"/>
        </w:rPr>
        <w:t xml:space="preserve"> agar terlibat dalam perayaan ekaristi pada hari minggu karena perayaan ekaristi pada hari minggu sebagai suatu kegiatan yang yang sangat penting dan bermakna bagi semua anggota gereja katolik.</w:t>
      </w:r>
    </w:p>
    <w:p w:rsidR="0064777B" w:rsidRPr="00B13650" w:rsidRDefault="0064777B" w:rsidP="0064777B">
      <w:pPr>
        <w:pStyle w:val="ListParagraph"/>
        <w:numPr>
          <w:ilvl w:val="0"/>
          <w:numId w:val="19"/>
        </w:numPr>
        <w:spacing w:line="480" w:lineRule="auto"/>
        <w:jc w:val="both"/>
        <w:rPr>
          <w:rFonts w:ascii="Times New Roman" w:hAnsi="Times New Roman" w:cs="Times New Roman"/>
          <w:b/>
          <w:sz w:val="24"/>
          <w:szCs w:val="24"/>
        </w:rPr>
      </w:pPr>
      <w:r w:rsidRPr="00B13650">
        <w:rPr>
          <w:rFonts w:ascii="Times New Roman" w:hAnsi="Times New Roman" w:cs="Times New Roman"/>
          <w:b/>
          <w:sz w:val="24"/>
          <w:szCs w:val="24"/>
          <w:lang w:val="en-US"/>
        </w:rPr>
        <w:t>Bagi Peserta Didik</w:t>
      </w:r>
    </w:p>
    <w:p w:rsidR="0064777B" w:rsidRPr="00D60F7E" w:rsidRDefault="0064777B" w:rsidP="0064777B">
      <w:pPr>
        <w:spacing w:line="480" w:lineRule="auto"/>
        <w:ind w:left="720" w:firstLine="720"/>
        <w:jc w:val="both"/>
        <w:rPr>
          <w:rFonts w:ascii="Times New Roman" w:hAnsi="Times New Roman" w:cs="Times New Roman"/>
          <w:sz w:val="24"/>
          <w:szCs w:val="24"/>
        </w:rPr>
      </w:pPr>
      <w:r w:rsidRPr="00D60F7E">
        <w:rPr>
          <w:rFonts w:ascii="Times New Roman" w:hAnsi="Times New Roman" w:cs="Times New Roman"/>
          <w:sz w:val="24"/>
          <w:szCs w:val="24"/>
        </w:rPr>
        <w:t xml:space="preserve">Peserta didik hendaknya dapat meningkatkan minat belajar yang tinggi agar memperoleh prestasi belajar dan tetap menjadi peserta didik yang setia dan beriman teguh serta memiliki pemahaman dan pengetahuan yang memadai tentang ajaran iman gereja.  </w:t>
      </w:r>
    </w:p>
    <w:p w:rsidR="0064777B" w:rsidRDefault="0064777B" w:rsidP="0064777B">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B13650" w:rsidRPr="00D52212" w:rsidRDefault="00B13650" w:rsidP="00B13650">
      <w:pPr>
        <w:spacing w:line="480" w:lineRule="auto"/>
        <w:jc w:val="center"/>
        <w:rPr>
          <w:rFonts w:ascii="Times New Roman" w:hAnsi="Times New Roman" w:cs="Times New Roman"/>
          <w:b/>
          <w:sz w:val="24"/>
          <w:szCs w:val="24"/>
        </w:rPr>
      </w:pPr>
      <w:r w:rsidRPr="00D52212">
        <w:rPr>
          <w:rFonts w:ascii="Times New Roman" w:hAnsi="Times New Roman" w:cs="Times New Roman"/>
          <w:b/>
          <w:sz w:val="24"/>
          <w:szCs w:val="24"/>
        </w:rPr>
        <w:lastRenderedPageBreak/>
        <w:t>DAFTAR RUJUKAN</w:t>
      </w:r>
    </w:p>
    <w:p w:rsidR="00B13650" w:rsidRDefault="00B13650" w:rsidP="00B13650">
      <w:pPr>
        <w:spacing w:line="480" w:lineRule="auto"/>
        <w:jc w:val="center"/>
        <w:rPr>
          <w:rFonts w:ascii="Times New Roman" w:hAnsi="Times New Roman" w:cs="Times New Roman"/>
          <w:sz w:val="24"/>
          <w:szCs w:val="24"/>
        </w:rPr>
      </w:pPr>
    </w:p>
    <w:p w:rsidR="00B13650" w:rsidRPr="00443119" w:rsidRDefault="00B13650" w:rsidP="00B13650">
      <w:pPr>
        <w:pStyle w:val="ListParagraph"/>
        <w:numPr>
          <w:ilvl w:val="0"/>
          <w:numId w:val="6"/>
        </w:numPr>
        <w:spacing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 </w:t>
      </w:r>
      <w:r w:rsidRPr="00443119">
        <w:rPr>
          <w:rFonts w:ascii="Times New Roman" w:hAnsi="Times New Roman" w:cs="Times New Roman"/>
          <w:b/>
          <w:sz w:val="24"/>
          <w:szCs w:val="24"/>
        </w:rPr>
        <w:t xml:space="preserve">DOKUMEN </w:t>
      </w:r>
    </w:p>
    <w:p w:rsidR="00B13650" w:rsidRPr="002C45DD" w:rsidRDefault="00B13650" w:rsidP="00B13650">
      <w:pPr>
        <w:tabs>
          <w:tab w:val="left" w:pos="1134"/>
        </w:tabs>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KWI; 1993. </w:t>
      </w:r>
      <w:r>
        <w:rPr>
          <w:rFonts w:ascii="Times New Roman" w:hAnsi="Times New Roman" w:cs="Times New Roman"/>
          <w:i/>
          <w:sz w:val="24"/>
          <w:szCs w:val="24"/>
          <w:lang w:val="en-US"/>
        </w:rPr>
        <w:t>Dokumen Konsili Vatikan II</w:t>
      </w:r>
      <w:r>
        <w:rPr>
          <w:rFonts w:ascii="Times New Roman" w:hAnsi="Times New Roman" w:cs="Times New Roman"/>
          <w:sz w:val="24"/>
          <w:szCs w:val="24"/>
          <w:lang w:val="en-US"/>
        </w:rPr>
        <w:t xml:space="preserve">, </w:t>
      </w:r>
      <w:r w:rsidRPr="00790D52">
        <w:rPr>
          <w:rFonts w:ascii="Times New Roman" w:hAnsi="Times New Roman" w:cs="Times New Roman"/>
          <w:i/>
          <w:sz w:val="24"/>
          <w:szCs w:val="24"/>
          <w:lang w:val="en-US"/>
        </w:rPr>
        <w:t>Ter</w:t>
      </w:r>
      <w:r>
        <w:rPr>
          <w:rFonts w:ascii="Times New Roman" w:hAnsi="Times New Roman" w:cs="Times New Roman"/>
          <w:i/>
          <w:sz w:val="24"/>
          <w:szCs w:val="24"/>
          <w:lang w:val="en-US"/>
        </w:rPr>
        <w:t>je</w:t>
      </w:r>
      <w:r w:rsidRPr="00790D52">
        <w:rPr>
          <w:rFonts w:ascii="Times New Roman" w:hAnsi="Times New Roman" w:cs="Times New Roman"/>
          <w:i/>
          <w:sz w:val="24"/>
          <w:szCs w:val="24"/>
          <w:lang w:val="en-US"/>
        </w:rPr>
        <w:t>mah</w:t>
      </w:r>
      <w:r>
        <w:rPr>
          <w:rFonts w:ascii="Times New Roman" w:hAnsi="Times New Roman" w:cs="Times New Roman"/>
          <w:sz w:val="24"/>
          <w:szCs w:val="24"/>
          <w:lang w:val="en-US"/>
        </w:rPr>
        <w:t xml:space="preserve"> Hardawiriyana. Jakarta: Obor.</w:t>
      </w:r>
    </w:p>
    <w:p w:rsidR="00B13650" w:rsidRPr="00D40D23" w:rsidRDefault="00B13650" w:rsidP="00B13650">
      <w:pPr>
        <w:spacing w:line="480" w:lineRule="auto"/>
        <w:ind w:firstLine="284"/>
        <w:jc w:val="both"/>
        <w:rPr>
          <w:rFonts w:ascii="Times New Roman" w:hAnsi="Times New Roman" w:cs="Times New Roman"/>
          <w:sz w:val="24"/>
          <w:szCs w:val="24"/>
          <w:lang w:val="en-US"/>
        </w:rPr>
      </w:pPr>
      <w:r w:rsidRPr="00443119">
        <w:rPr>
          <w:rFonts w:ascii="Times New Roman" w:hAnsi="Times New Roman" w:cs="Times New Roman"/>
          <w:sz w:val="24"/>
          <w:szCs w:val="24"/>
        </w:rPr>
        <w:t>K</w:t>
      </w:r>
      <w:r>
        <w:rPr>
          <w:rFonts w:ascii="Times New Roman" w:hAnsi="Times New Roman" w:cs="Times New Roman"/>
          <w:sz w:val="24"/>
          <w:szCs w:val="24"/>
          <w:lang w:val="en-US"/>
        </w:rPr>
        <w:t xml:space="preserve">oferensi </w:t>
      </w:r>
      <w:r w:rsidRPr="00443119">
        <w:rPr>
          <w:rFonts w:ascii="Times New Roman" w:hAnsi="Times New Roman" w:cs="Times New Roman"/>
          <w:sz w:val="24"/>
          <w:szCs w:val="24"/>
        </w:rPr>
        <w:t>W</w:t>
      </w:r>
      <w:r>
        <w:rPr>
          <w:rFonts w:ascii="Times New Roman" w:hAnsi="Times New Roman" w:cs="Times New Roman"/>
          <w:sz w:val="24"/>
          <w:szCs w:val="24"/>
          <w:lang w:val="en-US"/>
        </w:rPr>
        <w:t xml:space="preserve">ali Gereja </w:t>
      </w:r>
      <w:r w:rsidRPr="00443119">
        <w:rPr>
          <w:rFonts w:ascii="Times New Roman" w:hAnsi="Times New Roman" w:cs="Times New Roman"/>
          <w:sz w:val="24"/>
          <w:szCs w:val="24"/>
        </w:rPr>
        <w:t>I</w:t>
      </w:r>
      <w:r>
        <w:rPr>
          <w:rFonts w:ascii="Times New Roman" w:hAnsi="Times New Roman" w:cs="Times New Roman"/>
          <w:sz w:val="24"/>
          <w:szCs w:val="24"/>
          <w:lang w:val="en-US"/>
        </w:rPr>
        <w:t xml:space="preserve">ndonesia. </w:t>
      </w:r>
      <w:r w:rsidRPr="00443119">
        <w:rPr>
          <w:rFonts w:ascii="Times New Roman" w:hAnsi="Times New Roman" w:cs="Times New Roman"/>
          <w:sz w:val="24"/>
          <w:szCs w:val="24"/>
        </w:rPr>
        <w:t xml:space="preserve">1997. </w:t>
      </w:r>
      <w:r w:rsidRPr="00443119">
        <w:rPr>
          <w:rFonts w:ascii="Times New Roman" w:hAnsi="Times New Roman" w:cs="Times New Roman"/>
          <w:i/>
          <w:sz w:val="24"/>
          <w:szCs w:val="24"/>
        </w:rPr>
        <w:t>Iman Katolik</w:t>
      </w:r>
      <w:r w:rsidRPr="00443119">
        <w:rPr>
          <w:rFonts w:ascii="Times New Roman" w:hAnsi="Times New Roman" w:cs="Times New Roman"/>
          <w:sz w:val="24"/>
          <w:szCs w:val="24"/>
        </w:rPr>
        <w:t>. Yogyakarta: Kanisius.</w:t>
      </w:r>
    </w:p>
    <w:p w:rsidR="00B13650" w:rsidRPr="00443119" w:rsidRDefault="00B13650" w:rsidP="00B13650">
      <w:pPr>
        <w:pStyle w:val="ListParagraph"/>
        <w:numPr>
          <w:ilvl w:val="0"/>
          <w:numId w:val="6"/>
        </w:numPr>
        <w:spacing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 BUKU</w:t>
      </w:r>
      <w:r w:rsidRPr="00443119">
        <w:rPr>
          <w:rFonts w:ascii="Times New Roman" w:hAnsi="Times New Roman" w:cs="Times New Roman"/>
          <w:b/>
          <w:sz w:val="24"/>
          <w:szCs w:val="24"/>
        </w:rPr>
        <w:t>-BUKU</w:t>
      </w:r>
    </w:p>
    <w:p w:rsidR="00B13650" w:rsidRPr="004B603B" w:rsidRDefault="00B13650" w:rsidP="00B13650">
      <w:pPr>
        <w:pStyle w:val="ListParagraph"/>
        <w:spacing w:line="480" w:lineRule="auto"/>
        <w:ind w:left="284"/>
        <w:jc w:val="both"/>
        <w:rPr>
          <w:rFonts w:ascii="Times New Roman" w:hAnsi="Times New Roman" w:cs="Times New Roman"/>
          <w:sz w:val="24"/>
          <w:szCs w:val="24"/>
          <w:lang w:val="en-US"/>
        </w:rPr>
      </w:pPr>
      <w:r>
        <w:rPr>
          <w:rFonts w:ascii="Times New Roman" w:hAnsi="Times New Roman" w:cs="Times New Roman"/>
          <w:sz w:val="24"/>
          <w:szCs w:val="24"/>
        </w:rPr>
        <w:t xml:space="preserve">Arifin. 2011. </w:t>
      </w:r>
      <w:r w:rsidRPr="00443119">
        <w:rPr>
          <w:rFonts w:ascii="Times New Roman" w:hAnsi="Times New Roman" w:cs="Times New Roman"/>
          <w:i/>
          <w:sz w:val="24"/>
          <w:szCs w:val="24"/>
        </w:rPr>
        <w:t>Cara Belajar Siswa Aktif</w:t>
      </w:r>
      <w:r>
        <w:rPr>
          <w:rFonts w:ascii="Times New Roman" w:hAnsi="Times New Roman" w:cs="Times New Roman"/>
          <w:sz w:val="24"/>
          <w:szCs w:val="24"/>
        </w:rPr>
        <w:t>. Jakarta: Obor.</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Chayadi, Krispurwarna. 2009. </w:t>
      </w:r>
      <w:r w:rsidRPr="00113973">
        <w:rPr>
          <w:rFonts w:ascii="Times New Roman" w:hAnsi="Times New Roman" w:cs="Times New Roman"/>
          <w:i/>
          <w:sz w:val="24"/>
          <w:szCs w:val="24"/>
          <w:lang w:val="en-US"/>
        </w:rPr>
        <w:t>Pastoral Gereja</w:t>
      </w:r>
      <w:r>
        <w:rPr>
          <w:rFonts w:ascii="Times New Roman" w:hAnsi="Times New Roman" w:cs="Times New Roman"/>
          <w:sz w:val="24"/>
          <w:szCs w:val="24"/>
          <w:lang w:val="en-US"/>
        </w:rPr>
        <w:t>.Yogyakarta. Kanisius.</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Danim, Sudarwan. 2013. </w:t>
      </w:r>
      <w:r w:rsidRPr="00CF225A">
        <w:rPr>
          <w:rFonts w:ascii="Times New Roman" w:hAnsi="Times New Roman" w:cs="Times New Roman"/>
          <w:i/>
          <w:sz w:val="24"/>
          <w:szCs w:val="24"/>
          <w:lang w:val="en-US"/>
        </w:rPr>
        <w:t>Perkembangan Pesera Didik</w:t>
      </w:r>
      <w:r>
        <w:rPr>
          <w:rFonts w:ascii="Times New Roman" w:hAnsi="Times New Roman" w:cs="Times New Roman"/>
          <w:sz w:val="24"/>
          <w:szCs w:val="24"/>
          <w:lang w:val="en-US"/>
        </w:rPr>
        <w:t>. Bandung. Alfabeta.</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Darmaputra, Eka. 2011. </w:t>
      </w:r>
      <w:r w:rsidRPr="0046358F">
        <w:rPr>
          <w:rFonts w:ascii="Times New Roman" w:hAnsi="Times New Roman" w:cs="Times New Roman"/>
          <w:i/>
          <w:sz w:val="24"/>
          <w:szCs w:val="24"/>
          <w:lang w:val="en-US"/>
        </w:rPr>
        <w:t>Hidup Yang Bermakna Khotbah-khotbah Tentang Kehidupan Kristen</w:t>
      </w:r>
      <w:r>
        <w:rPr>
          <w:rFonts w:ascii="Times New Roman" w:hAnsi="Times New Roman" w:cs="Times New Roman"/>
          <w:sz w:val="24"/>
          <w:szCs w:val="24"/>
          <w:lang w:val="en-US"/>
        </w:rPr>
        <w:t>. Jakarta. Gunung Mulia.</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Deki, K. Teobaldus.2012.</w:t>
      </w:r>
      <w:r w:rsidRPr="00802D33">
        <w:rPr>
          <w:rFonts w:ascii="Times New Roman" w:hAnsi="Times New Roman" w:cs="Times New Roman"/>
          <w:i/>
          <w:sz w:val="24"/>
          <w:szCs w:val="24"/>
          <w:lang w:val="en-US"/>
        </w:rPr>
        <w:t xml:space="preserve"> Agama Katolik Berpijak Dan Terlibat</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Jakarta Selatan. Perrhesia Institute Jakarta.</w:t>
      </w:r>
    </w:p>
    <w:p w:rsidR="00B13650" w:rsidRPr="00802D33"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Desmita. 2009. </w:t>
      </w:r>
      <w:r w:rsidRPr="008332B2">
        <w:rPr>
          <w:rFonts w:ascii="Times New Roman" w:hAnsi="Times New Roman" w:cs="Times New Roman"/>
          <w:i/>
          <w:sz w:val="24"/>
          <w:szCs w:val="24"/>
          <w:lang w:val="en-US"/>
        </w:rPr>
        <w:t>Psikologi Perkembangan Peserta Didik</w:t>
      </w:r>
      <w:r>
        <w:rPr>
          <w:rFonts w:ascii="Times New Roman" w:hAnsi="Times New Roman" w:cs="Times New Roman"/>
          <w:sz w:val="24"/>
          <w:szCs w:val="24"/>
          <w:lang w:val="en-US"/>
        </w:rPr>
        <w:t>. Bandung. Alfabeta.</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rPr>
        <w:t>Djamarah, Sy</w:t>
      </w:r>
      <w:r>
        <w:rPr>
          <w:rFonts w:ascii="Times New Roman" w:hAnsi="Times New Roman" w:cs="Times New Roman"/>
          <w:sz w:val="24"/>
          <w:szCs w:val="24"/>
          <w:lang w:val="en-US"/>
        </w:rPr>
        <w:t>ai</w:t>
      </w:r>
      <w:r>
        <w:rPr>
          <w:rFonts w:ascii="Times New Roman" w:hAnsi="Times New Roman" w:cs="Times New Roman"/>
          <w:sz w:val="24"/>
          <w:szCs w:val="24"/>
        </w:rPr>
        <w:t>ful</w:t>
      </w:r>
      <w:r>
        <w:rPr>
          <w:rFonts w:ascii="Times New Roman" w:hAnsi="Times New Roman" w:cs="Times New Roman"/>
          <w:sz w:val="24"/>
          <w:szCs w:val="24"/>
          <w:lang w:val="en-US"/>
        </w:rPr>
        <w:t xml:space="preserve"> Bahri</w:t>
      </w:r>
      <w:r>
        <w:rPr>
          <w:rFonts w:ascii="Times New Roman" w:hAnsi="Times New Roman" w:cs="Times New Roman"/>
          <w:sz w:val="24"/>
          <w:szCs w:val="24"/>
        </w:rPr>
        <w:t xml:space="preserve">. 2010. </w:t>
      </w:r>
      <w:r w:rsidRPr="00BC4BAC">
        <w:rPr>
          <w:rFonts w:ascii="Times New Roman" w:hAnsi="Times New Roman" w:cs="Times New Roman"/>
          <w:i/>
          <w:sz w:val="24"/>
          <w:szCs w:val="24"/>
        </w:rPr>
        <w:t>Guru Dan Anak Didik Dalam Interaksi Edukatif</w:t>
      </w:r>
      <w:r>
        <w:rPr>
          <w:rFonts w:ascii="Times New Roman" w:hAnsi="Times New Roman" w:cs="Times New Roman"/>
          <w:sz w:val="24"/>
          <w:szCs w:val="24"/>
        </w:rPr>
        <w:t>. Jakarta: PT. Rineka Cipta.</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Darma, Putra Eka. </w:t>
      </w:r>
      <w:r w:rsidRPr="003A7725">
        <w:rPr>
          <w:rFonts w:ascii="Times New Roman" w:hAnsi="Times New Roman" w:cs="Times New Roman"/>
          <w:i/>
          <w:sz w:val="24"/>
          <w:szCs w:val="24"/>
          <w:lang w:val="en-US"/>
        </w:rPr>
        <w:t>Hidup Yang Bermakna Khotbah-Khotbah Tentang Kehidupan Kristen</w:t>
      </w:r>
      <w:r>
        <w:rPr>
          <w:rFonts w:ascii="Times New Roman" w:hAnsi="Times New Roman" w:cs="Times New Roman"/>
          <w:sz w:val="24"/>
          <w:szCs w:val="24"/>
          <w:lang w:val="en-US"/>
        </w:rPr>
        <w:t>. Jakarta. PT BPKGunung Mulia.</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Francis. X. 2001.</w:t>
      </w:r>
      <w:r w:rsidRPr="0046358F">
        <w:rPr>
          <w:rFonts w:ascii="Times New Roman" w:hAnsi="Times New Roman" w:cs="Times New Roman"/>
          <w:i/>
          <w:sz w:val="24"/>
          <w:szCs w:val="24"/>
          <w:lang w:val="en-US"/>
        </w:rPr>
        <w:t xml:space="preserve"> Gereja Katolik Di Asia Sebuah Pengantar</w:t>
      </w:r>
      <w:r>
        <w:rPr>
          <w:rFonts w:ascii="Times New Roman" w:hAnsi="Times New Roman" w:cs="Times New Roman"/>
          <w:sz w:val="24"/>
          <w:szCs w:val="24"/>
          <w:lang w:val="en-US"/>
        </w:rPr>
        <w:t>. Maumere. Lembaga Pembentukan Berlanjut Arnold Janssen Seminari Leda Lero.</w:t>
      </w:r>
    </w:p>
    <w:p w:rsidR="00B13650" w:rsidRPr="00765F01"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Huberman. Michael. 1992. </w:t>
      </w:r>
      <w:r>
        <w:rPr>
          <w:rFonts w:ascii="Times New Roman" w:hAnsi="Times New Roman" w:cs="Times New Roman"/>
          <w:i/>
          <w:sz w:val="24"/>
          <w:szCs w:val="24"/>
          <w:lang w:val="en-US"/>
        </w:rPr>
        <w:t xml:space="preserve">Analisis Data Kualitatif. </w:t>
      </w:r>
      <w:r>
        <w:rPr>
          <w:rFonts w:ascii="Times New Roman" w:hAnsi="Times New Roman" w:cs="Times New Roman"/>
          <w:sz w:val="24"/>
          <w:szCs w:val="24"/>
          <w:lang w:val="en-US"/>
        </w:rPr>
        <w:t>Jakarta. UI Pres.</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Rosalin, Elin. 2008. </w:t>
      </w:r>
      <w:r w:rsidRPr="00B02A9F">
        <w:rPr>
          <w:rFonts w:ascii="Times New Roman" w:hAnsi="Times New Roman" w:cs="Times New Roman"/>
          <w:i/>
          <w:sz w:val="24"/>
          <w:szCs w:val="24"/>
          <w:lang w:val="en-US"/>
        </w:rPr>
        <w:t>Bagaimana Menjadi Guru Inspiratif</w:t>
      </w:r>
      <w:r>
        <w:rPr>
          <w:rFonts w:ascii="Times New Roman" w:hAnsi="Times New Roman" w:cs="Times New Roman"/>
          <w:sz w:val="24"/>
          <w:szCs w:val="24"/>
          <w:lang w:val="en-US"/>
        </w:rPr>
        <w:t>. Bandung.  PT Karsa Mandiri Persada.</w:t>
      </w:r>
    </w:p>
    <w:p w:rsidR="00B13650" w:rsidRPr="00FC7EA9"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Martasudjita, E. 1999. </w:t>
      </w:r>
      <w:r w:rsidRPr="005163EC">
        <w:rPr>
          <w:rFonts w:ascii="Times New Roman" w:hAnsi="Times New Roman" w:cs="Times New Roman"/>
          <w:i/>
          <w:sz w:val="24"/>
          <w:szCs w:val="24"/>
          <w:lang w:val="en-US"/>
        </w:rPr>
        <w:t xml:space="preserve">Pengatar liturgi, </w:t>
      </w:r>
      <w:proofErr w:type="gramStart"/>
      <w:r w:rsidRPr="005163EC">
        <w:rPr>
          <w:rFonts w:ascii="Times New Roman" w:hAnsi="Times New Roman" w:cs="Times New Roman"/>
          <w:i/>
          <w:sz w:val="24"/>
          <w:szCs w:val="24"/>
          <w:lang w:val="en-US"/>
        </w:rPr>
        <w:t>makna ,</w:t>
      </w:r>
      <w:proofErr w:type="gramEnd"/>
      <w:r w:rsidRPr="005163EC">
        <w:rPr>
          <w:rFonts w:ascii="Times New Roman" w:hAnsi="Times New Roman" w:cs="Times New Roman"/>
          <w:i/>
          <w:sz w:val="24"/>
          <w:szCs w:val="24"/>
          <w:lang w:val="en-US"/>
        </w:rPr>
        <w:t xml:space="preserve"> sejarah dan teologi liturgi. </w:t>
      </w:r>
      <w:r w:rsidRPr="005163EC">
        <w:rPr>
          <w:rFonts w:ascii="Times New Roman" w:hAnsi="Times New Roman" w:cs="Times New Roman"/>
          <w:sz w:val="24"/>
          <w:szCs w:val="24"/>
          <w:lang w:val="en-US"/>
        </w:rPr>
        <w:t>Yogyakrta</w:t>
      </w:r>
      <w:r>
        <w:rPr>
          <w:rFonts w:ascii="Times New Roman" w:hAnsi="Times New Roman" w:cs="Times New Roman"/>
          <w:sz w:val="24"/>
          <w:szCs w:val="24"/>
          <w:lang w:val="en-US"/>
        </w:rPr>
        <w:t>: Kanisius.</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rPr>
        <w:t xml:space="preserve">Moleong, Lexy. 2007. </w:t>
      </w:r>
      <w:r w:rsidRPr="00915966">
        <w:rPr>
          <w:rFonts w:ascii="Times New Roman" w:hAnsi="Times New Roman" w:cs="Times New Roman"/>
          <w:i/>
          <w:sz w:val="24"/>
          <w:szCs w:val="24"/>
        </w:rPr>
        <w:t>Metodologi Penelitian Kualitatif Dan Kuantitatif</w:t>
      </w:r>
      <w:r>
        <w:rPr>
          <w:rFonts w:ascii="Times New Roman" w:hAnsi="Times New Roman" w:cs="Times New Roman"/>
          <w:sz w:val="24"/>
          <w:szCs w:val="24"/>
        </w:rPr>
        <w:t>. Bandung: Remaja Rosdakarya.</w:t>
      </w:r>
    </w:p>
    <w:p w:rsidR="00B13650" w:rsidRPr="00BF53AF"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Mulyasa, E. 2009. </w:t>
      </w:r>
      <w:r w:rsidRPr="00BF53AF">
        <w:rPr>
          <w:rFonts w:ascii="Times New Roman" w:hAnsi="Times New Roman" w:cs="Times New Roman"/>
          <w:i/>
          <w:sz w:val="24"/>
          <w:szCs w:val="24"/>
          <w:lang w:val="en-US"/>
        </w:rPr>
        <w:t>Standar Kompetensi dan Sertifikasi Guru</w:t>
      </w:r>
      <w:r>
        <w:rPr>
          <w:rFonts w:ascii="Times New Roman" w:hAnsi="Times New Roman" w:cs="Times New Roman"/>
          <w:sz w:val="24"/>
          <w:szCs w:val="24"/>
          <w:lang w:val="en-US"/>
        </w:rPr>
        <w:t>. Bandung. PT. Remaja Rosdakarya.</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rPr>
        <w:t xml:space="preserve">Riberu, Johanes. 2011. </w:t>
      </w:r>
      <w:r w:rsidRPr="00915966">
        <w:rPr>
          <w:rFonts w:ascii="Times New Roman" w:hAnsi="Times New Roman" w:cs="Times New Roman"/>
          <w:i/>
          <w:sz w:val="24"/>
          <w:szCs w:val="24"/>
        </w:rPr>
        <w:t>Kamu Diutus Untuk Melayani, Bukan Dilayani</w:t>
      </w:r>
      <w:r>
        <w:rPr>
          <w:rFonts w:ascii="Times New Roman" w:hAnsi="Times New Roman" w:cs="Times New Roman"/>
          <w:sz w:val="24"/>
          <w:szCs w:val="24"/>
        </w:rPr>
        <w:t>.Yogyakarta: Kanisisus.</w:t>
      </w:r>
    </w:p>
    <w:p w:rsidR="00B13650" w:rsidRPr="002C45DD"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Riyanto, Yatim. 2010. </w:t>
      </w:r>
      <w:r>
        <w:rPr>
          <w:rFonts w:ascii="Times New Roman" w:hAnsi="Times New Roman" w:cs="Times New Roman"/>
          <w:i/>
          <w:sz w:val="24"/>
          <w:szCs w:val="24"/>
          <w:lang w:val="en-US"/>
        </w:rPr>
        <w:t>Metodologi Penelitian Pendidikan</w:t>
      </w:r>
      <w:r>
        <w:rPr>
          <w:rFonts w:ascii="Times New Roman" w:hAnsi="Times New Roman" w:cs="Times New Roman"/>
          <w:sz w:val="24"/>
          <w:szCs w:val="24"/>
          <w:lang w:val="en-US"/>
        </w:rPr>
        <w:t>. Surabaya. SIC</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Sandjaja, Bernadus. 2015. </w:t>
      </w:r>
      <w:r w:rsidRPr="00F97062">
        <w:rPr>
          <w:rFonts w:ascii="Times New Roman" w:hAnsi="Times New Roman" w:cs="Times New Roman"/>
          <w:i/>
          <w:sz w:val="24"/>
          <w:szCs w:val="24"/>
          <w:lang w:val="en-US"/>
        </w:rPr>
        <w:t>Pengantar Membangun Teori Penelitian</w:t>
      </w:r>
      <w:r>
        <w:rPr>
          <w:rFonts w:ascii="Times New Roman" w:hAnsi="Times New Roman" w:cs="Times New Roman"/>
          <w:sz w:val="24"/>
          <w:szCs w:val="24"/>
          <w:lang w:val="en-US"/>
        </w:rPr>
        <w:t>. Jakarta. Prestasi Pustaka.</w:t>
      </w:r>
    </w:p>
    <w:p w:rsidR="00B13650" w:rsidRPr="00F6325D"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Suparlan. 2015. </w:t>
      </w:r>
      <w:r w:rsidRPr="00F6325D">
        <w:rPr>
          <w:rFonts w:ascii="Times New Roman" w:hAnsi="Times New Roman" w:cs="Times New Roman"/>
          <w:i/>
          <w:sz w:val="24"/>
          <w:szCs w:val="24"/>
          <w:lang w:val="en-US"/>
        </w:rPr>
        <w:t>Menjadi Guru Efektif.</w:t>
      </w:r>
      <w:r>
        <w:rPr>
          <w:rFonts w:ascii="Times New Roman" w:hAnsi="Times New Roman" w:cs="Times New Roman"/>
          <w:sz w:val="24"/>
          <w:szCs w:val="24"/>
          <w:lang w:val="en-US"/>
        </w:rPr>
        <w:t xml:space="preserve"> Yogyakarta. Hikayat Publishing.</w:t>
      </w:r>
    </w:p>
    <w:p w:rsidR="00B13650"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rPr>
        <w:t xml:space="preserve">Sugiyono. 2007. </w:t>
      </w:r>
      <w:r w:rsidRPr="00915966">
        <w:rPr>
          <w:rFonts w:ascii="Times New Roman" w:hAnsi="Times New Roman" w:cs="Times New Roman"/>
          <w:i/>
          <w:sz w:val="24"/>
          <w:szCs w:val="24"/>
        </w:rPr>
        <w:t>Metode Penelitian Pendidikan, Pendekatan Kuantitatif Dan Kualitatif</w:t>
      </w:r>
      <w:r>
        <w:rPr>
          <w:rFonts w:ascii="Times New Roman" w:hAnsi="Times New Roman" w:cs="Times New Roman"/>
          <w:sz w:val="24"/>
          <w:szCs w:val="24"/>
        </w:rPr>
        <w:t>. Bandung: Alfabeta.</w:t>
      </w:r>
      <w:r>
        <w:rPr>
          <w:rFonts w:ascii="Times New Roman" w:hAnsi="Times New Roman" w:cs="Times New Roman"/>
          <w:sz w:val="24"/>
          <w:szCs w:val="24"/>
          <w:lang w:val="en-US"/>
        </w:rPr>
        <w:t>\</w:t>
      </w:r>
    </w:p>
    <w:p w:rsidR="00B13650" w:rsidRPr="001F0FEB" w:rsidRDefault="00B13650" w:rsidP="00B13650">
      <w:pPr>
        <w:pStyle w:val="ListParagraph"/>
        <w:spacing w:line="480" w:lineRule="auto"/>
        <w:ind w:left="1134" w:hanging="850"/>
        <w:jc w:val="both"/>
        <w:rPr>
          <w:rFonts w:ascii="Times New Roman" w:hAnsi="Times New Roman" w:cs="Times New Roman"/>
          <w:sz w:val="24"/>
          <w:szCs w:val="24"/>
          <w:lang w:val="en-US"/>
        </w:rPr>
      </w:pPr>
      <w:r>
        <w:rPr>
          <w:rFonts w:ascii="Times New Roman" w:hAnsi="Times New Roman" w:cs="Times New Roman"/>
          <w:sz w:val="24"/>
          <w:szCs w:val="24"/>
          <w:lang w:val="en-US"/>
        </w:rPr>
        <w:t>Suryosubroto, B.2009. Proses Belajar Mengajar Di Sekolah. Jakarata</w:t>
      </w:r>
      <w:proofErr w:type="gramStart"/>
      <w:r>
        <w:rPr>
          <w:rFonts w:ascii="Times New Roman" w:hAnsi="Times New Roman" w:cs="Times New Roman"/>
          <w:sz w:val="24"/>
          <w:szCs w:val="24"/>
          <w:lang w:val="en-US"/>
        </w:rPr>
        <w:t>:Nusa</w:t>
      </w:r>
      <w:proofErr w:type="gramEnd"/>
      <w:r>
        <w:rPr>
          <w:rFonts w:ascii="Times New Roman" w:hAnsi="Times New Roman" w:cs="Times New Roman"/>
          <w:sz w:val="24"/>
          <w:szCs w:val="24"/>
          <w:lang w:val="en-US"/>
        </w:rPr>
        <w:t xml:space="preserve"> Indah. </w:t>
      </w:r>
    </w:p>
    <w:p w:rsidR="00B13650" w:rsidRDefault="00B13650" w:rsidP="00B13650">
      <w:pPr>
        <w:pStyle w:val="ListParagraph"/>
        <w:spacing w:line="48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Suyanto, Djihad. 2012. </w:t>
      </w:r>
      <w:r w:rsidRPr="000E0C84">
        <w:rPr>
          <w:rFonts w:ascii="Times New Roman" w:hAnsi="Times New Roman" w:cs="Times New Roman"/>
          <w:i/>
          <w:sz w:val="24"/>
          <w:szCs w:val="24"/>
        </w:rPr>
        <w:t>Bagaimana Menjadi Calon Guru, Dan Guru Profesional</w:t>
      </w:r>
      <w:r>
        <w:rPr>
          <w:rFonts w:ascii="Times New Roman" w:hAnsi="Times New Roman" w:cs="Times New Roman"/>
          <w:sz w:val="24"/>
          <w:szCs w:val="24"/>
        </w:rPr>
        <w:t xml:space="preserve">. Yogyakarta: Kanisius. </w:t>
      </w:r>
    </w:p>
    <w:p w:rsidR="00B13650" w:rsidRDefault="00B13650" w:rsidP="00B13650">
      <w:pPr>
        <w:pStyle w:val="ListParagraph"/>
        <w:spacing w:line="480" w:lineRule="auto"/>
        <w:ind w:left="1134" w:hanging="850"/>
        <w:jc w:val="both"/>
        <w:rPr>
          <w:rFonts w:ascii="Times New Roman" w:hAnsi="Times New Roman" w:cs="Times New Roman"/>
          <w:sz w:val="24"/>
          <w:szCs w:val="24"/>
        </w:rPr>
      </w:pPr>
      <w:r>
        <w:rPr>
          <w:rFonts w:ascii="Times New Roman" w:hAnsi="Times New Roman" w:cs="Times New Roman"/>
          <w:sz w:val="24"/>
          <w:szCs w:val="24"/>
        </w:rPr>
        <w:t>Telaumbanua, M. 1999</w:t>
      </w:r>
      <w:r w:rsidRPr="000E0C84">
        <w:rPr>
          <w:rFonts w:ascii="Times New Roman" w:hAnsi="Times New Roman" w:cs="Times New Roman"/>
          <w:i/>
          <w:sz w:val="24"/>
          <w:szCs w:val="24"/>
        </w:rPr>
        <w:t>. Ilmu Kateketik</w:t>
      </w:r>
      <w:r>
        <w:rPr>
          <w:rFonts w:ascii="Times New Roman" w:hAnsi="Times New Roman" w:cs="Times New Roman"/>
          <w:sz w:val="24"/>
          <w:szCs w:val="24"/>
        </w:rPr>
        <w:t>. Jakarta: Obor.</w:t>
      </w:r>
    </w:p>
    <w:p w:rsidR="00B13650" w:rsidRPr="00965802" w:rsidRDefault="00B13650" w:rsidP="00B13650">
      <w:pPr>
        <w:pStyle w:val="ListParagraph"/>
        <w:numPr>
          <w:ilvl w:val="0"/>
          <w:numId w:val="6"/>
        </w:numPr>
        <w:spacing w:line="480" w:lineRule="auto"/>
        <w:ind w:left="567" w:hanging="567"/>
        <w:jc w:val="both"/>
        <w:rPr>
          <w:rFonts w:ascii="Times New Roman" w:hAnsi="Times New Roman" w:cs="Times New Roman"/>
          <w:b/>
          <w:sz w:val="24"/>
          <w:szCs w:val="24"/>
        </w:rPr>
      </w:pPr>
      <w:r w:rsidRPr="00965802">
        <w:rPr>
          <w:rFonts w:ascii="Times New Roman" w:hAnsi="Times New Roman" w:cs="Times New Roman"/>
          <w:b/>
          <w:sz w:val="24"/>
          <w:szCs w:val="24"/>
        </w:rPr>
        <w:t>MAKALAH</w:t>
      </w:r>
    </w:p>
    <w:p w:rsidR="00B13650" w:rsidRPr="001B7BD9" w:rsidRDefault="00B13650" w:rsidP="00B13650">
      <w:pPr>
        <w:pStyle w:val="ListParagraph"/>
        <w:spacing w:line="480" w:lineRule="auto"/>
        <w:ind w:left="284"/>
        <w:jc w:val="both"/>
        <w:rPr>
          <w:rFonts w:ascii="Times New Roman" w:hAnsi="Times New Roman" w:cs="Times New Roman"/>
          <w:sz w:val="24"/>
          <w:szCs w:val="24"/>
          <w:lang w:val="en-US"/>
        </w:rPr>
      </w:pPr>
      <w:r w:rsidRPr="00DA4920">
        <w:rPr>
          <w:rFonts w:ascii="Times New Roman" w:hAnsi="Times New Roman" w:cs="Times New Roman"/>
          <w:sz w:val="24"/>
          <w:szCs w:val="24"/>
        </w:rPr>
        <w:t>Angkowo</w:t>
      </w:r>
      <w:r>
        <w:rPr>
          <w:rFonts w:ascii="Times New Roman" w:hAnsi="Times New Roman" w:cs="Times New Roman"/>
          <w:sz w:val="24"/>
          <w:szCs w:val="24"/>
        </w:rPr>
        <w:t xml:space="preserve">. 2011. </w:t>
      </w:r>
      <w:r w:rsidRPr="00FC7EA9">
        <w:rPr>
          <w:rFonts w:ascii="Times New Roman" w:hAnsi="Times New Roman" w:cs="Times New Roman"/>
          <w:i/>
          <w:sz w:val="24"/>
          <w:szCs w:val="24"/>
        </w:rPr>
        <w:t>Jati Diri Guru Agama Katolik</w:t>
      </w:r>
      <w:r>
        <w:rPr>
          <w:rFonts w:ascii="Times New Roman" w:hAnsi="Times New Roman" w:cs="Times New Roman"/>
          <w:sz w:val="24"/>
          <w:szCs w:val="24"/>
        </w:rPr>
        <w:t>. Malang: Makalah Seminar.</w:t>
      </w:r>
    </w:p>
    <w:p w:rsidR="00B13650" w:rsidRDefault="00B13650" w:rsidP="00B13650">
      <w:pPr>
        <w:pStyle w:val="ListParagraph"/>
        <w:numPr>
          <w:ilvl w:val="0"/>
          <w:numId w:val="6"/>
        </w:numPr>
        <w:tabs>
          <w:tab w:val="left" w:pos="284"/>
        </w:tabs>
        <w:spacing w:line="480" w:lineRule="auto"/>
        <w:ind w:left="284" w:hanging="284"/>
        <w:jc w:val="both"/>
        <w:rPr>
          <w:rFonts w:ascii="Times New Roman" w:hAnsi="Times New Roman" w:cs="Times New Roman"/>
          <w:sz w:val="24"/>
          <w:szCs w:val="24"/>
        </w:rPr>
      </w:pPr>
      <w:r w:rsidRPr="00DA4920">
        <w:rPr>
          <w:rFonts w:ascii="Times New Roman" w:hAnsi="Times New Roman" w:cs="Times New Roman"/>
          <w:b/>
          <w:sz w:val="24"/>
          <w:szCs w:val="24"/>
        </w:rPr>
        <w:t>MANU</w:t>
      </w:r>
      <w:r>
        <w:rPr>
          <w:rFonts w:ascii="Times New Roman" w:hAnsi="Times New Roman" w:cs="Times New Roman"/>
          <w:b/>
          <w:sz w:val="24"/>
          <w:szCs w:val="24"/>
        </w:rPr>
        <w:t>S</w:t>
      </w:r>
      <w:r w:rsidRPr="00DA4920">
        <w:rPr>
          <w:rFonts w:ascii="Times New Roman" w:hAnsi="Times New Roman" w:cs="Times New Roman"/>
          <w:b/>
          <w:sz w:val="24"/>
          <w:szCs w:val="24"/>
        </w:rPr>
        <w:t>KRI</w:t>
      </w:r>
      <w:r>
        <w:rPr>
          <w:rFonts w:ascii="Times New Roman" w:hAnsi="Times New Roman" w:cs="Times New Roman"/>
          <w:sz w:val="24"/>
          <w:szCs w:val="24"/>
        </w:rPr>
        <w:t>P</w:t>
      </w:r>
    </w:p>
    <w:p w:rsidR="00B13650" w:rsidRDefault="00B13650" w:rsidP="00B13650">
      <w:pPr>
        <w:spacing w:line="480" w:lineRule="auto"/>
        <w:ind w:left="709" w:hanging="567"/>
        <w:jc w:val="both"/>
        <w:rPr>
          <w:rFonts w:ascii="Times New Roman" w:hAnsi="Times New Roman" w:cs="Times New Roman"/>
          <w:sz w:val="24"/>
          <w:szCs w:val="24"/>
        </w:rPr>
      </w:pPr>
      <w:r w:rsidRPr="00AF4C62">
        <w:rPr>
          <w:rFonts w:ascii="Times New Roman" w:hAnsi="Times New Roman" w:cs="Times New Roman"/>
          <w:sz w:val="24"/>
          <w:szCs w:val="24"/>
        </w:rPr>
        <w:t xml:space="preserve">Tina. Katekese sekolah Dasar. 2011. </w:t>
      </w:r>
      <w:r w:rsidRPr="00AF4C62">
        <w:rPr>
          <w:rFonts w:ascii="Times New Roman" w:hAnsi="Times New Roman" w:cs="Times New Roman"/>
          <w:i/>
          <w:sz w:val="24"/>
          <w:szCs w:val="24"/>
        </w:rPr>
        <w:t>Bahan Kulia</w:t>
      </w:r>
      <w:r>
        <w:rPr>
          <w:rFonts w:ascii="Times New Roman" w:hAnsi="Times New Roman" w:cs="Times New Roman"/>
          <w:i/>
          <w:sz w:val="24"/>
          <w:szCs w:val="24"/>
        </w:rPr>
        <w:t>h</w:t>
      </w:r>
      <w:r w:rsidRPr="00AF4C62">
        <w:rPr>
          <w:rFonts w:ascii="Times New Roman" w:hAnsi="Times New Roman" w:cs="Times New Roman"/>
          <w:i/>
          <w:sz w:val="24"/>
          <w:szCs w:val="24"/>
        </w:rPr>
        <w:t xml:space="preserve"> DMS Guru Agama Katolik</w:t>
      </w:r>
      <w:r w:rsidRPr="00AF4C6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4C62">
        <w:rPr>
          <w:rFonts w:ascii="Times New Roman" w:hAnsi="Times New Roman" w:cs="Times New Roman"/>
          <w:sz w:val="24"/>
          <w:szCs w:val="24"/>
        </w:rPr>
        <w:t xml:space="preserve">Jakarta: </w:t>
      </w:r>
      <w:r>
        <w:rPr>
          <w:rFonts w:ascii="Times New Roman" w:hAnsi="Times New Roman" w:cs="Times New Roman"/>
          <w:sz w:val="24"/>
          <w:szCs w:val="24"/>
        </w:rPr>
        <w:t>Direktorat Bimas Katolik</w:t>
      </w:r>
      <w:r w:rsidRPr="00AF4C62">
        <w:rPr>
          <w:rFonts w:ascii="Times New Roman" w:hAnsi="Times New Roman" w:cs="Times New Roman"/>
          <w:sz w:val="24"/>
          <w:szCs w:val="24"/>
        </w:rPr>
        <w:t>.</w:t>
      </w:r>
    </w:p>
    <w:p w:rsidR="00B13650" w:rsidRDefault="00B13650" w:rsidP="00B13650">
      <w:pPr>
        <w:spacing w:line="480" w:lineRule="auto"/>
        <w:ind w:left="709" w:hanging="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Lampiran 01 Transkrip Wawancara</w:t>
      </w:r>
    </w:p>
    <w:p w:rsidR="00B13650" w:rsidRDefault="00B13650" w:rsidP="00B13650">
      <w:pPr>
        <w:spacing w:line="480" w:lineRule="auto"/>
        <w:ind w:left="709" w:hanging="567"/>
        <w:jc w:val="both"/>
        <w:rPr>
          <w:rFonts w:ascii="Times New Roman" w:hAnsi="Times New Roman" w:cs="Times New Roman"/>
          <w:sz w:val="24"/>
          <w:szCs w:val="24"/>
          <w:lang w:val="en-US"/>
        </w:rPr>
      </w:pPr>
      <w:r>
        <w:rPr>
          <w:rFonts w:ascii="Times New Roman" w:hAnsi="Times New Roman" w:cs="Times New Roman"/>
          <w:sz w:val="24"/>
          <w:szCs w:val="24"/>
          <w:lang w:val="en-US"/>
        </w:rPr>
        <w:t>Nama Informan</w:t>
      </w:r>
      <w:r w:rsidR="00805894">
        <w:rPr>
          <w:rFonts w:ascii="Times New Roman" w:hAnsi="Times New Roman" w:cs="Times New Roman"/>
          <w:sz w:val="24"/>
          <w:szCs w:val="24"/>
          <w:lang w:val="en-US"/>
        </w:rPr>
        <w:tab/>
      </w:r>
      <w:r>
        <w:rPr>
          <w:rFonts w:ascii="Times New Roman" w:hAnsi="Times New Roman" w:cs="Times New Roman"/>
          <w:sz w:val="24"/>
          <w:szCs w:val="24"/>
          <w:lang w:val="en-US"/>
        </w:rPr>
        <w:t>: Yuliana Nendong, S. Pd</w:t>
      </w:r>
    </w:p>
    <w:p w:rsidR="00B13650" w:rsidRDefault="00B13650" w:rsidP="00B13650">
      <w:pPr>
        <w:spacing w:line="480" w:lineRule="auto"/>
        <w:ind w:left="709" w:hanging="567"/>
        <w:jc w:val="both"/>
        <w:rPr>
          <w:rFonts w:ascii="Times New Roman" w:hAnsi="Times New Roman" w:cs="Times New Roman"/>
          <w:sz w:val="24"/>
          <w:szCs w:val="24"/>
          <w:lang w:val="en-US"/>
        </w:rPr>
      </w:pPr>
      <w:r>
        <w:rPr>
          <w:rFonts w:ascii="Times New Roman" w:hAnsi="Times New Roman" w:cs="Times New Roman"/>
          <w:sz w:val="24"/>
          <w:szCs w:val="24"/>
          <w:lang w:val="en-US"/>
        </w:rPr>
        <w:t>Jabatan</w:t>
      </w:r>
      <w:r w:rsidR="00805894">
        <w:rPr>
          <w:rFonts w:ascii="Times New Roman" w:hAnsi="Times New Roman" w:cs="Times New Roman"/>
          <w:sz w:val="24"/>
          <w:szCs w:val="24"/>
          <w:lang w:val="en-US"/>
        </w:rPr>
        <w:tab/>
      </w:r>
      <w:r w:rsidR="00805894">
        <w:rPr>
          <w:rFonts w:ascii="Times New Roman" w:hAnsi="Times New Roman" w:cs="Times New Roman"/>
          <w:sz w:val="24"/>
          <w:szCs w:val="24"/>
          <w:lang w:val="en-US"/>
        </w:rPr>
        <w:tab/>
      </w:r>
      <w:r>
        <w:rPr>
          <w:rFonts w:ascii="Times New Roman" w:hAnsi="Times New Roman" w:cs="Times New Roman"/>
          <w:sz w:val="24"/>
          <w:szCs w:val="24"/>
          <w:lang w:val="en-US"/>
        </w:rPr>
        <w:t>: Kepala Sekolah</w:t>
      </w:r>
    </w:p>
    <w:p w:rsidR="00B13650" w:rsidRDefault="00B13650" w:rsidP="00B13650">
      <w:pPr>
        <w:spacing w:line="480" w:lineRule="auto"/>
        <w:ind w:left="709" w:hanging="567"/>
        <w:jc w:val="both"/>
        <w:rPr>
          <w:rFonts w:ascii="Times New Roman" w:hAnsi="Times New Roman" w:cs="Times New Roman"/>
          <w:sz w:val="24"/>
          <w:szCs w:val="24"/>
          <w:lang w:val="en-US"/>
        </w:rPr>
      </w:pPr>
      <w:r>
        <w:rPr>
          <w:rFonts w:ascii="Times New Roman" w:hAnsi="Times New Roman" w:cs="Times New Roman"/>
          <w:sz w:val="24"/>
          <w:szCs w:val="24"/>
          <w:lang w:val="en-US"/>
        </w:rPr>
        <w:t>Tempat Wawancara</w:t>
      </w:r>
      <w:r w:rsidR="00805894">
        <w:rPr>
          <w:rFonts w:ascii="Times New Roman" w:hAnsi="Times New Roman" w:cs="Times New Roman"/>
          <w:sz w:val="24"/>
          <w:szCs w:val="24"/>
          <w:lang w:val="en-US"/>
        </w:rPr>
        <w:tab/>
      </w:r>
      <w:r>
        <w:rPr>
          <w:rFonts w:ascii="Times New Roman" w:hAnsi="Times New Roman" w:cs="Times New Roman"/>
          <w:sz w:val="24"/>
          <w:szCs w:val="24"/>
          <w:lang w:val="en-US"/>
        </w:rPr>
        <w:t>: SDI Lenteng</w:t>
      </w:r>
    </w:p>
    <w:p w:rsidR="00B13650" w:rsidRDefault="00B13650" w:rsidP="00B13650">
      <w:pPr>
        <w:spacing w:line="480" w:lineRule="auto"/>
        <w:ind w:left="709" w:hanging="567"/>
        <w:jc w:val="both"/>
        <w:rPr>
          <w:rFonts w:ascii="Times New Roman" w:hAnsi="Times New Roman" w:cs="Times New Roman"/>
          <w:sz w:val="24"/>
          <w:szCs w:val="24"/>
          <w:lang w:val="en-US"/>
        </w:rPr>
      </w:pPr>
      <w:r>
        <w:rPr>
          <w:rFonts w:ascii="Times New Roman" w:hAnsi="Times New Roman" w:cs="Times New Roman"/>
          <w:sz w:val="24"/>
          <w:szCs w:val="24"/>
          <w:lang w:val="en-US"/>
        </w:rPr>
        <w:t>Tanggal Wawancara</w:t>
      </w:r>
      <w:r w:rsidR="00805894">
        <w:rPr>
          <w:rFonts w:ascii="Times New Roman" w:hAnsi="Times New Roman" w:cs="Times New Roman"/>
          <w:sz w:val="24"/>
          <w:szCs w:val="24"/>
          <w:lang w:val="en-US"/>
        </w:rPr>
        <w:tab/>
      </w:r>
      <w:r>
        <w:rPr>
          <w:rFonts w:ascii="Times New Roman" w:hAnsi="Times New Roman" w:cs="Times New Roman"/>
          <w:sz w:val="24"/>
          <w:szCs w:val="24"/>
          <w:lang w:val="en-US"/>
        </w:rPr>
        <w:t>: 25 Juni 2018</w:t>
      </w:r>
    </w:p>
    <w:p w:rsidR="00B13650" w:rsidRDefault="001B43DF" w:rsidP="00B13650">
      <w:pPr>
        <w:spacing w:line="480" w:lineRule="auto"/>
        <w:ind w:left="709" w:hanging="567"/>
        <w:jc w:val="both"/>
        <w:rPr>
          <w:rFonts w:ascii="Times New Roman" w:hAnsi="Times New Roman" w:cs="Times New Roman"/>
          <w:sz w:val="24"/>
          <w:szCs w:val="24"/>
          <w:lang w:val="en-US"/>
        </w:rPr>
      </w:pPr>
      <w:r>
        <w:rPr>
          <w:rFonts w:ascii="Times New Roman" w:hAnsi="Times New Roman" w:cs="Times New Roman"/>
          <w:sz w:val="24"/>
          <w:szCs w:val="24"/>
          <w:lang w:val="en-US"/>
        </w:rPr>
        <w:t>Jam Wawancara</w:t>
      </w:r>
      <w:r w:rsidR="00805894">
        <w:rPr>
          <w:rFonts w:ascii="Times New Roman" w:hAnsi="Times New Roman" w:cs="Times New Roman"/>
          <w:sz w:val="24"/>
          <w:szCs w:val="24"/>
          <w:lang w:val="en-US"/>
        </w:rPr>
        <w:tab/>
      </w:r>
      <w:r>
        <w:rPr>
          <w:rFonts w:ascii="Times New Roman" w:hAnsi="Times New Roman" w:cs="Times New Roman"/>
          <w:sz w:val="24"/>
          <w:szCs w:val="24"/>
          <w:lang w:val="en-US"/>
        </w:rPr>
        <w:t>: 10</w:t>
      </w:r>
      <w:r w:rsidR="00B13650">
        <w:rPr>
          <w:rFonts w:ascii="Times New Roman" w:hAnsi="Times New Roman" w:cs="Times New Roman"/>
          <w:sz w:val="24"/>
          <w:szCs w:val="24"/>
          <w:lang w:val="en-US"/>
        </w:rPr>
        <w:t>.00-</w:t>
      </w:r>
      <w:r>
        <w:rPr>
          <w:rFonts w:ascii="Times New Roman" w:hAnsi="Times New Roman" w:cs="Times New Roman"/>
          <w:sz w:val="24"/>
          <w:szCs w:val="24"/>
          <w:lang w:val="en-US"/>
        </w:rPr>
        <w:t>10</w:t>
      </w:r>
      <w:r w:rsidR="00B13650">
        <w:rPr>
          <w:rFonts w:ascii="Times New Roman" w:hAnsi="Times New Roman" w:cs="Times New Roman"/>
          <w:sz w:val="24"/>
          <w:szCs w:val="24"/>
          <w:lang w:val="en-US"/>
        </w:rPr>
        <w:t>.30 wst</w:t>
      </w:r>
    </w:p>
    <w:p w:rsidR="001B43DF" w:rsidRDefault="001B43DF" w:rsidP="00B13650">
      <w:pPr>
        <w:spacing w:line="480" w:lineRule="auto"/>
        <w:ind w:left="709" w:hanging="567"/>
        <w:jc w:val="both"/>
        <w:rPr>
          <w:rFonts w:ascii="Times New Roman" w:hAnsi="Times New Roman" w:cs="Times New Roman"/>
          <w:sz w:val="24"/>
          <w:szCs w:val="24"/>
          <w:lang w:val="en-US"/>
        </w:rPr>
      </w:pPr>
    </w:p>
    <w:p w:rsidR="001B43DF" w:rsidRPr="001B43DF" w:rsidRDefault="001B43DF" w:rsidP="001B43DF">
      <w:pPr>
        <w:pStyle w:val="ListParagraph"/>
        <w:numPr>
          <w:ilvl w:val="0"/>
          <w:numId w:val="20"/>
        </w:numPr>
        <w:tabs>
          <w:tab w:val="left" w:pos="3946"/>
        </w:tabs>
        <w:ind w:left="567" w:hanging="567"/>
        <w:jc w:val="both"/>
        <w:rPr>
          <w:rFonts w:ascii="Times New Roman" w:hAnsi="Times New Roman" w:cs="Times New Roman"/>
          <w:b/>
          <w:sz w:val="24"/>
          <w:szCs w:val="24"/>
        </w:rPr>
      </w:pPr>
      <w:r w:rsidRPr="001B43DF">
        <w:rPr>
          <w:rFonts w:ascii="Times New Roman" w:hAnsi="Times New Roman" w:cs="Times New Roman"/>
          <w:b/>
          <w:sz w:val="24"/>
          <w:szCs w:val="24"/>
        </w:rPr>
        <w:t>Bagaimana Gambaran Peran Guru Agama Katolik Dalam Meningkatkan Partisipasi Peserta Didik Dalam Liturgy Ekaristi di SDI Lenteng Kecamatana Rahong Utara</w:t>
      </w:r>
    </w:p>
    <w:p w:rsidR="001B43DF" w:rsidRDefault="001B43DF" w:rsidP="001B43DF">
      <w:pPr>
        <w:ind w:left="567"/>
        <w:jc w:val="both"/>
        <w:rPr>
          <w:rFonts w:ascii="Times New Roman" w:hAnsi="Times New Roman" w:cs="Times New Roman"/>
          <w:b/>
          <w:sz w:val="24"/>
          <w:szCs w:val="24"/>
        </w:rPr>
      </w:pPr>
    </w:p>
    <w:p w:rsidR="001B43DF" w:rsidRDefault="001B43DF" w:rsidP="001B43DF">
      <w:pPr>
        <w:ind w:left="709" w:hanging="709"/>
        <w:jc w:val="both"/>
        <w:rPr>
          <w:rFonts w:ascii="Times New Roman" w:hAnsi="Times New Roman" w:cs="Times New Roman"/>
          <w:sz w:val="24"/>
          <w:szCs w:val="24"/>
        </w:rPr>
      </w:pPr>
      <w:r>
        <w:rPr>
          <w:rFonts w:ascii="Times New Roman" w:hAnsi="Times New Roman" w:cs="Times New Roman"/>
          <w:b/>
          <w:sz w:val="24"/>
          <w:szCs w:val="24"/>
          <w:lang w:val="en-US"/>
        </w:rPr>
        <w:t xml:space="preserve">           </w:t>
      </w:r>
      <w:r>
        <w:rPr>
          <w:rFonts w:ascii="Times New Roman" w:hAnsi="Times New Roman" w:cs="Times New Roman"/>
          <w:sz w:val="24"/>
          <w:szCs w:val="24"/>
        </w:rPr>
        <w:t>Jawab:</w:t>
      </w:r>
    </w:p>
    <w:p w:rsidR="00B13650" w:rsidRDefault="001B43DF" w:rsidP="001B43DF">
      <w:pPr>
        <w:ind w:left="709" w:hanging="709"/>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Sejauh ini saya sebagai kepala sekolah selaku guru bahasa Indonesia di SDI Lenteng Kec, Rahong Utara gambaran </w:t>
      </w:r>
      <w:r w:rsidRPr="00FD2D3C">
        <w:rPr>
          <w:rFonts w:ascii="Times New Roman" w:hAnsi="Times New Roman" w:cs="Times New Roman"/>
          <w:sz w:val="24"/>
          <w:szCs w:val="24"/>
        </w:rPr>
        <w:t xml:space="preserve">peran </w:t>
      </w:r>
      <w:r>
        <w:rPr>
          <w:rFonts w:ascii="Times New Roman" w:hAnsi="Times New Roman" w:cs="Times New Roman"/>
          <w:sz w:val="24"/>
          <w:szCs w:val="24"/>
        </w:rPr>
        <w:t>Guru A</w:t>
      </w:r>
      <w:r w:rsidRPr="00FD2D3C">
        <w:rPr>
          <w:rFonts w:ascii="Times New Roman" w:hAnsi="Times New Roman" w:cs="Times New Roman"/>
          <w:sz w:val="24"/>
          <w:szCs w:val="24"/>
        </w:rPr>
        <w:t>gama Katolik</w:t>
      </w:r>
      <w:r>
        <w:rPr>
          <w:rFonts w:ascii="Times New Roman" w:hAnsi="Times New Roman" w:cs="Times New Roman"/>
          <w:sz w:val="24"/>
          <w:szCs w:val="24"/>
        </w:rPr>
        <w:t xml:space="preserve"> </w:t>
      </w:r>
      <w:r w:rsidRPr="00567520">
        <w:rPr>
          <w:rFonts w:ascii="Times New Roman" w:hAnsi="Times New Roman" w:cs="Times New Roman"/>
          <w:sz w:val="24"/>
          <w:szCs w:val="24"/>
        </w:rPr>
        <w:t>dalam</w:t>
      </w:r>
      <w:r>
        <w:rPr>
          <w:rFonts w:ascii="Times New Roman" w:hAnsi="Times New Roman" w:cs="Times New Roman"/>
          <w:sz w:val="24"/>
          <w:szCs w:val="24"/>
        </w:rPr>
        <w:t xml:space="preserve"> </w:t>
      </w:r>
      <w:r w:rsidRPr="00567520">
        <w:rPr>
          <w:rFonts w:ascii="Times New Roman" w:hAnsi="Times New Roman" w:cs="Times New Roman"/>
          <w:sz w:val="24"/>
          <w:szCs w:val="24"/>
        </w:rPr>
        <w:t xml:space="preserve">meningkatkan partisipasi peserta didik </w:t>
      </w:r>
      <w:r>
        <w:rPr>
          <w:rFonts w:ascii="Times New Roman" w:hAnsi="Times New Roman" w:cs="Times New Roman"/>
          <w:sz w:val="24"/>
          <w:szCs w:val="24"/>
        </w:rPr>
        <w:t>dalam liturg</w:t>
      </w:r>
      <w:r>
        <w:rPr>
          <w:rFonts w:ascii="Times New Roman" w:hAnsi="Times New Roman" w:cs="Times New Roman"/>
          <w:sz w:val="24"/>
          <w:szCs w:val="24"/>
          <w:lang w:val="en-US"/>
        </w:rPr>
        <w:t>i</w:t>
      </w:r>
      <w:r>
        <w:rPr>
          <w:rFonts w:ascii="Times New Roman" w:hAnsi="Times New Roman" w:cs="Times New Roman"/>
          <w:sz w:val="24"/>
          <w:szCs w:val="24"/>
        </w:rPr>
        <w:t xml:space="preserve"> ekaristi</w:t>
      </w:r>
      <w:r w:rsidRPr="00FD2D3C">
        <w:rPr>
          <w:rFonts w:ascii="Times New Roman" w:hAnsi="Times New Roman" w:cs="Times New Roman"/>
          <w:sz w:val="24"/>
          <w:szCs w:val="24"/>
        </w:rPr>
        <w:t xml:space="preserve"> </w:t>
      </w:r>
      <w:r>
        <w:rPr>
          <w:rFonts w:ascii="Times New Roman" w:hAnsi="Times New Roman" w:cs="Times New Roman"/>
          <w:sz w:val="24"/>
          <w:szCs w:val="24"/>
        </w:rPr>
        <w:t>membimbing dan mendorong peserta didik untuk mengikuti pelajaran agama katolik, dan membiasakan diri mereka untuk berdoa sebelum dan sesudah mengikuti KBM serta mengadakan kegiatan-kegiatan rohani seperti sekamai, katekese di lingkungan, doa kelompok supaya perkembangan iman peserta didik mewujudnyatakan dalam kehidupan menggereja dimana peserta didik wajip mengambil bagian dalam pendalaman iman, pembinaan iman y</w:t>
      </w:r>
      <w:r>
        <w:rPr>
          <w:rFonts w:ascii="Times New Roman" w:hAnsi="Times New Roman" w:cs="Times New Roman"/>
          <w:sz w:val="24"/>
          <w:szCs w:val="24"/>
          <w:lang w:val="en-US"/>
        </w:rPr>
        <w:t>a</w:t>
      </w:r>
      <w:r>
        <w:rPr>
          <w:rFonts w:ascii="Times New Roman" w:hAnsi="Times New Roman" w:cs="Times New Roman"/>
          <w:sz w:val="24"/>
          <w:szCs w:val="24"/>
        </w:rPr>
        <w:t>ng dilaksanakan baik di gereja, sekolah maupun di rumah</w:t>
      </w:r>
      <w:r>
        <w:rPr>
          <w:rFonts w:ascii="Times New Roman" w:hAnsi="Times New Roman" w:cs="Times New Roman"/>
          <w:sz w:val="24"/>
          <w:szCs w:val="24"/>
          <w:lang w:val="en-US"/>
        </w:rPr>
        <w:t>.</w:t>
      </w:r>
      <w:r w:rsidR="00B13650">
        <w:rPr>
          <w:rFonts w:ascii="Times New Roman" w:hAnsi="Times New Roman" w:cs="Times New Roman"/>
          <w:sz w:val="24"/>
          <w:szCs w:val="24"/>
          <w:lang w:val="en-US"/>
        </w:rPr>
        <w:t xml:space="preserve"> </w:t>
      </w:r>
    </w:p>
    <w:p w:rsidR="00B13650" w:rsidRDefault="00B13650" w:rsidP="001B43DF">
      <w:pPr>
        <w:ind w:left="709" w:hanging="567"/>
        <w:jc w:val="both"/>
        <w:rPr>
          <w:rFonts w:ascii="Times New Roman" w:hAnsi="Times New Roman" w:cs="Times New Roman"/>
          <w:sz w:val="24"/>
          <w:szCs w:val="24"/>
          <w:lang w:val="en-US"/>
        </w:rPr>
      </w:pPr>
    </w:p>
    <w:p w:rsidR="001B43DF" w:rsidRDefault="001B43DF" w:rsidP="001B43DF">
      <w:pPr>
        <w:ind w:left="709" w:hanging="567"/>
        <w:jc w:val="both"/>
        <w:rPr>
          <w:rFonts w:ascii="Times New Roman" w:hAnsi="Times New Roman" w:cs="Times New Roman"/>
          <w:sz w:val="24"/>
          <w:szCs w:val="24"/>
          <w:lang w:val="en-US"/>
        </w:rPr>
      </w:pPr>
    </w:p>
    <w:p w:rsidR="001B43DF" w:rsidRDefault="001B43DF" w:rsidP="001B43DF">
      <w:pPr>
        <w:ind w:left="709" w:hanging="567"/>
        <w:jc w:val="both"/>
        <w:rPr>
          <w:rFonts w:ascii="Times New Roman" w:hAnsi="Times New Roman" w:cs="Times New Roman"/>
          <w:sz w:val="24"/>
          <w:szCs w:val="24"/>
          <w:lang w:val="en-US"/>
        </w:rPr>
      </w:pPr>
    </w:p>
    <w:p w:rsidR="001B43DF" w:rsidRDefault="001B43DF" w:rsidP="001B43DF">
      <w:pPr>
        <w:ind w:left="709" w:hanging="567"/>
        <w:jc w:val="both"/>
        <w:rPr>
          <w:rFonts w:ascii="Times New Roman" w:hAnsi="Times New Roman" w:cs="Times New Roman"/>
          <w:sz w:val="24"/>
          <w:szCs w:val="24"/>
          <w:lang w:val="en-US"/>
        </w:rPr>
      </w:pPr>
    </w:p>
    <w:p w:rsidR="001B43DF" w:rsidRDefault="001B43DF" w:rsidP="001B43DF">
      <w:pPr>
        <w:ind w:left="709" w:hanging="567"/>
        <w:jc w:val="both"/>
        <w:rPr>
          <w:rFonts w:ascii="Times New Roman" w:hAnsi="Times New Roman" w:cs="Times New Roman"/>
          <w:sz w:val="24"/>
          <w:szCs w:val="24"/>
          <w:lang w:val="en-US"/>
        </w:rPr>
      </w:pPr>
    </w:p>
    <w:p w:rsidR="001B43DF" w:rsidRPr="00B13650" w:rsidRDefault="001B43DF" w:rsidP="001B43DF">
      <w:pPr>
        <w:ind w:left="709" w:hanging="567"/>
        <w:jc w:val="both"/>
        <w:rPr>
          <w:rFonts w:ascii="Times New Roman" w:hAnsi="Times New Roman" w:cs="Times New Roman"/>
          <w:sz w:val="24"/>
          <w:szCs w:val="24"/>
          <w:lang w:val="en-US"/>
        </w:rPr>
      </w:pPr>
    </w:p>
    <w:p w:rsidR="001B43DF" w:rsidRPr="001B43DF" w:rsidRDefault="001B43DF" w:rsidP="001B43DF">
      <w:pPr>
        <w:pStyle w:val="ListParagraph"/>
        <w:numPr>
          <w:ilvl w:val="0"/>
          <w:numId w:val="20"/>
        </w:numPr>
        <w:jc w:val="both"/>
        <w:rPr>
          <w:rFonts w:ascii="Times New Roman" w:hAnsi="Times New Roman" w:cs="Times New Roman"/>
          <w:b/>
          <w:sz w:val="24"/>
          <w:szCs w:val="24"/>
        </w:rPr>
      </w:pPr>
      <w:r w:rsidRPr="001B43DF">
        <w:rPr>
          <w:rFonts w:ascii="Times New Roman" w:hAnsi="Times New Roman" w:cs="Times New Roman"/>
          <w:b/>
          <w:sz w:val="24"/>
          <w:szCs w:val="24"/>
        </w:rPr>
        <w:lastRenderedPageBreak/>
        <w:t>Bagaimana upaya guru Agama Katolik untuk meningkatkan partisipasi peserta didik dalam liturgy ekaristi di SDI Lenteng Kecamatan Rahong Utara ?</w:t>
      </w:r>
    </w:p>
    <w:p w:rsidR="001B43DF" w:rsidRDefault="001B43DF" w:rsidP="001B43DF">
      <w:pPr>
        <w:ind w:left="709"/>
        <w:jc w:val="both"/>
        <w:rPr>
          <w:rFonts w:ascii="Times New Roman" w:hAnsi="Times New Roman" w:cs="Times New Roman"/>
          <w:sz w:val="24"/>
          <w:szCs w:val="24"/>
          <w:lang w:val="en-US"/>
        </w:rPr>
      </w:pPr>
    </w:p>
    <w:p w:rsidR="001B43DF" w:rsidRDefault="001B43DF" w:rsidP="001B43DF">
      <w:p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Jawab:</w:t>
      </w:r>
    </w:p>
    <w:p w:rsidR="00B13650" w:rsidRDefault="001B43DF" w:rsidP="001B43DF">
      <w:pPr>
        <w:ind w:left="709"/>
        <w:jc w:val="both"/>
        <w:rPr>
          <w:rFonts w:ascii="Times New Roman" w:hAnsi="Times New Roman" w:cs="Times New Roman"/>
          <w:sz w:val="24"/>
          <w:szCs w:val="24"/>
          <w:lang w:val="en-US"/>
        </w:rPr>
      </w:pPr>
      <w:r>
        <w:rPr>
          <w:rFonts w:ascii="Times New Roman" w:hAnsi="Times New Roman" w:cs="Times New Roman"/>
          <w:sz w:val="24"/>
          <w:szCs w:val="24"/>
        </w:rPr>
        <w:t xml:space="preserve">Menurut saya upaya yang harus dibuat dalam </w:t>
      </w:r>
      <w:r w:rsidRPr="00E46DBA">
        <w:rPr>
          <w:rFonts w:ascii="Times New Roman" w:hAnsi="Times New Roman" w:cs="Times New Roman"/>
          <w:sz w:val="24"/>
          <w:szCs w:val="24"/>
        </w:rPr>
        <w:t>meningkatkan partisipasi peserta didik dalam liturgy ekaristi</w:t>
      </w:r>
      <w:r>
        <w:rPr>
          <w:rFonts w:ascii="Times New Roman" w:hAnsi="Times New Roman" w:cs="Times New Roman"/>
          <w:sz w:val="24"/>
          <w:szCs w:val="24"/>
        </w:rPr>
        <w:t xml:space="preserve"> adalah </w:t>
      </w:r>
      <w:r w:rsidRPr="00347C97">
        <w:rPr>
          <w:rFonts w:ascii="Times New Roman" w:hAnsi="Times New Roman" w:cs="Times New Roman"/>
          <w:i/>
          <w:sz w:val="24"/>
          <w:szCs w:val="24"/>
        </w:rPr>
        <w:t>pertama</w:t>
      </w:r>
      <w:r>
        <w:rPr>
          <w:rFonts w:ascii="Times New Roman" w:hAnsi="Times New Roman" w:cs="Times New Roman"/>
          <w:sz w:val="24"/>
          <w:szCs w:val="24"/>
        </w:rPr>
        <w:t xml:space="preserve">, guru harus memberikan gambaran yang kuat dan jelas mengenai pentingnya mengikuti liturgy ekaristi secara khusus guru agama katolik. </w:t>
      </w:r>
      <w:r w:rsidRPr="00347C97">
        <w:rPr>
          <w:rFonts w:ascii="Times New Roman" w:hAnsi="Times New Roman" w:cs="Times New Roman"/>
          <w:i/>
          <w:sz w:val="24"/>
          <w:szCs w:val="24"/>
        </w:rPr>
        <w:t>Kedu</w:t>
      </w:r>
      <w:r>
        <w:rPr>
          <w:rFonts w:ascii="Times New Roman" w:hAnsi="Times New Roman" w:cs="Times New Roman"/>
          <w:sz w:val="24"/>
          <w:szCs w:val="24"/>
        </w:rPr>
        <w:t xml:space="preserve">a, guru mestinya harus menjadi contoh yang baik bagi peserta didik, dalam arti guru harus rajin dan semangat dalam mengikuti liturgy ekaristi. Melihat hal ini peserta didik dibentuk pribadinya dengan mengikuti cara dan teladan gurunya. </w:t>
      </w:r>
      <w:r w:rsidRPr="00347C97">
        <w:rPr>
          <w:rFonts w:ascii="Times New Roman" w:hAnsi="Times New Roman" w:cs="Times New Roman"/>
          <w:i/>
          <w:sz w:val="24"/>
          <w:szCs w:val="24"/>
        </w:rPr>
        <w:t>Ketiga</w:t>
      </w:r>
      <w:r>
        <w:rPr>
          <w:rFonts w:ascii="Times New Roman" w:hAnsi="Times New Roman" w:cs="Times New Roman"/>
          <w:sz w:val="24"/>
          <w:szCs w:val="24"/>
        </w:rPr>
        <w:t>, guru harus member ketegasan di sekolah. Dalam arti guru harus mencek tentang kehadiran peserta didik dalam mengikuti kegiatan liturgy ekaristi,</w:t>
      </w:r>
      <w:r w:rsidRPr="00347C97">
        <w:rPr>
          <w:rFonts w:ascii="Times New Roman" w:hAnsi="Times New Roman" w:cs="Times New Roman"/>
          <w:i/>
          <w:sz w:val="24"/>
          <w:szCs w:val="24"/>
        </w:rPr>
        <w:t xml:space="preserve"> keempat</w:t>
      </w:r>
      <w:r>
        <w:rPr>
          <w:rFonts w:ascii="Times New Roman" w:hAnsi="Times New Roman" w:cs="Times New Roman"/>
          <w:sz w:val="24"/>
          <w:szCs w:val="24"/>
        </w:rPr>
        <w:t>, orangtua peserta didik harus bisa memberikan contoh atau teladan yang baik bagi anaknya, orangtua mestinya mengaktifkan  diri dalam  liturgy ekaristi agar hal ini bisa diikuti oleh anaknya</w:t>
      </w:r>
      <w:r>
        <w:rPr>
          <w:rFonts w:ascii="Times New Roman" w:hAnsi="Times New Roman" w:cs="Times New Roman"/>
          <w:sz w:val="24"/>
          <w:szCs w:val="24"/>
          <w:lang w:val="en-US"/>
        </w:rPr>
        <w:t>.</w:t>
      </w:r>
    </w:p>
    <w:p w:rsidR="001B43DF" w:rsidRPr="001B43DF" w:rsidRDefault="001B43DF" w:rsidP="001B43DF">
      <w:pPr>
        <w:ind w:left="709"/>
        <w:jc w:val="both"/>
        <w:rPr>
          <w:lang w:val="en-US"/>
        </w:rPr>
      </w:pPr>
    </w:p>
    <w:p w:rsidR="001B43DF" w:rsidRPr="001B43DF" w:rsidRDefault="001B43DF" w:rsidP="001B43DF">
      <w:pPr>
        <w:pStyle w:val="ListParagraph"/>
        <w:numPr>
          <w:ilvl w:val="0"/>
          <w:numId w:val="20"/>
        </w:numPr>
        <w:tabs>
          <w:tab w:val="left" w:pos="3946"/>
        </w:tabs>
        <w:jc w:val="both"/>
        <w:rPr>
          <w:rFonts w:ascii="Times New Roman" w:hAnsi="Times New Roman" w:cs="Times New Roman"/>
          <w:b/>
          <w:sz w:val="24"/>
          <w:szCs w:val="24"/>
        </w:rPr>
      </w:pPr>
      <w:r w:rsidRPr="001B43DF">
        <w:rPr>
          <w:rFonts w:ascii="Times New Roman" w:hAnsi="Times New Roman" w:cs="Times New Roman"/>
          <w:b/>
          <w:sz w:val="24"/>
          <w:szCs w:val="24"/>
          <w:lang w:val="en-US"/>
        </w:rPr>
        <w:t xml:space="preserve">Mengapa peran Guru Agama Katolik </w:t>
      </w:r>
      <w:r w:rsidRPr="001B43DF">
        <w:rPr>
          <w:rFonts w:ascii="Times New Roman" w:hAnsi="Times New Roman" w:cs="Times New Roman"/>
          <w:b/>
          <w:sz w:val="24"/>
          <w:szCs w:val="24"/>
        </w:rPr>
        <w:t xml:space="preserve">diperlukan </w:t>
      </w:r>
      <w:r w:rsidRPr="001B43DF">
        <w:rPr>
          <w:rFonts w:ascii="Times New Roman" w:hAnsi="Times New Roman" w:cs="Times New Roman"/>
          <w:b/>
          <w:sz w:val="24"/>
          <w:szCs w:val="24"/>
          <w:lang w:val="en-US"/>
        </w:rPr>
        <w:t xml:space="preserve">dalam </w:t>
      </w:r>
      <w:r w:rsidRPr="001B43DF">
        <w:rPr>
          <w:rFonts w:ascii="Times New Roman" w:hAnsi="Times New Roman" w:cs="Times New Roman"/>
          <w:b/>
          <w:sz w:val="24"/>
          <w:szCs w:val="24"/>
        </w:rPr>
        <w:t xml:space="preserve">usaha meningkatkan partisipasi peserta didik dalam </w:t>
      </w:r>
      <w:r w:rsidRPr="001B43DF">
        <w:rPr>
          <w:rFonts w:ascii="Times New Roman" w:hAnsi="Times New Roman" w:cs="Times New Roman"/>
          <w:b/>
          <w:sz w:val="24"/>
          <w:szCs w:val="24"/>
          <w:lang w:val="en-US"/>
        </w:rPr>
        <w:t xml:space="preserve">liturgy ekaristi </w:t>
      </w:r>
      <w:r w:rsidRPr="001B43DF">
        <w:rPr>
          <w:rFonts w:ascii="Times New Roman" w:hAnsi="Times New Roman" w:cs="Times New Roman"/>
          <w:b/>
          <w:sz w:val="24"/>
          <w:szCs w:val="24"/>
        </w:rPr>
        <w:t>di SDI Lenteng Kecamatan Rahong Utara?</w:t>
      </w:r>
    </w:p>
    <w:p w:rsidR="001B43DF" w:rsidRDefault="001B43DF" w:rsidP="001B43DF">
      <w:pPr>
        <w:ind w:left="709"/>
        <w:jc w:val="both"/>
        <w:rPr>
          <w:rFonts w:ascii="Times New Roman" w:hAnsi="Times New Roman" w:cs="Times New Roman"/>
          <w:sz w:val="24"/>
          <w:szCs w:val="24"/>
          <w:lang w:val="en-US"/>
        </w:rPr>
      </w:pPr>
    </w:p>
    <w:p w:rsidR="001B43DF" w:rsidRDefault="001B43DF" w:rsidP="001B43DF">
      <w:p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Jawab:</w:t>
      </w:r>
    </w:p>
    <w:p w:rsidR="0064777B" w:rsidRPr="001B43DF" w:rsidRDefault="001B43DF" w:rsidP="001B43DF">
      <w:pPr>
        <w:ind w:left="709"/>
        <w:jc w:val="both"/>
        <w:rPr>
          <w:rFonts w:ascii="Times New Roman" w:hAnsi="Times New Roman" w:cs="Times New Roman"/>
          <w:sz w:val="24"/>
          <w:szCs w:val="24"/>
          <w:lang w:val="en-US"/>
        </w:rPr>
      </w:pPr>
      <w:r>
        <w:rPr>
          <w:rFonts w:ascii="Times New Roman" w:hAnsi="Times New Roman" w:cs="Times New Roman"/>
          <w:sz w:val="24"/>
          <w:szCs w:val="24"/>
        </w:rPr>
        <w:t xml:space="preserve">Karena </w:t>
      </w:r>
      <w:r w:rsidRPr="00E46DBA">
        <w:rPr>
          <w:rFonts w:ascii="Times New Roman" w:hAnsi="Times New Roman" w:cs="Times New Roman"/>
          <w:sz w:val="24"/>
          <w:szCs w:val="24"/>
        </w:rPr>
        <w:t xml:space="preserve"> peran guru agama katolik dalam meningkatkan partisipasi peserta didik dalam liturgy ekaristi</w:t>
      </w:r>
      <w:r>
        <w:rPr>
          <w:rFonts w:ascii="Times New Roman" w:hAnsi="Times New Roman" w:cs="Times New Roman"/>
          <w:sz w:val="24"/>
          <w:szCs w:val="24"/>
        </w:rPr>
        <w:t xml:space="preserve"> pertama, untuk memperoleh buah-buah rohani seperti kejujuran, ketenangan batin dan kasih saying terhadap sesame. Kedua, selalu dipersatukan dengan kristus sebagai sumber keselamatan kita. Ketiga, diteguhkan hidup oleh ikatan kasih dan perlindungan dari Allah sendiri melalui putra-Nya</w:t>
      </w:r>
      <w:r>
        <w:rPr>
          <w:rFonts w:ascii="Times New Roman" w:hAnsi="Times New Roman" w:cs="Times New Roman"/>
          <w:sz w:val="24"/>
          <w:szCs w:val="24"/>
          <w:lang w:val="en-US"/>
        </w:rPr>
        <w:t>.</w:t>
      </w:r>
    </w:p>
    <w:p w:rsidR="0064777B" w:rsidRDefault="0064777B" w:rsidP="0064777B">
      <w:pPr>
        <w:spacing w:line="480" w:lineRule="auto"/>
        <w:jc w:val="both"/>
        <w:rPr>
          <w:rFonts w:ascii="Times New Roman" w:hAnsi="Times New Roman" w:cs="Times New Roman"/>
          <w:sz w:val="24"/>
          <w:szCs w:val="24"/>
        </w:rPr>
      </w:pPr>
    </w:p>
    <w:p w:rsidR="0064777B" w:rsidRDefault="0064777B" w:rsidP="0064777B">
      <w:pPr>
        <w:spacing w:line="480" w:lineRule="auto"/>
        <w:jc w:val="both"/>
        <w:rPr>
          <w:rFonts w:ascii="Times New Roman" w:hAnsi="Times New Roman" w:cs="Times New Roman"/>
          <w:sz w:val="24"/>
          <w:szCs w:val="24"/>
        </w:rPr>
      </w:pPr>
    </w:p>
    <w:p w:rsidR="001B43DF"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Lampiran 02 Pengkodean Informan</w:t>
      </w:r>
    </w:p>
    <w:p w:rsidR="00BB228B" w:rsidRDefault="00BB228B" w:rsidP="0064777B">
      <w:pPr>
        <w:spacing w:line="48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675"/>
        <w:gridCol w:w="2977"/>
        <w:gridCol w:w="2268"/>
        <w:gridCol w:w="2233"/>
      </w:tblGrid>
      <w:tr w:rsidR="00BB228B" w:rsidTr="00BB228B">
        <w:tc>
          <w:tcPr>
            <w:tcW w:w="675"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977"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 Informan</w:t>
            </w:r>
          </w:p>
        </w:tc>
        <w:tc>
          <w:tcPr>
            <w:tcW w:w="2268"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Jabatan</w:t>
            </w:r>
          </w:p>
        </w:tc>
        <w:tc>
          <w:tcPr>
            <w:tcW w:w="2233"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Kode Informan</w:t>
            </w:r>
          </w:p>
        </w:tc>
      </w:tr>
      <w:tr w:rsidR="00BB228B" w:rsidTr="00BB228B">
        <w:tc>
          <w:tcPr>
            <w:tcW w:w="675"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977"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Yuliana Nendong, S. Pd</w:t>
            </w:r>
          </w:p>
        </w:tc>
        <w:tc>
          <w:tcPr>
            <w:tcW w:w="2268"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Kepala Sekolah</w:t>
            </w:r>
          </w:p>
        </w:tc>
        <w:tc>
          <w:tcPr>
            <w:tcW w:w="2233"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W.01/SDI Lenteng</w:t>
            </w:r>
          </w:p>
        </w:tc>
      </w:tr>
      <w:tr w:rsidR="00BB228B" w:rsidTr="00BB228B">
        <w:tc>
          <w:tcPr>
            <w:tcW w:w="675"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977"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Theresia Gamul, S. Ag</w:t>
            </w:r>
          </w:p>
        </w:tc>
        <w:tc>
          <w:tcPr>
            <w:tcW w:w="2268"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Guru PAK</w:t>
            </w:r>
          </w:p>
        </w:tc>
        <w:tc>
          <w:tcPr>
            <w:tcW w:w="2233"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W.02/SDI Lenteng</w:t>
            </w:r>
          </w:p>
        </w:tc>
      </w:tr>
      <w:tr w:rsidR="00BB228B" w:rsidTr="00BB228B">
        <w:tc>
          <w:tcPr>
            <w:tcW w:w="675"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977"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Kordianus Jemahan, S. Pd</w:t>
            </w:r>
          </w:p>
        </w:tc>
        <w:tc>
          <w:tcPr>
            <w:tcW w:w="2268"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Guru PKN</w:t>
            </w:r>
          </w:p>
        </w:tc>
        <w:tc>
          <w:tcPr>
            <w:tcW w:w="2233"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W.03/SDI Lenteng</w:t>
            </w:r>
          </w:p>
        </w:tc>
      </w:tr>
      <w:tr w:rsidR="00BB228B" w:rsidTr="00BB228B">
        <w:tc>
          <w:tcPr>
            <w:tcW w:w="675"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977"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Trifoni E. Siman</w:t>
            </w:r>
          </w:p>
        </w:tc>
        <w:tc>
          <w:tcPr>
            <w:tcW w:w="2268"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Peserta Didik</w:t>
            </w:r>
          </w:p>
        </w:tc>
        <w:tc>
          <w:tcPr>
            <w:tcW w:w="2233"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W.04/SDI Lenteng</w:t>
            </w:r>
          </w:p>
        </w:tc>
      </w:tr>
      <w:tr w:rsidR="00BB228B" w:rsidTr="00BB228B">
        <w:tc>
          <w:tcPr>
            <w:tcW w:w="675"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977"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Vinsensius A. Putra</w:t>
            </w:r>
          </w:p>
        </w:tc>
        <w:tc>
          <w:tcPr>
            <w:tcW w:w="2268"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Peserta Didik</w:t>
            </w:r>
          </w:p>
        </w:tc>
        <w:tc>
          <w:tcPr>
            <w:tcW w:w="2233" w:type="dxa"/>
          </w:tcPr>
          <w:p w:rsidR="00BB228B" w:rsidRDefault="00BB228B" w:rsidP="0064777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W.05/SDI Lenteng</w:t>
            </w:r>
          </w:p>
        </w:tc>
      </w:tr>
    </w:tbl>
    <w:p w:rsidR="001B43DF" w:rsidRPr="001B43DF" w:rsidRDefault="001B43DF" w:rsidP="0064777B">
      <w:pPr>
        <w:spacing w:line="480" w:lineRule="auto"/>
        <w:jc w:val="both"/>
        <w:rPr>
          <w:rFonts w:ascii="Times New Roman" w:hAnsi="Times New Roman" w:cs="Times New Roman"/>
          <w:sz w:val="24"/>
          <w:szCs w:val="24"/>
          <w:lang w:val="en-US"/>
        </w:rPr>
      </w:pPr>
    </w:p>
    <w:p w:rsidR="0064777B" w:rsidRDefault="0064777B" w:rsidP="0064777B">
      <w:pPr>
        <w:tabs>
          <w:tab w:val="left" w:pos="567"/>
        </w:tabs>
        <w:spacing w:line="480" w:lineRule="auto"/>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p>
    <w:p w:rsidR="0064777B" w:rsidRDefault="0064777B" w:rsidP="0064777B">
      <w:pPr>
        <w:tabs>
          <w:tab w:val="left" w:pos="567"/>
        </w:tabs>
        <w:spacing w:line="480" w:lineRule="auto"/>
        <w:jc w:val="both"/>
        <w:rPr>
          <w:rFonts w:ascii="Times New Roman" w:hAnsi="Times New Roman" w:cs="Times New Roman"/>
          <w:sz w:val="24"/>
          <w:szCs w:val="24"/>
        </w:rPr>
      </w:pPr>
    </w:p>
    <w:p w:rsidR="0064777B" w:rsidRDefault="0064777B" w:rsidP="0064777B">
      <w:pPr>
        <w:tabs>
          <w:tab w:val="left" w:pos="567"/>
        </w:tabs>
        <w:spacing w:line="480" w:lineRule="auto"/>
        <w:jc w:val="both"/>
        <w:rPr>
          <w:rFonts w:ascii="Times New Roman" w:hAnsi="Times New Roman" w:cs="Times New Roman"/>
          <w:sz w:val="24"/>
          <w:szCs w:val="24"/>
        </w:rPr>
      </w:pPr>
    </w:p>
    <w:p w:rsidR="0064777B" w:rsidRPr="00F9335E" w:rsidRDefault="0064777B" w:rsidP="0064777B">
      <w:pPr>
        <w:spacing w:line="240" w:lineRule="auto"/>
        <w:jc w:val="both"/>
        <w:rPr>
          <w:rFonts w:ascii="Times New Roman" w:hAnsi="Times New Roman" w:cs="Times New Roman"/>
          <w:sz w:val="24"/>
          <w:szCs w:val="24"/>
        </w:rPr>
      </w:pPr>
    </w:p>
    <w:p w:rsidR="0064777B" w:rsidRPr="00624E90" w:rsidRDefault="0064777B" w:rsidP="0064777B">
      <w:pPr>
        <w:tabs>
          <w:tab w:val="left" w:pos="567"/>
        </w:tabs>
        <w:spacing w:line="480" w:lineRule="auto"/>
        <w:jc w:val="both"/>
        <w:rPr>
          <w:rFonts w:ascii="Times New Roman" w:hAnsi="Times New Roman" w:cs="Times New Roman"/>
          <w:sz w:val="24"/>
          <w:szCs w:val="24"/>
        </w:rPr>
      </w:pPr>
    </w:p>
    <w:p w:rsidR="0064777B" w:rsidRDefault="0064777B" w:rsidP="0064777B">
      <w:pPr>
        <w:tabs>
          <w:tab w:val="left" w:pos="567"/>
        </w:tabs>
        <w:spacing w:line="480" w:lineRule="auto"/>
        <w:jc w:val="both"/>
        <w:rPr>
          <w:rFonts w:ascii="Times New Roman" w:hAnsi="Times New Roman" w:cs="Times New Roman"/>
          <w:sz w:val="24"/>
          <w:szCs w:val="24"/>
        </w:rPr>
      </w:pPr>
    </w:p>
    <w:p w:rsidR="0064777B" w:rsidRPr="00331ED4" w:rsidRDefault="0064777B" w:rsidP="0064777B">
      <w:pPr>
        <w:spacing w:line="480" w:lineRule="auto"/>
        <w:jc w:val="both"/>
        <w:rPr>
          <w:rFonts w:ascii="Times New Roman" w:hAnsi="Times New Roman" w:cs="Times New Roman"/>
          <w:b/>
          <w:sz w:val="24"/>
          <w:szCs w:val="24"/>
        </w:rPr>
      </w:pPr>
    </w:p>
    <w:p w:rsidR="0064777B" w:rsidRDefault="0064777B" w:rsidP="0064777B">
      <w:pPr>
        <w:spacing w:line="240" w:lineRule="auto"/>
        <w:jc w:val="both"/>
        <w:rPr>
          <w:rFonts w:ascii="Times New Roman" w:hAnsi="Times New Roman" w:cs="Times New Roman"/>
          <w:sz w:val="24"/>
          <w:szCs w:val="24"/>
        </w:rPr>
      </w:pPr>
    </w:p>
    <w:p w:rsidR="0064777B" w:rsidRDefault="0064777B" w:rsidP="0064777B">
      <w:pPr>
        <w:spacing w:line="240" w:lineRule="auto"/>
        <w:ind w:firstLine="720"/>
        <w:jc w:val="both"/>
        <w:rPr>
          <w:rFonts w:ascii="Times New Roman" w:hAnsi="Times New Roman" w:cs="Times New Roman"/>
          <w:sz w:val="24"/>
          <w:szCs w:val="24"/>
        </w:rPr>
      </w:pPr>
    </w:p>
    <w:p w:rsidR="0064777B" w:rsidRDefault="0064777B" w:rsidP="0064777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64777B" w:rsidRDefault="0064777B" w:rsidP="0064777B">
      <w:pPr>
        <w:spacing w:line="240" w:lineRule="auto"/>
        <w:ind w:firstLine="720"/>
        <w:jc w:val="both"/>
        <w:rPr>
          <w:rFonts w:ascii="Times New Roman" w:hAnsi="Times New Roman" w:cs="Times New Roman"/>
          <w:sz w:val="24"/>
          <w:szCs w:val="24"/>
        </w:rPr>
      </w:pPr>
    </w:p>
    <w:p w:rsidR="0064777B" w:rsidRDefault="0064777B" w:rsidP="0064777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64777B" w:rsidRDefault="0064777B" w:rsidP="0064777B">
      <w:pPr>
        <w:spacing w:line="240" w:lineRule="auto"/>
        <w:ind w:firstLine="720"/>
        <w:jc w:val="both"/>
        <w:rPr>
          <w:rFonts w:ascii="Times New Roman" w:hAnsi="Times New Roman" w:cs="Times New Roman"/>
          <w:sz w:val="24"/>
          <w:szCs w:val="24"/>
        </w:rPr>
      </w:pPr>
    </w:p>
    <w:p w:rsidR="0064777B" w:rsidRDefault="0064777B" w:rsidP="0064777B">
      <w:pPr>
        <w:spacing w:line="480" w:lineRule="auto"/>
        <w:ind w:firstLine="720"/>
        <w:jc w:val="both"/>
        <w:rPr>
          <w:rFonts w:ascii="Times New Roman" w:hAnsi="Times New Roman" w:cs="Times New Roman"/>
          <w:sz w:val="24"/>
          <w:szCs w:val="24"/>
        </w:rPr>
      </w:pPr>
    </w:p>
    <w:p w:rsidR="0064777B" w:rsidRPr="00CC1787" w:rsidRDefault="0064777B" w:rsidP="0064777B">
      <w:pPr>
        <w:tabs>
          <w:tab w:val="left" w:pos="394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31407" w:rsidRPr="00D7034F" w:rsidRDefault="00831407" w:rsidP="004E5CE2">
      <w:pPr>
        <w:spacing w:line="480" w:lineRule="auto"/>
        <w:jc w:val="both"/>
        <w:rPr>
          <w:rFonts w:ascii="Times New Roman" w:hAnsi="Times New Roman" w:cs="Times New Roman"/>
          <w:sz w:val="24"/>
          <w:szCs w:val="24"/>
          <w:lang w:val="en-US"/>
        </w:rPr>
      </w:pPr>
      <w:bookmarkStart w:id="0" w:name="_GoBack"/>
      <w:bookmarkEnd w:id="0"/>
    </w:p>
    <w:sectPr w:rsidR="00831407" w:rsidRPr="00D7034F" w:rsidSect="00F30A2D">
      <w:headerReference w:type="default" r:id="rId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77B" w:rsidRDefault="0064777B" w:rsidP="00BF6D35">
      <w:pPr>
        <w:spacing w:line="240" w:lineRule="auto"/>
      </w:pPr>
      <w:r>
        <w:separator/>
      </w:r>
    </w:p>
  </w:endnote>
  <w:endnote w:type="continuationSeparator" w:id="0">
    <w:p w:rsidR="0064777B" w:rsidRDefault="0064777B" w:rsidP="00BF6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77B" w:rsidRDefault="0064777B" w:rsidP="00BF6D35">
      <w:pPr>
        <w:spacing w:line="240" w:lineRule="auto"/>
      </w:pPr>
      <w:r>
        <w:separator/>
      </w:r>
    </w:p>
  </w:footnote>
  <w:footnote w:type="continuationSeparator" w:id="0">
    <w:p w:rsidR="0064777B" w:rsidRDefault="0064777B" w:rsidP="00BF6D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82612"/>
      <w:docPartObj>
        <w:docPartGallery w:val="Page Numbers (Top of Page)"/>
        <w:docPartUnique/>
      </w:docPartObj>
    </w:sdtPr>
    <w:sdtContent>
      <w:p w:rsidR="0064777B" w:rsidRDefault="0064777B">
        <w:pPr>
          <w:pStyle w:val="Header"/>
        </w:pPr>
        <w:r>
          <w:fldChar w:fldCharType="begin"/>
        </w:r>
        <w:r>
          <w:instrText xml:space="preserve"> PAGE   \* MERGEFORMAT </w:instrText>
        </w:r>
        <w:r>
          <w:fldChar w:fldCharType="separate"/>
        </w:r>
        <w:r w:rsidR="00805894">
          <w:rPr>
            <w:noProof/>
          </w:rPr>
          <w:t>68</w:t>
        </w:r>
        <w:r>
          <w:rPr>
            <w:noProof/>
          </w:rPr>
          <w:fldChar w:fldCharType="end"/>
        </w:r>
      </w:p>
    </w:sdtContent>
  </w:sdt>
  <w:p w:rsidR="0064777B" w:rsidRPr="00567520" w:rsidRDefault="0064777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1149D"/>
    <w:multiLevelType w:val="multilevel"/>
    <w:tmpl w:val="0F9AD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647A66"/>
    <w:multiLevelType w:val="multilevel"/>
    <w:tmpl w:val="639E12F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684C8B"/>
    <w:multiLevelType w:val="hybridMultilevel"/>
    <w:tmpl w:val="FF62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B0388"/>
    <w:multiLevelType w:val="hybridMultilevel"/>
    <w:tmpl w:val="2236F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631E3"/>
    <w:multiLevelType w:val="multilevel"/>
    <w:tmpl w:val="3AB6DF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E27609"/>
    <w:multiLevelType w:val="hybridMultilevel"/>
    <w:tmpl w:val="994448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9076C4"/>
    <w:multiLevelType w:val="multilevel"/>
    <w:tmpl w:val="B23E76A4"/>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5B6C86"/>
    <w:multiLevelType w:val="multilevel"/>
    <w:tmpl w:val="5B3C8E2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025502"/>
    <w:multiLevelType w:val="hybridMultilevel"/>
    <w:tmpl w:val="0BB0C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15BA6"/>
    <w:multiLevelType w:val="hybridMultilevel"/>
    <w:tmpl w:val="E72C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E30E1"/>
    <w:multiLevelType w:val="hybridMultilevel"/>
    <w:tmpl w:val="50541780"/>
    <w:lvl w:ilvl="0" w:tplc="760E642C">
      <w:start w:val="1"/>
      <w:numFmt w:val="decimal"/>
      <w:lvlText w:val="%1."/>
      <w:lvlJc w:val="left"/>
      <w:pPr>
        <w:ind w:left="417" w:hanging="360"/>
      </w:pPr>
      <w:rPr>
        <w:rFonts w:hint="default"/>
      </w:rPr>
    </w:lvl>
    <w:lvl w:ilvl="1" w:tplc="04210019" w:tentative="1">
      <w:start w:val="1"/>
      <w:numFmt w:val="lowerLetter"/>
      <w:lvlText w:val="%2."/>
      <w:lvlJc w:val="left"/>
      <w:pPr>
        <w:ind w:left="1137" w:hanging="360"/>
      </w:pPr>
    </w:lvl>
    <w:lvl w:ilvl="2" w:tplc="0421001B" w:tentative="1">
      <w:start w:val="1"/>
      <w:numFmt w:val="lowerRoman"/>
      <w:lvlText w:val="%3."/>
      <w:lvlJc w:val="right"/>
      <w:pPr>
        <w:ind w:left="1857" w:hanging="180"/>
      </w:pPr>
    </w:lvl>
    <w:lvl w:ilvl="3" w:tplc="0421000F" w:tentative="1">
      <w:start w:val="1"/>
      <w:numFmt w:val="decimal"/>
      <w:lvlText w:val="%4."/>
      <w:lvlJc w:val="left"/>
      <w:pPr>
        <w:ind w:left="2577" w:hanging="360"/>
      </w:pPr>
    </w:lvl>
    <w:lvl w:ilvl="4" w:tplc="04210019" w:tentative="1">
      <w:start w:val="1"/>
      <w:numFmt w:val="lowerLetter"/>
      <w:lvlText w:val="%5."/>
      <w:lvlJc w:val="left"/>
      <w:pPr>
        <w:ind w:left="3297" w:hanging="360"/>
      </w:pPr>
    </w:lvl>
    <w:lvl w:ilvl="5" w:tplc="0421001B" w:tentative="1">
      <w:start w:val="1"/>
      <w:numFmt w:val="lowerRoman"/>
      <w:lvlText w:val="%6."/>
      <w:lvlJc w:val="right"/>
      <w:pPr>
        <w:ind w:left="4017" w:hanging="180"/>
      </w:pPr>
    </w:lvl>
    <w:lvl w:ilvl="6" w:tplc="0421000F" w:tentative="1">
      <w:start w:val="1"/>
      <w:numFmt w:val="decimal"/>
      <w:lvlText w:val="%7."/>
      <w:lvlJc w:val="left"/>
      <w:pPr>
        <w:ind w:left="4737" w:hanging="360"/>
      </w:pPr>
    </w:lvl>
    <w:lvl w:ilvl="7" w:tplc="04210019" w:tentative="1">
      <w:start w:val="1"/>
      <w:numFmt w:val="lowerLetter"/>
      <w:lvlText w:val="%8."/>
      <w:lvlJc w:val="left"/>
      <w:pPr>
        <w:ind w:left="5457" w:hanging="360"/>
      </w:pPr>
    </w:lvl>
    <w:lvl w:ilvl="8" w:tplc="0421001B" w:tentative="1">
      <w:start w:val="1"/>
      <w:numFmt w:val="lowerRoman"/>
      <w:lvlText w:val="%9."/>
      <w:lvlJc w:val="right"/>
      <w:pPr>
        <w:ind w:left="6177" w:hanging="180"/>
      </w:pPr>
    </w:lvl>
  </w:abstractNum>
  <w:abstractNum w:abstractNumId="11" w15:restartNumberingAfterBreak="0">
    <w:nsid w:val="49690ECF"/>
    <w:multiLevelType w:val="hybridMultilevel"/>
    <w:tmpl w:val="DAAEBD88"/>
    <w:lvl w:ilvl="0" w:tplc="2C8EB9D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A0A2A66"/>
    <w:multiLevelType w:val="multilevel"/>
    <w:tmpl w:val="AE2E90E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300AD6"/>
    <w:multiLevelType w:val="multilevel"/>
    <w:tmpl w:val="EEBE7DAC"/>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093DB8"/>
    <w:multiLevelType w:val="multilevel"/>
    <w:tmpl w:val="4BD6AD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DA1965"/>
    <w:multiLevelType w:val="hybridMultilevel"/>
    <w:tmpl w:val="CE94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4502F"/>
    <w:multiLevelType w:val="hybridMultilevel"/>
    <w:tmpl w:val="543E36F4"/>
    <w:lvl w:ilvl="0" w:tplc="AC44273C">
      <w:start w:val="1"/>
      <w:numFmt w:val="upp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C1F31BE"/>
    <w:multiLevelType w:val="hybridMultilevel"/>
    <w:tmpl w:val="11A069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6A97B18"/>
    <w:multiLevelType w:val="multilevel"/>
    <w:tmpl w:val="699A95F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BB360BC"/>
    <w:multiLevelType w:val="hybridMultilevel"/>
    <w:tmpl w:val="927ADC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F430CF6"/>
    <w:multiLevelType w:val="multilevel"/>
    <w:tmpl w:val="EEBE7DAC"/>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1"/>
  </w:num>
  <w:num w:numId="4">
    <w:abstractNumId w:val="10"/>
  </w:num>
  <w:num w:numId="5">
    <w:abstractNumId w:val="11"/>
  </w:num>
  <w:num w:numId="6">
    <w:abstractNumId w:val="16"/>
  </w:num>
  <w:num w:numId="7">
    <w:abstractNumId w:val="8"/>
  </w:num>
  <w:num w:numId="8">
    <w:abstractNumId w:val="15"/>
  </w:num>
  <w:num w:numId="9">
    <w:abstractNumId w:val="17"/>
  </w:num>
  <w:num w:numId="10">
    <w:abstractNumId w:val="19"/>
  </w:num>
  <w:num w:numId="11">
    <w:abstractNumId w:val="14"/>
  </w:num>
  <w:num w:numId="12">
    <w:abstractNumId w:val="20"/>
  </w:num>
  <w:num w:numId="13">
    <w:abstractNumId w:val="13"/>
  </w:num>
  <w:num w:numId="14">
    <w:abstractNumId w:val="6"/>
  </w:num>
  <w:num w:numId="15">
    <w:abstractNumId w:val="5"/>
  </w:num>
  <w:num w:numId="16">
    <w:abstractNumId w:val="18"/>
  </w:num>
  <w:num w:numId="17">
    <w:abstractNumId w:val="12"/>
  </w:num>
  <w:num w:numId="18">
    <w:abstractNumId w:val="7"/>
  </w:num>
  <w:num w:numId="19">
    <w:abstractNumId w:val="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14337">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3B5CBD"/>
    <w:rsid w:val="000037C1"/>
    <w:rsid w:val="000050C4"/>
    <w:rsid w:val="00006D42"/>
    <w:rsid w:val="00007724"/>
    <w:rsid w:val="00010998"/>
    <w:rsid w:val="000116D9"/>
    <w:rsid w:val="00015867"/>
    <w:rsid w:val="0001790F"/>
    <w:rsid w:val="00021D63"/>
    <w:rsid w:val="00021F34"/>
    <w:rsid w:val="0003133C"/>
    <w:rsid w:val="0003318B"/>
    <w:rsid w:val="000331FD"/>
    <w:rsid w:val="00035550"/>
    <w:rsid w:val="0004198C"/>
    <w:rsid w:val="00043828"/>
    <w:rsid w:val="00043AB1"/>
    <w:rsid w:val="0005418C"/>
    <w:rsid w:val="000543CC"/>
    <w:rsid w:val="00056C7D"/>
    <w:rsid w:val="00057EA8"/>
    <w:rsid w:val="000617B3"/>
    <w:rsid w:val="000638F7"/>
    <w:rsid w:val="000646FD"/>
    <w:rsid w:val="000715D1"/>
    <w:rsid w:val="00071C5B"/>
    <w:rsid w:val="00075399"/>
    <w:rsid w:val="000759D4"/>
    <w:rsid w:val="000810F3"/>
    <w:rsid w:val="00081800"/>
    <w:rsid w:val="000820C0"/>
    <w:rsid w:val="000828A2"/>
    <w:rsid w:val="000845B7"/>
    <w:rsid w:val="000854F6"/>
    <w:rsid w:val="00085EF5"/>
    <w:rsid w:val="00087927"/>
    <w:rsid w:val="0009089C"/>
    <w:rsid w:val="00093E29"/>
    <w:rsid w:val="00094E97"/>
    <w:rsid w:val="00095799"/>
    <w:rsid w:val="000960EE"/>
    <w:rsid w:val="0009763E"/>
    <w:rsid w:val="000A1413"/>
    <w:rsid w:val="000A62ED"/>
    <w:rsid w:val="000B3BF3"/>
    <w:rsid w:val="000B5533"/>
    <w:rsid w:val="000C260A"/>
    <w:rsid w:val="000C5CE0"/>
    <w:rsid w:val="000C6A3F"/>
    <w:rsid w:val="000C6B54"/>
    <w:rsid w:val="000D1619"/>
    <w:rsid w:val="000D7894"/>
    <w:rsid w:val="000E0C84"/>
    <w:rsid w:val="000E2C73"/>
    <w:rsid w:val="000E2ED8"/>
    <w:rsid w:val="000E4D11"/>
    <w:rsid w:val="000E5A3C"/>
    <w:rsid w:val="000E7A75"/>
    <w:rsid w:val="000E7E6F"/>
    <w:rsid w:val="00101651"/>
    <w:rsid w:val="00105AEA"/>
    <w:rsid w:val="00113973"/>
    <w:rsid w:val="00114B93"/>
    <w:rsid w:val="00115DBE"/>
    <w:rsid w:val="001173E1"/>
    <w:rsid w:val="00121F19"/>
    <w:rsid w:val="00122018"/>
    <w:rsid w:val="00130CC0"/>
    <w:rsid w:val="001320AD"/>
    <w:rsid w:val="00136EE9"/>
    <w:rsid w:val="0014217D"/>
    <w:rsid w:val="0014661E"/>
    <w:rsid w:val="00151643"/>
    <w:rsid w:val="00161996"/>
    <w:rsid w:val="00165271"/>
    <w:rsid w:val="00166830"/>
    <w:rsid w:val="00167A20"/>
    <w:rsid w:val="00170F4D"/>
    <w:rsid w:val="001810D2"/>
    <w:rsid w:val="001821B5"/>
    <w:rsid w:val="0018648F"/>
    <w:rsid w:val="00190E30"/>
    <w:rsid w:val="00191803"/>
    <w:rsid w:val="00191A89"/>
    <w:rsid w:val="001A24ED"/>
    <w:rsid w:val="001A2551"/>
    <w:rsid w:val="001A5F53"/>
    <w:rsid w:val="001B43DF"/>
    <w:rsid w:val="001B61BA"/>
    <w:rsid w:val="001B748E"/>
    <w:rsid w:val="001B7BD9"/>
    <w:rsid w:val="001C2207"/>
    <w:rsid w:val="001C2A47"/>
    <w:rsid w:val="001D04E5"/>
    <w:rsid w:val="001D13CA"/>
    <w:rsid w:val="001D2441"/>
    <w:rsid w:val="001D4AA8"/>
    <w:rsid w:val="001E331A"/>
    <w:rsid w:val="001E72B1"/>
    <w:rsid w:val="00200755"/>
    <w:rsid w:val="0020280F"/>
    <w:rsid w:val="00204254"/>
    <w:rsid w:val="00207290"/>
    <w:rsid w:val="00212C67"/>
    <w:rsid w:val="0021661A"/>
    <w:rsid w:val="00227B55"/>
    <w:rsid w:val="00230A43"/>
    <w:rsid w:val="00232047"/>
    <w:rsid w:val="00240454"/>
    <w:rsid w:val="0024620E"/>
    <w:rsid w:val="00246278"/>
    <w:rsid w:val="002470AC"/>
    <w:rsid w:val="002508BC"/>
    <w:rsid w:val="0027235E"/>
    <w:rsid w:val="00272901"/>
    <w:rsid w:val="00282216"/>
    <w:rsid w:val="00283593"/>
    <w:rsid w:val="002920DE"/>
    <w:rsid w:val="00297649"/>
    <w:rsid w:val="002A1326"/>
    <w:rsid w:val="002A350D"/>
    <w:rsid w:val="002A7559"/>
    <w:rsid w:val="002B3C22"/>
    <w:rsid w:val="002B44DB"/>
    <w:rsid w:val="002B7343"/>
    <w:rsid w:val="002B7651"/>
    <w:rsid w:val="002B7709"/>
    <w:rsid w:val="002B7E8F"/>
    <w:rsid w:val="002D2865"/>
    <w:rsid w:val="002D5059"/>
    <w:rsid w:val="002D633C"/>
    <w:rsid w:val="002D6F1E"/>
    <w:rsid w:val="002E0923"/>
    <w:rsid w:val="002F2AFC"/>
    <w:rsid w:val="002F3327"/>
    <w:rsid w:val="00302DA9"/>
    <w:rsid w:val="0030481C"/>
    <w:rsid w:val="00305B6B"/>
    <w:rsid w:val="0030638B"/>
    <w:rsid w:val="00307E6E"/>
    <w:rsid w:val="003223B6"/>
    <w:rsid w:val="0032707B"/>
    <w:rsid w:val="003450C8"/>
    <w:rsid w:val="003465AF"/>
    <w:rsid w:val="00353889"/>
    <w:rsid w:val="00361A6B"/>
    <w:rsid w:val="00370B5B"/>
    <w:rsid w:val="00373B5D"/>
    <w:rsid w:val="00375F9B"/>
    <w:rsid w:val="00377FDF"/>
    <w:rsid w:val="003826D8"/>
    <w:rsid w:val="00385EFC"/>
    <w:rsid w:val="00386A41"/>
    <w:rsid w:val="00392E79"/>
    <w:rsid w:val="003A03BE"/>
    <w:rsid w:val="003A3C74"/>
    <w:rsid w:val="003A3FF3"/>
    <w:rsid w:val="003A4BA1"/>
    <w:rsid w:val="003A7725"/>
    <w:rsid w:val="003B5CBD"/>
    <w:rsid w:val="003C57CC"/>
    <w:rsid w:val="003C7B65"/>
    <w:rsid w:val="003D05ED"/>
    <w:rsid w:val="003D6952"/>
    <w:rsid w:val="003E18BA"/>
    <w:rsid w:val="003E318E"/>
    <w:rsid w:val="003F04D8"/>
    <w:rsid w:val="003F4DB0"/>
    <w:rsid w:val="003F4E90"/>
    <w:rsid w:val="003F62A4"/>
    <w:rsid w:val="00407FB2"/>
    <w:rsid w:val="00411BC9"/>
    <w:rsid w:val="00412572"/>
    <w:rsid w:val="00412E16"/>
    <w:rsid w:val="004135D6"/>
    <w:rsid w:val="004143EB"/>
    <w:rsid w:val="004172AC"/>
    <w:rsid w:val="00420058"/>
    <w:rsid w:val="004201DC"/>
    <w:rsid w:val="00421247"/>
    <w:rsid w:val="00424B8B"/>
    <w:rsid w:val="0043412A"/>
    <w:rsid w:val="00436FC7"/>
    <w:rsid w:val="004420E3"/>
    <w:rsid w:val="00443119"/>
    <w:rsid w:val="00450BED"/>
    <w:rsid w:val="00451533"/>
    <w:rsid w:val="00452344"/>
    <w:rsid w:val="00455867"/>
    <w:rsid w:val="0045797D"/>
    <w:rsid w:val="00463B36"/>
    <w:rsid w:val="0046737B"/>
    <w:rsid w:val="0047325C"/>
    <w:rsid w:val="00474B60"/>
    <w:rsid w:val="00482C73"/>
    <w:rsid w:val="00484378"/>
    <w:rsid w:val="00486ED3"/>
    <w:rsid w:val="00490D8B"/>
    <w:rsid w:val="00492B74"/>
    <w:rsid w:val="004953DB"/>
    <w:rsid w:val="004A3075"/>
    <w:rsid w:val="004A6DFC"/>
    <w:rsid w:val="004A7CD9"/>
    <w:rsid w:val="004B326A"/>
    <w:rsid w:val="004B756A"/>
    <w:rsid w:val="004C0766"/>
    <w:rsid w:val="004C78BF"/>
    <w:rsid w:val="004D3C5E"/>
    <w:rsid w:val="004D3E55"/>
    <w:rsid w:val="004D4B76"/>
    <w:rsid w:val="004D6779"/>
    <w:rsid w:val="004E5CE2"/>
    <w:rsid w:val="004F3500"/>
    <w:rsid w:val="005029BF"/>
    <w:rsid w:val="00505E7E"/>
    <w:rsid w:val="005110D9"/>
    <w:rsid w:val="00514C5C"/>
    <w:rsid w:val="005154F3"/>
    <w:rsid w:val="0052319E"/>
    <w:rsid w:val="00523FBD"/>
    <w:rsid w:val="00540396"/>
    <w:rsid w:val="005426A6"/>
    <w:rsid w:val="005455C4"/>
    <w:rsid w:val="005505C4"/>
    <w:rsid w:val="005523C3"/>
    <w:rsid w:val="005562B1"/>
    <w:rsid w:val="00562330"/>
    <w:rsid w:val="00563441"/>
    <w:rsid w:val="00564873"/>
    <w:rsid w:val="0056507A"/>
    <w:rsid w:val="005650DF"/>
    <w:rsid w:val="00567520"/>
    <w:rsid w:val="005717EE"/>
    <w:rsid w:val="00571F69"/>
    <w:rsid w:val="005746A9"/>
    <w:rsid w:val="0057511F"/>
    <w:rsid w:val="00577C3B"/>
    <w:rsid w:val="005833E6"/>
    <w:rsid w:val="00590073"/>
    <w:rsid w:val="00595326"/>
    <w:rsid w:val="00595522"/>
    <w:rsid w:val="005A35DA"/>
    <w:rsid w:val="005A5300"/>
    <w:rsid w:val="005B1218"/>
    <w:rsid w:val="005B2ECA"/>
    <w:rsid w:val="005B7BFE"/>
    <w:rsid w:val="005C2B89"/>
    <w:rsid w:val="005C6C2E"/>
    <w:rsid w:val="005D0833"/>
    <w:rsid w:val="005D5BC7"/>
    <w:rsid w:val="005E0826"/>
    <w:rsid w:val="005E2949"/>
    <w:rsid w:val="005F05C4"/>
    <w:rsid w:val="005F0E9B"/>
    <w:rsid w:val="005F373B"/>
    <w:rsid w:val="005F7202"/>
    <w:rsid w:val="005F7393"/>
    <w:rsid w:val="00602757"/>
    <w:rsid w:val="0060319F"/>
    <w:rsid w:val="00614237"/>
    <w:rsid w:val="00615B05"/>
    <w:rsid w:val="006167AF"/>
    <w:rsid w:val="00617EA5"/>
    <w:rsid w:val="006246EB"/>
    <w:rsid w:val="00624E90"/>
    <w:rsid w:val="00631FC0"/>
    <w:rsid w:val="00632A91"/>
    <w:rsid w:val="00635508"/>
    <w:rsid w:val="00637FA7"/>
    <w:rsid w:val="0064777B"/>
    <w:rsid w:val="00654390"/>
    <w:rsid w:val="00655707"/>
    <w:rsid w:val="006633CF"/>
    <w:rsid w:val="00663426"/>
    <w:rsid w:val="00666F8A"/>
    <w:rsid w:val="0067097A"/>
    <w:rsid w:val="006728CE"/>
    <w:rsid w:val="00673BB7"/>
    <w:rsid w:val="00680FC8"/>
    <w:rsid w:val="00681597"/>
    <w:rsid w:val="006843D2"/>
    <w:rsid w:val="0068621F"/>
    <w:rsid w:val="00686F74"/>
    <w:rsid w:val="0069145B"/>
    <w:rsid w:val="006925FB"/>
    <w:rsid w:val="00693197"/>
    <w:rsid w:val="006935FD"/>
    <w:rsid w:val="00694E3E"/>
    <w:rsid w:val="006A15AA"/>
    <w:rsid w:val="006A167C"/>
    <w:rsid w:val="006A39C4"/>
    <w:rsid w:val="006B09EC"/>
    <w:rsid w:val="006B323F"/>
    <w:rsid w:val="006B74D7"/>
    <w:rsid w:val="006C0FC4"/>
    <w:rsid w:val="006C3031"/>
    <w:rsid w:val="006D295A"/>
    <w:rsid w:val="006D2ABA"/>
    <w:rsid w:val="006D6597"/>
    <w:rsid w:val="006E1091"/>
    <w:rsid w:val="006E6630"/>
    <w:rsid w:val="006F0D48"/>
    <w:rsid w:val="006F224E"/>
    <w:rsid w:val="006F60CC"/>
    <w:rsid w:val="006F65DD"/>
    <w:rsid w:val="0070615D"/>
    <w:rsid w:val="00706C47"/>
    <w:rsid w:val="00710580"/>
    <w:rsid w:val="007120F7"/>
    <w:rsid w:val="00714986"/>
    <w:rsid w:val="00714A4C"/>
    <w:rsid w:val="00717367"/>
    <w:rsid w:val="00721D37"/>
    <w:rsid w:val="007223C4"/>
    <w:rsid w:val="007232CF"/>
    <w:rsid w:val="00724333"/>
    <w:rsid w:val="00730970"/>
    <w:rsid w:val="00731528"/>
    <w:rsid w:val="00731B5D"/>
    <w:rsid w:val="0073201E"/>
    <w:rsid w:val="0073527F"/>
    <w:rsid w:val="00736CF1"/>
    <w:rsid w:val="00742D73"/>
    <w:rsid w:val="007479CD"/>
    <w:rsid w:val="007513A2"/>
    <w:rsid w:val="00754968"/>
    <w:rsid w:val="00760E0A"/>
    <w:rsid w:val="00761143"/>
    <w:rsid w:val="0076484A"/>
    <w:rsid w:val="00765640"/>
    <w:rsid w:val="0076671B"/>
    <w:rsid w:val="00766D6F"/>
    <w:rsid w:val="00766F4A"/>
    <w:rsid w:val="00767ACB"/>
    <w:rsid w:val="00770C09"/>
    <w:rsid w:val="00771E3A"/>
    <w:rsid w:val="007728B9"/>
    <w:rsid w:val="007731B0"/>
    <w:rsid w:val="00776037"/>
    <w:rsid w:val="00780BD3"/>
    <w:rsid w:val="0078373A"/>
    <w:rsid w:val="00786687"/>
    <w:rsid w:val="00787588"/>
    <w:rsid w:val="00787C7C"/>
    <w:rsid w:val="00794E9B"/>
    <w:rsid w:val="007A1017"/>
    <w:rsid w:val="007A1AC8"/>
    <w:rsid w:val="007A2641"/>
    <w:rsid w:val="007A5E14"/>
    <w:rsid w:val="007B64F9"/>
    <w:rsid w:val="007D49A5"/>
    <w:rsid w:val="007D79F2"/>
    <w:rsid w:val="007F329A"/>
    <w:rsid w:val="00802C85"/>
    <w:rsid w:val="00802D33"/>
    <w:rsid w:val="00802D85"/>
    <w:rsid w:val="008041AF"/>
    <w:rsid w:val="00805894"/>
    <w:rsid w:val="00817DE4"/>
    <w:rsid w:val="00823344"/>
    <w:rsid w:val="008273B0"/>
    <w:rsid w:val="00830AD5"/>
    <w:rsid w:val="00831407"/>
    <w:rsid w:val="008340F1"/>
    <w:rsid w:val="008342F5"/>
    <w:rsid w:val="00835723"/>
    <w:rsid w:val="0083770B"/>
    <w:rsid w:val="00842186"/>
    <w:rsid w:val="008438BF"/>
    <w:rsid w:val="0084569E"/>
    <w:rsid w:val="0084718D"/>
    <w:rsid w:val="00860337"/>
    <w:rsid w:val="00865785"/>
    <w:rsid w:val="00870ABF"/>
    <w:rsid w:val="00871513"/>
    <w:rsid w:val="008732B0"/>
    <w:rsid w:val="00874757"/>
    <w:rsid w:val="00877AA6"/>
    <w:rsid w:val="0088518D"/>
    <w:rsid w:val="00892CBD"/>
    <w:rsid w:val="00893980"/>
    <w:rsid w:val="00894399"/>
    <w:rsid w:val="00895755"/>
    <w:rsid w:val="008B04AB"/>
    <w:rsid w:val="008B2DE2"/>
    <w:rsid w:val="008B707A"/>
    <w:rsid w:val="008C30C0"/>
    <w:rsid w:val="008C564D"/>
    <w:rsid w:val="008C6761"/>
    <w:rsid w:val="008D2160"/>
    <w:rsid w:val="008E3D61"/>
    <w:rsid w:val="008E5F06"/>
    <w:rsid w:val="008F15EA"/>
    <w:rsid w:val="008F180C"/>
    <w:rsid w:val="008F4A62"/>
    <w:rsid w:val="008F51EC"/>
    <w:rsid w:val="008F5420"/>
    <w:rsid w:val="009067A1"/>
    <w:rsid w:val="009108AD"/>
    <w:rsid w:val="00915966"/>
    <w:rsid w:val="00915B7E"/>
    <w:rsid w:val="00916E32"/>
    <w:rsid w:val="00926724"/>
    <w:rsid w:val="0093305B"/>
    <w:rsid w:val="0094337B"/>
    <w:rsid w:val="00951362"/>
    <w:rsid w:val="00957CDF"/>
    <w:rsid w:val="00960DC7"/>
    <w:rsid w:val="00962C46"/>
    <w:rsid w:val="00965802"/>
    <w:rsid w:val="0097080B"/>
    <w:rsid w:val="00971050"/>
    <w:rsid w:val="0097294E"/>
    <w:rsid w:val="00977BDB"/>
    <w:rsid w:val="0098315C"/>
    <w:rsid w:val="009A06D4"/>
    <w:rsid w:val="009A3186"/>
    <w:rsid w:val="009B121C"/>
    <w:rsid w:val="009B5025"/>
    <w:rsid w:val="009B53A7"/>
    <w:rsid w:val="009C134B"/>
    <w:rsid w:val="009C56FD"/>
    <w:rsid w:val="009C6329"/>
    <w:rsid w:val="009D4CFB"/>
    <w:rsid w:val="009D5794"/>
    <w:rsid w:val="009E49AF"/>
    <w:rsid w:val="009F0217"/>
    <w:rsid w:val="009F20DE"/>
    <w:rsid w:val="009F42DE"/>
    <w:rsid w:val="00A0548E"/>
    <w:rsid w:val="00A06456"/>
    <w:rsid w:val="00A10FE0"/>
    <w:rsid w:val="00A176C9"/>
    <w:rsid w:val="00A17D74"/>
    <w:rsid w:val="00A2292B"/>
    <w:rsid w:val="00A25F33"/>
    <w:rsid w:val="00A322B7"/>
    <w:rsid w:val="00A37852"/>
    <w:rsid w:val="00A405D2"/>
    <w:rsid w:val="00A43269"/>
    <w:rsid w:val="00A466B6"/>
    <w:rsid w:val="00A510A1"/>
    <w:rsid w:val="00A537C7"/>
    <w:rsid w:val="00A577C8"/>
    <w:rsid w:val="00A67D71"/>
    <w:rsid w:val="00A72971"/>
    <w:rsid w:val="00A85AAE"/>
    <w:rsid w:val="00A95483"/>
    <w:rsid w:val="00AA2E67"/>
    <w:rsid w:val="00AA355E"/>
    <w:rsid w:val="00AA53B6"/>
    <w:rsid w:val="00AA5B50"/>
    <w:rsid w:val="00AB02DE"/>
    <w:rsid w:val="00AB1AD0"/>
    <w:rsid w:val="00AB2897"/>
    <w:rsid w:val="00AB4B55"/>
    <w:rsid w:val="00AC1EA5"/>
    <w:rsid w:val="00AC2041"/>
    <w:rsid w:val="00AC283C"/>
    <w:rsid w:val="00AC5417"/>
    <w:rsid w:val="00AC7643"/>
    <w:rsid w:val="00AC7A78"/>
    <w:rsid w:val="00AD2E4E"/>
    <w:rsid w:val="00AD50BF"/>
    <w:rsid w:val="00AD6FA6"/>
    <w:rsid w:val="00AE157D"/>
    <w:rsid w:val="00AE21B2"/>
    <w:rsid w:val="00AE62E1"/>
    <w:rsid w:val="00AF021B"/>
    <w:rsid w:val="00AF1417"/>
    <w:rsid w:val="00AF28D5"/>
    <w:rsid w:val="00AF4C62"/>
    <w:rsid w:val="00AF5C0D"/>
    <w:rsid w:val="00B018FA"/>
    <w:rsid w:val="00B02A9F"/>
    <w:rsid w:val="00B049A6"/>
    <w:rsid w:val="00B07431"/>
    <w:rsid w:val="00B12AB6"/>
    <w:rsid w:val="00B13650"/>
    <w:rsid w:val="00B1454F"/>
    <w:rsid w:val="00B2021B"/>
    <w:rsid w:val="00B21564"/>
    <w:rsid w:val="00B235F9"/>
    <w:rsid w:val="00B26603"/>
    <w:rsid w:val="00B31408"/>
    <w:rsid w:val="00B34FFA"/>
    <w:rsid w:val="00B419B8"/>
    <w:rsid w:val="00B470AA"/>
    <w:rsid w:val="00B50DD3"/>
    <w:rsid w:val="00B5371B"/>
    <w:rsid w:val="00B562C4"/>
    <w:rsid w:val="00B65365"/>
    <w:rsid w:val="00B66E6C"/>
    <w:rsid w:val="00B6705F"/>
    <w:rsid w:val="00B75238"/>
    <w:rsid w:val="00B768F3"/>
    <w:rsid w:val="00B81B28"/>
    <w:rsid w:val="00B83CD5"/>
    <w:rsid w:val="00B933E9"/>
    <w:rsid w:val="00B95495"/>
    <w:rsid w:val="00B96234"/>
    <w:rsid w:val="00BB228B"/>
    <w:rsid w:val="00BB2489"/>
    <w:rsid w:val="00BB64B0"/>
    <w:rsid w:val="00BC1713"/>
    <w:rsid w:val="00BC433B"/>
    <w:rsid w:val="00BC4BAC"/>
    <w:rsid w:val="00BC6525"/>
    <w:rsid w:val="00BC7BE0"/>
    <w:rsid w:val="00BD31FB"/>
    <w:rsid w:val="00BD507D"/>
    <w:rsid w:val="00BD6268"/>
    <w:rsid w:val="00BD7CD2"/>
    <w:rsid w:val="00BD7CD3"/>
    <w:rsid w:val="00BE313E"/>
    <w:rsid w:val="00BE4037"/>
    <w:rsid w:val="00BF3125"/>
    <w:rsid w:val="00BF53AF"/>
    <w:rsid w:val="00BF6D35"/>
    <w:rsid w:val="00C01B0D"/>
    <w:rsid w:val="00C01F08"/>
    <w:rsid w:val="00C02724"/>
    <w:rsid w:val="00C044B8"/>
    <w:rsid w:val="00C15B81"/>
    <w:rsid w:val="00C20B81"/>
    <w:rsid w:val="00C24813"/>
    <w:rsid w:val="00C25096"/>
    <w:rsid w:val="00C37D35"/>
    <w:rsid w:val="00C37E55"/>
    <w:rsid w:val="00C402E7"/>
    <w:rsid w:val="00C40718"/>
    <w:rsid w:val="00C44F8E"/>
    <w:rsid w:val="00C45D36"/>
    <w:rsid w:val="00C462D8"/>
    <w:rsid w:val="00C51A4D"/>
    <w:rsid w:val="00C51D08"/>
    <w:rsid w:val="00C526E4"/>
    <w:rsid w:val="00C66B26"/>
    <w:rsid w:val="00C72E84"/>
    <w:rsid w:val="00C73031"/>
    <w:rsid w:val="00C8024B"/>
    <w:rsid w:val="00C83476"/>
    <w:rsid w:val="00C841EE"/>
    <w:rsid w:val="00C87E00"/>
    <w:rsid w:val="00C90A08"/>
    <w:rsid w:val="00C9103F"/>
    <w:rsid w:val="00C91B37"/>
    <w:rsid w:val="00C95E04"/>
    <w:rsid w:val="00CA2A42"/>
    <w:rsid w:val="00CA5402"/>
    <w:rsid w:val="00CB76D6"/>
    <w:rsid w:val="00CC0F98"/>
    <w:rsid w:val="00CC306E"/>
    <w:rsid w:val="00CC7867"/>
    <w:rsid w:val="00CD1E2C"/>
    <w:rsid w:val="00CD2BF3"/>
    <w:rsid w:val="00CD387E"/>
    <w:rsid w:val="00CD6E77"/>
    <w:rsid w:val="00CE1A29"/>
    <w:rsid w:val="00CE1ADB"/>
    <w:rsid w:val="00CE3309"/>
    <w:rsid w:val="00CE5C7A"/>
    <w:rsid w:val="00CE7040"/>
    <w:rsid w:val="00CF134A"/>
    <w:rsid w:val="00CF1D9D"/>
    <w:rsid w:val="00CF225A"/>
    <w:rsid w:val="00CF4390"/>
    <w:rsid w:val="00CF57C2"/>
    <w:rsid w:val="00D00A32"/>
    <w:rsid w:val="00D030AC"/>
    <w:rsid w:val="00D034EE"/>
    <w:rsid w:val="00D1071F"/>
    <w:rsid w:val="00D161DC"/>
    <w:rsid w:val="00D166A6"/>
    <w:rsid w:val="00D2262B"/>
    <w:rsid w:val="00D2583F"/>
    <w:rsid w:val="00D27F53"/>
    <w:rsid w:val="00D32AEF"/>
    <w:rsid w:val="00D40428"/>
    <w:rsid w:val="00D40D23"/>
    <w:rsid w:val="00D4167F"/>
    <w:rsid w:val="00D42459"/>
    <w:rsid w:val="00D42AA3"/>
    <w:rsid w:val="00D46405"/>
    <w:rsid w:val="00D468FD"/>
    <w:rsid w:val="00D46FBA"/>
    <w:rsid w:val="00D473EE"/>
    <w:rsid w:val="00D5153E"/>
    <w:rsid w:val="00D52212"/>
    <w:rsid w:val="00D528A5"/>
    <w:rsid w:val="00D55C07"/>
    <w:rsid w:val="00D628D9"/>
    <w:rsid w:val="00D6515B"/>
    <w:rsid w:val="00D65C40"/>
    <w:rsid w:val="00D66BDC"/>
    <w:rsid w:val="00D7034F"/>
    <w:rsid w:val="00D70A8C"/>
    <w:rsid w:val="00D72431"/>
    <w:rsid w:val="00D742CC"/>
    <w:rsid w:val="00D7532C"/>
    <w:rsid w:val="00D77248"/>
    <w:rsid w:val="00D77D40"/>
    <w:rsid w:val="00D77F86"/>
    <w:rsid w:val="00D81EEF"/>
    <w:rsid w:val="00D851D0"/>
    <w:rsid w:val="00D9321C"/>
    <w:rsid w:val="00D946FA"/>
    <w:rsid w:val="00D96EBE"/>
    <w:rsid w:val="00DA02CD"/>
    <w:rsid w:val="00DA0315"/>
    <w:rsid w:val="00DA2D8E"/>
    <w:rsid w:val="00DA344F"/>
    <w:rsid w:val="00DA4314"/>
    <w:rsid w:val="00DA4920"/>
    <w:rsid w:val="00DD10B8"/>
    <w:rsid w:val="00DD1E68"/>
    <w:rsid w:val="00DD35D0"/>
    <w:rsid w:val="00DE1252"/>
    <w:rsid w:val="00DE5693"/>
    <w:rsid w:val="00DE6AA6"/>
    <w:rsid w:val="00DE75DE"/>
    <w:rsid w:val="00DF4635"/>
    <w:rsid w:val="00DF5FC4"/>
    <w:rsid w:val="00DF7660"/>
    <w:rsid w:val="00E000FD"/>
    <w:rsid w:val="00E021B7"/>
    <w:rsid w:val="00E02304"/>
    <w:rsid w:val="00E05ABF"/>
    <w:rsid w:val="00E05DD9"/>
    <w:rsid w:val="00E077C7"/>
    <w:rsid w:val="00E17FC1"/>
    <w:rsid w:val="00E21269"/>
    <w:rsid w:val="00E25748"/>
    <w:rsid w:val="00E35B2F"/>
    <w:rsid w:val="00E360A7"/>
    <w:rsid w:val="00E40411"/>
    <w:rsid w:val="00E4559F"/>
    <w:rsid w:val="00E514EB"/>
    <w:rsid w:val="00E5319A"/>
    <w:rsid w:val="00E61A96"/>
    <w:rsid w:val="00E66764"/>
    <w:rsid w:val="00E70CFA"/>
    <w:rsid w:val="00E7287B"/>
    <w:rsid w:val="00E742B5"/>
    <w:rsid w:val="00E81760"/>
    <w:rsid w:val="00E927E7"/>
    <w:rsid w:val="00E968E8"/>
    <w:rsid w:val="00EA347B"/>
    <w:rsid w:val="00EB1D67"/>
    <w:rsid w:val="00EB6CA1"/>
    <w:rsid w:val="00EC0430"/>
    <w:rsid w:val="00EC12FD"/>
    <w:rsid w:val="00EC14F9"/>
    <w:rsid w:val="00ED63AB"/>
    <w:rsid w:val="00EE734F"/>
    <w:rsid w:val="00EE73A1"/>
    <w:rsid w:val="00EF1E45"/>
    <w:rsid w:val="00EF32C2"/>
    <w:rsid w:val="00EF39FA"/>
    <w:rsid w:val="00F001CB"/>
    <w:rsid w:val="00F04A44"/>
    <w:rsid w:val="00F06E74"/>
    <w:rsid w:val="00F073C5"/>
    <w:rsid w:val="00F15A00"/>
    <w:rsid w:val="00F15DC4"/>
    <w:rsid w:val="00F30A2D"/>
    <w:rsid w:val="00F33FFC"/>
    <w:rsid w:val="00F369F4"/>
    <w:rsid w:val="00F438CD"/>
    <w:rsid w:val="00F4555E"/>
    <w:rsid w:val="00F45A3F"/>
    <w:rsid w:val="00F46078"/>
    <w:rsid w:val="00F545AC"/>
    <w:rsid w:val="00F5466A"/>
    <w:rsid w:val="00F550C2"/>
    <w:rsid w:val="00F6313C"/>
    <w:rsid w:val="00F644E4"/>
    <w:rsid w:val="00F65F82"/>
    <w:rsid w:val="00F664BA"/>
    <w:rsid w:val="00F66EC3"/>
    <w:rsid w:val="00F67723"/>
    <w:rsid w:val="00F677B7"/>
    <w:rsid w:val="00F71752"/>
    <w:rsid w:val="00F7413F"/>
    <w:rsid w:val="00F812C4"/>
    <w:rsid w:val="00F820B5"/>
    <w:rsid w:val="00F82FD6"/>
    <w:rsid w:val="00F97062"/>
    <w:rsid w:val="00FA1851"/>
    <w:rsid w:val="00FA1DA2"/>
    <w:rsid w:val="00FA411F"/>
    <w:rsid w:val="00FA5D29"/>
    <w:rsid w:val="00FA680E"/>
    <w:rsid w:val="00FA686F"/>
    <w:rsid w:val="00FB0ACB"/>
    <w:rsid w:val="00FB3642"/>
    <w:rsid w:val="00FB3C8D"/>
    <w:rsid w:val="00FB75BB"/>
    <w:rsid w:val="00FC7EA9"/>
    <w:rsid w:val="00FC7F64"/>
    <w:rsid w:val="00FD065E"/>
    <w:rsid w:val="00FD1E99"/>
    <w:rsid w:val="00FD2D3C"/>
    <w:rsid w:val="00FD3758"/>
    <w:rsid w:val="00FD3AD1"/>
    <w:rsid w:val="00FE15BC"/>
    <w:rsid w:val="00FE166A"/>
    <w:rsid w:val="00FE19C5"/>
    <w:rsid w:val="00FE238D"/>
    <w:rsid w:val="00FE631D"/>
    <w:rsid w:val="00FF4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colormenu v:ext="edit" strokecolor="none"/>
    </o:shapedefaults>
    <o:shapelayout v:ext="edit">
      <o:idmap v:ext="edit" data="1"/>
      <o:rules v:ext="edit">
        <o:r id="V:Rule5" type="connector" idref="#_x0000_s1043"/>
        <o:r id="V:Rule6" type="connector" idref="#_x0000_s1041"/>
        <o:r id="V:Rule7" type="connector" idref="#_x0000_s1040"/>
        <o:r id="V:Rule8" type="connector" idref="#_x0000_s1042"/>
      </o:rules>
    </o:shapelayout>
  </w:shapeDefaults>
  <w:decimalSymbol w:val="."/>
  <w:listSeparator w:val=","/>
  <w15:docId w15:val="{5032EF56-6AEB-4B15-A8FE-CA6F6251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0" w:lineRule="atLeast"/>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CBD"/>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CBD"/>
    <w:pPr>
      <w:ind w:left="720"/>
      <w:contextualSpacing/>
    </w:pPr>
  </w:style>
  <w:style w:type="character" w:styleId="Hyperlink">
    <w:name w:val="Hyperlink"/>
    <w:basedOn w:val="DefaultParagraphFont"/>
    <w:uiPriority w:val="99"/>
    <w:unhideWhenUsed/>
    <w:rsid w:val="000E7A75"/>
    <w:rPr>
      <w:color w:val="0000FF" w:themeColor="hyperlink"/>
      <w:u w:val="single"/>
    </w:rPr>
  </w:style>
  <w:style w:type="table" w:styleId="TableGrid">
    <w:name w:val="Table Grid"/>
    <w:basedOn w:val="TableNormal"/>
    <w:uiPriority w:val="59"/>
    <w:rsid w:val="00043AB1"/>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BF6D35"/>
    <w:pPr>
      <w:spacing w:line="240" w:lineRule="auto"/>
    </w:pPr>
    <w:rPr>
      <w:sz w:val="20"/>
      <w:szCs w:val="20"/>
    </w:rPr>
  </w:style>
  <w:style w:type="character" w:customStyle="1" w:styleId="EndnoteTextChar">
    <w:name w:val="Endnote Text Char"/>
    <w:basedOn w:val="DefaultParagraphFont"/>
    <w:link w:val="EndnoteText"/>
    <w:uiPriority w:val="99"/>
    <w:semiHidden/>
    <w:rsid w:val="00BF6D35"/>
    <w:rPr>
      <w:sz w:val="20"/>
      <w:szCs w:val="20"/>
    </w:rPr>
  </w:style>
  <w:style w:type="character" w:styleId="EndnoteReference">
    <w:name w:val="endnote reference"/>
    <w:basedOn w:val="DefaultParagraphFont"/>
    <w:uiPriority w:val="99"/>
    <w:semiHidden/>
    <w:unhideWhenUsed/>
    <w:rsid w:val="00BF6D35"/>
    <w:rPr>
      <w:vertAlign w:val="superscript"/>
    </w:rPr>
  </w:style>
  <w:style w:type="paragraph" w:styleId="Header">
    <w:name w:val="header"/>
    <w:basedOn w:val="Normal"/>
    <w:link w:val="HeaderChar"/>
    <w:uiPriority w:val="99"/>
    <w:unhideWhenUsed/>
    <w:rsid w:val="00802C85"/>
    <w:pPr>
      <w:tabs>
        <w:tab w:val="center" w:pos="4513"/>
        <w:tab w:val="right" w:pos="9026"/>
      </w:tabs>
      <w:spacing w:line="240" w:lineRule="auto"/>
    </w:pPr>
  </w:style>
  <w:style w:type="character" w:customStyle="1" w:styleId="HeaderChar">
    <w:name w:val="Header Char"/>
    <w:basedOn w:val="DefaultParagraphFont"/>
    <w:link w:val="Header"/>
    <w:uiPriority w:val="99"/>
    <w:rsid w:val="00802C85"/>
  </w:style>
  <w:style w:type="paragraph" w:styleId="Footer">
    <w:name w:val="footer"/>
    <w:basedOn w:val="Normal"/>
    <w:link w:val="FooterChar"/>
    <w:uiPriority w:val="99"/>
    <w:unhideWhenUsed/>
    <w:rsid w:val="00802C85"/>
    <w:pPr>
      <w:tabs>
        <w:tab w:val="center" w:pos="4513"/>
        <w:tab w:val="right" w:pos="9026"/>
      </w:tabs>
      <w:spacing w:line="240" w:lineRule="auto"/>
    </w:pPr>
  </w:style>
  <w:style w:type="character" w:customStyle="1" w:styleId="FooterChar">
    <w:name w:val="Footer Char"/>
    <w:basedOn w:val="DefaultParagraphFont"/>
    <w:link w:val="Footer"/>
    <w:uiPriority w:val="99"/>
    <w:rsid w:val="00802C85"/>
  </w:style>
  <w:style w:type="character" w:styleId="LineNumber">
    <w:name w:val="line number"/>
    <w:basedOn w:val="DefaultParagraphFont"/>
    <w:uiPriority w:val="99"/>
    <w:semiHidden/>
    <w:unhideWhenUsed/>
    <w:rsid w:val="00F30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53BFD-156F-4463-B433-0206B6045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4294940371</TotalTime>
  <Pages>69</Pages>
  <Words>14646</Words>
  <Characters>83483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363</cp:revision>
  <cp:lastPrinted>2018-07-13T14:11:00Z</cp:lastPrinted>
  <dcterms:created xsi:type="dcterms:W3CDTF">2017-01-17T04:26:00Z</dcterms:created>
  <dcterms:modified xsi:type="dcterms:W3CDTF">2018-07-14T03:57:00Z</dcterms:modified>
</cp:coreProperties>
</file>