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99C2" w14:textId="52A09ABF" w:rsidR="00D3430A" w:rsidRDefault="00D3430A" w:rsidP="00E80667">
      <w:pPr>
        <w:jc w:val="both"/>
      </w:pPr>
      <w:r>
        <w:t>Servicio Nacional De Aprendizaje Sena</w:t>
      </w:r>
      <w:r>
        <w:t xml:space="preserve"> </w:t>
      </w:r>
      <w:r>
        <w:t>1/03/2024</w:t>
      </w:r>
    </w:p>
    <w:p w14:paraId="23DA962B" w14:textId="765D6CCC" w:rsidR="00D3430A" w:rsidRDefault="00D3430A" w:rsidP="00E80667">
      <w:pPr>
        <w:jc w:val="both"/>
      </w:pPr>
      <w:r>
        <w:t>Asunto: Queja por acoso y violación de derechos por parte de vigilantes del SENA</w:t>
      </w:r>
    </w:p>
    <w:p w14:paraId="3BC0D228" w14:textId="7923BF06" w:rsidR="00D3430A" w:rsidRDefault="00D3430A" w:rsidP="00E80667">
      <w:pPr>
        <w:jc w:val="both"/>
      </w:pPr>
      <w:r>
        <w:t>Estimados</w:t>
      </w:r>
      <w:r>
        <w:t>:</w:t>
      </w:r>
      <w:r>
        <w:t xml:space="preserve"> </w:t>
      </w:r>
      <w:r>
        <w:t xml:space="preserve"> Sena</w:t>
      </w:r>
    </w:p>
    <w:p w14:paraId="30BA44F4" w14:textId="6B643F30" w:rsidR="00D3430A" w:rsidRDefault="00D3430A" w:rsidP="00E80667">
      <w:pPr>
        <w:jc w:val="both"/>
      </w:pPr>
      <w:r>
        <w:t>Por medio de la presente, me dirijo a ustedes para expresar mi profunda preocupación y malestar por los recurrentes casos de acoso y violación de derechos que estamos experimentando como aprendices del Servicio Nacional de Aprendizaje (SENA) por parte de los vigilantes contratados para la seguridad de la institución.</w:t>
      </w:r>
    </w:p>
    <w:p w14:paraId="5042D465" w14:textId="4F2E87AF" w:rsidR="00D3430A" w:rsidRDefault="00D3430A" w:rsidP="00E80667">
      <w:pPr>
        <w:jc w:val="both"/>
      </w:pPr>
      <w:r>
        <w:t>En múltiples ocasiones, hemos sido objeto de seguimientos injustificados, prohibiciones arbitrarias de acceso a zonas comunes de la institución -las cuales, según entendemos, son de libre acceso-, así como también hemos sido sometidos a registros y requisas humillantes e invasivos sin justificación alguna. Estas acciones no solo vulneran nuestro derecho a la intimidad y a la privacidad, sino que también nos hacen sentir estigmatizados y tratados como delincuentes dentro de una institución en la que deberíamos sentirnos seguros y respaldados en nuestro proceso formativo.</w:t>
      </w:r>
    </w:p>
    <w:p w14:paraId="24092390" w14:textId="0EDB479E" w:rsidR="00D3430A" w:rsidRDefault="00D3430A" w:rsidP="00E80667">
      <w:pPr>
        <w:jc w:val="both"/>
      </w:pPr>
      <w:r>
        <w:t>Es importante señalar que los vigilantes no cuentan con órdenes judiciales que les faculten para llevar a cabo este tipo de acciones invasivas ni para realizar perfilamientos y tomar fotografías de manera indiscriminada, vulnerando así nuestros derechos constitucionales y el Manual del Aprendiz del SENA.</w:t>
      </w:r>
    </w:p>
    <w:p w14:paraId="34BC1697" w14:textId="0436AFF8" w:rsidR="00D3430A" w:rsidRDefault="00D3430A" w:rsidP="00E80667">
      <w:pPr>
        <w:jc w:val="both"/>
      </w:pPr>
      <w:r>
        <w:t>Ante esta situación, consideramos que es imperativo que se tomen medidas inmediatas para proteger los derechos de los aprendices y garantizar un ambiente seguro y respetuoso dentro de la institución. Por lo tanto, solicitamos respetuosamente:</w:t>
      </w:r>
    </w:p>
    <w:p w14:paraId="2EBB6A03" w14:textId="77777777" w:rsidR="00D3430A" w:rsidRDefault="00D3430A" w:rsidP="00E80667">
      <w:pPr>
        <w:jc w:val="both"/>
      </w:pPr>
      <w:r>
        <w:t>Investigar a fondo las prácticas llevadas a cabo por la empresa contratista de seguridad del SENA y tomar acciones disciplinarias y legales pertinentes contra aquellos vigilantes que hayan incurrido en conductas abusivas y violatorias de derechos.</w:t>
      </w:r>
    </w:p>
    <w:p w14:paraId="66DEAFAF" w14:textId="77777777" w:rsidR="00D3430A" w:rsidRDefault="00D3430A" w:rsidP="00E80667">
      <w:pPr>
        <w:jc w:val="both"/>
      </w:pPr>
      <w:r>
        <w:t>Evaluar la posibilidad de cambiar la empresa contratista de seguridad del SENA, con el fin de asegurar que los servicios de seguridad sean prestados por personal debidamente capacitado y respetuoso de los derechos fundamentales de los aprendices.</w:t>
      </w:r>
    </w:p>
    <w:p w14:paraId="0806A811" w14:textId="77777777" w:rsidR="00D3430A" w:rsidRDefault="00D3430A" w:rsidP="00E80667">
      <w:pPr>
        <w:jc w:val="both"/>
      </w:pPr>
      <w:r>
        <w:t>Implementar mecanismos de sensibilización y formación para el personal de seguridad, con el objetivo de promover el respeto a los derechos humanos y la protección de la integridad de todos los miembros de la comunidad educativa del SENA.</w:t>
      </w:r>
    </w:p>
    <w:p w14:paraId="5D243F63" w14:textId="77777777" w:rsidR="00D3430A" w:rsidRDefault="00D3430A" w:rsidP="00E80667">
      <w:pPr>
        <w:jc w:val="both"/>
      </w:pPr>
      <w:r>
        <w:t>Confiamos en que ustedes tomarán las medidas necesarias para abordar esta situación de manera efectiva y garantizarán que casos como estos no vuelvan a repetirse en el futuro.</w:t>
      </w:r>
    </w:p>
    <w:p w14:paraId="5EC96A5B" w14:textId="7FD917EF" w:rsidR="00D3430A" w:rsidRDefault="00D3430A" w:rsidP="00E80667">
      <w:pPr>
        <w:jc w:val="both"/>
      </w:pPr>
      <w:r>
        <w:t>Quedamos a la espera de una pronta respuesta y agradecemos de antemano su atención y colaboración en este asunto.</w:t>
      </w:r>
    </w:p>
    <w:p w14:paraId="1AFAE86E" w14:textId="4D09AF10" w:rsidR="00D3430A" w:rsidRDefault="00D3430A" w:rsidP="00E80667">
      <w:pPr>
        <w:jc w:val="both"/>
      </w:pPr>
      <w:r>
        <w:t>Atentamente,</w:t>
      </w:r>
    </w:p>
    <w:p w14:paraId="330EC299" w14:textId="3E226DCB" w:rsidR="00B56F15" w:rsidRDefault="00D3430A" w:rsidP="00E80667">
      <w:pPr>
        <w:jc w:val="both"/>
      </w:pPr>
      <w:r>
        <w:t xml:space="preserve">Jerson Camilo Flor </w:t>
      </w:r>
      <w:r w:rsidR="001619A5">
        <w:t>Tascón</w:t>
      </w:r>
      <w:r>
        <w:t xml:space="preserve"> </w:t>
      </w:r>
      <w:r>
        <w:t>Aprendiz Sena</w:t>
      </w:r>
      <w:r>
        <w:t xml:space="preserve"> </w:t>
      </w:r>
      <w:r w:rsidR="001619A5">
        <w:t xml:space="preserve">C.C: </w:t>
      </w:r>
      <w:r>
        <w:t>1061690307</w:t>
      </w:r>
      <w:r>
        <w:t xml:space="preserve"> </w:t>
      </w:r>
      <w:r w:rsidR="001619A5">
        <w:t>Contacto:</w:t>
      </w:r>
      <w:r>
        <w:t>3146780670</w:t>
      </w:r>
      <w:r w:rsidR="001619A5">
        <w:t xml:space="preserve"> </w:t>
      </w:r>
    </w:p>
    <w:p w14:paraId="68A5ED84" w14:textId="0BEA9410" w:rsidR="001619A5" w:rsidRDefault="001619A5" w:rsidP="00E80667">
      <w:pPr>
        <w:jc w:val="both"/>
      </w:pPr>
      <w:hyperlink r:id="rId4" w:history="1">
        <w:r w:rsidRPr="00AC14B4">
          <w:rPr>
            <w:rStyle w:val="Hipervnculo"/>
          </w:rPr>
          <w:t>flortasconjersoncamilo@gmail.com</w:t>
        </w:r>
      </w:hyperlink>
      <w:r>
        <w:t xml:space="preserve"> </w:t>
      </w:r>
    </w:p>
    <w:sectPr w:rsidR="00161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0A"/>
    <w:rsid w:val="001619A5"/>
    <w:rsid w:val="00351797"/>
    <w:rsid w:val="007656B0"/>
    <w:rsid w:val="00B56F15"/>
    <w:rsid w:val="00D3430A"/>
    <w:rsid w:val="00E8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57FC9"/>
  <w15:chartTrackingRefBased/>
  <w15:docId w15:val="{3B8DB621-5691-420F-A6E4-A32038BB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19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1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lortasconjersoncamil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429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Flor</dc:creator>
  <cp:keywords/>
  <dc:description/>
  <cp:lastModifiedBy>Camilo Flor</cp:lastModifiedBy>
  <cp:revision>22</cp:revision>
  <dcterms:created xsi:type="dcterms:W3CDTF">2024-03-01T15:18:00Z</dcterms:created>
  <dcterms:modified xsi:type="dcterms:W3CDTF">2024-03-01T15:41:00Z</dcterms:modified>
</cp:coreProperties>
</file>