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1013E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1013E6">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1013E6">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1013E6">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1013E6">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1013E6">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1013E6">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1013E6">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1013E6">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1013E6">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1013E6">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1013E6">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1013E6">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1013E6">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1013E6">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8" w:name="_Ref389819936"/>
      <w:bookmarkStart w:id="9" w:name="_Ref390077491"/>
      <w:r w:rsidRPr="00037075">
        <w:t xml:space="preserve">Figure </w:t>
      </w:r>
      <w:r w:rsidR="001013E6">
        <w:fldChar w:fldCharType="begin"/>
      </w:r>
      <w:r w:rsidR="001013E6">
        <w:instrText xml:space="preserve"> STYLEREF 1 \s </w:instrText>
      </w:r>
      <w:r w:rsidR="001013E6">
        <w:fldChar w:fldCharType="separate"/>
      </w:r>
      <w:r w:rsidR="00D06DEE">
        <w:rPr>
          <w:noProof/>
        </w:rPr>
        <w:t>1</w:t>
      </w:r>
      <w:r w:rsidR="001013E6">
        <w:rPr>
          <w:noProof/>
        </w:rPr>
        <w:fldChar w:fldCharType="end"/>
      </w:r>
      <w:r w:rsidRPr="00037075">
        <w:noBreakHyphen/>
      </w:r>
      <w:r w:rsidR="001013E6">
        <w:fldChar w:fldCharType="begin"/>
      </w:r>
      <w:r w:rsidR="001013E6">
        <w:instrText xml:space="preserve"> SEQ Figure \* ARABIC \s 1 </w:instrText>
      </w:r>
      <w:r w:rsidR="001013E6">
        <w:fldChar w:fldCharType="separate"/>
      </w:r>
      <w:r w:rsidR="00D06DEE">
        <w:rPr>
          <w:noProof/>
        </w:rPr>
        <w:t>1</w:t>
      </w:r>
      <w:r w:rsidR="001013E6">
        <w:rPr>
          <w:noProof/>
        </w:rPr>
        <w:fldChar w:fldCharType="end"/>
      </w:r>
      <w:bookmarkEnd w:id="8"/>
      <w:r w:rsidRPr="00037075">
        <w:t>.  STIX Language v1.2</w:t>
      </w:r>
      <w:r w:rsidR="00037075">
        <w:t>.1</w:t>
      </w:r>
      <w:r w:rsidRPr="00037075">
        <w:t xml:space="preserve"> specification documents</w:t>
      </w:r>
      <w:bookmarkEnd w:id="9"/>
    </w:p>
    <w:p w:rsidR="00D34C72" w:rsidRDefault="00D34C72" w:rsidP="00D34C72">
      <w:pPr>
        <w:pStyle w:val="Heading2"/>
        <w:tabs>
          <w:tab w:val="num" w:pos="864"/>
        </w:tabs>
        <w:spacing w:before="360" w:after="60"/>
        <w:ind w:left="720" w:right="-1080" w:hanging="720"/>
      </w:pPr>
      <w:bookmarkStart w:id="10" w:name="_Ref394437867"/>
      <w:bookmarkStart w:id="11" w:name="_Toc420662904"/>
      <w:bookmarkStart w:id="12" w:name="_Toc429495814"/>
      <w:r>
        <w:t>Document Conventions</w:t>
      </w:r>
      <w:bookmarkEnd w:id="10"/>
      <w:bookmarkEnd w:id="11"/>
      <w:bookmarkEnd w:id="12"/>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3" w:name="_Toc389570603"/>
      <w:bookmarkStart w:id="14" w:name="_Toc389581073"/>
      <w:bookmarkStart w:id="15" w:name="_Toc420662906"/>
      <w:bookmarkStart w:id="16" w:name="_Toc429495815"/>
      <w:r>
        <w:t>Fonts</w:t>
      </w:r>
      <w:bookmarkStart w:id="17" w:name="_GoBack"/>
      <w:bookmarkEnd w:id="13"/>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581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581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949581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949581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1013E6">
        <w:fldChar w:fldCharType="begin"/>
      </w:r>
      <w:r w:rsidR="001013E6">
        <w:instrText xml:space="preserve"> STYLEREF 1 \s </w:instrText>
      </w:r>
      <w:r w:rsidR="001013E6">
        <w:fldChar w:fldCharType="separate"/>
      </w:r>
      <w:r w:rsidR="00D06DEE">
        <w:rPr>
          <w:noProof/>
        </w:rPr>
        <w:t>1</w:t>
      </w:r>
      <w:r w:rsidR="001013E6">
        <w:rPr>
          <w:noProof/>
        </w:rPr>
        <w:fldChar w:fldCharType="end"/>
      </w:r>
      <w:r>
        <w:noBreakHyphen/>
      </w:r>
      <w:r w:rsidR="001013E6">
        <w:fldChar w:fldCharType="begin"/>
      </w:r>
      <w:r w:rsidR="001013E6">
        <w:instrText xml:space="preserve"> SEQ Table \* ARABIC \s 1 </w:instrText>
      </w:r>
      <w:r w:rsidR="001013E6">
        <w:fldChar w:fldCharType="separate"/>
      </w:r>
      <w:r w:rsidR="00D06DEE">
        <w:rPr>
          <w:noProof/>
        </w:rPr>
        <w:t>1</w:t>
      </w:r>
      <w:r w:rsidR="001013E6">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69E4A75B" wp14:editId="735282D2">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85809"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85810"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85811"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8240"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0070B"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85812"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949582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1013E6">
        <w:fldChar w:fldCharType="begin"/>
      </w:r>
      <w:r w:rsidR="001013E6">
        <w:instrText xml:space="preserve"> STYLEREF 1 \s </w:instrText>
      </w:r>
      <w:r w:rsidR="001013E6">
        <w:fldChar w:fldCharType="separate"/>
      </w:r>
      <w:r w:rsidR="00D06DEE">
        <w:rPr>
          <w:noProof/>
        </w:rPr>
        <w:t>1</w:t>
      </w:r>
      <w:r w:rsidR="001013E6">
        <w:rPr>
          <w:noProof/>
        </w:rPr>
        <w:fldChar w:fldCharType="end"/>
      </w:r>
      <w:r w:rsidRPr="0001036E">
        <w:noBreakHyphen/>
      </w:r>
      <w:r w:rsidR="001013E6">
        <w:fldChar w:fldCharType="begin"/>
      </w:r>
      <w:r w:rsidR="001013E6">
        <w:instrText xml:space="preserve"> SEQ Figure \* ARABIC \s 1 </w:instrText>
      </w:r>
      <w:r w:rsidR="001013E6">
        <w:fldChar w:fldCharType="separate"/>
      </w:r>
      <w:r w:rsidR="00D06DEE">
        <w:rPr>
          <w:noProof/>
        </w:rPr>
        <w:t>2</w:t>
      </w:r>
      <w:r w:rsidR="001013E6">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582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582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582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5824"/>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5825"/>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5826"/>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r w:rsidR="001013E6">
        <w:fldChar w:fldCharType="begin"/>
      </w:r>
      <w:r w:rsidR="001013E6">
        <w:instrText xml:space="preserve"> STYLEREF 1 \s </w:instrText>
      </w:r>
      <w:r w:rsidR="001013E6">
        <w:fldChar w:fldCharType="separate"/>
      </w:r>
      <w:r w:rsidR="00D06DEE">
        <w:rPr>
          <w:noProof/>
        </w:rPr>
        <w:t>2</w:t>
      </w:r>
      <w:r w:rsidR="001013E6">
        <w:rPr>
          <w:noProof/>
        </w:rPr>
        <w:fldChar w:fldCharType="end"/>
      </w:r>
      <w:r>
        <w:noBreakHyphen/>
      </w:r>
      <w:r w:rsidR="001013E6">
        <w:fldChar w:fldCharType="begin"/>
      </w:r>
      <w:r w:rsidR="001013E6">
        <w:instrText xml:space="preserve"> SEQ Figure \* ARABIC \s 1 </w:instrText>
      </w:r>
      <w:r w:rsidR="001013E6">
        <w:fldChar w:fldCharType="separate"/>
      </w:r>
      <w:r w:rsidR="00D06DEE">
        <w:rPr>
          <w:noProof/>
        </w:rPr>
        <w:t>1</w:t>
      </w:r>
      <w:r w:rsidR="001013E6">
        <w:rPr>
          <w:noProof/>
        </w:rPr>
        <w:fldChar w:fldCharType="end"/>
      </w:r>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5827"/>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Figure \* ARABIC \s 1 </w:instrText>
      </w:r>
      <w:r w:rsidR="001013E6">
        <w:fldChar w:fldCharType="separate"/>
      </w:r>
      <w:r w:rsidR="00D06DEE">
        <w:rPr>
          <w:noProof/>
        </w:rPr>
        <w:t>1</w:t>
      </w:r>
      <w:r w:rsidR="001013E6">
        <w:rPr>
          <w:noProof/>
        </w:rPr>
        <w:fldChar w:fldCharType="end"/>
      </w:r>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Table \* ARABIC \s 1 </w:instrText>
      </w:r>
      <w:r w:rsidR="001013E6">
        <w:fldChar w:fldCharType="separate"/>
      </w:r>
      <w:r w:rsidR="00D06DEE">
        <w:rPr>
          <w:noProof/>
        </w:rPr>
        <w:t>1</w:t>
      </w:r>
      <w:r w:rsidR="001013E6">
        <w:rPr>
          <w:noProof/>
        </w:rPr>
        <w:fldChar w:fldCharType="end"/>
      </w:r>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Table \* ARABIC \s 1 </w:instrText>
      </w:r>
      <w:r w:rsidR="001013E6">
        <w:fldChar w:fldCharType="separate"/>
      </w:r>
      <w:r w:rsidR="00D06DEE">
        <w:rPr>
          <w:noProof/>
        </w:rPr>
        <w:t>2</w:t>
      </w:r>
      <w:r w:rsidR="001013E6">
        <w:rPr>
          <w:noProof/>
        </w:rPr>
        <w:fldChar w:fldCharType="end"/>
      </w:r>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Figure \* ARABIC \s 1 </w:instrText>
      </w:r>
      <w:r w:rsidR="001013E6">
        <w:fldChar w:fldCharType="separate"/>
      </w:r>
      <w:r w:rsidR="00D06DEE">
        <w:rPr>
          <w:noProof/>
        </w:rPr>
        <w:t>2</w:t>
      </w:r>
      <w:r w:rsidR="001013E6">
        <w:rPr>
          <w:noProof/>
        </w:rPr>
        <w:fldChar w:fldCharType="end"/>
      </w:r>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rsidRPr="002B6F6D">
        <w:noBreakHyphen/>
      </w:r>
      <w:r w:rsidR="001013E6">
        <w:fldChar w:fldCharType="begin"/>
      </w:r>
      <w:r w:rsidR="001013E6">
        <w:instrText xml:space="preserve"> SEQ Table \* ARABIC \s 1 </w:instrText>
      </w:r>
      <w:r w:rsidR="001013E6">
        <w:fldChar w:fldCharType="separate"/>
      </w:r>
      <w:r w:rsidR="00D06DEE">
        <w:rPr>
          <w:noProof/>
        </w:rPr>
        <w:t>3</w:t>
      </w:r>
      <w:r w:rsidR="001013E6">
        <w:rPr>
          <w:noProof/>
        </w:rPr>
        <w:fldChar w:fldCharType="end"/>
      </w:r>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Figure \* ARABIC \s 1 </w:instrText>
      </w:r>
      <w:r w:rsidR="001013E6">
        <w:fldChar w:fldCharType="separate"/>
      </w:r>
      <w:r w:rsidR="00D06DEE">
        <w:rPr>
          <w:noProof/>
        </w:rPr>
        <w:t>3</w:t>
      </w:r>
      <w:r w:rsidR="001013E6">
        <w:rPr>
          <w:noProof/>
        </w:rPr>
        <w:fldChar w:fldCharType="end"/>
      </w:r>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Table \* ARABIC \s 1 </w:instrText>
      </w:r>
      <w:r w:rsidR="001013E6">
        <w:fldChar w:fldCharType="separate"/>
      </w:r>
      <w:r w:rsidR="00D06DEE">
        <w:rPr>
          <w:noProof/>
        </w:rPr>
        <w:t>4</w:t>
      </w:r>
      <w:r w:rsidR="001013E6">
        <w:rPr>
          <w:noProof/>
        </w:rPr>
        <w:fldChar w:fldCharType="end"/>
      </w:r>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Figure \* ARABIC \s 1 </w:instrText>
      </w:r>
      <w:r w:rsidR="001013E6">
        <w:fldChar w:fldCharType="separate"/>
      </w:r>
      <w:r w:rsidR="00D06DEE">
        <w:rPr>
          <w:noProof/>
        </w:rPr>
        <w:t>4</w:t>
      </w:r>
      <w:r w:rsidR="001013E6">
        <w:rPr>
          <w:noProof/>
        </w:rPr>
        <w:fldChar w:fldCharType="end"/>
      </w:r>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r w:rsidR="001013E6">
        <w:fldChar w:fldCharType="begin"/>
      </w:r>
      <w:r w:rsidR="001013E6">
        <w:instrText xml:space="preserve"> STYLEREF 1 \s </w:instrText>
      </w:r>
      <w:r w:rsidR="001013E6">
        <w:fldChar w:fldCharType="separate"/>
      </w:r>
      <w:r w:rsidR="00D06DEE">
        <w:rPr>
          <w:noProof/>
        </w:rPr>
        <w:t>3</w:t>
      </w:r>
      <w:r w:rsidR="001013E6">
        <w:rPr>
          <w:noProof/>
        </w:rPr>
        <w:fldChar w:fldCharType="end"/>
      </w:r>
      <w:r>
        <w:noBreakHyphen/>
      </w:r>
      <w:r w:rsidR="001013E6">
        <w:fldChar w:fldCharType="begin"/>
      </w:r>
      <w:r w:rsidR="001013E6">
        <w:instrText xml:space="preserve"> SEQ Table \* ARABIC \s 1 </w:instrText>
      </w:r>
      <w:r w:rsidR="001013E6">
        <w:fldChar w:fldCharType="separate"/>
      </w:r>
      <w:r w:rsidR="00D06DEE">
        <w:rPr>
          <w:noProof/>
        </w:rPr>
        <w:t>5</w:t>
      </w:r>
      <w:r w:rsidR="001013E6">
        <w:rPr>
          <w:noProof/>
        </w:rPr>
        <w:fldChar w:fldCharType="end"/>
      </w:r>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Conformance</w:t>
      </w:r>
      <w:bookmarkEnd w:id="62"/>
      <w:bookmarkEnd w:id="88"/>
      <w:bookmarkEnd w:id="89"/>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86D" w:rsidRDefault="006B686D" w:rsidP="008C100C">
      <w:r>
        <w:separator/>
      </w:r>
    </w:p>
    <w:p w:rsidR="006B686D" w:rsidRDefault="006B686D" w:rsidP="008C100C"/>
    <w:p w:rsidR="006B686D" w:rsidRDefault="006B686D" w:rsidP="008C100C"/>
    <w:p w:rsidR="006B686D" w:rsidRDefault="006B686D" w:rsidP="008C100C"/>
    <w:p w:rsidR="006B686D" w:rsidRDefault="006B686D" w:rsidP="008C100C"/>
    <w:p w:rsidR="006B686D" w:rsidRDefault="006B686D" w:rsidP="008C100C"/>
    <w:p w:rsidR="006B686D" w:rsidRDefault="006B686D" w:rsidP="008C100C"/>
  </w:endnote>
  <w:endnote w:type="continuationSeparator" w:id="0">
    <w:p w:rsidR="006B686D" w:rsidRDefault="006B686D" w:rsidP="008C100C">
      <w:r>
        <w:continuationSeparator/>
      </w:r>
    </w:p>
    <w:p w:rsidR="006B686D" w:rsidRDefault="006B686D" w:rsidP="008C100C"/>
    <w:p w:rsidR="006B686D" w:rsidRDefault="006B686D" w:rsidP="008C100C"/>
    <w:p w:rsidR="006B686D" w:rsidRDefault="006B686D" w:rsidP="008C100C"/>
    <w:p w:rsidR="006B686D" w:rsidRDefault="006B686D" w:rsidP="008C100C"/>
    <w:p w:rsidR="006B686D" w:rsidRDefault="006B686D" w:rsidP="008C100C"/>
    <w:p w:rsidR="006B686D" w:rsidRDefault="006B686D"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1013E6">
      <w:rPr>
        <w:rStyle w:val="PageNumber"/>
        <w:noProof/>
        <w:sz w:val="16"/>
        <w:szCs w:val="16"/>
      </w:rPr>
      <w:t>5</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1013E6">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86D" w:rsidRDefault="006B686D" w:rsidP="008C100C">
      <w:r>
        <w:separator/>
      </w:r>
    </w:p>
    <w:p w:rsidR="006B686D" w:rsidRDefault="006B686D" w:rsidP="008C100C"/>
  </w:footnote>
  <w:footnote w:type="continuationSeparator" w:id="0">
    <w:p w:rsidR="006B686D" w:rsidRDefault="006B686D" w:rsidP="008C100C">
      <w:r>
        <w:continuationSeparator/>
      </w:r>
    </w:p>
    <w:p w:rsidR="006B686D" w:rsidRDefault="006B68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95340-9A70-4D74-8CF7-CEDBB884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803</TotalTime>
  <Pages>24</Pages>
  <Words>5180</Words>
  <Characters>35239</Characters>
  <Application>Microsoft Office Word</Application>
  <DocSecurity>0</DocSecurity>
  <Lines>293</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40339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2015-09-02T02:53:00Z</dcterms:created>
  <dcterms:modified xsi:type="dcterms:W3CDTF">2015-09-11T18:10:00Z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