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222E1A"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222E1A">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222E1A">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222E1A">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222E1A">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222E1A">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222E1A">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222E1A">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222E1A">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222E1A">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222E1A">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222E1A">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222E1A">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222E1A">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222E1A">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bookmarkStart w:id="11" w:name="_GoBack"/>
      <w:bookmarkEnd w:id="11"/>
    </w:p>
    <w:p w14:paraId="1C5B374B" w14:textId="77777777" w:rsidR="00BC4FA3" w:rsidRPr="00484E42" w:rsidRDefault="00BC4FA3" w:rsidP="008D2878">
      <w:pPr>
        <w:pStyle w:val="Caption"/>
        <w:keepNext/>
        <w:keepLines/>
      </w:pPr>
      <w:bookmarkStart w:id="12" w:name="_Ref417296017"/>
      <w:r w:rsidRPr="00484E42">
        <w:t xml:space="preserve">Figure </w:t>
      </w:r>
      <w:fldSimple w:instr=" STYLEREF 1 \s ">
        <w:r w:rsidR="0010410A">
          <w:rPr>
            <w:noProof/>
          </w:rPr>
          <w:t>1</w:t>
        </w:r>
      </w:fldSimple>
      <w:r w:rsidRPr="00484E42">
        <w:noBreakHyphen/>
      </w:r>
      <w:fldSimple w:instr=" SEQ Figure \* ARABIC \s 1 ">
        <w:r w:rsidR="0010410A">
          <w:rPr>
            <w:noProof/>
          </w:rPr>
          <w:t>1</w:t>
        </w:r>
      </w:fldSimple>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573770"/>
      <w:r>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57377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57377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57377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573774"/>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573775"/>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10410A">
          <w:rPr>
            <w:noProof/>
          </w:rPr>
          <w:t>1</w:t>
        </w:r>
      </w:fldSimple>
      <w:r>
        <w:noBreakHyphen/>
      </w:r>
      <w:fldSimple w:instr=" SEQ Table \* ARABIC \s 1 ">
        <w:r w:rsidR="0010410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85869"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4pt;height:14.4pt" o:ole="">
                  <v:imagedata r:id="rId29" o:title=""/>
                </v:shape>
                <o:OLEObject Type="Embed" ProgID="PBrush" ShapeID="_x0000_i1026" DrawAspect="Content" ObjectID="_1503485870"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4pt;height:14.4pt" o:ole="">
                  <v:imagedata r:id="rId31" o:title=""/>
                </v:shape>
                <o:OLEObject Type="Embed" ProgID="PBrush" ShapeID="_x0000_i1027" DrawAspect="Content" ObjectID="_1503485871"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8038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6pt;height:35.05pt" o:ole="">
                  <v:imagedata r:id="rId33" o:title=""/>
                </v:shape>
                <o:OLEObject Type="Embed" ProgID="PBrush" ShapeID="_x0000_i1028" DrawAspect="Content" ObjectID="_1503485872"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573776"/>
      <w:r w:rsidRPr="0082327D">
        <w:rPr>
          <w:sz w:val="20"/>
        </w:rPr>
        <w:lastRenderedPageBreak/>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10410A">
          <w:rPr>
            <w:noProof/>
          </w:rPr>
          <w:t>1</w:t>
        </w:r>
      </w:fldSimple>
      <w:r>
        <w:noBreakHyphen/>
      </w:r>
      <w:fldSimple w:instr=" SEQ Figure \* ARABIC \s 1 ">
        <w:r w:rsidR="0010410A">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fldSimple w:instr=" STYLEREF 1 \s ">
        <w:r w:rsidR="0010410A">
          <w:rPr>
            <w:noProof/>
          </w:rPr>
          <w:t>2</w:t>
        </w:r>
      </w:fldSimple>
      <w:r>
        <w:noBreakHyphen/>
      </w:r>
      <w:fldSimple w:instr=" SEQ Figure \* ARABIC \s 1 ">
        <w:r w:rsidR="0010410A">
          <w:rPr>
            <w:noProof/>
          </w:rPr>
          <w:t>1</w:t>
        </w:r>
      </w:fldSimple>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fldSimple w:instr=" STYLEREF 1 \s ">
        <w:r w:rsidR="0010410A">
          <w:rPr>
            <w:noProof/>
          </w:rPr>
          <w:t>3</w:t>
        </w:r>
      </w:fldSimple>
      <w:r>
        <w:noBreakHyphen/>
      </w:r>
      <w:fldSimple w:instr=" SEQ Figure \* ARABIC \s 1 ">
        <w:r w:rsidR="0010410A">
          <w:rPr>
            <w:noProof/>
          </w:rPr>
          <w:t>1</w:t>
        </w:r>
      </w:fldSimple>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fldSimple w:instr=" STYLEREF 1 \s ">
        <w:r w:rsidR="0010410A">
          <w:rPr>
            <w:noProof/>
          </w:rPr>
          <w:t>3</w:t>
        </w:r>
      </w:fldSimple>
      <w:r>
        <w:noBreakHyphen/>
      </w:r>
      <w:fldSimple w:instr=" SEQ Table \* ARABIC \s 1 ">
        <w:r w:rsidR="0010410A">
          <w:rPr>
            <w:noProof/>
          </w:rPr>
          <w:t>1</w:t>
        </w:r>
      </w:fldSimple>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fldSimple w:instr=" STYLEREF 1 \s ">
        <w:r w:rsidR="0010410A">
          <w:rPr>
            <w:noProof/>
          </w:rPr>
          <w:t>3</w:t>
        </w:r>
      </w:fldSimple>
      <w:r>
        <w:noBreakHyphen/>
      </w:r>
      <w:fldSimple w:instr=" SEQ Table \* ARABIC \s 1 ">
        <w:r w:rsidR="0010410A">
          <w:rPr>
            <w:noProof/>
          </w:rPr>
          <w:t>2</w:t>
        </w:r>
      </w:fldSimple>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fldSimple w:instr=" STYLEREF 1 \s ">
        <w:r w:rsidR="0010410A">
          <w:rPr>
            <w:noProof/>
          </w:rPr>
          <w:t>3</w:t>
        </w:r>
      </w:fldSimple>
      <w:r>
        <w:noBreakHyphen/>
      </w:r>
      <w:fldSimple w:instr=" SEQ Table \* ARABIC \s 1 ">
        <w:r w:rsidR="0010410A">
          <w:rPr>
            <w:noProof/>
          </w:rPr>
          <w:t>3</w:t>
        </w:r>
      </w:fldSimple>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fldSimple w:instr=" STYLEREF 1 \s ">
        <w:r w:rsidR="0010410A">
          <w:rPr>
            <w:noProof/>
          </w:rPr>
          <w:t>3</w:t>
        </w:r>
      </w:fldSimple>
      <w:r>
        <w:noBreakHyphen/>
      </w:r>
      <w:fldSimple w:instr=" SEQ Figure \* ARABIC \s 1 ">
        <w:r w:rsidR="0010410A">
          <w:rPr>
            <w:noProof/>
          </w:rPr>
          <w:t>2</w:t>
        </w:r>
      </w:fldSimple>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fldSimple w:instr=" STYLEREF 1 \s ">
        <w:r w:rsidR="0010410A">
          <w:rPr>
            <w:noProof/>
          </w:rPr>
          <w:t>3</w:t>
        </w:r>
      </w:fldSimple>
      <w:r>
        <w:noBreakHyphen/>
      </w:r>
      <w:fldSimple w:instr=" SEQ Table \* ARABIC \s 1 ">
        <w:r w:rsidR="0010410A">
          <w:rPr>
            <w:noProof/>
          </w:rPr>
          <w:t>4</w:t>
        </w:r>
      </w:fldSimple>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fldSimple w:instr=" STYLEREF 1 \s ">
        <w:r w:rsidR="0010410A">
          <w:rPr>
            <w:noProof/>
          </w:rPr>
          <w:t>3</w:t>
        </w:r>
      </w:fldSimple>
      <w:r>
        <w:noBreakHyphen/>
      </w:r>
      <w:fldSimple w:instr=" SEQ Figure \* ARABIC \s 1 ">
        <w:r w:rsidR="0010410A">
          <w:rPr>
            <w:noProof/>
          </w:rPr>
          <w:t>3</w:t>
        </w:r>
      </w:fldSimple>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fldSimple w:instr=" STYLEREF 1 \s ">
        <w:r w:rsidR="0010410A">
          <w:rPr>
            <w:noProof/>
          </w:rPr>
          <w:t>3</w:t>
        </w:r>
      </w:fldSimple>
      <w:r>
        <w:noBreakHyphen/>
      </w:r>
      <w:fldSimple w:instr=" SEQ Table \* ARABIC \s 1 ">
        <w:r w:rsidR="0010410A">
          <w:rPr>
            <w:noProof/>
          </w:rPr>
          <w:t>5</w:t>
        </w:r>
      </w:fldSimple>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fldSimple w:instr=" STYLEREF 1 \s ">
        <w:r w:rsidR="0010410A">
          <w:rPr>
            <w:noProof/>
          </w:rPr>
          <w:t>3</w:t>
        </w:r>
      </w:fldSimple>
      <w:r>
        <w:noBreakHyphen/>
      </w:r>
      <w:fldSimple w:instr=" SEQ Figure \* ARABIC \s 1 ">
        <w:r w:rsidR="0010410A">
          <w:rPr>
            <w:noProof/>
          </w:rPr>
          <w:t>4</w:t>
        </w:r>
      </w:fldSimple>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fldSimple w:instr=" STYLEREF 1 \s ">
        <w:r w:rsidR="0010410A">
          <w:rPr>
            <w:noProof/>
          </w:rPr>
          <w:t>3</w:t>
        </w:r>
      </w:fldSimple>
      <w:r>
        <w:noBreakHyphen/>
      </w:r>
      <w:fldSimple w:instr=" SEQ Table \* ARABIC \s 1 ">
        <w:r w:rsidR="0010410A">
          <w:rPr>
            <w:noProof/>
          </w:rPr>
          <w:t>6</w:t>
        </w:r>
      </w:fldSimple>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fldSimple w:instr=" STYLEREF 1 \s ">
        <w:r w:rsidR="0010410A">
          <w:rPr>
            <w:noProof/>
          </w:rPr>
          <w:t>3</w:t>
        </w:r>
      </w:fldSimple>
      <w:r>
        <w:noBreakHyphen/>
      </w:r>
      <w:fldSimple w:instr=" SEQ Figure \* ARABIC \s 1 ">
        <w:r w:rsidR="0010410A">
          <w:rPr>
            <w:noProof/>
          </w:rPr>
          <w:t>5</w:t>
        </w:r>
      </w:fldSimple>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fldSimple w:instr=" STYLEREF 1 \s ">
        <w:r w:rsidR="0010410A">
          <w:rPr>
            <w:noProof/>
          </w:rPr>
          <w:t>3</w:t>
        </w:r>
      </w:fldSimple>
      <w:r>
        <w:noBreakHyphen/>
      </w:r>
      <w:fldSimple w:instr=" SEQ Table \* ARABIC \s 1 ">
        <w:r w:rsidR="0010410A">
          <w:rPr>
            <w:noProof/>
          </w:rPr>
          <w:t>7</w:t>
        </w:r>
      </w:fldSimple>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fldSimple w:instr=" STYLEREF 1 \s ">
        <w:r w:rsidR="0010410A">
          <w:rPr>
            <w:noProof/>
          </w:rPr>
          <w:t>3</w:t>
        </w:r>
      </w:fldSimple>
      <w:r>
        <w:noBreakHyphen/>
      </w:r>
      <w:fldSimple w:instr=" SEQ Table \* ARABIC \s 1 ">
        <w:r w:rsidR="0010410A">
          <w:rPr>
            <w:noProof/>
          </w:rPr>
          <w:t>8</w:t>
        </w:r>
      </w:fldSimple>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25500" w14:textId="77777777" w:rsidR="00222E1A" w:rsidRDefault="00222E1A" w:rsidP="008C100C">
      <w:r>
        <w:separator/>
      </w:r>
    </w:p>
    <w:p w14:paraId="63E3EACB" w14:textId="77777777" w:rsidR="00222E1A" w:rsidRDefault="00222E1A" w:rsidP="008C100C"/>
    <w:p w14:paraId="39B34916" w14:textId="77777777" w:rsidR="00222E1A" w:rsidRDefault="00222E1A" w:rsidP="008C100C"/>
    <w:p w14:paraId="2E079494" w14:textId="77777777" w:rsidR="00222E1A" w:rsidRDefault="00222E1A" w:rsidP="008C100C"/>
    <w:p w14:paraId="73DBC575" w14:textId="77777777" w:rsidR="00222E1A" w:rsidRDefault="00222E1A" w:rsidP="008C100C"/>
    <w:p w14:paraId="51331596" w14:textId="77777777" w:rsidR="00222E1A" w:rsidRDefault="00222E1A" w:rsidP="008C100C"/>
    <w:p w14:paraId="2FCFED8A" w14:textId="77777777" w:rsidR="00222E1A" w:rsidRDefault="00222E1A" w:rsidP="008C100C"/>
  </w:endnote>
  <w:endnote w:type="continuationSeparator" w:id="0">
    <w:p w14:paraId="4F0BE8FC" w14:textId="77777777" w:rsidR="00222E1A" w:rsidRDefault="00222E1A" w:rsidP="008C100C">
      <w:r>
        <w:continuationSeparator/>
      </w:r>
    </w:p>
    <w:p w14:paraId="16F5D92D" w14:textId="77777777" w:rsidR="00222E1A" w:rsidRDefault="00222E1A" w:rsidP="008C100C"/>
    <w:p w14:paraId="70994DB7" w14:textId="77777777" w:rsidR="00222E1A" w:rsidRDefault="00222E1A" w:rsidP="008C100C"/>
    <w:p w14:paraId="4447526D" w14:textId="77777777" w:rsidR="00222E1A" w:rsidRDefault="00222E1A" w:rsidP="008C100C"/>
    <w:p w14:paraId="7F31FDA1" w14:textId="77777777" w:rsidR="00222E1A" w:rsidRDefault="00222E1A" w:rsidP="008C100C"/>
    <w:p w14:paraId="3BDC081E" w14:textId="77777777" w:rsidR="00222E1A" w:rsidRDefault="00222E1A" w:rsidP="008C100C"/>
    <w:p w14:paraId="03303FD8" w14:textId="77777777" w:rsidR="00222E1A" w:rsidRDefault="00222E1A"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2878">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2878">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8F78C" w14:textId="77777777" w:rsidR="00222E1A" w:rsidRDefault="00222E1A" w:rsidP="008C100C">
      <w:r>
        <w:separator/>
      </w:r>
    </w:p>
    <w:p w14:paraId="778D850E" w14:textId="77777777" w:rsidR="00222E1A" w:rsidRDefault="00222E1A" w:rsidP="008C100C"/>
  </w:footnote>
  <w:footnote w:type="continuationSeparator" w:id="0">
    <w:p w14:paraId="418FCAF1" w14:textId="77777777" w:rsidR="00222E1A" w:rsidRDefault="00222E1A" w:rsidP="008C100C">
      <w:r>
        <w:continuationSeparator/>
      </w:r>
    </w:p>
    <w:p w14:paraId="4469654E" w14:textId="77777777" w:rsidR="00222E1A" w:rsidRDefault="00222E1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358F-435B-4480-A6A9-EEB10110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69</TotalTime>
  <Pages>25</Pages>
  <Words>6630</Words>
  <Characters>37795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44337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2015-09-04T13:32:00Z</dcterms:created>
  <dcterms:modified xsi:type="dcterms:W3CDTF">2015-09-11T18:11:00Z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