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4748C0FF" w:rsidR="00843252" w:rsidRPr="00430A40" w:rsidRDefault="00F87E4D" w:rsidP="00843252">
      <w:pPr>
        <w:jc w:val="center"/>
        <w:rPr>
          <w:rStyle w:val="BookTitle"/>
          <w:b w:val="0"/>
        </w:rPr>
      </w:pPr>
      <w:r>
        <w:rPr>
          <w:rStyle w:val="BookTitle"/>
          <w:b w:val="0"/>
        </w:rPr>
        <w:t>April 1</w:t>
      </w:r>
      <w:r w:rsidR="00D01B8E">
        <w:rPr>
          <w:rStyle w:val="BookTitle"/>
          <w:b w:val="0"/>
        </w:rPr>
        <w:t>7</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296F5C7"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DF327C">
        <w:rPr>
          <w:szCs w:val="22"/>
        </w:rPr>
        <w:t>Core</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6D91ADD9" w14:textId="77777777" w:rsidR="001F3E1F"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7308701" w:history="1">
            <w:r w:rsidR="001F3E1F" w:rsidRPr="00D32F96">
              <w:rPr>
                <w:rStyle w:val="Hyperlink"/>
              </w:rPr>
              <w:t>1</w:t>
            </w:r>
            <w:r w:rsidR="001F3E1F">
              <w:rPr>
                <w:rFonts w:eastAsiaTheme="minorEastAsia" w:cstheme="minorBidi"/>
                <w:b w:val="0"/>
                <w:sz w:val="22"/>
                <w:szCs w:val="22"/>
              </w:rPr>
              <w:tab/>
            </w:r>
            <w:r w:rsidR="001F3E1F" w:rsidRPr="00D32F96">
              <w:rPr>
                <w:rStyle w:val="Hyperlink"/>
              </w:rPr>
              <w:t>Introduction</w:t>
            </w:r>
            <w:r w:rsidR="001F3E1F">
              <w:rPr>
                <w:webHidden/>
              </w:rPr>
              <w:tab/>
            </w:r>
            <w:r w:rsidR="001F3E1F">
              <w:rPr>
                <w:webHidden/>
              </w:rPr>
              <w:fldChar w:fldCharType="begin"/>
            </w:r>
            <w:r w:rsidR="001F3E1F">
              <w:rPr>
                <w:webHidden/>
              </w:rPr>
              <w:instrText xml:space="preserve"> PAGEREF _Toc417308701 \h </w:instrText>
            </w:r>
            <w:r w:rsidR="001F3E1F">
              <w:rPr>
                <w:webHidden/>
              </w:rPr>
            </w:r>
            <w:r w:rsidR="001F3E1F">
              <w:rPr>
                <w:webHidden/>
              </w:rPr>
              <w:fldChar w:fldCharType="separate"/>
            </w:r>
            <w:r w:rsidR="00D03637">
              <w:rPr>
                <w:webHidden/>
              </w:rPr>
              <w:t>1</w:t>
            </w:r>
            <w:r w:rsidR="001F3E1F">
              <w:rPr>
                <w:webHidden/>
              </w:rPr>
              <w:fldChar w:fldCharType="end"/>
            </w:r>
          </w:hyperlink>
        </w:p>
        <w:p w14:paraId="08C74E4E" w14:textId="77777777" w:rsidR="001F3E1F" w:rsidRDefault="00D03637">
          <w:pPr>
            <w:pStyle w:val="TOC2"/>
            <w:tabs>
              <w:tab w:val="left" w:pos="880"/>
              <w:tab w:val="right" w:leader="dot" w:pos="8803"/>
            </w:tabs>
            <w:rPr>
              <w:rFonts w:eastAsiaTheme="minorEastAsia" w:cstheme="minorBidi"/>
              <w:noProof/>
              <w:sz w:val="22"/>
              <w:szCs w:val="22"/>
            </w:rPr>
          </w:pPr>
          <w:hyperlink w:anchor="_Toc417308702" w:history="1">
            <w:r w:rsidR="001F3E1F" w:rsidRPr="00D32F96">
              <w:rPr>
                <w:rStyle w:val="Hyperlink"/>
                <w:noProof/>
              </w:rPr>
              <w:t>1.1</w:t>
            </w:r>
            <w:r w:rsidR="001F3E1F">
              <w:rPr>
                <w:rFonts w:eastAsiaTheme="minorEastAsia" w:cstheme="minorBidi"/>
                <w:noProof/>
                <w:sz w:val="22"/>
                <w:szCs w:val="22"/>
              </w:rPr>
              <w:tab/>
            </w:r>
            <w:r w:rsidR="001F3E1F" w:rsidRPr="00D32F96">
              <w:rPr>
                <w:rStyle w:val="Hyperlink"/>
                <w:noProof/>
              </w:rPr>
              <w:t>STIX Specification Documents</w:t>
            </w:r>
            <w:r w:rsidR="001F3E1F">
              <w:rPr>
                <w:noProof/>
                <w:webHidden/>
              </w:rPr>
              <w:tab/>
            </w:r>
            <w:r w:rsidR="001F3E1F">
              <w:rPr>
                <w:noProof/>
                <w:webHidden/>
              </w:rPr>
              <w:fldChar w:fldCharType="begin"/>
            </w:r>
            <w:r w:rsidR="001F3E1F">
              <w:rPr>
                <w:noProof/>
                <w:webHidden/>
              </w:rPr>
              <w:instrText xml:space="preserve"> PAGEREF _Toc417308702 \h </w:instrText>
            </w:r>
            <w:r w:rsidR="001F3E1F">
              <w:rPr>
                <w:noProof/>
                <w:webHidden/>
              </w:rPr>
            </w:r>
            <w:r w:rsidR="001F3E1F">
              <w:rPr>
                <w:noProof/>
                <w:webHidden/>
              </w:rPr>
              <w:fldChar w:fldCharType="separate"/>
            </w:r>
            <w:r>
              <w:rPr>
                <w:noProof/>
                <w:webHidden/>
              </w:rPr>
              <w:t>1</w:t>
            </w:r>
            <w:r w:rsidR="001F3E1F">
              <w:rPr>
                <w:noProof/>
                <w:webHidden/>
              </w:rPr>
              <w:fldChar w:fldCharType="end"/>
            </w:r>
          </w:hyperlink>
        </w:p>
        <w:p w14:paraId="6113AC2C" w14:textId="77777777" w:rsidR="001F3E1F" w:rsidRDefault="00D03637">
          <w:pPr>
            <w:pStyle w:val="TOC2"/>
            <w:tabs>
              <w:tab w:val="left" w:pos="880"/>
              <w:tab w:val="right" w:leader="dot" w:pos="8803"/>
            </w:tabs>
            <w:rPr>
              <w:rFonts w:eastAsiaTheme="minorEastAsia" w:cstheme="minorBidi"/>
              <w:noProof/>
              <w:sz w:val="22"/>
              <w:szCs w:val="22"/>
            </w:rPr>
          </w:pPr>
          <w:hyperlink w:anchor="_Toc417308703" w:history="1">
            <w:r w:rsidR="001F3E1F" w:rsidRPr="00D32F96">
              <w:rPr>
                <w:rStyle w:val="Hyperlink"/>
                <w:noProof/>
              </w:rPr>
              <w:t>1.2</w:t>
            </w:r>
            <w:r w:rsidR="001F3E1F">
              <w:rPr>
                <w:rFonts w:eastAsiaTheme="minorEastAsia" w:cstheme="minorBidi"/>
                <w:noProof/>
                <w:sz w:val="22"/>
                <w:szCs w:val="22"/>
              </w:rPr>
              <w:tab/>
            </w:r>
            <w:r w:rsidR="001F3E1F" w:rsidRPr="00D32F96">
              <w:rPr>
                <w:rStyle w:val="Hyperlink"/>
                <w:noProof/>
              </w:rPr>
              <w:t>Document Conventions</w:t>
            </w:r>
            <w:r w:rsidR="001F3E1F">
              <w:rPr>
                <w:noProof/>
                <w:webHidden/>
              </w:rPr>
              <w:tab/>
            </w:r>
            <w:r w:rsidR="001F3E1F">
              <w:rPr>
                <w:noProof/>
                <w:webHidden/>
              </w:rPr>
              <w:fldChar w:fldCharType="begin"/>
            </w:r>
            <w:r w:rsidR="001F3E1F">
              <w:rPr>
                <w:noProof/>
                <w:webHidden/>
              </w:rPr>
              <w:instrText xml:space="preserve"> PAGEREF _Toc417308703 \h </w:instrText>
            </w:r>
            <w:r w:rsidR="001F3E1F">
              <w:rPr>
                <w:noProof/>
                <w:webHidden/>
              </w:rPr>
            </w:r>
            <w:r w:rsidR="001F3E1F">
              <w:rPr>
                <w:noProof/>
                <w:webHidden/>
              </w:rPr>
              <w:fldChar w:fldCharType="separate"/>
            </w:r>
            <w:r>
              <w:rPr>
                <w:noProof/>
                <w:webHidden/>
              </w:rPr>
              <w:t>2</w:t>
            </w:r>
            <w:r w:rsidR="001F3E1F">
              <w:rPr>
                <w:noProof/>
                <w:webHidden/>
              </w:rPr>
              <w:fldChar w:fldCharType="end"/>
            </w:r>
          </w:hyperlink>
        </w:p>
        <w:p w14:paraId="4AC109C5" w14:textId="77777777" w:rsidR="001F3E1F" w:rsidRDefault="00D03637">
          <w:pPr>
            <w:pStyle w:val="TOC3"/>
            <w:rPr>
              <w:rFonts w:eastAsiaTheme="minorEastAsia" w:cstheme="minorBidi"/>
              <w:noProof/>
              <w:sz w:val="22"/>
              <w:szCs w:val="22"/>
            </w:rPr>
          </w:pPr>
          <w:hyperlink w:anchor="_Toc417308704" w:history="1">
            <w:r w:rsidR="001F3E1F" w:rsidRPr="00D32F96">
              <w:rPr>
                <w:rStyle w:val="Hyperlink"/>
                <w:noProof/>
              </w:rPr>
              <w:t>1.2.1</w:t>
            </w:r>
            <w:r w:rsidR="001F3E1F">
              <w:rPr>
                <w:rFonts w:eastAsiaTheme="minorEastAsia" w:cstheme="minorBidi"/>
                <w:noProof/>
                <w:sz w:val="22"/>
                <w:szCs w:val="22"/>
              </w:rPr>
              <w:tab/>
            </w:r>
            <w:r w:rsidR="001F3E1F" w:rsidRPr="00D32F96">
              <w:rPr>
                <w:rStyle w:val="Hyperlink"/>
                <w:noProof/>
              </w:rPr>
              <w:t>Key Words</w:t>
            </w:r>
            <w:r w:rsidR="001F3E1F">
              <w:rPr>
                <w:noProof/>
                <w:webHidden/>
              </w:rPr>
              <w:tab/>
            </w:r>
            <w:r w:rsidR="001F3E1F">
              <w:rPr>
                <w:noProof/>
                <w:webHidden/>
              </w:rPr>
              <w:fldChar w:fldCharType="begin"/>
            </w:r>
            <w:r w:rsidR="001F3E1F">
              <w:rPr>
                <w:noProof/>
                <w:webHidden/>
              </w:rPr>
              <w:instrText xml:space="preserve"> PAGEREF _Toc417308704 \h </w:instrText>
            </w:r>
            <w:r w:rsidR="001F3E1F">
              <w:rPr>
                <w:noProof/>
                <w:webHidden/>
              </w:rPr>
            </w:r>
            <w:r w:rsidR="001F3E1F">
              <w:rPr>
                <w:noProof/>
                <w:webHidden/>
              </w:rPr>
              <w:fldChar w:fldCharType="separate"/>
            </w:r>
            <w:r>
              <w:rPr>
                <w:noProof/>
                <w:webHidden/>
              </w:rPr>
              <w:t>2</w:t>
            </w:r>
            <w:r w:rsidR="001F3E1F">
              <w:rPr>
                <w:noProof/>
                <w:webHidden/>
              </w:rPr>
              <w:fldChar w:fldCharType="end"/>
            </w:r>
          </w:hyperlink>
        </w:p>
        <w:p w14:paraId="6AA0B915" w14:textId="77777777" w:rsidR="001F3E1F" w:rsidRDefault="00D03637">
          <w:pPr>
            <w:pStyle w:val="TOC3"/>
            <w:rPr>
              <w:rFonts w:eastAsiaTheme="minorEastAsia" w:cstheme="minorBidi"/>
              <w:noProof/>
              <w:sz w:val="22"/>
              <w:szCs w:val="22"/>
            </w:rPr>
          </w:pPr>
          <w:hyperlink w:anchor="_Toc417308705" w:history="1">
            <w:r w:rsidR="001F3E1F" w:rsidRPr="00D32F96">
              <w:rPr>
                <w:rStyle w:val="Hyperlink"/>
                <w:noProof/>
              </w:rPr>
              <w:t>1.2.2</w:t>
            </w:r>
            <w:r w:rsidR="001F3E1F">
              <w:rPr>
                <w:rFonts w:eastAsiaTheme="minorEastAsia" w:cstheme="minorBidi"/>
                <w:noProof/>
                <w:sz w:val="22"/>
                <w:szCs w:val="22"/>
              </w:rPr>
              <w:tab/>
            </w:r>
            <w:r w:rsidR="001F3E1F" w:rsidRPr="00D32F96">
              <w:rPr>
                <w:rStyle w:val="Hyperlink"/>
                <w:noProof/>
              </w:rPr>
              <w:t>Fonts</w:t>
            </w:r>
            <w:r w:rsidR="001F3E1F">
              <w:rPr>
                <w:noProof/>
                <w:webHidden/>
              </w:rPr>
              <w:tab/>
            </w:r>
            <w:r w:rsidR="001F3E1F">
              <w:rPr>
                <w:noProof/>
                <w:webHidden/>
              </w:rPr>
              <w:fldChar w:fldCharType="begin"/>
            </w:r>
            <w:r w:rsidR="001F3E1F">
              <w:rPr>
                <w:noProof/>
                <w:webHidden/>
              </w:rPr>
              <w:instrText xml:space="preserve"> PAGEREF _Toc417308705 \h </w:instrText>
            </w:r>
            <w:r w:rsidR="001F3E1F">
              <w:rPr>
                <w:noProof/>
                <w:webHidden/>
              </w:rPr>
            </w:r>
            <w:r w:rsidR="001F3E1F">
              <w:rPr>
                <w:noProof/>
                <w:webHidden/>
              </w:rPr>
              <w:fldChar w:fldCharType="separate"/>
            </w:r>
            <w:r>
              <w:rPr>
                <w:noProof/>
                <w:webHidden/>
              </w:rPr>
              <w:t>2</w:t>
            </w:r>
            <w:r w:rsidR="001F3E1F">
              <w:rPr>
                <w:noProof/>
                <w:webHidden/>
              </w:rPr>
              <w:fldChar w:fldCharType="end"/>
            </w:r>
          </w:hyperlink>
        </w:p>
        <w:p w14:paraId="32E957C3" w14:textId="77777777" w:rsidR="001F3E1F" w:rsidRDefault="00D03637">
          <w:pPr>
            <w:pStyle w:val="TOC3"/>
            <w:rPr>
              <w:rFonts w:eastAsiaTheme="minorEastAsia" w:cstheme="minorBidi"/>
              <w:noProof/>
              <w:sz w:val="22"/>
              <w:szCs w:val="22"/>
            </w:rPr>
          </w:pPr>
          <w:hyperlink w:anchor="_Toc417308706" w:history="1">
            <w:r w:rsidR="001F3E1F" w:rsidRPr="00D32F96">
              <w:rPr>
                <w:rStyle w:val="Hyperlink"/>
                <w:noProof/>
              </w:rPr>
              <w:t>1.2.3</w:t>
            </w:r>
            <w:r w:rsidR="001F3E1F">
              <w:rPr>
                <w:rFonts w:eastAsiaTheme="minorEastAsia" w:cstheme="minorBidi"/>
                <w:noProof/>
                <w:sz w:val="22"/>
                <w:szCs w:val="22"/>
              </w:rPr>
              <w:tab/>
            </w:r>
            <w:r w:rsidR="001F3E1F" w:rsidRPr="00D32F96">
              <w:rPr>
                <w:rStyle w:val="Hyperlink"/>
                <w:noProof/>
              </w:rPr>
              <w:t>UML Package References</w:t>
            </w:r>
            <w:r w:rsidR="001F3E1F">
              <w:rPr>
                <w:noProof/>
                <w:webHidden/>
              </w:rPr>
              <w:tab/>
            </w:r>
            <w:r w:rsidR="001F3E1F">
              <w:rPr>
                <w:noProof/>
                <w:webHidden/>
              </w:rPr>
              <w:fldChar w:fldCharType="begin"/>
            </w:r>
            <w:r w:rsidR="001F3E1F">
              <w:rPr>
                <w:noProof/>
                <w:webHidden/>
              </w:rPr>
              <w:instrText xml:space="preserve"> PAGEREF _Toc417308706 \h </w:instrText>
            </w:r>
            <w:r w:rsidR="001F3E1F">
              <w:rPr>
                <w:noProof/>
                <w:webHidden/>
              </w:rPr>
            </w:r>
            <w:r w:rsidR="001F3E1F">
              <w:rPr>
                <w:noProof/>
                <w:webHidden/>
              </w:rPr>
              <w:fldChar w:fldCharType="separate"/>
            </w:r>
            <w:r>
              <w:rPr>
                <w:noProof/>
                <w:webHidden/>
              </w:rPr>
              <w:t>3</w:t>
            </w:r>
            <w:r w:rsidR="001F3E1F">
              <w:rPr>
                <w:noProof/>
                <w:webHidden/>
              </w:rPr>
              <w:fldChar w:fldCharType="end"/>
            </w:r>
          </w:hyperlink>
        </w:p>
        <w:p w14:paraId="3CD8945B" w14:textId="77777777" w:rsidR="001F3E1F" w:rsidRDefault="00D03637">
          <w:pPr>
            <w:pStyle w:val="TOC3"/>
            <w:rPr>
              <w:rFonts w:eastAsiaTheme="minorEastAsia" w:cstheme="minorBidi"/>
              <w:noProof/>
              <w:sz w:val="22"/>
              <w:szCs w:val="22"/>
            </w:rPr>
          </w:pPr>
          <w:hyperlink w:anchor="_Toc417308707" w:history="1">
            <w:r w:rsidR="001F3E1F" w:rsidRPr="00D32F96">
              <w:rPr>
                <w:rStyle w:val="Hyperlink"/>
                <w:noProof/>
              </w:rPr>
              <w:t>1.2.4</w:t>
            </w:r>
            <w:r w:rsidR="001F3E1F">
              <w:rPr>
                <w:rFonts w:eastAsiaTheme="minorEastAsia" w:cstheme="minorBidi"/>
                <w:noProof/>
                <w:sz w:val="22"/>
                <w:szCs w:val="22"/>
              </w:rPr>
              <w:tab/>
            </w:r>
            <w:r w:rsidR="001F3E1F" w:rsidRPr="00D32F96">
              <w:rPr>
                <w:rStyle w:val="Hyperlink"/>
                <w:noProof/>
              </w:rPr>
              <w:t>UML Diagrams</w:t>
            </w:r>
            <w:r w:rsidR="001F3E1F">
              <w:rPr>
                <w:noProof/>
                <w:webHidden/>
              </w:rPr>
              <w:tab/>
            </w:r>
            <w:r w:rsidR="001F3E1F">
              <w:rPr>
                <w:noProof/>
                <w:webHidden/>
              </w:rPr>
              <w:fldChar w:fldCharType="begin"/>
            </w:r>
            <w:r w:rsidR="001F3E1F">
              <w:rPr>
                <w:noProof/>
                <w:webHidden/>
              </w:rPr>
              <w:instrText xml:space="preserve"> PAGEREF _Toc417308707 \h </w:instrText>
            </w:r>
            <w:r w:rsidR="001F3E1F">
              <w:rPr>
                <w:noProof/>
                <w:webHidden/>
              </w:rPr>
            </w:r>
            <w:r w:rsidR="001F3E1F">
              <w:rPr>
                <w:noProof/>
                <w:webHidden/>
              </w:rPr>
              <w:fldChar w:fldCharType="separate"/>
            </w:r>
            <w:r>
              <w:rPr>
                <w:noProof/>
                <w:webHidden/>
              </w:rPr>
              <w:t>3</w:t>
            </w:r>
            <w:r w:rsidR="001F3E1F">
              <w:rPr>
                <w:noProof/>
                <w:webHidden/>
              </w:rPr>
              <w:fldChar w:fldCharType="end"/>
            </w:r>
          </w:hyperlink>
        </w:p>
        <w:p w14:paraId="5BC02998" w14:textId="77777777" w:rsidR="001F3E1F" w:rsidRDefault="00D03637">
          <w:pPr>
            <w:pStyle w:val="TOC3"/>
            <w:rPr>
              <w:rFonts w:eastAsiaTheme="minorEastAsia" w:cstheme="minorBidi"/>
              <w:noProof/>
              <w:sz w:val="22"/>
              <w:szCs w:val="22"/>
            </w:rPr>
          </w:pPr>
          <w:hyperlink w:anchor="_Toc417308708" w:history="1">
            <w:r w:rsidR="001F3E1F" w:rsidRPr="00D32F96">
              <w:rPr>
                <w:rStyle w:val="Hyperlink"/>
                <w:noProof/>
              </w:rPr>
              <w:t>1.2.5</w:t>
            </w:r>
            <w:r w:rsidR="001F3E1F">
              <w:rPr>
                <w:rFonts w:eastAsiaTheme="minorEastAsia" w:cstheme="minorBidi"/>
                <w:noProof/>
                <w:sz w:val="22"/>
                <w:szCs w:val="22"/>
              </w:rPr>
              <w:tab/>
            </w:r>
            <w:r w:rsidR="001F3E1F" w:rsidRPr="00D32F96">
              <w:rPr>
                <w:rStyle w:val="Hyperlink"/>
                <w:noProof/>
              </w:rPr>
              <w:t>Property Table Notation</w:t>
            </w:r>
            <w:r w:rsidR="001F3E1F">
              <w:rPr>
                <w:noProof/>
                <w:webHidden/>
              </w:rPr>
              <w:tab/>
            </w:r>
            <w:r w:rsidR="001F3E1F">
              <w:rPr>
                <w:noProof/>
                <w:webHidden/>
              </w:rPr>
              <w:fldChar w:fldCharType="begin"/>
            </w:r>
            <w:r w:rsidR="001F3E1F">
              <w:rPr>
                <w:noProof/>
                <w:webHidden/>
              </w:rPr>
              <w:instrText xml:space="preserve"> PAGEREF _Toc417308708 \h </w:instrText>
            </w:r>
            <w:r w:rsidR="001F3E1F">
              <w:rPr>
                <w:noProof/>
                <w:webHidden/>
              </w:rPr>
            </w:r>
            <w:r w:rsidR="001F3E1F">
              <w:rPr>
                <w:noProof/>
                <w:webHidden/>
              </w:rPr>
              <w:fldChar w:fldCharType="separate"/>
            </w:r>
            <w:r>
              <w:rPr>
                <w:noProof/>
                <w:webHidden/>
              </w:rPr>
              <w:t>4</w:t>
            </w:r>
            <w:r w:rsidR="001F3E1F">
              <w:rPr>
                <w:noProof/>
                <w:webHidden/>
              </w:rPr>
              <w:fldChar w:fldCharType="end"/>
            </w:r>
          </w:hyperlink>
        </w:p>
        <w:p w14:paraId="76089172" w14:textId="77777777" w:rsidR="001F3E1F" w:rsidRDefault="00D03637">
          <w:pPr>
            <w:pStyle w:val="TOC3"/>
            <w:rPr>
              <w:rFonts w:eastAsiaTheme="minorEastAsia" w:cstheme="minorBidi"/>
              <w:noProof/>
              <w:sz w:val="22"/>
              <w:szCs w:val="22"/>
            </w:rPr>
          </w:pPr>
          <w:hyperlink w:anchor="_Toc417308709" w:history="1">
            <w:r w:rsidR="001F3E1F" w:rsidRPr="00D32F96">
              <w:rPr>
                <w:rStyle w:val="Hyperlink"/>
                <w:noProof/>
              </w:rPr>
              <w:t>1.2.6</w:t>
            </w:r>
            <w:r w:rsidR="001F3E1F">
              <w:rPr>
                <w:rFonts w:eastAsiaTheme="minorEastAsia" w:cstheme="minorBidi"/>
                <w:noProof/>
                <w:sz w:val="22"/>
                <w:szCs w:val="22"/>
              </w:rPr>
              <w:tab/>
            </w:r>
            <w:r w:rsidR="001F3E1F" w:rsidRPr="00D32F96">
              <w:rPr>
                <w:rStyle w:val="Hyperlink"/>
                <w:noProof/>
              </w:rPr>
              <w:t>Property and Class Descriptions</w:t>
            </w:r>
            <w:r w:rsidR="001F3E1F">
              <w:rPr>
                <w:noProof/>
                <w:webHidden/>
              </w:rPr>
              <w:tab/>
            </w:r>
            <w:r w:rsidR="001F3E1F">
              <w:rPr>
                <w:noProof/>
                <w:webHidden/>
              </w:rPr>
              <w:fldChar w:fldCharType="begin"/>
            </w:r>
            <w:r w:rsidR="001F3E1F">
              <w:rPr>
                <w:noProof/>
                <w:webHidden/>
              </w:rPr>
              <w:instrText xml:space="preserve"> PAGEREF _Toc417308709 \h </w:instrText>
            </w:r>
            <w:r w:rsidR="001F3E1F">
              <w:rPr>
                <w:noProof/>
                <w:webHidden/>
              </w:rPr>
            </w:r>
            <w:r w:rsidR="001F3E1F">
              <w:rPr>
                <w:noProof/>
                <w:webHidden/>
              </w:rPr>
              <w:fldChar w:fldCharType="separate"/>
            </w:r>
            <w:r>
              <w:rPr>
                <w:noProof/>
                <w:webHidden/>
              </w:rPr>
              <w:t>5</w:t>
            </w:r>
            <w:r w:rsidR="001F3E1F">
              <w:rPr>
                <w:noProof/>
                <w:webHidden/>
              </w:rPr>
              <w:fldChar w:fldCharType="end"/>
            </w:r>
          </w:hyperlink>
        </w:p>
        <w:p w14:paraId="41C0AB77" w14:textId="77777777" w:rsidR="001F3E1F" w:rsidRDefault="00D03637">
          <w:pPr>
            <w:pStyle w:val="TOC1"/>
            <w:rPr>
              <w:rFonts w:eastAsiaTheme="minorEastAsia" w:cstheme="minorBidi"/>
              <w:b w:val="0"/>
              <w:sz w:val="22"/>
              <w:szCs w:val="22"/>
            </w:rPr>
          </w:pPr>
          <w:hyperlink w:anchor="_Toc417308710" w:history="1">
            <w:r w:rsidR="001F3E1F" w:rsidRPr="00D32F96">
              <w:rPr>
                <w:rStyle w:val="Hyperlink"/>
              </w:rPr>
              <w:t>2</w:t>
            </w:r>
            <w:r w:rsidR="001F3E1F">
              <w:rPr>
                <w:rFonts w:eastAsiaTheme="minorEastAsia" w:cstheme="minorBidi"/>
                <w:b w:val="0"/>
                <w:sz w:val="22"/>
                <w:szCs w:val="22"/>
              </w:rPr>
              <w:tab/>
            </w:r>
            <w:r w:rsidR="001F3E1F" w:rsidRPr="00D32F96">
              <w:rPr>
                <w:rStyle w:val="Hyperlink"/>
              </w:rPr>
              <w:t>Background Information</w:t>
            </w:r>
            <w:r w:rsidR="001F3E1F">
              <w:rPr>
                <w:webHidden/>
              </w:rPr>
              <w:tab/>
            </w:r>
            <w:r w:rsidR="001F3E1F">
              <w:rPr>
                <w:webHidden/>
              </w:rPr>
              <w:fldChar w:fldCharType="begin"/>
            </w:r>
            <w:r w:rsidR="001F3E1F">
              <w:rPr>
                <w:webHidden/>
              </w:rPr>
              <w:instrText xml:space="preserve"> PAGEREF _Toc417308710 \h </w:instrText>
            </w:r>
            <w:r w:rsidR="001F3E1F">
              <w:rPr>
                <w:webHidden/>
              </w:rPr>
            </w:r>
            <w:r w:rsidR="001F3E1F">
              <w:rPr>
                <w:webHidden/>
              </w:rPr>
              <w:fldChar w:fldCharType="separate"/>
            </w:r>
            <w:r>
              <w:rPr>
                <w:webHidden/>
              </w:rPr>
              <w:t>7</w:t>
            </w:r>
            <w:r w:rsidR="001F3E1F">
              <w:rPr>
                <w:webHidden/>
              </w:rPr>
              <w:fldChar w:fldCharType="end"/>
            </w:r>
          </w:hyperlink>
        </w:p>
        <w:p w14:paraId="177EC12F" w14:textId="77777777" w:rsidR="001F3E1F" w:rsidRDefault="00D03637">
          <w:pPr>
            <w:pStyle w:val="TOC2"/>
            <w:tabs>
              <w:tab w:val="left" w:pos="880"/>
              <w:tab w:val="right" w:leader="dot" w:pos="8803"/>
            </w:tabs>
            <w:rPr>
              <w:rFonts w:eastAsiaTheme="minorEastAsia" w:cstheme="minorBidi"/>
              <w:noProof/>
              <w:sz w:val="22"/>
              <w:szCs w:val="22"/>
            </w:rPr>
          </w:pPr>
          <w:hyperlink w:anchor="_Toc417308711" w:history="1">
            <w:r w:rsidR="001F3E1F" w:rsidRPr="00D32F96">
              <w:rPr>
                <w:rStyle w:val="Hyperlink"/>
                <w:noProof/>
              </w:rPr>
              <w:t>2.1</w:t>
            </w:r>
            <w:r w:rsidR="001F3E1F">
              <w:rPr>
                <w:rFonts w:eastAsiaTheme="minorEastAsia" w:cstheme="minorBidi"/>
                <w:noProof/>
                <w:sz w:val="22"/>
                <w:szCs w:val="22"/>
              </w:rPr>
              <w:tab/>
            </w:r>
            <w:r w:rsidR="001F3E1F" w:rsidRPr="00D32F96">
              <w:rPr>
                <w:rStyle w:val="Hyperlink"/>
                <w:noProof/>
              </w:rPr>
              <w:t>Component Data Models</w:t>
            </w:r>
            <w:r w:rsidR="001F3E1F">
              <w:rPr>
                <w:noProof/>
                <w:webHidden/>
              </w:rPr>
              <w:tab/>
            </w:r>
            <w:r w:rsidR="001F3E1F">
              <w:rPr>
                <w:noProof/>
                <w:webHidden/>
              </w:rPr>
              <w:fldChar w:fldCharType="begin"/>
            </w:r>
            <w:r w:rsidR="001F3E1F">
              <w:rPr>
                <w:noProof/>
                <w:webHidden/>
              </w:rPr>
              <w:instrText xml:space="preserve"> PAGEREF _Toc417308711 \h </w:instrText>
            </w:r>
            <w:r w:rsidR="001F3E1F">
              <w:rPr>
                <w:noProof/>
                <w:webHidden/>
              </w:rPr>
            </w:r>
            <w:r w:rsidR="001F3E1F">
              <w:rPr>
                <w:noProof/>
                <w:webHidden/>
              </w:rPr>
              <w:fldChar w:fldCharType="separate"/>
            </w:r>
            <w:r>
              <w:rPr>
                <w:noProof/>
                <w:webHidden/>
              </w:rPr>
              <w:t>7</w:t>
            </w:r>
            <w:r w:rsidR="001F3E1F">
              <w:rPr>
                <w:noProof/>
                <w:webHidden/>
              </w:rPr>
              <w:fldChar w:fldCharType="end"/>
            </w:r>
          </w:hyperlink>
        </w:p>
        <w:p w14:paraId="74C5F074" w14:textId="77777777" w:rsidR="001F3E1F" w:rsidRDefault="00D03637">
          <w:pPr>
            <w:pStyle w:val="TOC3"/>
            <w:rPr>
              <w:rFonts w:eastAsiaTheme="minorEastAsia" w:cstheme="minorBidi"/>
              <w:noProof/>
              <w:sz w:val="22"/>
              <w:szCs w:val="22"/>
            </w:rPr>
          </w:pPr>
          <w:hyperlink w:anchor="_Toc417308712" w:history="1">
            <w:r w:rsidR="001F3E1F" w:rsidRPr="00D32F96">
              <w:rPr>
                <w:rStyle w:val="Hyperlink"/>
                <w:noProof/>
              </w:rPr>
              <w:t>2.1.1</w:t>
            </w:r>
            <w:r w:rsidR="001F3E1F">
              <w:rPr>
                <w:rFonts w:eastAsiaTheme="minorEastAsia" w:cstheme="minorBidi"/>
                <w:noProof/>
                <w:sz w:val="22"/>
                <w:szCs w:val="22"/>
              </w:rPr>
              <w:tab/>
            </w:r>
            <w:r w:rsidR="001F3E1F" w:rsidRPr="00D32F96">
              <w:rPr>
                <w:rStyle w:val="Hyperlink"/>
                <w:noProof/>
              </w:rPr>
              <w:t>Observable</w:t>
            </w:r>
            <w:r w:rsidR="001F3E1F">
              <w:rPr>
                <w:noProof/>
                <w:webHidden/>
              </w:rPr>
              <w:tab/>
            </w:r>
            <w:r w:rsidR="001F3E1F">
              <w:rPr>
                <w:noProof/>
                <w:webHidden/>
              </w:rPr>
              <w:fldChar w:fldCharType="begin"/>
            </w:r>
            <w:r w:rsidR="001F3E1F">
              <w:rPr>
                <w:noProof/>
                <w:webHidden/>
              </w:rPr>
              <w:instrText xml:space="preserve"> PAGEREF _Toc417308712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68A67DCF" w14:textId="77777777" w:rsidR="001F3E1F" w:rsidRDefault="00D03637">
          <w:pPr>
            <w:pStyle w:val="TOC3"/>
            <w:rPr>
              <w:rFonts w:eastAsiaTheme="minorEastAsia" w:cstheme="minorBidi"/>
              <w:noProof/>
              <w:sz w:val="22"/>
              <w:szCs w:val="22"/>
            </w:rPr>
          </w:pPr>
          <w:hyperlink w:anchor="_Toc417308713" w:history="1">
            <w:r w:rsidR="001F3E1F" w:rsidRPr="00D32F96">
              <w:rPr>
                <w:rStyle w:val="Hyperlink"/>
                <w:noProof/>
              </w:rPr>
              <w:t>2.1.2</w:t>
            </w:r>
            <w:r w:rsidR="001F3E1F">
              <w:rPr>
                <w:rFonts w:eastAsiaTheme="minorEastAsia" w:cstheme="minorBidi"/>
                <w:noProof/>
                <w:sz w:val="22"/>
                <w:szCs w:val="22"/>
              </w:rPr>
              <w:tab/>
            </w:r>
            <w:r w:rsidR="001F3E1F" w:rsidRPr="00D32F96">
              <w:rPr>
                <w:rStyle w:val="Hyperlink"/>
                <w:noProof/>
              </w:rPr>
              <w:t>Indicator</w:t>
            </w:r>
            <w:r w:rsidR="001F3E1F">
              <w:rPr>
                <w:noProof/>
                <w:webHidden/>
              </w:rPr>
              <w:tab/>
            </w:r>
            <w:r w:rsidR="001F3E1F">
              <w:rPr>
                <w:noProof/>
                <w:webHidden/>
              </w:rPr>
              <w:fldChar w:fldCharType="begin"/>
            </w:r>
            <w:r w:rsidR="001F3E1F">
              <w:rPr>
                <w:noProof/>
                <w:webHidden/>
              </w:rPr>
              <w:instrText xml:space="preserve"> PAGEREF _Toc417308713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56356F26" w14:textId="77777777" w:rsidR="001F3E1F" w:rsidRDefault="00D03637">
          <w:pPr>
            <w:pStyle w:val="TOC3"/>
            <w:rPr>
              <w:rFonts w:eastAsiaTheme="minorEastAsia" w:cstheme="minorBidi"/>
              <w:noProof/>
              <w:sz w:val="22"/>
              <w:szCs w:val="22"/>
            </w:rPr>
          </w:pPr>
          <w:hyperlink w:anchor="_Toc417308714" w:history="1">
            <w:r w:rsidR="001F3E1F" w:rsidRPr="00D32F96">
              <w:rPr>
                <w:rStyle w:val="Hyperlink"/>
                <w:noProof/>
              </w:rPr>
              <w:t>2.1.3</w:t>
            </w:r>
            <w:r w:rsidR="001F3E1F">
              <w:rPr>
                <w:rFonts w:eastAsiaTheme="minorEastAsia" w:cstheme="minorBidi"/>
                <w:noProof/>
                <w:sz w:val="22"/>
                <w:szCs w:val="22"/>
              </w:rPr>
              <w:tab/>
            </w:r>
            <w:r w:rsidR="001F3E1F" w:rsidRPr="00D32F96">
              <w:rPr>
                <w:rStyle w:val="Hyperlink"/>
                <w:noProof/>
              </w:rPr>
              <w:t>Incident</w:t>
            </w:r>
            <w:r w:rsidR="001F3E1F">
              <w:rPr>
                <w:noProof/>
                <w:webHidden/>
              </w:rPr>
              <w:tab/>
            </w:r>
            <w:r w:rsidR="001F3E1F">
              <w:rPr>
                <w:noProof/>
                <w:webHidden/>
              </w:rPr>
              <w:fldChar w:fldCharType="begin"/>
            </w:r>
            <w:r w:rsidR="001F3E1F">
              <w:rPr>
                <w:noProof/>
                <w:webHidden/>
              </w:rPr>
              <w:instrText xml:space="preserve"> PAGEREF _Toc417308714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5AF5F5CC" w14:textId="77777777" w:rsidR="001F3E1F" w:rsidRDefault="00D03637">
          <w:pPr>
            <w:pStyle w:val="TOC3"/>
            <w:rPr>
              <w:rFonts w:eastAsiaTheme="minorEastAsia" w:cstheme="minorBidi"/>
              <w:noProof/>
              <w:sz w:val="22"/>
              <w:szCs w:val="22"/>
            </w:rPr>
          </w:pPr>
          <w:hyperlink w:anchor="_Toc417308715" w:history="1">
            <w:r w:rsidR="001F3E1F" w:rsidRPr="00D32F96">
              <w:rPr>
                <w:rStyle w:val="Hyperlink"/>
                <w:noProof/>
              </w:rPr>
              <w:t>2.1.4</w:t>
            </w:r>
            <w:r w:rsidR="001F3E1F">
              <w:rPr>
                <w:rFonts w:eastAsiaTheme="minorEastAsia" w:cstheme="minorBidi"/>
                <w:noProof/>
                <w:sz w:val="22"/>
                <w:szCs w:val="22"/>
              </w:rPr>
              <w:tab/>
            </w:r>
            <w:r w:rsidR="001F3E1F" w:rsidRPr="00D32F96">
              <w:rPr>
                <w:rStyle w:val="Hyperlink"/>
                <w:noProof/>
              </w:rPr>
              <w:t>Tactics, Techniques and Procedures (TTP)</w:t>
            </w:r>
            <w:r w:rsidR="001F3E1F">
              <w:rPr>
                <w:noProof/>
                <w:webHidden/>
              </w:rPr>
              <w:tab/>
            </w:r>
            <w:r w:rsidR="001F3E1F">
              <w:rPr>
                <w:noProof/>
                <w:webHidden/>
              </w:rPr>
              <w:fldChar w:fldCharType="begin"/>
            </w:r>
            <w:r w:rsidR="001F3E1F">
              <w:rPr>
                <w:noProof/>
                <w:webHidden/>
              </w:rPr>
              <w:instrText xml:space="preserve"> PAGEREF _Toc417308715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28E369A7" w14:textId="77777777" w:rsidR="001F3E1F" w:rsidRDefault="00D03637">
          <w:pPr>
            <w:pStyle w:val="TOC3"/>
            <w:rPr>
              <w:rFonts w:eastAsiaTheme="minorEastAsia" w:cstheme="minorBidi"/>
              <w:noProof/>
              <w:sz w:val="22"/>
              <w:szCs w:val="22"/>
            </w:rPr>
          </w:pPr>
          <w:hyperlink w:anchor="_Toc417308716" w:history="1">
            <w:r w:rsidR="001F3E1F" w:rsidRPr="00D32F96">
              <w:rPr>
                <w:rStyle w:val="Hyperlink"/>
                <w:noProof/>
              </w:rPr>
              <w:t>2.1.5</w:t>
            </w:r>
            <w:r w:rsidR="001F3E1F">
              <w:rPr>
                <w:rFonts w:eastAsiaTheme="minorEastAsia" w:cstheme="minorBidi"/>
                <w:noProof/>
                <w:sz w:val="22"/>
                <w:szCs w:val="22"/>
              </w:rPr>
              <w:tab/>
            </w:r>
            <w:r w:rsidR="001F3E1F" w:rsidRPr="00D32F96">
              <w:rPr>
                <w:rStyle w:val="Hyperlink"/>
                <w:noProof/>
              </w:rPr>
              <w:t>Campaign</w:t>
            </w:r>
            <w:r w:rsidR="001F3E1F">
              <w:rPr>
                <w:noProof/>
                <w:webHidden/>
              </w:rPr>
              <w:tab/>
            </w:r>
            <w:r w:rsidR="001F3E1F">
              <w:rPr>
                <w:noProof/>
                <w:webHidden/>
              </w:rPr>
              <w:fldChar w:fldCharType="begin"/>
            </w:r>
            <w:r w:rsidR="001F3E1F">
              <w:rPr>
                <w:noProof/>
                <w:webHidden/>
              </w:rPr>
              <w:instrText xml:space="preserve"> PAGEREF _Toc417308716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3758FDA4" w14:textId="77777777" w:rsidR="001F3E1F" w:rsidRDefault="00D03637">
          <w:pPr>
            <w:pStyle w:val="TOC3"/>
            <w:rPr>
              <w:rFonts w:eastAsiaTheme="minorEastAsia" w:cstheme="minorBidi"/>
              <w:noProof/>
              <w:sz w:val="22"/>
              <w:szCs w:val="22"/>
            </w:rPr>
          </w:pPr>
          <w:hyperlink w:anchor="_Toc417308717" w:history="1">
            <w:r w:rsidR="001F3E1F" w:rsidRPr="00D32F96">
              <w:rPr>
                <w:rStyle w:val="Hyperlink"/>
                <w:noProof/>
              </w:rPr>
              <w:t>2.1.6</w:t>
            </w:r>
            <w:r w:rsidR="001F3E1F">
              <w:rPr>
                <w:rFonts w:eastAsiaTheme="minorEastAsia" w:cstheme="minorBidi"/>
                <w:noProof/>
                <w:sz w:val="22"/>
                <w:szCs w:val="22"/>
              </w:rPr>
              <w:tab/>
            </w:r>
            <w:r w:rsidR="001F3E1F" w:rsidRPr="00D32F96">
              <w:rPr>
                <w:rStyle w:val="Hyperlink"/>
                <w:noProof/>
              </w:rPr>
              <w:t>Threat Actor</w:t>
            </w:r>
            <w:r w:rsidR="001F3E1F">
              <w:rPr>
                <w:noProof/>
                <w:webHidden/>
              </w:rPr>
              <w:tab/>
            </w:r>
            <w:r w:rsidR="001F3E1F">
              <w:rPr>
                <w:noProof/>
                <w:webHidden/>
              </w:rPr>
              <w:fldChar w:fldCharType="begin"/>
            </w:r>
            <w:r w:rsidR="001F3E1F">
              <w:rPr>
                <w:noProof/>
                <w:webHidden/>
              </w:rPr>
              <w:instrText xml:space="preserve"> PAGEREF _Toc417308717 \h </w:instrText>
            </w:r>
            <w:r w:rsidR="001F3E1F">
              <w:rPr>
                <w:noProof/>
                <w:webHidden/>
              </w:rPr>
            </w:r>
            <w:r w:rsidR="001F3E1F">
              <w:rPr>
                <w:noProof/>
                <w:webHidden/>
              </w:rPr>
              <w:fldChar w:fldCharType="separate"/>
            </w:r>
            <w:r>
              <w:rPr>
                <w:noProof/>
                <w:webHidden/>
              </w:rPr>
              <w:t>8</w:t>
            </w:r>
            <w:r w:rsidR="001F3E1F">
              <w:rPr>
                <w:noProof/>
                <w:webHidden/>
              </w:rPr>
              <w:fldChar w:fldCharType="end"/>
            </w:r>
          </w:hyperlink>
        </w:p>
        <w:p w14:paraId="6C074B7A" w14:textId="77777777" w:rsidR="001F3E1F" w:rsidRDefault="00D03637">
          <w:pPr>
            <w:pStyle w:val="TOC3"/>
            <w:rPr>
              <w:rFonts w:eastAsiaTheme="minorEastAsia" w:cstheme="minorBidi"/>
              <w:noProof/>
              <w:sz w:val="22"/>
              <w:szCs w:val="22"/>
            </w:rPr>
          </w:pPr>
          <w:hyperlink w:anchor="_Toc417308718" w:history="1">
            <w:r w:rsidR="001F3E1F" w:rsidRPr="00D32F96">
              <w:rPr>
                <w:rStyle w:val="Hyperlink"/>
                <w:noProof/>
              </w:rPr>
              <w:t>2.1.7</w:t>
            </w:r>
            <w:r w:rsidR="001F3E1F">
              <w:rPr>
                <w:rFonts w:eastAsiaTheme="minorEastAsia" w:cstheme="minorBidi"/>
                <w:noProof/>
                <w:sz w:val="22"/>
                <w:szCs w:val="22"/>
              </w:rPr>
              <w:tab/>
            </w:r>
            <w:r w:rsidR="001F3E1F" w:rsidRPr="00D32F96">
              <w:rPr>
                <w:rStyle w:val="Hyperlink"/>
                <w:noProof/>
              </w:rPr>
              <w:t>Exploit Target</w:t>
            </w:r>
            <w:r w:rsidR="001F3E1F">
              <w:rPr>
                <w:noProof/>
                <w:webHidden/>
              </w:rPr>
              <w:tab/>
            </w:r>
            <w:r w:rsidR="001F3E1F">
              <w:rPr>
                <w:noProof/>
                <w:webHidden/>
              </w:rPr>
              <w:fldChar w:fldCharType="begin"/>
            </w:r>
            <w:r w:rsidR="001F3E1F">
              <w:rPr>
                <w:noProof/>
                <w:webHidden/>
              </w:rPr>
              <w:instrText xml:space="preserve"> PAGEREF _Toc417308718 \h </w:instrText>
            </w:r>
            <w:r w:rsidR="001F3E1F">
              <w:rPr>
                <w:noProof/>
                <w:webHidden/>
              </w:rPr>
            </w:r>
            <w:r w:rsidR="001F3E1F">
              <w:rPr>
                <w:noProof/>
                <w:webHidden/>
              </w:rPr>
              <w:fldChar w:fldCharType="separate"/>
            </w:r>
            <w:r>
              <w:rPr>
                <w:noProof/>
                <w:webHidden/>
              </w:rPr>
              <w:t>9</w:t>
            </w:r>
            <w:r w:rsidR="001F3E1F">
              <w:rPr>
                <w:noProof/>
                <w:webHidden/>
              </w:rPr>
              <w:fldChar w:fldCharType="end"/>
            </w:r>
          </w:hyperlink>
        </w:p>
        <w:p w14:paraId="6EE76B6C" w14:textId="77777777" w:rsidR="001F3E1F" w:rsidRDefault="00D03637">
          <w:pPr>
            <w:pStyle w:val="TOC3"/>
            <w:rPr>
              <w:rFonts w:eastAsiaTheme="minorEastAsia" w:cstheme="minorBidi"/>
              <w:noProof/>
              <w:sz w:val="22"/>
              <w:szCs w:val="22"/>
            </w:rPr>
          </w:pPr>
          <w:hyperlink w:anchor="_Toc417308719" w:history="1">
            <w:r w:rsidR="001F3E1F" w:rsidRPr="00D32F96">
              <w:rPr>
                <w:rStyle w:val="Hyperlink"/>
                <w:noProof/>
              </w:rPr>
              <w:t>2.1.8</w:t>
            </w:r>
            <w:r w:rsidR="001F3E1F">
              <w:rPr>
                <w:rFonts w:eastAsiaTheme="minorEastAsia" w:cstheme="minorBidi"/>
                <w:noProof/>
                <w:sz w:val="22"/>
                <w:szCs w:val="22"/>
              </w:rPr>
              <w:tab/>
            </w:r>
            <w:r w:rsidR="001F3E1F" w:rsidRPr="00D32F96">
              <w:rPr>
                <w:rStyle w:val="Hyperlink"/>
                <w:noProof/>
              </w:rPr>
              <w:t>Course of Action (COA)</w:t>
            </w:r>
            <w:r w:rsidR="001F3E1F">
              <w:rPr>
                <w:noProof/>
                <w:webHidden/>
              </w:rPr>
              <w:tab/>
            </w:r>
            <w:r w:rsidR="001F3E1F">
              <w:rPr>
                <w:noProof/>
                <w:webHidden/>
              </w:rPr>
              <w:fldChar w:fldCharType="begin"/>
            </w:r>
            <w:r w:rsidR="001F3E1F">
              <w:rPr>
                <w:noProof/>
                <w:webHidden/>
              </w:rPr>
              <w:instrText xml:space="preserve"> PAGEREF _Toc417308719 \h </w:instrText>
            </w:r>
            <w:r w:rsidR="001F3E1F">
              <w:rPr>
                <w:noProof/>
                <w:webHidden/>
              </w:rPr>
            </w:r>
            <w:r w:rsidR="001F3E1F">
              <w:rPr>
                <w:noProof/>
                <w:webHidden/>
              </w:rPr>
              <w:fldChar w:fldCharType="separate"/>
            </w:r>
            <w:r>
              <w:rPr>
                <w:noProof/>
                <w:webHidden/>
              </w:rPr>
              <w:t>9</w:t>
            </w:r>
            <w:r w:rsidR="001F3E1F">
              <w:rPr>
                <w:noProof/>
                <w:webHidden/>
              </w:rPr>
              <w:fldChar w:fldCharType="end"/>
            </w:r>
          </w:hyperlink>
        </w:p>
        <w:p w14:paraId="3F1101D9" w14:textId="77777777" w:rsidR="001F3E1F" w:rsidRDefault="00D03637">
          <w:pPr>
            <w:pStyle w:val="TOC1"/>
            <w:rPr>
              <w:rFonts w:eastAsiaTheme="minorEastAsia" w:cstheme="minorBidi"/>
              <w:b w:val="0"/>
              <w:sz w:val="22"/>
              <w:szCs w:val="22"/>
            </w:rPr>
          </w:pPr>
          <w:hyperlink w:anchor="_Toc417308720" w:history="1">
            <w:r w:rsidR="001F3E1F" w:rsidRPr="00D32F96">
              <w:rPr>
                <w:rStyle w:val="Hyperlink"/>
              </w:rPr>
              <w:t>3</w:t>
            </w:r>
            <w:r w:rsidR="001F3E1F">
              <w:rPr>
                <w:rFonts w:eastAsiaTheme="minorEastAsia" w:cstheme="minorBidi"/>
                <w:b w:val="0"/>
                <w:sz w:val="22"/>
                <w:szCs w:val="22"/>
              </w:rPr>
              <w:tab/>
            </w:r>
            <w:r w:rsidR="001F3E1F" w:rsidRPr="00D32F96">
              <w:rPr>
                <w:rStyle w:val="Hyperlink"/>
              </w:rPr>
              <w:t>STIX Core Data Model</w:t>
            </w:r>
            <w:r w:rsidR="001F3E1F">
              <w:rPr>
                <w:webHidden/>
              </w:rPr>
              <w:tab/>
            </w:r>
            <w:r w:rsidR="001F3E1F">
              <w:rPr>
                <w:webHidden/>
              </w:rPr>
              <w:fldChar w:fldCharType="begin"/>
            </w:r>
            <w:r w:rsidR="001F3E1F">
              <w:rPr>
                <w:webHidden/>
              </w:rPr>
              <w:instrText xml:space="preserve"> PAGEREF _Toc417308720 \h </w:instrText>
            </w:r>
            <w:r w:rsidR="001F3E1F">
              <w:rPr>
                <w:webHidden/>
              </w:rPr>
            </w:r>
            <w:r w:rsidR="001F3E1F">
              <w:rPr>
                <w:webHidden/>
              </w:rPr>
              <w:fldChar w:fldCharType="separate"/>
            </w:r>
            <w:r>
              <w:rPr>
                <w:webHidden/>
              </w:rPr>
              <w:t>10</w:t>
            </w:r>
            <w:r w:rsidR="001F3E1F">
              <w:rPr>
                <w:webHidden/>
              </w:rPr>
              <w:fldChar w:fldCharType="end"/>
            </w:r>
          </w:hyperlink>
        </w:p>
        <w:p w14:paraId="0A80C62A" w14:textId="77777777" w:rsidR="001F3E1F" w:rsidRDefault="00D03637">
          <w:pPr>
            <w:pStyle w:val="TOC2"/>
            <w:tabs>
              <w:tab w:val="left" w:pos="880"/>
              <w:tab w:val="right" w:leader="dot" w:pos="8803"/>
            </w:tabs>
            <w:rPr>
              <w:rFonts w:eastAsiaTheme="minorEastAsia" w:cstheme="minorBidi"/>
              <w:noProof/>
              <w:sz w:val="22"/>
              <w:szCs w:val="22"/>
            </w:rPr>
          </w:pPr>
          <w:hyperlink w:anchor="_Toc417308721" w:history="1">
            <w:r w:rsidR="001F3E1F" w:rsidRPr="00D32F96">
              <w:rPr>
                <w:rStyle w:val="Hyperlink"/>
                <w:noProof/>
              </w:rPr>
              <w:t>3.1</w:t>
            </w:r>
            <w:r w:rsidR="001F3E1F">
              <w:rPr>
                <w:rFonts w:eastAsiaTheme="minorEastAsia" w:cstheme="minorBidi"/>
                <w:noProof/>
                <w:sz w:val="22"/>
                <w:szCs w:val="22"/>
              </w:rPr>
              <w:tab/>
            </w:r>
            <w:r w:rsidR="001F3E1F" w:rsidRPr="00D32F96">
              <w:rPr>
                <w:rStyle w:val="Hyperlink"/>
                <w:noProof/>
              </w:rPr>
              <w:t>STIXPackageVersionType Enumeration</w:t>
            </w:r>
            <w:r w:rsidR="001F3E1F">
              <w:rPr>
                <w:noProof/>
                <w:webHidden/>
              </w:rPr>
              <w:tab/>
            </w:r>
            <w:r w:rsidR="001F3E1F">
              <w:rPr>
                <w:noProof/>
                <w:webHidden/>
              </w:rPr>
              <w:fldChar w:fldCharType="begin"/>
            </w:r>
            <w:r w:rsidR="001F3E1F">
              <w:rPr>
                <w:noProof/>
                <w:webHidden/>
              </w:rPr>
              <w:instrText xml:space="preserve"> PAGEREF _Toc417308721 \h </w:instrText>
            </w:r>
            <w:r w:rsidR="001F3E1F">
              <w:rPr>
                <w:noProof/>
                <w:webHidden/>
              </w:rPr>
            </w:r>
            <w:r w:rsidR="001F3E1F">
              <w:rPr>
                <w:noProof/>
                <w:webHidden/>
              </w:rPr>
              <w:fldChar w:fldCharType="separate"/>
            </w:r>
            <w:r>
              <w:rPr>
                <w:noProof/>
                <w:webHidden/>
              </w:rPr>
              <w:t>13</w:t>
            </w:r>
            <w:r w:rsidR="001F3E1F">
              <w:rPr>
                <w:noProof/>
                <w:webHidden/>
              </w:rPr>
              <w:fldChar w:fldCharType="end"/>
            </w:r>
          </w:hyperlink>
        </w:p>
        <w:p w14:paraId="093EF50E" w14:textId="77777777" w:rsidR="001F3E1F" w:rsidRDefault="00D03637">
          <w:pPr>
            <w:pStyle w:val="TOC2"/>
            <w:tabs>
              <w:tab w:val="left" w:pos="880"/>
              <w:tab w:val="right" w:leader="dot" w:pos="8803"/>
            </w:tabs>
            <w:rPr>
              <w:rFonts w:eastAsiaTheme="minorEastAsia" w:cstheme="minorBidi"/>
              <w:noProof/>
              <w:sz w:val="22"/>
              <w:szCs w:val="22"/>
            </w:rPr>
          </w:pPr>
          <w:hyperlink w:anchor="_Toc417308722" w:history="1">
            <w:r w:rsidR="001F3E1F" w:rsidRPr="00D32F96">
              <w:rPr>
                <w:rStyle w:val="Hyperlink"/>
                <w:noProof/>
              </w:rPr>
              <w:t>3.2</w:t>
            </w:r>
            <w:r w:rsidR="001F3E1F">
              <w:rPr>
                <w:rFonts w:eastAsiaTheme="minorEastAsia" w:cstheme="minorBidi"/>
                <w:noProof/>
                <w:sz w:val="22"/>
                <w:szCs w:val="22"/>
              </w:rPr>
              <w:tab/>
            </w:r>
            <w:r w:rsidR="001F3E1F" w:rsidRPr="00D32F96">
              <w:rPr>
                <w:rStyle w:val="Hyperlink"/>
                <w:noProof/>
              </w:rPr>
              <w:t>STIXHeaderType Class</w:t>
            </w:r>
            <w:r w:rsidR="001F3E1F">
              <w:rPr>
                <w:noProof/>
                <w:webHidden/>
              </w:rPr>
              <w:tab/>
            </w:r>
            <w:r w:rsidR="001F3E1F">
              <w:rPr>
                <w:noProof/>
                <w:webHidden/>
              </w:rPr>
              <w:fldChar w:fldCharType="begin"/>
            </w:r>
            <w:r w:rsidR="001F3E1F">
              <w:rPr>
                <w:noProof/>
                <w:webHidden/>
              </w:rPr>
              <w:instrText xml:space="preserve"> PAGEREF _Toc417308722 \h </w:instrText>
            </w:r>
            <w:r w:rsidR="001F3E1F">
              <w:rPr>
                <w:noProof/>
                <w:webHidden/>
              </w:rPr>
            </w:r>
            <w:r w:rsidR="001F3E1F">
              <w:rPr>
                <w:noProof/>
                <w:webHidden/>
              </w:rPr>
              <w:fldChar w:fldCharType="separate"/>
            </w:r>
            <w:r>
              <w:rPr>
                <w:noProof/>
                <w:webHidden/>
              </w:rPr>
              <w:t>14</w:t>
            </w:r>
            <w:r w:rsidR="001F3E1F">
              <w:rPr>
                <w:noProof/>
                <w:webHidden/>
              </w:rPr>
              <w:fldChar w:fldCharType="end"/>
            </w:r>
          </w:hyperlink>
        </w:p>
        <w:p w14:paraId="4F4BCB9D" w14:textId="77777777" w:rsidR="001F3E1F" w:rsidRDefault="00D03637">
          <w:pPr>
            <w:pStyle w:val="TOC2"/>
            <w:tabs>
              <w:tab w:val="left" w:pos="880"/>
              <w:tab w:val="right" w:leader="dot" w:pos="8803"/>
            </w:tabs>
            <w:rPr>
              <w:rFonts w:eastAsiaTheme="minorEastAsia" w:cstheme="minorBidi"/>
              <w:noProof/>
              <w:sz w:val="22"/>
              <w:szCs w:val="22"/>
            </w:rPr>
          </w:pPr>
          <w:hyperlink w:anchor="_Toc417308723" w:history="1">
            <w:r w:rsidR="001F3E1F" w:rsidRPr="00D32F96">
              <w:rPr>
                <w:rStyle w:val="Hyperlink"/>
                <w:noProof/>
              </w:rPr>
              <w:t>3.3</w:t>
            </w:r>
            <w:r w:rsidR="001F3E1F">
              <w:rPr>
                <w:rFonts w:eastAsiaTheme="minorEastAsia" w:cstheme="minorBidi"/>
                <w:noProof/>
                <w:sz w:val="22"/>
                <w:szCs w:val="22"/>
              </w:rPr>
              <w:tab/>
            </w:r>
            <w:r w:rsidR="001F3E1F" w:rsidRPr="00D32F96">
              <w:rPr>
                <w:rStyle w:val="Hyperlink"/>
                <w:noProof/>
              </w:rPr>
              <w:t>Content Aggregation Types</w:t>
            </w:r>
            <w:r w:rsidR="001F3E1F">
              <w:rPr>
                <w:noProof/>
                <w:webHidden/>
              </w:rPr>
              <w:tab/>
            </w:r>
            <w:r w:rsidR="001F3E1F">
              <w:rPr>
                <w:noProof/>
                <w:webHidden/>
              </w:rPr>
              <w:fldChar w:fldCharType="begin"/>
            </w:r>
            <w:r w:rsidR="001F3E1F">
              <w:rPr>
                <w:noProof/>
                <w:webHidden/>
              </w:rPr>
              <w:instrText xml:space="preserve"> PAGEREF _Toc417308723 \h </w:instrText>
            </w:r>
            <w:r w:rsidR="001F3E1F">
              <w:rPr>
                <w:noProof/>
                <w:webHidden/>
              </w:rPr>
            </w:r>
            <w:r w:rsidR="001F3E1F">
              <w:rPr>
                <w:noProof/>
                <w:webHidden/>
              </w:rPr>
              <w:fldChar w:fldCharType="separate"/>
            </w:r>
            <w:r>
              <w:rPr>
                <w:noProof/>
                <w:webHidden/>
              </w:rPr>
              <w:t>15</w:t>
            </w:r>
            <w:r w:rsidR="001F3E1F">
              <w:rPr>
                <w:noProof/>
                <w:webHidden/>
              </w:rPr>
              <w:fldChar w:fldCharType="end"/>
            </w:r>
          </w:hyperlink>
        </w:p>
        <w:p w14:paraId="29CF2259" w14:textId="77777777" w:rsidR="001F3E1F" w:rsidRDefault="00D03637">
          <w:pPr>
            <w:pStyle w:val="TOC3"/>
            <w:rPr>
              <w:rFonts w:eastAsiaTheme="minorEastAsia" w:cstheme="minorBidi"/>
              <w:noProof/>
              <w:sz w:val="22"/>
              <w:szCs w:val="22"/>
            </w:rPr>
          </w:pPr>
          <w:hyperlink w:anchor="_Toc417308724" w:history="1">
            <w:r w:rsidR="001F3E1F" w:rsidRPr="00D32F96">
              <w:rPr>
                <w:rStyle w:val="Hyperlink"/>
                <w:noProof/>
              </w:rPr>
              <w:t>3.3.1</w:t>
            </w:r>
            <w:r w:rsidR="001F3E1F">
              <w:rPr>
                <w:rFonts w:eastAsiaTheme="minorEastAsia" w:cstheme="minorBidi"/>
                <w:noProof/>
                <w:sz w:val="22"/>
                <w:szCs w:val="22"/>
              </w:rPr>
              <w:tab/>
            </w:r>
            <w:r w:rsidR="001F3E1F" w:rsidRPr="00D32F96">
              <w:rPr>
                <w:rStyle w:val="Hyperlink"/>
                <w:noProof/>
              </w:rPr>
              <w:t>CampaignsType Class</w:t>
            </w:r>
            <w:r w:rsidR="001F3E1F">
              <w:rPr>
                <w:noProof/>
                <w:webHidden/>
              </w:rPr>
              <w:tab/>
            </w:r>
            <w:r w:rsidR="001F3E1F">
              <w:rPr>
                <w:noProof/>
                <w:webHidden/>
              </w:rPr>
              <w:fldChar w:fldCharType="begin"/>
            </w:r>
            <w:r w:rsidR="001F3E1F">
              <w:rPr>
                <w:noProof/>
                <w:webHidden/>
              </w:rPr>
              <w:instrText xml:space="preserve"> PAGEREF _Toc417308724 \h </w:instrText>
            </w:r>
            <w:r w:rsidR="001F3E1F">
              <w:rPr>
                <w:noProof/>
                <w:webHidden/>
              </w:rPr>
            </w:r>
            <w:r w:rsidR="001F3E1F">
              <w:rPr>
                <w:noProof/>
                <w:webHidden/>
              </w:rPr>
              <w:fldChar w:fldCharType="separate"/>
            </w:r>
            <w:r>
              <w:rPr>
                <w:noProof/>
                <w:webHidden/>
              </w:rPr>
              <w:t>16</w:t>
            </w:r>
            <w:r w:rsidR="001F3E1F">
              <w:rPr>
                <w:noProof/>
                <w:webHidden/>
              </w:rPr>
              <w:fldChar w:fldCharType="end"/>
            </w:r>
          </w:hyperlink>
        </w:p>
        <w:p w14:paraId="0A6581C8" w14:textId="77777777" w:rsidR="001F3E1F" w:rsidRDefault="00D03637">
          <w:pPr>
            <w:pStyle w:val="TOC3"/>
            <w:rPr>
              <w:rFonts w:eastAsiaTheme="minorEastAsia" w:cstheme="minorBidi"/>
              <w:noProof/>
              <w:sz w:val="22"/>
              <w:szCs w:val="22"/>
            </w:rPr>
          </w:pPr>
          <w:hyperlink w:anchor="_Toc417308725" w:history="1">
            <w:r w:rsidR="001F3E1F" w:rsidRPr="00D32F96">
              <w:rPr>
                <w:rStyle w:val="Hyperlink"/>
                <w:noProof/>
              </w:rPr>
              <w:t>3.3.2</w:t>
            </w:r>
            <w:r w:rsidR="001F3E1F">
              <w:rPr>
                <w:rFonts w:eastAsiaTheme="minorEastAsia" w:cstheme="minorBidi"/>
                <w:noProof/>
                <w:sz w:val="22"/>
                <w:szCs w:val="22"/>
              </w:rPr>
              <w:tab/>
            </w:r>
            <w:r w:rsidR="001F3E1F" w:rsidRPr="00D32F96">
              <w:rPr>
                <w:rStyle w:val="Hyperlink"/>
                <w:noProof/>
              </w:rPr>
              <w:t>CoursesOfActionType Class</w:t>
            </w:r>
            <w:r w:rsidR="001F3E1F">
              <w:rPr>
                <w:noProof/>
                <w:webHidden/>
              </w:rPr>
              <w:tab/>
            </w:r>
            <w:r w:rsidR="001F3E1F">
              <w:rPr>
                <w:noProof/>
                <w:webHidden/>
              </w:rPr>
              <w:fldChar w:fldCharType="begin"/>
            </w:r>
            <w:r w:rsidR="001F3E1F">
              <w:rPr>
                <w:noProof/>
                <w:webHidden/>
              </w:rPr>
              <w:instrText xml:space="preserve"> PAGEREF _Toc417308725 \h </w:instrText>
            </w:r>
            <w:r w:rsidR="001F3E1F">
              <w:rPr>
                <w:noProof/>
                <w:webHidden/>
              </w:rPr>
            </w:r>
            <w:r w:rsidR="001F3E1F">
              <w:rPr>
                <w:noProof/>
                <w:webHidden/>
              </w:rPr>
              <w:fldChar w:fldCharType="separate"/>
            </w:r>
            <w:r>
              <w:rPr>
                <w:noProof/>
                <w:webHidden/>
              </w:rPr>
              <w:t>16</w:t>
            </w:r>
            <w:r w:rsidR="001F3E1F">
              <w:rPr>
                <w:noProof/>
                <w:webHidden/>
              </w:rPr>
              <w:fldChar w:fldCharType="end"/>
            </w:r>
          </w:hyperlink>
        </w:p>
        <w:p w14:paraId="73309A23" w14:textId="77777777" w:rsidR="001F3E1F" w:rsidRDefault="00D03637">
          <w:pPr>
            <w:pStyle w:val="TOC3"/>
            <w:rPr>
              <w:rFonts w:eastAsiaTheme="minorEastAsia" w:cstheme="minorBidi"/>
              <w:noProof/>
              <w:sz w:val="22"/>
              <w:szCs w:val="22"/>
            </w:rPr>
          </w:pPr>
          <w:hyperlink w:anchor="_Toc417308726" w:history="1">
            <w:r w:rsidR="001F3E1F" w:rsidRPr="00D32F96">
              <w:rPr>
                <w:rStyle w:val="Hyperlink"/>
                <w:noProof/>
              </w:rPr>
              <w:t>3.3.3</w:t>
            </w:r>
            <w:r w:rsidR="001F3E1F">
              <w:rPr>
                <w:rFonts w:eastAsiaTheme="minorEastAsia" w:cstheme="minorBidi"/>
                <w:noProof/>
                <w:sz w:val="22"/>
                <w:szCs w:val="22"/>
              </w:rPr>
              <w:tab/>
            </w:r>
            <w:r w:rsidR="001F3E1F" w:rsidRPr="00D32F96">
              <w:rPr>
                <w:rStyle w:val="Hyperlink"/>
                <w:noProof/>
              </w:rPr>
              <w:t>IncidentsType Class</w:t>
            </w:r>
            <w:r w:rsidR="001F3E1F">
              <w:rPr>
                <w:noProof/>
                <w:webHidden/>
              </w:rPr>
              <w:tab/>
            </w:r>
            <w:r w:rsidR="001F3E1F">
              <w:rPr>
                <w:noProof/>
                <w:webHidden/>
              </w:rPr>
              <w:fldChar w:fldCharType="begin"/>
            </w:r>
            <w:r w:rsidR="001F3E1F">
              <w:rPr>
                <w:noProof/>
                <w:webHidden/>
              </w:rPr>
              <w:instrText xml:space="preserve"> PAGEREF _Toc417308726 \h </w:instrText>
            </w:r>
            <w:r w:rsidR="001F3E1F">
              <w:rPr>
                <w:noProof/>
                <w:webHidden/>
              </w:rPr>
            </w:r>
            <w:r w:rsidR="001F3E1F">
              <w:rPr>
                <w:noProof/>
                <w:webHidden/>
              </w:rPr>
              <w:fldChar w:fldCharType="separate"/>
            </w:r>
            <w:r>
              <w:rPr>
                <w:noProof/>
                <w:webHidden/>
              </w:rPr>
              <w:t>17</w:t>
            </w:r>
            <w:r w:rsidR="001F3E1F">
              <w:rPr>
                <w:noProof/>
                <w:webHidden/>
              </w:rPr>
              <w:fldChar w:fldCharType="end"/>
            </w:r>
          </w:hyperlink>
        </w:p>
        <w:p w14:paraId="2A9631AB" w14:textId="77777777" w:rsidR="001F3E1F" w:rsidRDefault="00D03637">
          <w:pPr>
            <w:pStyle w:val="TOC3"/>
            <w:rPr>
              <w:rFonts w:eastAsiaTheme="minorEastAsia" w:cstheme="minorBidi"/>
              <w:noProof/>
              <w:sz w:val="22"/>
              <w:szCs w:val="22"/>
            </w:rPr>
          </w:pPr>
          <w:hyperlink w:anchor="_Toc417308727" w:history="1">
            <w:r w:rsidR="001F3E1F" w:rsidRPr="00D32F96">
              <w:rPr>
                <w:rStyle w:val="Hyperlink"/>
                <w:noProof/>
              </w:rPr>
              <w:t>3.3.4</w:t>
            </w:r>
            <w:r w:rsidR="001F3E1F">
              <w:rPr>
                <w:rFonts w:eastAsiaTheme="minorEastAsia" w:cstheme="minorBidi"/>
                <w:noProof/>
                <w:sz w:val="22"/>
                <w:szCs w:val="22"/>
              </w:rPr>
              <w:tab/>
            </w:r>
            <w:r w:rsidR="001F3E1F" w:rsidRPr="00D32F96">
              <w:rPr>
                <w:rStyle w:val="Hyperlink"/>
                <w:noProof/>
              </w:rPr>
              <w:t>IndicatorsType Class</w:t>
            </w:r>
            <w:r w:rsidR="001F3E1F">
              <w:rPr>
                <w:noProof/>
                <w:webHidden/>
              </w:rPr>
              <w:tab/>
            </w:r>
            <w:r w:rsidR="001F3E1F">
              <w:rPr>
                <w:noProof/>
                <w:webHidden/>
              </w:rPr>
              <w:fldChar w:fldCharType="begin"/>
            </w:r>
            <w:r w:rsidR="001F3E1F">
              <w:rPr>
                <w:noProof/>
                <w:webHidden/>
              </w:rPr>
              <w:instrText xml:space="preserve"> PAGEREF _Toc417308727 \h </w:instrText>
            </w:r>
            <w:r w:rsidR="001F3E1F">
              <w:rPr>
                <w:noProof/>
                <w:webHidden/>
              </w:rPr>
            </w:r>
            <w:r w:rsidR="001F3E1F">
              <w:rPr>
                <w:noProof/>
                <w:webHidden/>
              </w:rPr>
              <w:fldChar w:fldCharType="separate"/>
            </w:r>
            <w:r>
              <w:rPr>
                <w:noProof/>
                <w:webHidden/>
              </w:rPr>
              <w:t>17</w:t>
            </w:r>
            <w:r w:rsidR="001F3E1F">
              <w:rPr>
                <w:noProof/>
                <w:webHidden/>
              </w:rPr>
              <w:fldChar w:fldCharType="end"/>
            </w:r>
          </w:hyperlink>
        </w:p>
        <w:p w14:paraId="5EFC37D3" w14:textId="77777777" w:rsidR="001F3E1F" w:rsidRDefault="00D03637">
          <w:pPr>
            <w:pStyle w:val="TOC3"/>
            <w:rPr>
              <w:rFonts w:eastAsiaTheme="minorEastAsia" w:cstheme="minorBidi"/>
              <w:noProof/>
              <w:sz w:val="22"/>
              <w:szCs w:val="22"/>
            </w:rPr>
          </w:pPr>
          <w:hyperlink w:anchor="_Toc417308728" w:history="1">
            <w:r w:rsidR="001F3E1F" w:rsidRPr="00D32F96">
              <w:rPr>
                <w:rStyle w:val="Hyperlink"/>
                <w:noProof/>
              </w:rPr>
              <w:t>3.3.5</w:t>
            </w:r>
            <w:r w:rsidR="001F3E1F">
              <w:rPr>
                <w:rFonts w:eastAsiaTheme="minorEastAsia" w:cstheme="minorBidi"/>
                <w:noProof/>
                <w:sz w:val="22"/>
                <w:szCs w:val="22"/>
              </w:rPr>
              <w:tab/>
            </w:r>
            <w:r w:rsidR="001F3E1F" w:rsidRPr="00D32F96">
              <w:rPr>
                <w:rStyle w:val="Hyperlink"/>
                <w:noProof/>
              </w:rPr>
              <w:t>ThreatActorsType Class</w:t>
            </w:r>
            <w:r w:rsidR="001F3E1F">
              <w:rPr>
                <w:noProof/>
                <w:webHidden/>
              </w:rPr>
              <w:tab/>
            </w:r>
            <w:r w:rsidR="001F3E1F">
              <w:rPr>
                <w:noProof/>
                <w:webHidden/>
              </w:rPr>
              <w:fldChar w:fldCharType="begin"/>
            </w:r>
            <w:r w:rsidR="001F3E1F">
              <w:rPr>
                <w:noProof/>
                <w:webHidden/>
              </w:rPr>
              <w:instrText xml:space="preserve"> PAGEREF _Toc417308728 \h </w:instrText>
            </w:r>
            <w:r w:rsidR="001F3E1F">
              <w:rPr>
                <w:noProof/>
                <w:webHidden/>
              </w:rPr>
            </w:r>
            <w:r w:rsidR="001F3E1F">
              <w:rPr>
                <w:noProof/>
                <w:webHidden/>
              </w:rPr>
              <w:fldChar w:fldCharType="separate"/>
            </w:r>
            <w:r>
              <w:rPr>
                <w:noProof/>
                <w:webHidden/>
              </w:rPr>
              <w:t>18</w:t>
            </w:r>
            <w:r w:rsidR="001F3E1F">
              <w:rPr>
                <w:noProof/>
                <w:webHidden/>
              </w:rPr>
              <w:fldChar w:fldCharType="end"/>
            </w:r>
          </w:hyperlink>
        </w:p>
        <w:p w14:paraId="0CF6772B" w14:textId="77777777" w:rsidR="001F3E1F" w:rsidRDefault="00D03637">
          <w:pPr>
            <w:pStyle w:val="TOC3"/>
            <w:rPr>
              <w:rFonts w:eastAsiaTheme="minorEastAsia" w:cstheme="minorBidi"/>
              <w:noProof/>
              <w:sz w:val="22"/>
              <w:szCs w:val="22"/>
            </w:rPr>
          </w:pPr>
          <w:hyperlink w:anchor="_Toc417308729" w:history="1">
            <w:r w:rsidR="001F3E1F" w:rsidRPr="00D32F96">
              <w:rPr>
                <w:rStyle w:val="Hyperlink"/>
                <w:noProof/>
              </w:rPr>
              <w:t>3.3.6</w:t>
            </w:r>
            <w:r w:rsidR="001F3E1F">
              <w:rPr>
                <w:rFonts w:eastAsiaTheme="minorEastAsia" w:cstheme="minorBidi"/>
                <w:noProof/>
                <w:sz w:val="22"/>
                <w:szCs w:val="22"/>
              </w:rPr>
              <w:tab/>
            </w:r>
            <w:r w:rsidR="001F3E1F" w:rsidRPr="00D32F96">
              <w:rPr>
                <w:rStyle w:val="Hyperlink"/>
                <w:noProof/>
              </w:rPr>
              <w:t>TTPsType Class</w:t>
            </w:r>
            <w:r w:rsidR="001F3E1F">
              <w:rPr>
                <w:noProof/>
                <w:webHidden/>
              </w:rPr>
              <w:tab/>
            </w:r>
            <w:r w:rsidR="001F3E1F">
              <w:rPr>
                <w:noProof/>
                <w:webHidden/>
              </w:rPr>
              <w:fldChar w:fldCharType="begin"/>
            </w:r>
            <w:r w:rsidR="001F3E1F">
              <w:rPr>
                <w:noProof/>
                <w:webHidden/>
              </w:rPr>
              <w:instrText xml:space="preserve"> PAGEREF _Toc417308729 \h </w:instrText>
            </w:r>
            <w:r w:rsidR="001F3E1F">
              <w:rPr>
                <w:noProof/>
                <w:webHidden/>
              </w:rPr>
            </w:r>
            <w:r w:rsidR="001F3E1F">
              <w:rPr>
                <w:noProof/>
                <w:webHidden/>
              </w:rPr>
              <w:fldChar w:fldCharType="separate"/>
            </w:r>
            <w:r>
              <w:rPr>
                <w:noProof/>
                <w:webHidden/>
              </w:rPr>
              <w:t>19</w:t>
            </w:r>
            <w:r w:rsidR="001F3E1F">
              <w:rPr>
                <w:noProof/>
                <w:webHidden/>
              </w:rPr>
              <w:fldChar w:fldCharType="end"/>
            </w:r>
          </w:hyperlink>
        </w:p>
        <w:p w14:paraId="6646541B" w14:textId="77777777" w:rsidR="001F3E1F" w:rsidRDefault="00D03637">
          <w:pPr>
            <w:pStyle w:val="TOC2"/>
            <w:tabs>
              <w:tab w:val="left" w:pos="880"/>
              <w:tab w:val="right" w:leader="dot" w:pos="8803"/>
            </w:tabs>
            <w:rPr>
              <w:rFonts w:eastAsiaTheme="minorEastAsia" w:cstheme="minorBidi"/>
              <w:noProof/>
              <w:sz w:val="22"/>
              <w:szCs w:val="22"/>
            </w:rPr>
          </w:pPr>
          <w:hyperlink w:anchor="_Toc417308730" w:history="1">
            <w:r w:rsidR="001F3E1F" w:rsidRPr="00D32F96">
              <w:rPr>
                <w:rStyle w:val="Hyperlink"/>
                <w:noProof/>
              </w:rPr>
              <w:t>3.4</w:t>
            </w:r>
            <w:r w:rsidR="001F3E1F">
              <w:rPr>
                <w:rFonts w:eastAsiaTheme="minorEastAsia" w:cstheme="minorBidi"/>
                <w:noProof/>
                <w:sz w:val="22"/>
                <w:szCs w:val="22"/>
              </w:rPr>
              <w:tab/>
            </w:r>
            <w:r w:rsidR="001F3E1F" w:rsidRPr="00D32F96">
              <w:rPr>
                <w:rStyle w:val="Hyperlink"/>
                <w:noProof/>
              </w:rPr>
              <w:t>RelatedPackagesType Class</w:t>
            </w:r>
            <w:r w:rsidR="001F3E1F">
              <w:rPr>
                <w:noProof/>
                <w:webHidden/>
              </w:rPr>
              <w:tab/>
            </w:r>
            <w:r w:rsidR="001F3E1F">
              <w:rPr>
                <w:noProof/>
                <w:webHidden/>
              </w:rPr>
              <w:fldChar w:fldCharType="begin"/>
            </w:r>
            <w:r w:rsidR="001F3E1F">
              <w:rPr>
                <w:noProof/>
                <w:webHidden/>
              </w:rPr>
              <w:instrText xml:space="preserve"> PAGEREF _Toc417308730 \h </w:instrText>
            </w:r>
            <w:r w:rsidR="001F3E1F">
              <w:rPr>
                <w:noProof/>
                <w:webHidden/>
              </w:rPr>
            </w:r>
            <w:r w:rsidR="001F3E1F">
              <w:rPr>
                <w:noProof/>
                <w:webHidden/>
              </w:rPr>
              <w:fldChar w:fldCharType="separate"/>
            </w:r>
            <w:r>
              <w:rPr>
                <w:noProof/>
                <w:webHidden/>
              </w:rPr>
              <w:t>19</w:t>
            </w:r>
            <w:r w:rsidR="001F3E1F">
              <w:rPr>
                <w:noProof/>
                <w:webHidden/>
              </w:rPr>
              <w:fldChar w:fldCharType="end"/>
            </w:r>
          </w:hyperlink>
        </w:p>
        <w:p w14:paraId="33158572" w14:textId="77777777" w:rsidR="001F3E1F" w:rsidRDefault="00D03637">
          <w:pPr>
            <w:pStyle w:val="TOC3"/>
            <w:rPr>
              <w:rFonts w:eastAsiaTheme="minorEastAsia" w:cstheme="minorBidi"/>
              <w:noProof/>
              <w:sz w:val="22"/>
              <w:szCs w:val="22"/>
            </w:rPr>
          </w:pPr>
          <w:hyperlink w:anchor="_Toc417308731" w:history="1">
            <w:r w:rsidR="001F3E1F" w:rsidRPr="00D32F96">
              <w:rPr>
                <w:rStyle w:val="Hyperlink"/>
                <w:noProof/>
              </w:rPr>
              <w:t>3.4.1</w:t>
            </w:r>
            <w:r w:rsidR="001F3E1F">
              <w:rPr>
                <w:rFonts w:eastAsiaTheme="minorEastAsia" w:cstheme="minorBidi"/>
                <w:noProof/>
                <w:sz w:val="22"/>
                <w:szCs w:val="22"/>
              </w:rPr>
              <w:tab/>
            </w:r>
            <w:r w:rsidR="001F3E1F" w:rsidRPr="00D32F96">
              <w:rPr>
                <w:rStyle w:val="Hyperlink"/>
                <w:noProof/>
              </w:rPr>
              <w:t>RelatedPackageType Class</w:t>
            </w:r>
            <w:r w:rsidR="001F3E1F">
              <w:rPr>
                <w:noProof/>
                <w:webHidden/>
              </w:rPr>
              <w:tab/>
            </w:r>
            <w:r w:rsidR="001F3E1F">
              <w:rPr>
                <w:noProof/>
                <w:webHidden/>
              </w:rPr>
              <w:fldChar w:fldCharType="begin"/>
            </w:r>
            <w:r w:rsidR="001F3E1F">
              <w:rPr>
                <w:noProof/>
                <w:webHidden/>
              </w:rPr>
              <w:instrText xml:space="preserve"> PAGEREF _Toc417308731 \h </w:instrText>
            </w:r>
            <w:r w:rsidR="001F3E1F">
              <w:rPr>
                <w:noProof/>
                <w:webHidden/>
              </w:rPr>
            </w:r>
            <w:r w:rsidR="001F3E1F">
              <w:rPr>
                <w:noProof/>
                <w:webHidden/>
              </w:rPr>
              <w:fldChar w:fldCharType="separate"/>
            </w:r>
            <w:r>
              <w:rPr>
                <w:noProof/>
                <w:webHidden/>
              </w:rPr>
              <w:t>21</w:t>
            </w:r>
            <w:r w:rsidR="001F3E1F">
              <w:rPr>
                <w:noProof/>
                <w:webHidden/>
              </w:rPr>
              <w:fldChar w:fldCharType="end"/>
            </w:r>
          </w:hyperlink>
        </w:p>
        <w:p w14:paraId="5BAD46FF" w14:textId="77777777" w:rsidR="001F3E1F" w:rsidRDefault="00D03637">
          <w:pPr>
            <w:pStyle w:val="TOC1"/>
            <w:rPr>
              <w:rFonts w:eastAsiaTheme="minorEastAsia" w:cstheme="minorBidi"/>
              <w:b w:val="0"/>
              <w:sz w:val="22"/>
              <w:szCs w:val="22"/>
            </w:rPr>
          </w:pPr>
          <w:hyperlink w:anchor="_Toc417308732" w:history="1">
            <w:r w:rsidR="001F3E1F" w:rsidRPr="00D32F96">
              <w:rPr>
                <w:rStyle w:val="Hyperlink"/>
              </w:rPr>
              <w:t>Appendix – XML Implementation</w:t>
            </w:r>
            <w:r w:rsidR="001F3E1F">
              <w:rPr>
                <w:webHidden/>
              </w:rPr>
              <w:tab/>
            </w:r>
            <w:r w:rsidR="001F3E1F">
              <w:rPr>
                <w:webHidden/>
              </w:rPr>
              <w:fldChar w:fldCharType="begin"/>
            </w:r>
            <w:r w:rsidR="001F3E1F">
              <w:rPr>
                <w:webHidden/>
              </w:rPr>
              <w:instrText xml:space="preserve"> PAGEREF _Toc417308732 \h </w:instrText>
            </w:r>
            <w:r w:rsidR="001F3E1F">
              <w:rPr>
                <w:webHidden/>
              </w:rPr>
            </w:r>
            <w:r w:rsidR="001F3E1F">
              <w:rPr>
                <w:webHidden/>
              </w:rPr>
              <w:fldChar w:fldCharType="separate"/>
            </w:r>
            <w:r>
              <w:rPr>
                <w:webHidden/>
              </w:rPr>
              <w:t>22</w:t>
            </w:r>
            <w:r w:rsidR="001F3E1F">
              <w:rPr>
                <w:webHidden/>
              </w:rPr>
              <w:fldChar w:fldCharType="end"/>
            </w:r>
          </w:hyperlink>
        </w:p>
        <w:p w14:paraId="218983A6" w14:textId="77777777" w:rsidR="001F3E1F" w:rsidRDefault="00D03637">
          <w:pPr>
            <w:pStyle w:val="TOC1"/>
            <w:rPr>
              <w:rFonts w:eastAsiaTheme="minorEastAsia" w:cstheme="minorBidi"/>
              <w:b w:val="0"/>
              <w:sz w:val="22"/>
              <w:szCs w:val="22"/>
            </w:rPr>
          </w:pPr>
          <w:hyperlink w:anchor="_Toc417308733" w:history="1">
            <w:r w:rsidR="001F3E1F" w:rsidRPr="00D32F96">
              <w:rPr>
                <w:rStyle w:val="Hyperlink"/>
              </w:rPr>
              <w:t>References</w:t>
            </w:r>
            <w:r w:rsidR="001F3E1F">
              <w:rPr>
                <w:webHidden/>
              </w:rPr>
              <w:tab/>
            </w:r>
            <w:r w:rsidR="001F3E1F">
              <w:rPr>
                <w:webHidden/>
              </w:rPr>
              <w:fldChar w:fldCharType="begin"/>
            </w:r>
            <w:r w:rsidR="001F3E1F">
              <w:rPr>
                <w:webHidden/>
              </w:rPr>
              <w:instrText xml:space="preserve"> PAGEREF _Toc417308733 \h </w:instrText>
            </w:r>
            <w:r w:rsidR="001F3E1F">
              <w:rPr>
                <w:webHidden/>
              </w:rPr>
            </w:r>
            <w:r w:rsidR="001F3E1F">
              <w:rPr>
                <w:webHidden/>
              </w:rPr>
              <w:fldChar w:fldCharType="separate"/>
            </w:r>
            <w:r>
              <w:rPr>
                <w:webHidden/>
              </w:rPr>
              <w:t>23</w:t>
            </w:r>
            <w:r w:rsidR="001F3E1F">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3" w:name="_Toc416007457"/>
      <w:bookmarkStart w:id="4" w:name="_Toc416007792"/>
      <w:bookmarkStart w:id="5" w:name="_Toc417308701"/>
      <w:r>
        <w:t>Introduction</w:t>
      </w:r>
      <w:bookmarkEnd w:id="3"/>
      <w:bookmarkEnd w:id="4"/>
      <w:bookmarkEnd w:id="5"/>
    </w:p>
    <w:p w14:paraId="2E45D0D9" w14:textId="672C632C"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157DBC81"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D03637">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D03637">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D03637">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D03637">
        <w:t>3</w:t>
      </w:r>
      <w:r w:rsidR="00E015BD">
        <w:fldChar w:fldCharType="end"/>
      </w:r>
      <w:r>
        <w:t>.  The appendix gives information about corresponding XML implementations.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17308702"/>
      <w:r>
        <w:t>STIX Specification Documents</w:t>
      </w:r>
      <w:bookmarkEnd w:id="6"/>
      <w:bookmarkEnd w:id="7"/>
      <w:bookmarkEnd w:id="8"/>
      <w:bookmarkEnd w:id="9"/>
    </w:p>
    <w:p w14:paraId="216EB493" w14:textId="77777777" w:rsidR="00EB5C47" w:rsidRDefault="00EB5C47" w:rsidP="00940DAA">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6F7D0672" w14:textId="2B4C7566"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D03637" w:rsidRPr="000C4865">
        <w:t xml:space="preserve">Figure </w:t>
      </w:r>
      <w:r w:rsidR="00D03637">
        <w:rPr>
          <w:noProof/>
        </w:rPr>
        <w:t>1</w:t>
      </w:r>
      <w:r w:rsidR="00D03637">
        <w:noBreakHyphen/>
      </w:r>
      <w:r w:rsidR="00D03637">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is highlighted in its associated color (see Section </w:t>
      </w:r>
      <w:r>
        <w:fldChar w:fldCharType="begin"/>
      </w:r>
      <w:r>
        <w:instrText xml:space="preserve"> REF _Ref397935245 \r \h </w:instrText>
      </w:r>
      <w:r>
        <w:fldChar w:fldCharType="separate"/>
      </w:r>
      <w:r w:rsidR="00D03637">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lastRenderedPageBreak/>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03637">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03637">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17308703"/>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17308704"/>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17308705"/>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9" w:name="_Ref394486021"/>
      <w:bookmarkStart w:id="30" w:name="_Toc416007462"/>
      <w:bookmarkStart w:id="31"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17308706"/>
      <w:r>
        <w:lastRenderedPageBreak/>
        <w:t>UML Package</w:t>
      </w:r>
      <w:r w:rsidR="00135856">
        <w:t xml:space="preserve"> Reference</w:t>
      </w:r>
      <w:r w:rsidR="00AC1C37">
        <w:t>s</w:t>
      </w:r>
      <w:bookmarkEnd w:id="29"/>
      <w:bookmarkEnd w:id="30"/>
      <w:bookmarkEnd w:id="31"/>
      <w:bookmarkEnd w:id="32"/>
      <w:bookmarkEnd w:id="33"/>
    </w:p>
    <w:p w14:paraId="4916AC2F" w14:textId="6A883E75"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along with the associated prefix notation, a description, and an example.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17308707"/>
      <w:r w:rsidRPr="00904E02">
        <w:t>UML Diagrams</w:t>
      </w:r>
      <w:bookmarkEnd w:id="34"/>
      <w:bookmarkEnd w:id="35"/>
      <w:bookmarkEnd w:id="36"/>
      <w:bookmarkEnd w:id="37"/>
      <w:bookmarkEnd w:id="38"/>
    </w:p>
    <w:p w14:paraId="656B05CA" w14:textId="392ED057"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Other diagrams that are included would be for classes that specialize a superclass, and for abstract or generalized classes that are extended by one or more subclasses.</w:t>
      </w:r>
    </w:p>
    <w:p w14:paraId="55CA129D" w14:textId="77777777" w:rsidR="00E761AA" w:rsidRDefault="00E761AA" w:rsidP="00E761A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D03637" w:rsidRPr="00305518">
        <w:t xml:space="preserve">Table </w:t>
      </w:r>
      <w:r w:rsidR="00D03637">
        <w:rPr>
          <w:noProof/>
        </w:rPr>
        <w:t>1</w:t>
      </w:r>
      <w:r w:rsidR="00D03637">
        <w:noBreakHyphen/>
      </w:r>
      <w:r w:rsidR="00D03637">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lastRenderedPageBreak/>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D03637">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D03637">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50742"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1050743"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1050744"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6131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68245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6pt" o:ole="">
                  <v:imagedata r:id="rId30" o:title=""/>
                </v:shape>
                <o:OLEObject Type="Embed" ProgID="PBrush" ShapeID="_x0000_i1028" DrawAspect="Content" ObjectID="_1491050745"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D03637" w:rsidRPr="000C4865">
        <w:t xml:space="preserve">Figure </w:t>
      </w:r>
      <w:r w:rsidR="00D03637">
        <w:rPr>
          <w:noProof/>
        </w:rPr>
        <w:t>1</w:t>
      </w:r>
      <w:r w:rsidR="00D03637">
        <w:noBreakHyphen/>
      </w:r>
      <w:r w:rsidR="00D03637">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D03637">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D03637">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17308708"/>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D03637">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D03637">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17308709"/>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3"/>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17308710"/>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D03637">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D03637">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D03637" w:rsidRPr="00CA1E0C">
        <w:t xml:space="preserve">Figure </w:t>
      </w:r>
      <w:r w:rsidR="00D03637">
        <w:rPr>
          <w:noProof/>
        </w:rPr>
        <w:t>2</w:t>
      </w:r>
      <w:r w:rsidR="00D03637" w:rsidRPr="00CA1E0C">
        <w:noBreakHyphen/>
      </w:r>
      <w:r w:rsidR="00D03637">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D03637">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D03637">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D03637">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17308711"/>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17308712"/>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17308713"/>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17308714"/>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17308715"/>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17308716"/>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17308717"/>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17308718"/>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17308719"/>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17308720"/>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4"/>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D03637" w:rsidRPr="00F13F78">
        <w:t xml:space="preserve">Figure </w:t>
      </w:r>
      <w:r w:rsidR="00D03637">
        <w:rPr>
          <w:noProof/>
        </w:rPr>
        <w:t>3</w:t>
      </w:r>
      <w:r w:rsidR="00D03637">
        <w:noBreakHyphen/>
      </w:r>
      <w:r w:rsidR="00D03637">
        <w:rPr>
          <w:noProof/>
        </w:rPr>
        <w:t>1</w:t>
      </w:r>
      <w:r w:rsidR="00DC2FF3">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03637">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03637">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17308721"/>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D03637" w:rsidRPr="00C96A2E">
        <w:t xml:space="preserve">Table </w:t>
      </w:r>
      <w:r w:rsidR="00D03637">
        <w:rPr>
          <w:noProof/>
        </w:rPr>
        <w:t>3</w:t>
      </w:r>
      <w:r w:rsidR="00D03637">
        <w:noBreakHyphen/>
      </w:r>
      <w:r w:rsidR="00D03637">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17308722"/>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D03637" w:rsidRPr="0090553B">
        <w:t xml:space="preserve">Table </w:t>
      </w:r>
      <w:r w:rsidR="00D03637">
        <w:rPr>
          <w:noProof/>
        </w:rPr>
        <w:t>3</w:t>
      </w:r>
      <w:r w:rsidR="00D03637">
        <w:noBreakHyphen/>
      </w:r>
      <w:r w:rsidR="00D03637">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1DB0CF0D" w14:textId="61889089" w:rsidR="00DF327C" w:rsidRDefault="008722C6" w:rsidP="0093054B">
      <w:pPr>
        <w:pStyle w:val="Heading2"/>
      </w:pPr>
      <w:bookmarkStart w:id="111" w:name="_Toc416007473"/>
      <w:bookmarkStart w:id="112" w:name="_Toc416007805"/>
      <w:bookmarkStart w:id="113" w:name="_Toc417308723"/>
      <w:r>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17308724"/>
      <w:proofErr w:type="spellStart"/>
      <w:r>
        <w:lastRenderedPageBreak/>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D03637" w:rsidRPr="0090553B">
        <w:t xml:space="preserve">Table </w:t>
      </w:r>
      <w:r w:rsidR="00D03637">
        <w:rPr>
          <w:noProof/>
        </w:rPr>
        <w:t>3</w:t>
      </w:r>
      <w:r w:rsidR="00D03637">
        <w:noBreakHyphen/>
      </w:r>
      <w:r w:rsidR="00D03637">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18" w:name="_Toc416007475"/>
      <w:bookmarkStart w:id="119" w:name="_Toc416007807"/>
      <w:bookmarkStart w:id="120" w:name="_Toc417308725"/>
      <w:proofErr w:type="spellStart"/>
      <w:r>
        <w:t>CoursesOfAction</w:t>
      </w:r>
      <w:r w:rsidR="001162DE">
        <w:t>Type</w:t>
      </w:r>
      <w:proofErr w:type="spellEnd"/>
      <w:r>
        <w:t xml:space="preserve"> Class</w:t>
      </w:r>
      <w:bookmarkEnd w:id="118"/>
      <w:bookmarkEnd w:id="119"/>
      <w:bookmarkEnd w:id="120"/>
    </w:p>
    <w:p w14:paraId="34C2C413" w14:textId="0E87BB41" w:rsidR="00C52D4D"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338C3712" w:rsidR="0089150D" w:rsidRPr="00C52D4D" w:rsidRDefault="0089150D" w:rsidP="00C52D4D">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D03637" w:rsidRPr="00A40E8E">
        <w:t xml:space="preserve">Table </w:t>
      </w:r>
      <w:r w:rsidR="00D03637">
        <w:rPr>
          <w:noProof/>
        </w:rPr>
        <w:t>3</w:t>
      </w:r>
      <w:r w:rsidR="00D03637">
        <w:noBreakHyphen/>
      </w:r>
      <w:r w:rsidR="00D03637">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lastRenderedPageBreak/>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17308726"/>
      <w:proofErr w:type="spellStart"/>
      <w:r>
        <w:lastRenderedPageBreak/>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D03637" w:rsidRPr="000B4986">
        <w:t xml:space="preserve">Table </w:t>
      </w:r>
      <w:r w:rsidR="00D03637">
        <w:rPr>
          <w:noProof/>
        </w:rPr>
        <w:t>3</w:t>
      </w:r>
      <w:r w:rsidR="00D03637">
        <w:noBreakHyphen/>
      </w:r>
      <w:r w:rsidR="00D03637">
        <w:rPr>
          <w:noProof/>
        </w:rPr>
        <w:t>6</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17308727"/>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D03637" w:rsidRPr="000B4986">
        <w:t xml:space="preserve">Table </w:t>
      </w:r>
      <w:r w:rsidR="00D03637">
        <w:rPr>
          <w:noProof/>
        </w:rPr>
        <w:t>3</w:t>
      </w:r>
      <w:r w:rsidR="00D03637">
        <w:noBreakHyphen/>
      </w:r>
      <w:r w:rsidR="00D03637">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17308728"/>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D03637" w:rsidRPr="000B4986">
        <w:t xml:space="preserve">Table </w:t>
      </w:r>
      <w:r w:rsidR="00D03637">
        <w:rPr>
          <w:noProof/>
        </w:rPr>
        <w:t>3</w:t>
      </w:r>
      <w:r w:rsidR="00D03637">
        <w:noBreakHyphen/>
      </w:r>
      <w:r w:rsidR="00D03637">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17308729"/>
      <w:proofErr w:type="spellStart"/>
      <w:r>
        <w:lastRenderedPageBreak/>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D03637" w:rsidRPr="000B4986">
        <w:t xml:space="preserve">Table </w:t>
      </w:r>
      <w:r w:rsidR="00D03637">
        <w:rPr>
          <w:noProof/>
        </w:rPr>
        <w:t>3</w:t>
      </w:r>
      <w:r w:rsidR="00D03637">
        <w:noBreakHyphen/>
      </w:r>
      <w:r w:rsidR="00D03637">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17308730"/>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D03637" w:rsidRPr="00851B02">
        <w:t xml:space="preserve">Figure </w:t>
      </w:r>
      <w:r w:rsidR="00D03637">
        <w:rPr>
          <w:noProof/>
        </w:rPr>
        <w:t>3</w:t>
      </w:r>
      <w:r w:rsidR="00D03637">
        <w:noBreakHyphen/>
      </w:r>
      <w:r w:rsidR="00D03637">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D03637" w:rsidRPr="000B4986">
        <w:t xml:space="preserve">Table </w:t>
      </w:r>
      <w:r w:rsidR="00D03637">
        <w:rPr>
          <w:noProof/>
        </w:rPr>
        <w:t>3</w:t>
      </w:r>
      <w:r w:rsidR="00D03637">
        <w:noBreakHyphen/>
      </w:r>
      <w:r w:rsidR="00D03637">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D03637">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D03637">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D03637" w:rsidRPr="00D03637">
        <w:rPr>
          <w:b w:val="0"/>
          <w:color w:val="auto"/>
          <w:sz w:val="24"/>
          <w:szCs w:val="24"/>
        </w:rPr>
        <w:t xml:space="preserve">Table </w:t>
      </w:r>
      <w:r w:rsidR="00D03637" w:rsidRPr="00D03637">
        <w:rPr>
          <w:b w:val="0"/>
          <w:noProof/>
          <w:color w:val="auto"/>
          <w:sz w:val="24"/>
          <w:szCs w:val="24"/>
        </w:rPr>
        <w:t>3</w:t>
      </w:r>
      <w:r w:rsidR="00D03637" w:rsidRPr="00D03637">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D03637" w:rsidRPr="00D03637">
        <w:rPr>
          <w:b w:val="0"/>
          <w:color w:val="auto"/>
          <w:sz w:val="24"/>
          <w:szCs w:val="24"/>
        </w:rPr>
        <w:t xml:space="preserve">Figure </w:t>
      </w:r>
      <w:r w:rsidR="00D03637" w:rsidRPr="00D03637">
        <w:rPr>
          <w:b w:val="0"/>
          <w:noProof/>
          <w:color w:val="auto"/>
          <w:sz w:val="24"/>
          <w:szCs w:val="24"/>
        </w:rPr>
        <w:t>3</w:t>
      </w:r>
      <w:r w:rsidR="00D03637" w:rsidRPr="00D03637">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17308731"/>
      <w:proofErr w:type="spellStart"/>
      <w:r>
        <w:lastRenderedPageBreak/>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D03637">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D03637">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1E61B4E5" w14:textId="746918DD" w:rsidR="00FB66A6" w:rsidRDefault="00FB66A6" w:rsidP="00EB18BE">
      <w:pPr>
        <w:pStyle w:val="Heading1"/>
        <w:numPr>
          <w:ilvl w:val="0"/>
          <w:numId w:val="0"/>
        </w:numPr>
      </w:pPr>
      <w:bookmarkStart w:id="146" w:name="_Toc389570600"/>
      <w:bookmarkStart w:id="147" w:name="_Toc389581070"/>
      <w:bookmarkStart w:id="148" w:name="_Toc391386568"/>
      <w:bookmarkStart w:id="149" w:name="_Toc416007482"/>
      <w:bookmarkStart w:id="150" w:name="_Toc416007814"/>
      <w:bookmarkStart w:id="151" w:name="_Toc417308732"/>
      <w:r>
        <w:lastRenderedPageBreak/>
        <w:t>Appendix – XML Implementation</w:t>
      </w:r>
      <w:bookmarkEnd w:id="146"/>
      <w:bookmarkEnd w:id="147"/>
      <w:bookmarkEnd w:id="148"/>
      <w:bookmarkEnd w:id="149"/>
      <w:bookmarkEnd w:id="150"/>
      <w:bookmarkEnd w:id="151"/>
    </w:p>
    <w:p w14:paraId="25656705" w14:textId="77777777" w:rsidR="00FB66A6" w:rsidRDefault="00FB66A6" w:rsidP="00FB66A6">
      <w:pPr>
        <w:autoSpaceDE w:val="0"/>
        <w:autoSpaceDN w:val="0"/>
        <w:adjustRightInd w:val="0"/>
        <w:rPr>
          <w:rStyle w:val="CommentReference"/>
        </w:rPr>
      </w:pPr>
      <w:r w:rsidRPr="00C44B59">
        <w:t xml:space="preserve">The initial implementation for STIX </w:t>
      </w:r>
      <w:r>
        <w:t>v1.1.1 uses XML s</w:t>
      </w:r>
      <w:r w:rsidRPr="00C44B59">
        <w:t>chema as a structured mechanism for detailed discussion, collaboration and refinement among the communities involved.</w:t>
      </w:r>
      <w:r>
        <w:t xml:space="preserve">  The complete listing of XML representation resources can be found on the STIX website [REL].</w:t>
      </w:r>
      <w:r>
        <w:rPr>
          <w:rStyle w:val="CommentReference"/>
        </w:rPr>
        <w:t xml:space="preserve"> </w:t>
      </w:r>
    </w:p>
    <w:p w14:paraId="3E2DFCA3" w14:textId="77777777" w:rsidR="00FB66A6" w:rsidRDefault="00FB66A6" w:rsidP="00FB66A6">
      <w:pPr>
        <w:autoSpaceDE w:val="0"/>
        <w:autoSpaceDN w:val="0"/>
        <w:adjustRightInd w:val="0"/>
      </w:pPr>
    </w:p>
    <w:p w14:paraId="3E1A3ABC" w14:textId="20F1FC90" w:rsidR="00817014" w:rsidRDefault="00817014">
      <w:pPr>
        <w:rPr>
          <w:rFonts w:cs="Arial"/>
          <w:b/>
          <w:bCs/>
          <w:kern w:val="32"/>
          <w:sz w:val="32"/>
          <w:szCs w:val="32"/>
        </w:rPr>
      </w:pPr>
      <w:bookmarkStart w:id="152" w:name="_Toc416007483"/>
      <w:bookmarkStart w:id="153" w:name="_Toc416007815"/>
      <w:r>
        <w:br w:type="page"/>
      </w:r>
    </w:p>
    <w:p w14:paraId="36808528" w14:textId="536E009C" w:rsidR="001A5389" w:rsidRDefault="001A5389" w:rsidP="001A5389">
      <w:pPr>
        <w:pStyle w:val="Heading1"/>
        <w:numPr>
          <w:ilvl w:val="0"/>
          <w:numId w:val="0"/>
        </w:numPr>
        <w:ind w:left="360" w:hanging="360"/>
      </w:pPr>
      <w:bookmarkStart w:id="154" w:name="_Toc417308733"/>
      <w:r>
        <w:lastRenderedPageBreak/>
        <w:t>References</w:t>
      </w:r>
      <w:bookmarkEnd w:id="152"/>
      <w:bookmarkEnd w:id="153"/>
      <w:bookmarkEnd w:id="15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03637"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D03637"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5FC89" w14:textId="77777777" w:rsidR="000652FC" w:rsidRDefault="000652FC" w:rsidP="00126F8F">
      <w:r>
        <w:separator/>
      </w:r>
    </w:p>
  </w:endnote>
  <w:endnote w:type="continuationSeparator" w:id="0">
    <w:p w14:paraId="2EDC20D0" w14:textId="77777777" w:rsidR="000652FC" w:rsidRDefault="000652F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D03637">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D03637">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D03637">
          <w:rPr>
            <w:noProof/>
          </w:rPr>
          <w:t>18</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E9B79" w14:textId="77777777" w:rsidR="000652FC" w:rsidRDefault="000652FC" w:rsidP="00126F8F">
      <w:r>
        <w:separator/>
      </w:r>
    </w:p>
  </w:footnote>
  <w:footnote w:type="continuationSeparator" w:id="0">
    <w:p w14:paraId="3F807ECC" w14:textId="77777777" w:rsidR="000652FC" w:rsidRDefault="000652FC" w:rsidP="00126F8F">
      <w:r>
        <w:continuationSeparator/>
      </w:r>
    </w:p>
  </w:footnote>
  <w:footnote w:id="1">
    <w:p w14:paraId="0CBD2DB0" w14:textId="77777777" w:rsidR="00AB0BC1" w:rsidRDefault="00AB0BC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B0BC1" w:rsidRDefault="00AB0BC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78272ED" w14:textId="77777777" w:rsidR="00AB0BC1" w:rsidRDefault="00AB0BC1"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6AB0DEBB" w14:textId="03299826" w:rsidR="00AB0BC1" w:rsidRDefault="00AB0BC1">
      <w:pPr>
        <w:pStyle w:val="FootnoteText"/>
      </w:pPr>
      <w:r>
        <w:rPr>
          <w:rStyle w:val="FootnoteReference"/>
        </w:rPr>
        <w:footnoteRef/>
      </w:r>
      <w:r>
        <w:t xml:space="preserve"> </w:t>
      </w:r>
      <w:r w:rsidRPr="004B6946">
        <w:rPr>
          <w:sz w:val="20"/>
        </w:rPr>
        <w:t xml:space="preserve">Throughout this section, a “STIX Package” denotes an object of type </w:t>
      </w:r>
      <w:proofErr w:type="spellStart"/>
      <w:r w:rsidRPr="004B6946">
        <w:rPr>
          <w:rFonts w:ascii="Courier New" w:hAnsi="Courier New" w:cs="Courier New"/>
          <w:sz w:val="20"/>
        </w:rPr>
        <w:t>STIXType</w:t>
      </w:r>
      <w:proofErr w:type="spellEnd"/>
      <w:r w:rsidRPr="004B6946">
        <w:rPr>
          <w:sz w:val="20"/>
        </w:rPr>
        <w:t xml:space="preserve"> class.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sharepoint/v3"/>
    <ds:schemaRef ds:uri="4d08c891-aa85-4e91-a798-dce01d66b851"/>
    <ds:schemaRef ds:uri="http://schemas.microsoft.com/sharepoint/v3/fields"/>
    <ds:schemaRef ds:uri="http://purl.org/dc/dcmitype/"/>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ADD8B951-CA49-4B1C-A835-0CE932D8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27</Pages>
  <Words>4902</Words>
  <Characters>33594</Characters>
  <Application>Microsoft Office Word</Application>
  <DocSecurity>0</DocSecurity>
  <Lines>279</Lines>
  <Paragraphs>76</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38420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84</cp:revision>
  <cp:lastPrinted>2015-04-20T19:57:00Z</cp:lastPrinted>
  <dcterms:created xsi:type="dcterms:W3CDTF">2014-09-22T18:35:00Z</dcterms:created>
  <dcterms:modified xsi:type="dcterms:W3CDTF">2015-04-20T19:57:00Z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