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D9296CC" w:rsidR="00843252" w:rsidRPr="00430A40" w:rsidRDefault="00332D60" w:rsidP="00843252">
      <w:pPr>
        <w:jc w:val="center"/>
        <w:rPr>
          <w:rStyle w:val="BookTitle"/>
          <w:b w:val="0"/>
        </w:rPr>
      </w:pPr>
      <w:r>
        <w:rPr>
          <w:rStyle w:val="BookTitle"/>
          <w:b w:val="0"/>
        </w:rPr>
        <w:t>May 11</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CA4BFA2" w:rsidR="00045142" w:rsidRPr="00430A40" w:rsidRDefault="00045142" w:rsidP="00477154">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20236">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B49A289" w14:textId="77777777" w:rsidR="00A6055B"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20661108" w:history="1">
            <w:r w:rsidR="00A6055B" w:rsidRPr="002C0CE9">
              <w:rPr>
                <w:rStyle w:val="Hyperlink"/>
              </w:rPr>
              <w:t>1</w:t>
            </w:r>
            <w:r w:rsidR="00A6055B">
              <w:rPr>
                <w:rFonts w:eastAsiaTheme="minorEastAsia" w:cstheme="minorBidi"/>
                <w:b w:val="0"/>
                <w:sz w:val="22"/>
                <w:szCs w:val="22"/>
              </w:rPr>
              <w:tab/>
            </w:r>
            <w:r w:rsidR="00A6055B" w:rsidRPr="002C0CE9">
              <w:rPr>
                <w:rStyle w:val="Hyperlink"/>
              </w:rPr>
              <w:t>Introduction</w:t>
            </w:r>
            <w:r w:rsidR="00A6055B">
              <w:rPr>
                <w:webHidden/>
              </w:rPr>
              <w:tab/>
            </w:r>
            <w:r w:rsidR="00A6055B">
              <w:rPr>
                <w:webHidden/>
              </w:rPr>
              <w:fldChar w:fldCharType="begin"/>
            </w:r>
            <w:r w:rsidR="00A6055B">
              <w:rPr>
                <w:webHidden/>
              </w:rPr>
              <w:instrText xml:space="preserve"> PAGEREF _Toc420661108 \h </w:instrText>
            </w:r>
            <w:r w:rsidR="00A6055B">
              <w:rPr>
                <w:webHidden/>
              </w:rPr>
            </w:r>
            <w:r w:rsidR="00A6055B">
              <w:rPr>
                <w:webHidden/>
              </w:rPr>
              <w:fldChar w:fldCharType="separate"/>
            </w:r>
            <w:r w:rsidR="00EA2AD8">
              <w:rPr>
                <w:webHidden/>
              </w:rPr>
              <w:t>1</w:t>
            </w:r>
            <w:r w:rsidR="00A6055B">
              <w:rPr>
                <w:webHidden/>
              </w:rPr>
              <w:fldChar w:fldCharType="end"/>
            </w:r>
          </w:hyperlink>
        </w:p>
        <w:p w14:paraId="52ED6019" w14:textId="77777777" w:rsidR="00A6055B" w:rsidRDefault="009F2478">
          <w:pPr>
            <w:pStyle w:val="TOC2"/>
            <w:rPr>
              <w:rFonts w:eastAsiaTheme="minorEastAsia" w:cstheme="minorBidi"/>
              <w:noProof/>
              <w:sz w:val="22"/>
              <w:szCs w:val="22"/>
            </w:rPr>
          </w:pPr>
          <w:hyperlink w:anchor="_Toc420661109" w:history="1">
            <w:r w:rsidR="00A6055B" w:rsidRPr="002C0CE9">
              <w:rPr>
                <w:rStyle w:val="Hyperlink"/>
                <w:noProof/>
              </w:rPr>
              <w:t>1.1</w:t>
            </w:r>
            <w:r w:rsidR="00A6055B">
              <w:rPr>
                <w:rFonts w:eastAsiaTheme="minorEastAsia" w:cstheme="minorBidi"/>
                <w:noProof/>
                <w:sz w:val="22"/>
                <w:szCs w:val="22"/>
              </w:rPr>
              <w:tab/>
            </w:r>
            <w:r w:rsidR="00A6055B" w:rsidRPr="002C0CE9">
              <w:rPr>
                <w:rStyle w:val="Hyperlink"/>
                <w:noProof/>
              </w:rPr>
              <w:t>STIX Specification Documents</w:t>
            </w:r>
            <w:r w:rsidR="00A6055B">
              <w:rPr>
                <w:noProof/>
                <w:webHidden/>
              </w:rPr>
              <w:tab/>
            </w:r>
            <w:r w:rsidR="00A6055B">
              <w:rPr>
                <w:noProof/>
                <w:webHidden/>
              </w:rPr>
              <w:fldChar w:fldCharType="begin"/>
            </w:r>
            <w:r w:rsidR="00A6055B">
              <w:rPr>
                <w:noProof/>
                <w:webHidden/>
              </w:rPr>
              <w:instrText xml:space="preserve"> PAGEREF _Toc420661109 \h </w:instrText>
            </w:r>
            <w:r w:rsidR="00A6055B">
              <w:rPr>
                <w:noProof/>
                <w:webHidden/>
              </w:rPr>
            </w:r>
            <w:r w:rsidR="00A6055B">
              <w:rPr>
                <w:noProof/>
                <w:webHidden/>
              </w:rPr>
              <w:fldChar w:fldCharType="separate"/>
            </w:r>
            <w:r w:rsidR="00EA2AD8">
              <w:rPr>
                <w:noProof/>
                <w:webHidden/>
              </w:rPr>
              <w:t>1</w:t>
            </w:r>
            <w:r w:rsidR="00A6055B">
              <w:rPr>
                <w:noProof/>
                <w:webHidden/>
              </w:rPr>
              <w:fldChar w:fldCharType="end"/>
            </w:r>
          </w:hyperlink>
        </w:p>
        <w:p w14:paraId="778C8282" w14:textId="77777777" w:rsidR="00A6055B" w:rsidRDefault="009F2478">
          <w:pPr>
            <w:pStyle w:val="TOC2"/>
            <w:rPr>
              <w:rFonts w:eastAsiaTheme="minorEastAsia" w:cstheme="minorBidi"/>
              <w:noProof/>
              <w:sz w:val="22"/>
              <w:szCs w:val="22"/>
            </w:rPr>
          </w:pPr>
          <w:hyperlink w:anchor="_Toc420661110" w:history="1">
            <w:r w:rsidR="00A6055B" w:rsidRPr="002C0CE9">
              <w:rPr>
                <w:rStyle w:val="Hyperlink"/>
                <w:noProof/>
              </w:rPr>
              <w:t>1.2</w:t>
            </w:r>
            <w:r w:rsidR="00A6055B">
              <w:rPr>
                <w:rFonts w:eastAsiaTheme="minorEastAsia" w:cstheme="minorBidi"/>
                <w:noProof/>
                <w:sz w:val="22"/>
                <w:szCs w:val="22"/>
              </w:rPr>
              <w:tab/>
            </w:r>
            <w:r w:rsidR="00A6055B" w:rsidRPr="002C0CE9">
              <w:rPr>
                <w:rStyle w:val="Hyperlink"/>
                <w:noProof/>
              </w:rPr>
              <w:t>Document Conventions</w:t>
            </w:r>
            <w:r w:rsidR="00A6055B">
              <w:rPr>
                <w:noProof/>
                <w:webHidden/>
              </w:rPr>
              <w:tab/>
            </w:r>
            <w:r w:rsidR="00A6055B">
              <w:rPr>
                <w:noProof/>
                <w:webHidden/>
              </w:rPr>
              <w:fldChar w:fldCharType="begin"/>
            </w:r>
            <w:r w:rsidR="00A6055B">
              <w:rPr>
                <w:noProof/>
                <w:webHidden/>
              </w:rPr>
              <w:instrText xml:space="preserve"> PAGEREF _Toc420661110 \h </w:instrText>
            </w:r>
            <w:r w:rsidR="00A6055B">
              <w:rPr>
                <w:noProof/>
                <w:webHidden/>
              </w:rPr>
            </w:r>
            <w:r w:rsidR="00A6055B">
              <w:rPr>
                <w:noProof/>
                <w:webHidden/>
              </w:rPr>
              <w:fldChar w:fldCharType="separate"/>
            </w:r>
            <w:r w:rsidR="00EA2AD8">
              <w:rPr>
                <w:noProof/>
                <w:webHidden/>
              </w:rPr>
              <w:t>2</w:t>
            </w:r>
            <w:r w:rsidR="00A6055B">
              <w:rPr>
                <w:noProof/>
                <w:webHidden/>
              </w:rPr>
              <w:fldChar w:fldCharType="end"/>
            </w:r>
          </w:hyperlink>
        </w:p>
        <w:p w14:paraId="6477B6DA" w14:textId="77777777" w:rsidR="00A6055B" w:rsidRDefault="009F2478">
          <w:pPr>
            <w:pStyle w:val="TOC3"/>
            <w:tabs>
              <w:tab w:val="left" w:pos="1320"/>
              <w:tab w:val="right" w:leader="dot" w:pos="8630"/>
            </w:tabs>
            <w:rPr>
              <w:rFonts w:eastAsiaTheme="minorEastAsia" w:cstheme="minorBidi"/>
              <w:noProof/>
              <w:sz w:val="22"/>
              <w:szCs w:val="22"/>
            </w:rPr>
          </w:pPr>
          <w:hyperlink w:anchor="_Toc420661111" w:history="1">
            <w:r w:rsidR="00A6055B" w:rsidRPr="002C0CE9">
              <w:rPr>
                <w:rStyle w:val="Hyperlink"/>
                <w:noProof/>
              </w:rPr>
              <w:t>1.2.1</w:t>
            </w:r>
            <w:r w:rsidR="00A6055B">
              <w:rPr>
                <w:rFonts w:eastAsiaTheme="minorEastAsia" w:cstheme="minorBidi"/>
                <w:noProof/>
                <w:sz w:val="22"/>
                <w:szCs w:val="22"/>
              </w:rPr>
              <w:tab/>
            </w:r>
            <w:r w:rsidR="00A6055B" w:rsidRPr="002C0CE9">
              <w:rPr>
                <w:rStyle w:val="Hyperlink"/>
                <w:noProof/>
              </w:rPr>
              <w:t>Key Words</w:t>
            </w:r>
            <w:r w:rsidR="00A6055B">
              <w:rPr>
                <w:noProof/>
                <w:webHidden/>
              </w:rPr>
              <w:tab/>
            </w:r>
            <w:r w:rsidR="00A6055B">
              <w:rPr>
                <w:noProof/>
                <w:webHidden/>
              </w:rPr>
              <w:fldChar w:fldCharType="begin"/>
            </w:r>
            <w:r w:rsidR="00A6055B">
              <w:rPr>
                <w:noProof/>
                <w:webHidden/>
              </w:rPr>
              <w:instrText xml:space="preserve"> PAGEREF _Toc420661111 \h </w:instrText>
            </w:r>
            <w:r w:rsidR="00A6055B">
              <w:rPr>
                <w:noProof/>
                <w:webHidden/>
              </w:rPr>
            </w:r>
            <w:r w:rsidR="00A6055B">
              <w:rPr>
                <w:noProof/>
                <w:webHidden/>
              </w:rPr>
              <w:fldChar w:fldCharType="separate"/>
            </w:r>
            <w:r w:rsidR="00EA2AD8">
              <w:rPr>
                <w:noProof/>
                <w:webHidden/>
              </w:rPr>
              <w:t>2</w:t>
            </w:r>
            <w:r w:rsidR="00A6055B">
              <w:rPr>
                <w:noProof/>
                <w:webHidden/>
              </w:rPr>
              <w:fldChar w:fldCharType="end"/>
            </w:r>
          </w:hyperlink>
        </w:p>
        <w:p w14:paraId="5FAEAC53" w14:textId="77777777" w:rsidR="00A6055B" w:rsidRDefault="009F2478">
          <w:pPr>
            <w:pStyle w:val="TOC3"/>
            <w:tabs>
              <w:tab w:val="left" w:pos="1320"/>
              <w:tab w:val="right" w:leader="dot" w:pos="8630"/>
            </w:tabs>
            <w:rPr>
              <w:rFonts w:eastAsiaTheme="minorEastAsia" w:cstheme="minorBidi"/>
              <w:noProof/>
              <w:sz w:val="22"/>
              <w:szCs w:val="22"/>
            </w:rPr>
          </w:pPr>
          <w:hyperlink w:anchor="_Toc420661112" w:history="1">
            <w:r w:rsidR="00A6055B" w:rsidRPr="002C0CE9">
              <w:rPr>
                <w:rStyle w:val="Hyperlink"/>
                <w:noProof/>
              </w:rPr>
              <w:t>1.2.2</w:t>
            </w:r>
            <w:r w:rsidR="00A6055B">
              <w:rPr>
                <w:rFonts w:eastAsiaTheme="minorEastAsia" w:cstheme="minorBidi"/>
                <w:noProof/>
                <w:sz w:val="22"/>
                <w:szCs w:val="22"/>
              </w:rPr>
              <w:tab/>
            </w:r>
            <w:r w:rsidR="00A6055B" w:rsidRPr="002C0CE9">
              <w:rPr>
                <w:rStyle w:val="Hyperlink"/>
                <w:noProof/>
              </w:rPr>
              <w:t>Fonts</w:t>
            </w:r>
            <w:r w:rsidR="00A6055B">
              <w:rPr>
                <w:noProof/>
                <w:webHidden/>
              </w:rPr>
              <w:tab/>
            </w:r>
            <w:r w:rsidR="00A6055B">
              <w:rPr>
                <w:noProof/>
                <w:webHidden/>
              </w:rPr>
              <w:fldChar w:fldCharType="begin"/>
            </w:r>
            <w:r w:rsidR="00A6055B">
              <w:rPr>
                <w:noProof/>
                <w:webHidden/>
              </w:rPr>
              <w:instrText xml:space="preserve"> PAGEREF _Toc420661112 \h </w:instrText>
            </w:r>
            <w:r w:rsidR="00A6055B">
              <w:rPr>
                <w:noProof/>
                <w:webHidden/>
              </w:rPr>
            </w:r>
            <w:r w:rsidR="00A6055B">
              <w:rPr>
                <w:noProof/>
                <w:webHidden/>
              </w:rPr>
              <w:fldChar w:fldCharType="separate"/>
            </w:r>
            <w:r w:rsidR="00EA2AD8">
              <w:rPr>
                <w:noProof/>
                <w:webHidden/>
              </w:rPr>
              <w:t>2</w:t>
            </w:r>
            <w:r w:rsidR="00A6055B">
              <w:rPr>
                <w:noProof/>
                <w:webHidden/>
              </w:rPr>
              <w:fldChar w:fldCharType="end"/>
            </w:r>
          </w:hyperlink>
        </w:p>
        <w:p w14:paraId="4B15D1E8" w14:textId="77777777" w:rsidR="00A6055B" w:rsidRDefault="009F2478">
          <w:pPr>
            <w:pStyle w:val="TOC3"/>
            <w:tabs>
              <w:tab w:val="left" w:pos="1320"/>
              <w:tab w:val="right" w:leader="dot" w:pos="8630"/>
            </w:tabs>
            <w:rPr>
              <w:rFonts w:eastAsiaTheme="minorEastAsia" w:cstheme="minorBidi"/>
              <w:noProof/>
              <w:sz w:val="22"/>
              <w:szCs w:val="22"/>
            </w:rPr>
          </w:pPr>
          <w:hyperlink w:anchor="_Toc420661113" w:history="1">
            <w:r w:rsidR="00A6055B" w:rsidRPr="002C0CE9">
              <w:rPr>
                <w:rStyle w:val="Hyperlink"/>
                <w:noProof/>
              </w:rPr>
              <w:t>1.2.3</w:t>
            </w:r>
            <w:r w:rsidR="00A6055B">
              <w:rPr>
                <w:rFonts w:eastAsiaTheme="minorEastAsia" w:cstheme="minorBidi"/>
                <w:noProof/>
                <w:sz w:val="22"/>
                <w:szCs w:val="22"/>
              </w:rPr>
              <w:tab/>
            </w:r>
            <w:r w:rsidR="00A6055B" w:rsidRPr="002C0CE9">
              <w:rPr>
                <w:rStyle w:val="Hyperlink"/>
                <w:noProof/>
              </w:rPr>
              <w:t>UML Package References</w:t>
            </w:r>
            <w:r w:rsidR="00A6055B">
              <w:rPr>
                <w:noProof/>
                <w:webHidden/>
              </w:rPr>
              <w:tab/>
            </w:r>
            <w:r w:rsidR="00A6055B">
              <w:rPr>
                <w:noProof/>
                <w:webHidden/>
              </w:rPr>
              <w:fldChar w:fldCharType="begin"/>
            </w:r>
            <w:r w:rsidR="00A6055B">
              <w:rPr>
                <w:noProof/>
                <w:webHidden/>
              </w:rPr>
              <w:instrText xml:space="preserve"> PAGEREF _Toc420661113 \h </w:instrText>
            </w:r>
            <w:r w:rsidR="00A6055B">
              <w:rPr>
                <w:noProof/>
                <w:webHidden/>
              </w:rPr>
            </w:r>
            <w:r w:rsidR="00A6055B">
              <w:rPr>
                <w:noProof/>
                <w:webHidden/>
              </w:rPr>
              <w:fldChar w:fldCharType="separate"/>
            </w:r>
            <w:r w:rsidR="00EA2AD8">
              <w:rPr>
                <w:noProof/>
                <w:webHidden/>
              </w:rPr>
              <w:t>3</w:t>
            </w:r>
            <w:r w:rsidR="00A6055B">
              <w:rPr>
                <w:noProof/>
                <w:webHidden/>
              </w:rPr>
              <w:fldChar w:fldCharType="end"/>
            </w:r>
          </w:hyperlink>
        </w:p>
        <w:p w14:paraId="1F227E63" w14:textId="77777777" w:rsidR="00A6055B" w:rsidRDefault="009F2478">
          <w:pPr>
            <w:pStyle w:val="TOC3"/>
            <w:tabs>
              <w:tab w:val="left" w:pos="1320"/>
              <w:tab w:val="right" w:leader="dot" w:pos="8630"/>
            </w:tabs>
            <w:rPr>
              <w:rFonts w:eastAsiaTheme="minorEastAsia" w:cstheme="minorBidi"/>
              <w:noProof/>
              <w:sz w:val="22"/>
              <w:szCs w:val="22"/>
            </w:rPr>
          </w:pPr>
          <w:hyperlink w:anchor="_Toc420661114" w:history="1">
            <w:r w:rsidR="00A6055B" w:rsidRPr="002C0CE9">
              <w:rPr>
                <w:rStyle w:val="Hyperlink"/>
                <w:noProof/>
              </w:rPr>
              <w:t>1.2.4</w:t>
            </w:r>
            <w:r w:rsidR="00A6055B">
              <w:rPr>
                <w:rFonts w:eastAsiaTheme="minorEastAsia" w:cstheme="minorBidi"/>
                <w:noProof/>
                <w:sz w:val="22"/>
                <w:szCs w:val="22"/>
              </w:rPr>
              <w:tab/>
            </w:r>
            <w:r w:rsidR="00A6055B" w:rsidRPr="002C0CE9">
              <w:rPr>
                <w:rStyle w:val="Hyperlink"/>
                <w:noProof/>
              </w:rPr>
              <w:t>UML Diagrams</w:t>
            </w:r>
            <w:r w:rsidR="00A6055B">
              <w:rPr>
                <w:noProof/>
                <w:webHidden/>
              </w:rPr>
              <w:tab/>
            </w:r>
            <w:r w:rsidR="00A6055B">
              <w:rPr>
                <w:noProof/>
                <w:webHidden/>
              </w:rPr>
              <w:fldChar w:fldCharType="begin"/>
            </w:r>
            <w:r w:rsidR="00A6055B">
              <w:rPr>
                <w:noProof/>
                <w:webHidden/>
              </w:rPr>
              <w:instrText xml:space="preserve"> PAGEREF _Toc420661114 \h </w:instrText>
            </w:r>
            <w:r w:rsidR="00A6055B">
              <w:rPr>
                <w:noProof/>
                <w:webHidden/>
              </w:rPr>
            </w:r>
            <w:r w:rsidR="00A6055B">
              <w:rPr>
                <w:noProof/>
                <w:webHidden/>
              </w:rPr>
              <w:fldChar w:fldCharType="separate"/>
            </w:r>
            <w:r w:rsidR="00EA2AD8">
              <w:rPr>
                <w:noProof/>
                <w:webHidden/>
              </w:rPr>
              <w:t>3</w:t>
            </w:r>
            <w:r w:rsidR="00A6055B">
              <w:rPr>
                <w:noProof/>
                <w:webHidden/>
              </w:rPr>
              <w:fldChar w:fldCharType="end"/>
            </w:r>
          </w:hyperlink>
        </w:p>
        <w:p w14:paraId="09574BEC" w14:textId="77777777" w:rsidR="00A6055B" w:rsidRDefault="009F2478">
          <w:pPr>
            <w:pStyle w:val="TOC4"/>
            <w:tabs>
              <w:tab w:val="left" w:pos="1760"/>
              <w:tab w:val="right" w:leader="dot" w:pos="8630"/>
            </w:tabs>
            <w:rPr>
              <w:noProof/>
              <w:sz w:val="22"/>
            </w:rPr>
          </w:pPr>
          <w:hyperlink w:anchor="_Toc420661115" w:history="1">
            <w:r w:rsidR="00A6055B" w:rsidRPr="002C0CE9">
              <w:rPr>
                <w:rStyle w:val="Hyperlink"/>
                <w:noProof/>
              </w:rPr>
              <w:t>1.2.4.1</w:t>
            </w:r>
            <w:r w:rsidR="00A6055B">
              <w:rPr>
                <w:noProof/>
                <w:sz w:val="22"/>
              </w:rPr>
              <w:tab/>
            </w:r>
            <w:r w:rsidR="00A6055B" w:rsidRPr="002C0CE9">
              <w:rPr>
                <w:rStyle w:val="Hyperlink"/>
                <w:noProof/>
              </w:rPr>
              <w:t>Class Properties</w:t>
            </w:r>
            <w:r w:rsidR="00A6055B">
              <w:rPr>
                <w:noProof/>
                <w:webHidden/>
              </w:rPr>
              <w:tab/>
            </w:r>
            <w:r w:rsidR="00A6055B">
              <w:rPr>
                <w:noProof/>
                <w:webHidden/>
              </w:rPr>
              <w:fldChar w:fldCharType="begin"/>
            </w:r>
            <w:r w:rsidR="00A6055B">
              <w:rPr>
                <w:noProof/>
                <w:webHidden/>
              </w:rPr>
              <w:instrText xml:space="preserve"> PAGEREF _Toc420661115 \h </w:instrText>
            </w:r>
            <w:r w:rsidR="00A6055B">
              <w:rPr>
                <w:noProof/>
                <w:webHidden/>
              </w:rPr>
            </w:r>
            <w:r w:rsidR="00A6055B">
              <w:rPr>
                <w:noProof/>
                <w:webHidden/>
              </w:rPr>
              <w:fldChar w:fldCharType="separate"/>
            </w:r>
            <w:r w:rsidR="00EA2AD8">
              <w:rPr>
                <w:noProof/>
                <w:webHidden/>
              </w:rPr>
              <w:t>3</w:t>
            </w:r>
            <w:r w:rsidR="00A6055B">
              <w:rPr>
                <w:noProof/>
                <w:webHidden/>
              </w:rPr>
              <w:fldChar w:fldCharType="end"/>
            </w:r>
          </w:hyperlink>
        </w:p>
        <w:p w14:paraId="750859CC" w14:textId="77777777" w:rsidR="00A6055B" w:rsidRDefault="009F2478">
          <w:pPr>
            <w:pStyle w:val="TOC4"/>
            <w:tabs>
              <w:tab w:val="left" w:pos="1760"/>
              <w:tab w:val="right" w:leader="dot" w:pos="8630"/>
            </w:tabs>
            <w:rPr>
              <w:noProof/>
              <w:sz w:val="22"/>
            </w:rPr>
          </w:pPr>
          <w:hyperlink w:anchor="_Toc420661116" w:history="1">
            <w:r w:rsidR="00A6055B" w:rsidRPr="002C0CE9">
              <w:rPr>
                <w:rStyle w:val="Hyperlink"/>
                <w:noProof/>
              </w:rPr>
              <w:t>1.2.4.2</w:t>
            </w:r>
            <w:r w:rsidR="00A6055B">
              <w:rPr>
                <w:noProof/>
                <w:sz w:val="22"/>
              </w:rPr>
              <w:tab/>
            </w:r>
            <w:r w:rsidR="00A6055B" w:rsidRPr="002C0CE9">
              <w:rPr>
                <w:rStyle w:val="Hyperlink"/>
                <w:noProof/>
              </w:rPr>
              <w:t>Diagram Icons and Arrow Types</w:t>
            </w:r>
            <w:r w:rsidR="00A6055B">
              <w:rPr>
                <w:noProof/>
                <w:webHidden/>
              </w:rPr>
              <w:tab/>
            </w:r>
            <w:r w:rsidR="00A6055B">
              <w:rPr>
                <w:noProof/>
                <w:webHidden/>
              </w:rPr>
              <w:fldChar w:fldCharType="begin"/>
            </w:r>
            <w:r w:rsidR="00A6055B">
              <w:rPr>
                <w:noProof/>
                <w:webHidden/>
              </w:rPr>
              <w:instrText xml:space="preserve"> PAGEREF _Toc420661116 \h </w:instrText>
            </w:r>
            <w:r w:rsidR="00A6055B">
              <w:rPr>
                <w:noProof/>
                <w:webHidden/>
              </w:rPr>
            </w:r>
            <w:r w:rsidR="00A6055B">
              <w:rPr>
                <w:noProof/>
                <w:webHidden/>
              </w:rPr>
              <w:fldChar w:fldCharType="separate"/>
            </w:r>
            <w:r w:rsidR="00EA2AD8">
              <w:rPr>
                <w:noProof/>
                <w:webHidden/>
              </w:rPr>
              <w:t>3</w:t>
            </w:r>
            <w:r w:rsidR="00A6055B">
              <w:rPr>
                <w:noProof/>
                <w:webHidden/>
              </w:rPr>
              <w:fldChar w:fldCharType="end"/>
            </w:r>
          </w:hyperlink>
        </w:p>
        <w:p w14:paraId="5C69E8BC" w14:textId="77777777" w:rsidR="00A6055B" w:rsidRDefault="009F2478">
          <w:pPr>
            <w:pStyle w:val="TOC4"/>
            <w:tabs>
              <w:tab w:val="left" w:pos="1760"/>
              <w:tab w:val="right" w:leader="dot" w:pos="8630"/>
            </w:tabs>
            <w:rPr>
              <w:noProof/>
              <w:sz w:val="22"/>
            </w:rPr>
          </w:pPr>
          <w:hyperlink w:anchor="_Toc420661117" w:history="1">
            <w:r w:rsidR="00A6055B" w:rsidRPr="002C0CE9">
              <w:rPr>
                <w:rStyle w:val="Hyperlink"/>
                <w:noProof/>
              </w:rPr>
              <w:t>1.2.4.3</w:t>
            </w:r>
            <w:r w:rsidR="00A6055B">
              <w:rPr>
                <w:noProof/>
                <w:sz w:val="22"/>
              </w:rPr>
              <w:tab/>
            </w:r>
            <w:r w:rsidR="00A6055B" w:rsidRPr="002C0CE9">
              <w:rPr>
                <w:rStyle w:val="Hyperlink"/>
                <w:noProof/>
              </w:rPr>
              <w:t>Color Coding</w:t>
            </w:r>
            <w:r w:rsidR="00A6055B">
              <w:rPr>
                <w:noProof/>
                <w:webHidden/>
              </w:rPr>
              <w:tab/>
            </w:r>
            <w:r w:rsidR="00A6055B">
              <w:rPr>
                <w:noProof/>
                <w:webHidden/>
              </w:rPr>
              <w:fldChar w:fldCharType="begin"/>
            </w:r>
            <w:r w:rsidR="00A6055B">
              <w:rPr>
                <w:noProof/>
                <w:webHidden/>
              </w:rPr>
              <w:instrText xml:space="preserve"> PAGEREF _Toc420661117 \h </w:instrText>
            </w:r>
            <w:r w:rsidR="00A6055B">
              <w:rPr>
                <w:noProof/>
                <w:webHidden/>
              </w:rPr>
            </w:r>
            <w:r w:rsidR="00A6055B">
              <w:rPr>
                <w:noProof/>
                <w:webHidden/>
              </w:rPr>
              <w:fldChar w:fldCharType="separate"/>
            </w:r>
            <w:r w:rsidR="00EA2AD8">
              <w:rPr>
                <w:noProof/>
                <w:webHidden/>
              </w:rPr>
              <w:t>4</w:t>
            </w:r>
            <w:r w:rsidR="00A6055B">
              <w:rPr>
                <w:noProof/>
                <w:webHidden/>
              </w:rPr>
              <w:fldChar w:fldCharType="end"/>
            </w:r>
          </w:hyperlink>
        </w:p>
        <w:p w14:paraId="6612576D" w14:textId="77777777" w:rsidR="00A6055B" w:rsidRDefault="009F2478">
          <w:pPr>
            <w:pStyle w:val="TOC3"/>
            <w:tabs>
              <w:tab w:val="left" w:pos="1320"/>
              <w:tab w:val="right" w:leader="dot" w:pos="8630"/>
            </w:tabs>
            <w:rPr>
              <w:rFonts w:eastAsiaTheme="minorEastAsia" w:cstheme="minorBidi"/>
              <w:noProof/>
              <w:sz w:val="22"/>
              <w:szCs w:val="22"/>
            </w:rPr>
          </w:pPr>
          <w:hyperlink w:anchor="_Toc420661118" w:history="1">
            <w:r w:rsidR="00A6055B" w:rsidRPr="002C0CE9">
              <w:rPr>
                <w:rStyle w:val="Hyperlink"/>
                <w:noProof/>
              </w:rPr>
              <w:t>1.2.5</w:t>
            </w:r>
            <w:r w:rsidR="00A6055B">
              <w:rPr>
                <w:rFonts w:eastAsiaTheme="minorEastAsia" w:cstheme="minorBidi"/>
                <w:noProof/>
                <w:sz w:val="22"/>
                <w:szCs w:val="22"/>
              </w:rPr>
              <w:tab/>
            </w:r>
            <w:r w:rsidR="00A6055B" w:rsidRPr="002C0CE9">
              <w:rPr>
                <w:rStyle w:val="Hyperlink"/>
                <w:noProof/>
              </w:rPr>
              <w:t>Property Table Notation</w:t>
            </w:r>
            <w:r w:rsidR="00A6055B">
              <w:rPr>
                <w:noProof/>
                <w:webHidden/>
              </w:rPr>
              <w:tab/>
            </w:r>
            <w:r w:rsidR="00A6055B">
              <w:rPr>
                <w:noProof/>
                <w:webHidden/>
              </w:rPr>
              <w:fldChar w:fldCharType="begin"/>
            </w:r>
            <w:r w:rsidR="00A6055B">
              <w:rPr>
                <w:noProof/>
                <w:webHidden/>
              </w:rPr>
              <w:instrText xml:space="preserve"> PAGEREF _Toc420661118 \h </w:instrText>
            </w:r>
            <w:r w:rsidR="00A6055B">
              <w:rPr>
                <w:noProof/>
                <w:webHidden/>
              </w:rPr>
            </w:r>
            <w:r w:rsidR="00A6055B">
              <w:rPr>
                <w:noProof/>
                <w:webHidden/>
              </w:rPr>
              <w:fldChar w:fldCharType="separate"/>
            </w:r>
            <w:r w:rsidR="00EA2AD8">
              <w:rPr>
                <w:noProof/>
                <w:webHidden/>
              </w:rPr>
              <w:t>4</w:t>
            </w:r>
            <w:r w:rsidR="00A6055B">
              <w:rPr>
                <w:noProof/>
                <w:webHidden/>
              </w:rPr>
              <w:fldChar w:fldCharType="end"/>
            </w:r>
          </w:hyperlink>
        </w:p>
        <w:p w14:paraId="68B0D659" w14:textId="77777777" w:rsidR="00A6055B" w:rsidRDefault="009F2478">
          <w:pPr>
            <w:pStyle w:val="TOC3"/>
            <w:tabs>
              <w:tab w:val="left" w:pos="1320"/>
              <w:tab w:val="right" w:leader="dot" w:pos="8630"/>
            </w:tabs>
            <w:rPr>
              <w:rFonts w:eastAsiaTheme="minorEastAsia" w:cstheme="minorBidi"/>
              <w:noProof/>
              <w:sz w:val="22"/>
              <w:szCs w:val="22"/>
            </w:rPr>
          </w:pPr>
          <w:hyperlink w:anchor="_Toc420661119" w:history="1">
            <w:r w:rsidR="00A6055B" w:rsidRPr="002C0CE9">
              <w:rPr>
                <w:rStyle w:val="Hyperlink"/>
                <w:noProof/>
              </w:rPr>
              <w:t>1.2.6</w:t>
            </w:r>
            <w:r w:rsidR="00A6055B">
              <w:rPr>
                <w:rFonts w:eastAsiaTheme="minorEastAsia" w:cstheme="minorBidi"/>
                <w:noProof/>
                <w:sz w:val="22"/>
                <w:szCs w:val="22"/>
              </w:rPr>
              <w:tab/>
            </w:r>
            <w:r w:rsidR="00A6055B" w:rsidRPr="002C0CE9">
              <w:rPr>
                <w:rStyle w:val="Hyperlink"/>
                <w:noProof/>
              </w:rPr>
              <w:t>Property and Class Descriptions</w:t>
            </w:r>
            <w:r w:rsidR="00A6055B">
              <w:rPr>
                <w:noProof/>
                <w:webHidden/>
              </w:rPr>
              <w:tab/>
            </w:r>
            <w:r w:rsidR="00A6055B">
              <w:rPr>
                <w:noProof/>
                <w:webHidden/>
              </w:rPr>
              <w:fldChar w:fldCharType="begin"/>
            </w:r>
            <w:r w:rsidR="00A6055B">
              <w:rPr>
                <w:noProof/>
                <w:webHidden/>
              </w:rPr>
              <w:instrText xml:space="preserve"> PAGEREF _Toc420661119 \h </w:instrText>
            </w:r>
            <w:r w:rsidR="00A6055B">
              <w:rPr>
                <w:noProof/>
                <w:webHidden/>
              </w:rPr>
            </w:r>
            <w:r w:rsidR="00A6055B">
              <w:rPr>
                <w:noProof/>
                <w:webHidden/>
              </w:rPr>
              <w:fldChar w:fldCharType="separate"/>
            </w:r>
            <w:r w:rsidR="00EA2AD8">
              <w:rPr>
                <w:noProof/>
                <w:webHidden/>
              </w:rPr>
              <w:t>5</w:t>
            </w:r>
            <w:r w:rsidR="00A6055B">
              <w:rPr>
                <w:noProof/>
                <w:webHidden/>
              </w:rPr>
              <w:fldChar w:fldCharType="end"/>
            </w:r>
          </w:hyperlink>
        </w:p>
        <w:p w14:paraId="631C07CB" w14:textId="77777777" w:rsidR="00A6055B" w:rsidRDefault="009F2478">
          <w:pPr>
            <w:pStyle w:val="TOC1"/>
            <w:rPr>
              <w:rFonts w:eastAsiaTheme="minorEastAsia" w:cstheme="minorBidi"/>
              <w:b w:val="0"/>
              <w:sz w:val="22"/>
              <w:szCs w:val="22"/>
            </w:rPr>
          </w:pPr>
          <w:hyperlink w:anchor="_Toc420661120" w:history="1">
            <w:r w:rsidR="00A6055B" w:rsidRPr="002C0CE9">
              <w:rPr>
                <w:rStyle w:val="Hyperlink"/>
              </w:rPr>
              <w:t>2</w:t>
            </w:r>
            <w:r w:rsidR="00A6055B">
              <w:rPr>
                <w:rFonts w:eastAsiaTheme="minorEastAsia" w:cstheme="minorBidi"/>
                <w:b w:val="0"/>
                <w:sz w:val="22"/>
                <w:szCs w:val="22"/>
              </w:rPr>
              <w:tab/>
            </w:r>
            <w:r w:rsidR="00A6055B" w:rsidRPr="002C0CE9">
              <w:rPr>
                <w:rStyle w:val="Hyperlink"/>
              </w:rPr>
              <w:t>Background Information</w:t>
            </w:r>
            <w:r w:rsidR="00A6055B">
              <w:rPr>
                <w:webHidden/>
              </w:rPr>
              <w:tab/>
            </w:r>
            <w:r w:rsidR="00A6055B">
              <w:rPr>
                <w:webHidden/>
              </w:rPr>
              <w:fldChar w:fldCharType="begin"/>
            </w:r>
            <w:r w:rsidR="00A6055B">
              <w:rPr>
                <w:webHidden/>
              </w:rPr>
              <w:instrText xml:space="preserve"> PAGEREF _Toc420661120 \h </w:instrText>
            </w:r>
            <w:r w:rsidR="00A6055B">
              <w:rPr>
                <w:webHidden/>
              </w:rPr>
            </w:r>
            <w:r w:rsidR="00A6055B">
              <w:rPr>
                <w:webHidden/>
              </w:rPr>
              <w:fldChar w:fldCharType="separate"/>
            </w:r>
            <w:r w:rsidR="00EA2AD8">
              <w:rPr>
                <w:webHidden/>
              </w:rPr>
              <w:t>7</w:t>
            </w:r>
            <w:r w:rsidR="00A6055B">
              <w:rPr>
                <w:webHidden/>
              </w:rPr>
              <w:fldChar w:fldCharType="end"/>
            </w:r>
          </w:hyperlink>
        </w:p>
        <w:p w14:paraId="4563F36D" w14:textId="77777777" w:rsidR="00A6055B" w:rsidRDefault="009F2478">
          <w:pPr>
            <w:pStyle w:val="TOC2"/>
            <w:rPr>
              <w:rFonts w:eastAsiaTheme="minorEastAsia" w:cstheme="minorBidi"/>
              <w:noProof/>
              <w:sz w:val="22"/>
              <w:szCs w:val="22"/>
            </w:rPr>
          </w:pPr>
          <w:hyperlink w:anchor="_Toc420661121" w:history="1">
            <w:r w:rsidR="00A6055B" w:rsidRPr="002C0CE9">
              <w:rPr>
                <w:rStyle w:val="Hyperlink"/>
                <w:noProof/>
              </w:rPr>
              <w:t>2.1</w:t>
            </w:r>
            <w:r w:rsidR="00A6055B">
              <w:rPr>
                <w:rFonts w:eastAsiaTheme="minorEastAsia" w:cstheme="minorBidi"/>
                <w:noProof/>
                <w:sz w:val="22"/>
                <w:szCs w:val="22"/>
              </w:rPr>
              <w:tab/>
            </w:r>
            <w:r w:rsidR="00A6055B" w:rsidRPr="002C0CE9">
              <w:rPr>
                <w:rStyle w:val="Hyperlink"/>
                <w:noProof/>
              </w:rPr>
              <w:t>Incident-Related Component Data Models</w:t>
            </w:r>
            <w:r w:rsidR="00A6055B">
              <w:rPr>
                <w:noProof/>
                <w:webHidden/>
              </w:rPr>
              <w:tab/>
            </w:r>
            <w:r w:rsidR="00A6055B">
              <w:rPr>
                <w:noProof/>
                <w:webHidden/>
              </w:rPr>
              <w:fldChar w:fldCharType="begin"/>
            </w:r>
            <w:r w:rsidR="00A6055B">
              <w:rPr>
                <w:noProof/>
                <w:webHidden/>
              </w:rPr>
              <w:instrText xml:space="preserve"> PAGEREF _Toc420661121 \h </w:instrText>
            </w:r>
            <w:r w:rsidR="00A6055B">
              <w:rPr>
                <w:noProof/>
                <w:webHidden/>
              </w:rPr>
            </w:r>
            <w:r w:rsidR="00A6055B">
              <w:rPr>
                <w:noProof/>
                <w:webHidden/>
              </w:rPr>
              <w:fldChar w:fldCharType="separate"/>
            </w:r>
            <w:r w:rsidR="00EA2AD8">
              <w:rPr>
                <w:noProof/>
                <w:webHidden/>
              </w:rPr>
              <w:t>7</w:t>
            </w:r>
            <w:r w:rsidR="00A6055B">
              <w:rPr>
                <w:noProof/>
                <w:webHidden/>
              </w:rPr>
              <w:fldChar w:fldCharType="end"/>
            </w:r>
          </w:hyperlink>
        </w:p>
        <w:p w14:paraId="267E8008" w14:textId="77777777" w:rsidR="00A6055B" w:rsidRDefault="009F2478">
          <w:pPr>
            <w:pStyle w:val="TOC1"/>
            <w:rPr>
              <w:rFonts w:eastAsiaTheme="minorEastAsia" w:cstheme="minorBidi"/>
              <w:b w:val="0"/>
              <w:sz w:val="22"/>
              <w:szCs w:val="22"/>
            </w:rPr>
          </w:pPr>
          <w:hyperlink w:anchor="_Toc420661122" w:history="1">
            <w:r w:rsidR="00A6055B" w:rsidRPr="002C0CE9">
              <w:rPr>
                <w:rStyle w:val="Hyperlink"/>
              </w:rPr>
              <w:t>3</w:t>
            </w:r>
            <w:r w:rsidR="00A6055B">
              <w:rPr>
                <w:rFonts w:eastAsiaTheme="minorEastAsia" w:cstheme="minorBidi"/>
                <w:b w:val="0"/>
                <w:sz w:val="22"/>
                <w:szCs w:val="22"/>
              </w:rPr>
              <w:tab/>
            </w:r>
            <w:r w:rsidR="00A6055B" w:rsidRPr="002C0CE9">
              <w:rPr>
                <w:rStyle w:val="Hyperlink"/>
              </w:rPr>
              <w:t>STIX Incident Data Model</w:t>
            </w:r>
            <w:r w:rsidR="00A6055B">
              <w:rPr>
                <w:webHidden/>
              </w:rPr>
              <w:tab/>
            </w:r>
            <w:r w:rsidR="00A6055B">
              <w:rPr>
                <w:webHidden/>
              </w:rPr>
              <w:fldChar w:fldCharType="begin"/>
            </w:r>
            <w:r w:rsidR="00A6055B">
              <w:rPr>
                <w:webHidden/>
              </w:rPr>
              <w:instrText xml:space="preserve"> PAGEREF _Toc420661122 \h </w:instrText>
            </w:r>
            <w:r w:rsidR="00A6055B">
              <w:rPr>
                <w:webHidden/>
              </w:rPr>
            </w:r>
            <w:r w:rsidR="00A6055B">
              <w:rPr>
                <w:webHidden/>
              </w:rPr>
              <w:fldChar w:fldCharType="separate"/>
            </w:r>
            <w:r w:rsidR="00EA2AD8">
              <w:rPr>
                <w:webHidden/>
              </w:rPr>
              <w:t>10</w:t>
            </w:r>
            <w:r w:rsidR="00A6055B">
              <w:rPr>
                <w:webHidden/>
              </w:rPr>
              <w:fldChar w:fldCharType="end"/>
            </w:r>
          </w:hyperlink>
        </w:p>
        <w:p w14:paraId="5E0267CE" w14:textId="77777777" w:rsidR="00A6055B" w:rsidRDefault="009F2478">
          <w:pPr>
            <w:pStyle w:val="TOC2"/>
            <w:rPr>
              <w:rFonts w:eastAsiaTheme="minorEastAsia" w:cstheme="minorBidi"/>
              <w:noProof/>
              <w:sz w:val="22"/>
              <w:szCs w:val="22"/>
            </w:rPr>
          </w:pPr>
          <w:hyperlink w:anchor="_Toc420661123" w:history="1">
            <w:r w:rsidR="00A6055B" w:rsidRPr="002C0CE9">
              <w:rPr>
                <w:rStyle w:val="Hyperlink"/>
                <w:noProof/>
              </w:rPr>
              <w:t>3.1</w:t>
            </w:r>
            <w:r w:rsidR="00A6055B">
              <w:rPr>
                <w:rFonts w:eastAsiaTheme="minorEastAsia" w:cstheme="minorBidi"/>
                <w:noProof/>
                <w:sz w:val="22"/>
                <w:szCs w:val="22"/>
              </w:rPr>
              <w:tab/>
            </w:r>
            <w:r w:rsidR="00A6055B" w:rsidRPr="002C0CE9">
              <w:rPr>
                <w:rStyle w:val="Hyperlink"/>
                <w:noProof/>
              </w:rPr>
              <w:t>IncidentVersionType Enumeration</w:t>
            </w:r>
            <w:r w:rsidR="00A6055B">
              <w:rPr>
                <w:noProof/>
                <w:webHidden/>
              </w:rPr>
              <w:tab/>
            </w:r>
            <w:r w:rsidR="00A6055B">
              <w:rPr>
                <w:noProof/>
                <w:webHidden/>
              </w:rPr>
              <w:fldChar w:fldCharType="begin"/>
            </w:r>
            <w:r w:rsidR="00A6055B">
              <w:rPr>
                <w:noProof/>
                <w:webHidden/>
              </w:rPr>
              <w:instrText xml:space="preserve"> PAGEREF _Toc420661123 \h </w:instrText>
            </w:r>
            <w:r w:rsidR="00A6055B">
              <w:rPr>
                <w:noProof/>
                <w:webHidden/>
              </w:rPr>
            </w:r>
            <w:r w:rsidR="00A6055B">
              <w:rPr>
                <w:noProof/>
                <w:webHidden/>
              </w:rPr>
              <w:fldChar w:fldCharType="separate"/>
            </w:r>
            <w:r w:rsidR="00EA2AD8">
              <w:rPr>
                <w:noProof/>
                <w:webHidden/>
              </w:rPr>
              <w:t>16</w:t>
            </w:r>
            <w:r w:rsidR="00A6055B">
              <w:rPr>
                <w:noProof/>
                <w:webHidden/>
              </w:rPr>
              <w:fldChar w:fldCharType="end"/>
            </w:r>
          </w:hyperlink>
        </w:p>
        <w:p w14:paraId="1D552CD2" w14:textId="77777777" w:rsidR="00A6055B" w:rsidRDefault="009F2478">
          <w:pPr>
            <w:pStyle w:val="TOC2"/>
            <w:rPr>
              <w:rFonts w:eastAsiaTheme="minorEastAsia" w:cstheme="minorBidi"/>
              <w:noProof/>
              <w:sz w:val="22"/>
              <w:szCs w:val="22"/>
            </w:rPr>
          </w:pPr>
          <w:hyperlink w:anchor="_Toc420661124" w:history="1">
            <w:r w:rsidR="00A6055B" w:rsidRPr="002C0CE9">
              <w:rPr>
                <w:rStyle w:val="Hyperlink"/>
                <w:noProof/>
              </w:rPr>
              <w:t>3.2</w:t>
            </w:r>
            <w:r w:rsidR="00A6055B">
              <w:rPr>
                <w:rFonts w:eastAsiaTheme="minorEastAsia" w:cstheme="minorBidi"/>
                <w:noProof/>
                <w:sz w:val="22"/>
                <w:szCs w:val="22"/>
              </w:rPr>
              <w:tab/>
            </w:r>
            <w:r w:rsidR="00A6055B" w:rsidRPr="002C0CE9">
              <w:rPr>
                <w:rStyle w:val="Hyperlink"/>
                <w:noProof/>
              </w:rPr>
              <w:t>ExternalIDType Class</w:t>
            </w:r>
            <w:r w:rsidR="00A6055B">
              <w:rPr>
                <w:noProof/>
                <w:webHidden/>
              </w:rPr>
              <w:tab/>
            </w:r>
            <w:r w:rsidR="00A6055B">
              <w:rPr>
                <w:noProof/>
                <w:webHidden/>
              </w:rPr>
              <w:fldChar w:fldCharType="begin"/>
            </w:r>
            <w:r w:rsidR="00A6055B">
              <w:rPr>
                <w:noProof/>
                <w:webHidden/>
              </w:rPr>
              <w:instrText xml:space="preserve"> PAGEREF _Toc420661124 \h </w:instrText>
            </w:r>
            <w:r w:rsidR="00A6055B">
              <w:rPr>
                <w:noProof/>
                <w:webHidden/>
              </w:rPr>
            </w:r>
            <w:r w:rsidR="00A6055B">
              <w:rPr>
                <w:noProof/>
                <w:webHidden/>
              </w:rPr>
              <w:fldChar w:fldCharType="separate"/>
            </w:r>
            <w:r w:rsidR="00EA2AD8">
              <w:rPr>
                <w:noProof/>
                <w:webHidden/>
              </w:rPr>
              <w:t>17</w:t>
            </w:r>
            <w:r w:rsidR="00A6055B">
              <w:rPr>
                <w:noProof/>
                <w:webHidden/>
              </w:rPr>
              <w:fldChar w:fldCharType="end"/>
            </w:r>
          </w:hyperlink>
        </w:p>
        <w:p w14:paraId="67A525BD" w14:textId="77777777" w:rsidR="00A6055B" w:rsidRDefault="009F2478">
          <w:pPr>
            <w:pStyle w:val="TOC2"/>
            <w:rPr>
              <w:rFonts w:eastAsiaTheme="minorEastAsia" w:cstheme="minorBidi"/>
              <w:noProof/>
              <w:sz w:val="22"/>
              <w:szCs w:val="22"/>
            </w:rPr>
          </w:pPr>
          <w:hyperlink w:anchor="_Toc420661125" w:history="1">
            <w:r w:rsidR="00A6055B" w:rsidRPr="002C0CE9">
              <w:rPr>
                <w:rStyle w:val="Hyperlink"/>
                <w:noProof/>
              </w:rPr>
              <w:t>3.3</w:t>
            </w:r>
            <w:r w:rsidR="00A6055B">
              <w:rPr>
                <w:rFonts w:eastAsiaTheme="minorEastAsia" w:cstheme="minorBidi"/>
                <w:noProof/>
                <w:sz w:val="22"/>
                <w:szCs w:val="22"/>
              </w:rPr>
              <w:tab/>
            </w:r>
            <w:r w:rsidR="00A6055B" w:rsidRPr="002C0CE9">
              <w:rPr>
                <w:rStyle w:val="Hyperlink"/>
                <w:noProof/>
              </w:rPr>
              <w:t>TimeType Class</w:t>
            </w:r>
            <w:r w:rsidR="00A6055B">
              <w:rPr>
                <w:noProof/>
                <w:webHidden/>
              </w:rPr>
              <w:tab/>
            </w:r>
            <w:r w:rsidR="00A6055B">
              <w:rPr>
                <w:noProof/>
                <w:webHidden/>
              </w:rPr>
              <w:fldChar w:fldCharType="begin"/>
            </w:r>
            <w:r w:rsidR="00A6055B">
              <w:rPr>
                <w:noProof/>
                <w:webHidden/>
              </w:rPr>
              <w:instrText xml:space="preserve"> PAGEREF _Toc420661125 \h </w:instrText>
            </w:r>
            <w:r w:rsidR="00A6055B">
              <w:rPr>
                <w:noProof/>
                <w:webHidden/>
              </w:rPr>
            </w:r>
            <w:r w:rsidR="00A6055B">
              <w:rPr>
                <w:noProof/>
                <w:webHidden/>
              </w:rPr>
              <w:fldChar w:fldCharType="separate"/>
            </w:r>
            <w:r w:rsidR="00EA2AD8">
              <w:rPr>
                <w:noProof/>
                <w:webHidden/>
              </w:rPr>
              <w:t>17</w:t>
            </w:r>
            <w:r w:rsidR="00A6055B">
              <w:rPr>
                <w:noProof/>
                <w:webHidden/>
              </w:rPr>
              <w:fldChar w:fldCharType="end"/>
            </w:r>
          </w:hyperlink>
        </w:p>
        <w:p w14:paraId="45A5BF5E" w14:textId="77777777" w:rsidR="00A6055B" w:rsidRDefault="009F2478">
          <w:pPr>
            <w:pStyle w:val="TOC2"/>
            <w:rPr>
              <w:rFonts w:eastAsiaTheme="minorEastAsia" w:cstheme="minorBidi"/>
              <w:noProof/>
              <w:sz w:val="22"/>
              <w:szCs w:val="22"/>
            </w:rPr>
          </w:pPr>
          <w:hyperlink w:anchor="_Toc420661126" w:history="1">
            <w:r w:rsidR="00A6055B" w:rsidRPr="002C0CE9">
              <w:rPr>
                <w:rStyle w:val="Hyperlink"/>
                <w:noProof/>
              </w:rPr>
              <w:t>3.4</w:t>
            </w:r>
            <w:r w:rsidR="00A6055B">
              <w:rPr>
                <w:rFonts w:eastAsiaTheme="minorEastAsia" w:cstheme="minorBidi"/>
                <w:noProof/>
                <w:sz w:val="22"/>
                <w:szCs w:val="22"/>
              </w:rPr>
              <w:tab/>
            </w:r>
            <w:r w:rsidR="00A6055B" w:rsidRPr="002C0CE9">
              <w:rPr>
                <w:rStyle w:val="Hyperlink"/>
                <w:noProof/>
              </w:rPr>
              <w:t>CategoriesType Class</w:t>
            </w:r>
            <w:r w:rsidR="00A6055B">
              <w:rPr>
                <w:noProof/>
                <w:webHidden/>
              </w:rPr>
              <w:tab/>
            </w:r>
            <w:r w:rsidR="00A6055B">
              <w:rPr>
                <w:noProof/>
                <w:webHidden/>
              </w:rPr>
              <w:fldChar w:fldCharType="begin"/>
            </w:r>
            <w:r w:rsidR="00A6055B">
              <w:rPr>
                <w:noProof/>
                <w:webHidden/>
              </w:rPr>
              <w:instrText xml:space="preserve"> PAGEREF _Toc420661126 \h </w:instrText>
            </w:r>
            <w:r w:rsidR="00A6055B">
              <w:rPr>
                <w:noProof/>
                <w:webHidden/>
              </w:rPr>
            </w:r>
            <w:r w:rsidR="00A6055B">
              <w:rPr>
                <w:noProof/>
                <w:webHidden/>
              </w:rPr>
              <w:fldChar w:fldCharType="separate"/>
            </w:r>
            <w:r w:rsidR="00EA2AD8">
              <w:rPr>
                <w:noProof/>
                <w:webHidden/>
              </w:rPr>
              <w:t>18</w:t>
            </w:r>
            <w:r w:rsidR="00A6055B">
              <w:rPr>
                <w:noProof/>
                <w:webHidden/>
              </w:rPr>
              <w:fldChar w:fldCharType="end"/>
            </w:r>
          </w:hyperlink>
        </w:p>
        <w:p w14:paraId="02AB4EB8" w14:textId="77777777" w:rsidR="00A6055B" w:rsidRDefault="009F2478">
          <w:pPr>
            <w:pStyle w:val="TOC2"/>
            <w:rPr>
              <w:rFonts w:eastAsiaTheme="minorEastAsia" w:cstheme="minorBidi"/>
              <w:noProof/>
              <w:sz w:val="22"/>
              <w:szCs w:val="22"/>
            </w:rPr>
          </w:pPr>
          <w:hyperlink w:anchor="_Toc420661127" w:history="1">
            <w:r w:rsidR="00A6055B" w:rsidRPr="002C0CE9">
              <w:rPr>
                <w:rStyle w:val="Hyperlink"/>
                <w:noProof/>
              </w:rPr>
              <w:t>3.5</w:t>
            </w:r>
            <w:r w:rsidR="00A6055B">
              <w:rPr>
                <w:rFonts w:eastAsiaTheme="minorEastAsia" w:cstheme="minorBidi"/>
                <w:noProof/>
                <w:sz w:val="22"/>
                <w:szCs w:val="22"/>
              </w:rPr>
              <w:tab/>
            </w:r>
            <w:r w:rsidR="00A6055B" w:rsidRPr="002C0CE9">
              <w:rPr>
                <w:rStyle w:val="Hyperlink"/>
                <w:noProof/>
              </w:rPr>
              <w:t>AffectedAssetsType Class</w:t>
            </w:r>
            <w:r w:rsidR="00A6055B">
              <w:rPr>
                <w:noProof/>
                <w:webHidden/>
              </w:rPr>
              <w:tab/>
            </w:r>
            <w:r w:rsidR="00A6055B">
              <w:rPr>
                <w:noProof/>
                <w:webHidden/>
              </w:rPr>
              <w:fldChar w:fldCharType="begin"/>
            </w:r>
            <w:r w:rsidR="00A6055B">
              <w:rPr>
                <w:noProof/>
                <w:webHidden/>
              </w:rPr>
              <w:instrText xml:space="preserve"> PAGEREF _Toc420661127 \h </w:instrText>
            </w:r>
            <w:r w:rsidR="00A6055B">
              <w:rPr>
                <w:noProof/>
                <w:webHidden/>
              </w:rPr>
            </w:r>
            <w:r w:rsidR="00A6055B">
              <w:rPr>
                <w:noProof/>
                <w:webHidden/>
              </w:rPr>
              <w:fldChar w:fldCharType="separate"/>
            </w:r>
            <w:r w:rsidR="00EA2AD8">
              <w:rPr>
                <w:noProof/>
                <w:webHidden/>
              </w:rPr>
              <w:t>19</w:t>
            </w:r>
            <w:r w:rsidR="00A6055B">
              <w:rPr>
                <w:noProof/>
                <w:webHidden/>
              </w:rPr>
              <w:fldChar w:fldCharType="end"/>
            </w:r>
          </w:hyperlink>
        </w:p>
        <w:p w14:paraId="00F7ACF5" w14:textId="77777777" w:rsidR="00A6055B" w:rsidRDefault="009F2478">
          <w:pPr>
            <w:pStyle w:val="TOC3"/>
            <w:tabs>
              <w:tab w:val="left" w:pos="1320"/>
              <w:tab w:val="right" w:leader="dot" w:pos="8630"/>
            </w:tabs>
            <w:rPr>
              <w:rFonts w:eastAsiaTheme="minorEastAsia" w:cstheme="minorBidi"/>
              <w:noProof/>
              <w:sz w:val="22"/>
              <w:szCs w:val="22"/>
            </w:rPr>
          </w:pPr>
          <w:hyperlink w:anchor="_Toc420661128" w:history="1">
            <w:r w:rsidR="00A6055B" w:rsidRPr="002C0CE9">
              <w:rPr>
                <w:rStyle w:val="Hyperlink"/>
                <w:noProof/>
              </w:rPr>
              <w:t>3.5.1</w:t>
            </w:r>
            <w:r w:rsidR="00A6055B">
              <w:rPr>
                <w:rFonts w:eastAsiaTheme="minorEastAsia" w:cstheme="minorBidi"/>
                <w:noProof/>
                <w:sz w:val="22"/>
                <w:szCs w:val="22"/>
              </w:rPr>
              <w:tab/>
            </w:r>
            <w:r w:rsidR="00A6055B" w:rsidRPr="002C0CE9">
              <w:rPr>
                <w:rStyle w:val="Hyperlink"/>
                <w:noProof/>
              </w:rPr>
              <w:t>AffectedAssetType Class</w:t>
            </w:r>
            <w:r w:rsidR="00A6055B">
              <w:rPr>
                <w:noProof/>
                <w:webHidden/>
              </w:rPr>
              <w:tab/>
            </w:r>
            <w:r w:rsidR="00A6055B">
              <w:rPr>
                <w:noProof/>
                <w:webHidden/>
              </w:rPr>
              <w:fldChar w:fldCharType="begin"/>
            </w:r>
            <w:r w:rsidR="00A6055B">
              <w:rPr>
                <w:noProof/>
                <w:webHidden/>
              </w:rPr>
              <w:instrText xml:space="preserve"> PAGEREF _Toc420661128 \h </w:instrText>
            </w:r>
            <w:r w:rsidR="00A6055B">
              <w:rPr>
                <w:noProof/>
                <w:webHidden/>
              </w:rPr>
            </w:r>
            <w:r w:rsidR="00A6055B">
              <w:rPr>
                <w:noProof/>
                <w:webHidden/>
              </w:rPr>
              <w:fldChar w:fldCharType="separate"/>
            </w:r>
            <w:r w:rsidR="00EA2AD8">
              <w:rPr>
                <w:noProof/>
                <w:webHidden/>
              </w:rPr>
              <w:t>20</w:t>
            </w:r>
            <w:r w:rsidR="00A6055B">
              <w:rPr>
                <w:noProof/>
                <w:webHidden/>
              </w:rPr>
              <w:fldChar w:fldCharType="end"/>
            </w:r>
          </w:hyperlink>
        </w:p>
        <w:p w14:paraId="38B2EAC1" w14:textId="77777777" w:rsidR="00A6055B" w:rsidRDefault="009F2478">
          <w:pPr>
            <w:pStyle w:val="TOC4"/>
            <w:tabs>
              <w:tab w:val="left" w:pos="1760"/>
              <w:tab w:val="right" w:leader="dot" w:pos="8630"/>
            </w:tabs>
            <w:rPr>
              <w:noProof/>
              <w:sz w:val="22"/>
            </w:rPr>
          </w:pPr>
          <w:hyperlink w:anchor="_Toc420661129" w:history="1">
            <w:r w:rsidR="00A6055B" w:rsidRPr="002C0CE9">
              <w:rPr>
                <w:rStyle w:val="Hyperlink"/>
                <w:noProof/>
              </w:rPr>
              <w:t>3.5.1.1</w:t>
            </w:r>
            <w:r w:rsidR="00A6055B">
              <w:rPr>
                <w:noProof/>
                <w:sz w:val="22"/>
              </w:rPr>
              <w:tab/>
            </w:r>
            <w:r w:rsidR="00A6055B" w:rsidRPr="002C0CE9">
              <w:rPr>
                <w:rStyle w:val="Hyperlink"/>
                <w:noProof/>
              </w:rPr>
              <w:t>AssetTypeType Class</w:t>
            </w:r>
            <w:r w:rsidR="00A6055B">
              <w:rPr>
                <w:noProof/>
                <w:webHidden/>
              </w:rPr>
              <w:tab/>
            </w:r>
            <w:r w:rsidR="00A6055B">
              <w:rPr>
                <w:noProof/>
                <w:webHidden/>
              </w:rPr>
              <w:fldChar w:fldCharType="begin"/>
            </w:r>
            <w:r w:rsidR="00A6055B">
              <w:rPr>
                <w:noProof/>
                <w:webHidden/>
              </w:rPr>
              <w:instrText xml:space="preserve"> PAGEREF _Toc420661129 \h </w:instrText>
            </w:r>
            <w:r w:rsidR="00A6055B">
              <w:rPr>
                <w:noProof/>
                <w:webHidden/>
              </w:rPr>
            </w:r>
            <w:r w:rsidR="00A6055B">
              <w:rPr>
                <w:noProof/>
                <w:webHidden/>
              </w:rPr>
              <w:fldChar w:fldCharType="separate"/>
            </w:r>
            <w:r w:rsidR="00EA2AD8">
              <w:rPr>
                <w:noProof/>
                <w:webHidden/>
              </w:rPr>
              <w:t>23</w:t>
            </w:r>
            <w:r w:rsidR="00A6055B">
              <w:rPr>
                <w:noProof/>
                <w:webHidden/>
              </w:rPr>
              <w:fldChar w:fldCharType="end"/>
            </w:r>
          </w:hyperlink>
        </w:p>
        <w:p w14:paraId="42E4BDFB" w14:textId="77777777" w:rsidR="00A6055B" w:rsidRDefault="009F2478">
          <w:pPr>
            <w:pStyle w:val="TOC3"/>
            <w:tabs>
              <w:tab w:val="left" w:pos="1320"/>
              <w:tab w:val="right" w:leader="dot" w:pos="8630"/>
            </w:tabs>
            <w:rPr>
              <w:rFonts w:eastAsiaTheme="minorEastAsia" w:cstheme="minorBidi"/>
              <w:noProof/>
              <w:sz w:val="22"/>
              <w:szCs w:val="22"/>
            </w:rPr>
          </w:pPr>
          <w:hyperlink w:anchor="_Toc420661130" w:history="1">
            <w:r w:rsidR="00A6055B" w:rsidRPr="002C0CE9">
              <w:rPr>
                <w:rStyle w:val="Hyperlink"/>
                <w:noProof/>
              </w:rPr>
              <w:t>3.5.2</w:t>
            </w:r>
            <w:r w:rsidR="00A6055B">
              <w:rPr>
                <w:rFonts w:eastAsiaTheme="minorEastAsia" w:cstheme="minorBidi"/>
                <w:noProof/>
                <w:sz w:val="22"/>
                <w:szCs w:val="22"/>
              </w:rPr>
              <w:tab/>
            </w:r>
            <w:r w:rsidR="00A6055B" w:rsidRPr="002C0CE9">
              <w:rPr>
                <w:rStyle w:val="Hyperlink"/>
                <w:noProof/>
              </w:rPr>
              <w:t>NatureOfSecurityEffectType Class</w:t>
            </w:r>
            <w:r w:rsidR="00A6055B">
              <w:rPr>
                <w:noProof/>
                <w:webHidden/>
              </w:rPr>
              <w:tab/>
            </w:r>
            <w:r w:rsidR="00A6055B">
              <w:rPr>
                <w:noProof/>
                <w:webHidden/>
              </w:rPr>
              <w:fldChar w:fldCharType="begin"/>
            </w:r>
            <w:r w:rsidR="00A6055B">
              <w:rPr>
                <w:noProof/>
                <w:webHidden/>
              </w:rPr>
              <w:instrText xml:space="preserve"> PAGEREF _Toc420661130 \h </w:instrText>
            </w:r>
            <w:r w:rsidR="00A6055B">
              <w:rPr>
                <w:noProof/>
                <w:webHidden/>
              </w:rPr>
            </w:r>
            <w:r w:rsidR="00A6055B">
              <w:rPr>
                <w:noProof/>
                <w:webHidden/>
              </w:rPr>
              <w:fldChar w:fldCharType="separate"/>
            </w:r>
            <w:r w:rsidR="00EA2AD8">
              <w:rPr>
                <w:noProof/>
                <w:webHidden/>
              </w:rPr>
              <w:t>23</w:t>
            </w:r>
            <w:r w:rsidR="00A6055B">
              <w:rPr>
                <w:noProof/>
                <w:webHidden/>
              </w:rPr>
              <w:fldChar w:fldCharType="end"/>
            </w:r>
          </w:hyperlink>
        </w:p>
        <w:p w14:paraId="5C59250B" w14:textId="77777777" w:rsidR="00A6055B" w:rsidRDefault="009F2478">
          <w:pPr>
            <w:pStyle w:val="TOC4"/>
            <w:tabs>
              <w:tab w:val="left" w:pos="1760"/>
              <w:tab w:val="right" w:leader="dot" w:pos="8630"/>
            </w:tabs>
            <w:rPr>
              <w:noProof/>
              <w:sz w:val="22"/>
            </w:rPr>
          </w:pPr>
          <w:hyperlink w:anchor="_Toc420661131" w:history="1">
            <w:r w:rsidR="00A6055B" w:rsidRPr="002C0CE9">
              <w:rPr>
                <w:rStyle w:val="Hyperlink"/>
                <w:noProof/>
              </w:rPr>
              <w:t>3.5.2.1</w:t>
            </w:r>
            <w:r w:rsidR="00A6055B">
              <w:rPr>
                <w:noProof/>
                <w:sz w:val="22"/>
              </w:rPr>
              <w:tab/>
            </w:r>
            <w:r w:rsidR="00A6055B" w:rsidRPr="002C0CE9">
              <w:rPr>
                <w:rStyle w:val="Hyperlink"/>
                <w:noProof/>
              </w:rPr>
              <w:t>PropertyAffectedType Class</w:t>
            </w:r>
            <w:r w:rsidR="00A6055B">
              <w:rPr>
                <w:noProof/>
                <w:webHidden/>
              </w:rPr>
              <w:tab/>
            </w:r>
            <w:r w:rsidR="00A6055B">
              <w:rPr>
                <w:noProof/>
                <w:webHidden/>
              </w:rPr>
              <w:fldChar w:fldCharType="begin"/>
            </w:r>
            <w:r w:rsidR="00A6055B">
              <w:rPr>
                <w:noProof/>
                <w:webHidden/>
              </w:rPr>
              <w:instrText xml:space="preserve"> PAGEREF _Toc420661131 \h </w:instrText>
            </w:r>
            <w:r w:rsidR="00A6055B">
              <w:rPr>
                <w:noProof/>
                <w:webHidden/>
              </w:rPr>
            </w:r>
            <w:r w:rsidR="00A6055B">
              <w:rPr>
                <w:noProof/>
                <w:webHidden/>
              </w:rPr>
              <w:fldChar w:fldCharType="separate"/>
            </w:r>
            <w:r w:rsidR="00EA2AD8">
              <w:rPr>
                <w:noProof/>
                <w:webHidden/>
              </w:rPr>
              <w:t>23</w:t>
            </w:r>
            <w:r w:rsidR="00A6055B">
              <w:rPr>
                <w:noProof/>
                <w:webHidden/>
              </w:rPr>
              <w:fldChar w:fldCharType="end"/>
            </w:r>
          </w:hyperlink>
        </w:p>
        <w:p w14:paraId="62EEEF2F" w14:textId="77777777" w:rsidR="00A6055B" w:rsidRDefault="009F2478">
          <w:pPr>
            <w:pStyle w:val="TOC2"/>
            <w:rPr>
              <w:rFonts w:eastAsiaTheme="minorEastAsia" w:cstheme="minorBidi"/>
              <w:noProof/>
              <w:sz w:val="22"/>
              <w:szCs w:val="22"/>
            </w:rPr>
          </w:pPr>
          <w:hyperlink w:anchor="_Toc420661132" w:history="1">
            <w:r w:rsidR="00A6055B" w:rsidRPr="002C0CE9">
              <w:rPr>
                <w:rStyle w:val="Hyperlink"/>
                <w:noProof/>
              </w:rPr>
              <w:t>3.6</w:t>
            </w:r>
            <w:r w:rsidR="00A6055B">
              <w:rPr>
                <w:rFonts w:eastAsiaTheme="minorEastAsia" w:cstheme="minorBidi"/>
                <w:noProof/>
                <w:sz w:val="22"/>
                <w:szCs w:val="22"/>
              </w:rPr>
              <w:tab/>
            </w:r>
            <w:r w:rsidR="00A6055B" w:rsidRPr="002C0CE9">
              <w:rPr>
                <w:rStyle w:val="Hyperlink"/>
                <w:noProof/>
              </w:rPr>
              <w:t>ImpactAssessmentType Class</w:t>
            </w:r>
            <w:r w:rsidR="00A6055B">
              <w:rPr>
                <w:noProof/>
                <w:webHidden/>
              </w:rPr>
              <w:tab/>
            </w:r>
            <w:r w:rsidR="00A6055B">
              <w:rPr>
                <w:noProof/>
                <w:webHidden/>
              </w:rPr>
              <w:fldChar w:fldCharType="begin"/>
            </w:r>
            <w:r w:rsidR="00A6055B">
              <w:rPr>
                <w:noProof/>
                <w:webHidden/>
              </w:rPr>
              <w:instrText xml:space="preserve"> PAGEREF _Toc420661132 \h </w:instrText>
            </w:r>
            <w:r w:rsidR="00A6055B">
              <w:rPr>
                <w:noProof/>
                <w:webHidden/>
              </w:rPr>
            </w:r>
            <w:r w:rsidR="00A6055B">
              <w:rPr>
                <w:noProof/>
                <w:webHidden/>
              </w:rPr>
              <w:fldChar w:fldCharType="separate"/>
            </w:r>
            <w:r w:rsidR="00EA2AD8">
              <w:rPr>
                <w:noProof/>
                <w:webHidden/>
              </w:rPr>
              <w:t>27</w:t>
            </w:r>
            <w:r w:rsidR="00A6055B">
              <w:rPr>
                <w:noProof/>
                <w:webHidden/>
              </w:rPr>
              <w:fldChar w:fldCharType="end"/>
            </w:r>
          </w:hyperlink>
        </w:p>
        <w:p w14:paraId="035AD643" w14:textId="77777777" w:rsidR="00A6055B" w:rsidRDefault="009F2478">
          <w:pPr>
            <w:pStyle w:val="TOC3"/>
            <w:tabs>
              <w:tab w:val="left" w:pos="1320"/>
              <w:tab w:val="right" w:leader="dot" w:pos="8630"/>
            </w:tabs>
            <w:rPr>
              <w:rFonts w:eastAsiaTheme="minorEastAsia" w:cstheme="minorBidi"/>
              <w:noProof/>
              <w:sz w:val="22"/>
              <w:szCs w:val="22"/>
            </w:rPr>
          </w:pPr>
          <w:hyperlink w:anchor="_Toc420661133" w:history="1">
            <w:r w:rsidR="00A6055B" w:rsidRPr="002C0CE9">
              <w:rPr>
                <w:rStyle w:val="Hyperlink"/>
                <w:noProof/>
              </w:rPr>
              <w:t>3.6.1</w:t>
            </w:r>
            <w:r w:rsidR="00A6055B">
              <w:rPr>
                <w:rFonts w:eastAsiaTheme="minorEastAsia" w:cstheme="minorBidi"/>
                <w:noProof/>
                <w:sz w:val="22"/>
                <w:szCs w:val="22"/>
              </w:rPr>
              <w:tab/>
            </w:r>
            <w:r w:rsidR="00A6055B" w:rsidRPr="002C0CE9">
              <w:rPr>
                <w:rStyle w:val="Hyperlink"/>
                <w:noProof/>
              </w:rPr>
              <w:t>DirectImpactSummaryType Class</w:t>
            </w:r>
            <w:r w:rsidR="00A6055B">
              <w:rPr>
                <w:noProof/>
                <w:webHidden/>
              </w:rPr>
              <w:tab/>
            </w:r>
            <w:r w:rsidR="00A6055B">
              <w:rPr>
                <w:noProof/>
                <w:webHidden/>
              </w:rPr>
              <w:fldChar w:fldCharType="begin"/>
            </w:r>
            <w:r w:rsidR="00A6055B">
              <w:rPr>
                <w:noProof/>
                <w:webHidden/>
              </w:rPr>
              <w:instrText xml:space="preserve"> PAGEREF _Toc420661133 \h </w:instrText>
            </w:r>
            <w:r w:rsidR="00A6055B">
              <w:rPr>
                <w:noProof/>
                <w:webHidden/>
              </w:rPr>
            </w:r>
            <w:r w:rsidR="00A6055B">
              <w:rPr>
                <w:noProof/>
                <w:webHidden/>
              </w:rPr>
              <w:fldChar w:fldCharType="separate"/>
            </w:r>
            <w:r w:rsidR="00EA2AD8">
              <w:rPr>
                <w:noProof/>
                <w:webHidden/>
              </w:rPr>
              <w:t>29</w:t>
            </w:r>
            <w:r w:rsidR="00A6055B">
              <w:rPr>
                <w:noProof/>
                <w:webHidden/>
              </w:rPr>
              <w:fldChar w:fldCharType="end"/>
            </w:r>
          </w:hyperlink>
        </w:p>
        <w:p w14:paraId="4EDA894D" w14:textId="77777777" w:rsidR="00A6055B" w:rsidRDefault="009F2478">
          <w:pPr>
            <w:pStyle w:val="TOC3"/>
            <w:tabs>
              <w:tab w:val="left" w:pos="1320"/>
              <w:tab w:val="right" w:leader="dot" w:pos="8630"/>
            </w:tabs>
            <w:rPr>
              <w:rFonts w:eastAsiaTheme="minorEastAsia" w:cstheme="minorBidi"/>
              <w:noProof/>
              <w:sz w:val="22"/>
              <w:szCs w:val="22"/>
            </w:rPr>
          </w:pPr>
          <w:hyperlink w:anchor="_Toc420661134" w:history="1">
            <w:r w:rsidR="00A6055B" w:rsidRPr="002C0CE9">
              <w:rPr>
                <w:rStyle w:val="Hyperlink"/>
                <w:noProof/>
              </w:rPr>
              <w:t>3.6.2</w:t>
            </w:r>
            <w:r w:rsidR="00A6055B">
              <w:rPr>
                <w:rFonts w:eastAsiaTheme="minorEastAsia" w:cstheme="minorBidi"/>
                <w:noProof/>
                <w:sz w:val="22"/>
                <w:szCs w:val="22"/>
              </w:rPr>
              <w:tab/>
            </w:r>
            <w:r w:rsidR="00A6055B" w:rsidRPr="002C0CE9">
              <w:rPr>
                <w:rStyle w:val="Hyperlink"/>
                <w:noProof/>
              </w:rPr>
              <w:t>IndirectImpactSummaryType Class</w:t>
            </w:r>
            <w:r w:rsidR="00A6055B">
              <w:rPr>
                <w:noProof/>
                <w:webHidden/>
              </w:rPr>
              <w:tab/>
            </w:r>
            <w:r w:rsidR="00A6055B">
              <w:rPr>
                <w:noProof/>
                <w:webHidden/>
              </w:rPr>
              <w:fldChar w:fldCharType="begin"/>
            </w:r>
            <w:r w:rsidR="00A6055B">
              <w:rPr>
                <w:noProof/>
                <w:webHidden/>
              </w:rPr>
              <w:instrText xml:space="preserve"> PAGEREF _Toc420661134 \h </w:instrText>
            </w:r>
            <w:r w:rsidR="00A6055B">
              <w:rPr>
                <w:noProof/>
                <w:webHidden/>
              </w:rPr>
            </w:r>
            <w:r w:rsidR="00A6055B">
              <w:rPr>
                <w:noProof/>
                <w:webHidden/>
              </w:rPr>
              <w:fldChar w:fldCharType="separate"/>
            </w:r>
            <w:r w:rsidR="00EA2AD8">
              <w:rPr>
                <w:noProof/>
                <w:webHidden/>
              </w:rPr>
              <w:t>31</w:t>
            </w:r>
            <w:r w:rsidR="00A6055B">
              <w:rPr>
                <w:noProof/>
                <w:webHidden/>
              </w:rPr>
              <w:fldChar w:fldCharType="end"/>
            </w:r>
          </w:hyperlink>
        </w:p>
        <w:p w14:paraId="30D23B52" w14:textId="77777777" w:rsidR="00A6055B" w:rsidRDefault="009F2478">
          <w:pPr>
            <w:pStyle w:val="TOC3"/>
            <w:tabs>
              <w:tab w:val="left" w:pos="1320"/>
              <w:tab w:val="right" w:leader="dot" w:pos="8630"/>
            </w:tabs>
            <w:rPr>
              <w:rFonts w:eastAsiaTheme="minorEastAsia" w:cstheme="minorBidi"/>
              <w:noProof/>
              <w:sz w:val="22"/>
              <w:szCs w:val="22"/>
            </w:rPr>
          </w:pPr>
          <w:hyperlink w:anchor="_Toc420661135" w:history="1">
            <w:r w:rsidR="00A6055B" w:rsidRPr="002C0CE9">
              <w:rPr>
                <w:rStyle w:val="Hyperlink"/>
                <w:noProof/>
              </w:rPr>
              <w:t>3.6.3</w:t>
            </w:r>
            <w:r w:rsidR="00A6055B">
              <w:rPr>
                <w:rFonts w:eastAsiaTheme="minorEastAsia" w:cstheme="minorBidi"/>
                <w:noProof/>
                <w:sz w:val="22"/>
                <w:szCs w:val="22"/>
              </w:rPr>
              <w:tab/>
            </w:r>
            <w:r w:rsidR="00A6055B" w:rsidRPr="002C0CE9">
              <w:rPr>
                <w:rStyle w:val="Hyperlink"/>
                <w:noProof/>
              </w:rPr>
              <w:t>TotalLossEstimationType Class</w:t>
            </w:r>
            <w:r w:rsidR="00A6055B">
              <w:rPr>
                <w:noProof/>
                <w:webHidden/>
              </w:rPr>
              <w:tab/>
            </w:r>
            <w:r w:rsidR="00A6055B">
              <w:rPr>
                <w:noProof/>
                <w:webHidden/>
              </w:rPr>
              <w:fldChar w:fldCharType="begin"/>
            </w:r>
            <w:r w:rsidR="00A6055B">
              <w:rPr>
                <w:noProof/>
                <w:webHidden/>
              </w:rPr>
              <w:instrText xml:space="preserve"> PAGEREF _Toc420661135 \h </w:instrText>
            </w:r>
            <w:r w:rsidR="00A6055B">
              <w:rPr>
                <w:noProof/>
                <w:webHidden/>
              </w:rPr>
            </w:r>
            <w:r w:rsidR="00A6055B">
              <w:rPr>
                <w:noProof/>
                <w:webHidden/>
              </w:rPr>
              <w:fldChar w:fldCharType="separate"/>
            </w:r>
            <w:r w:rsidR="00EA2AD8">
              <w:rPr>
                <w:noProof/>
                <w:webHidden/>
              </w:rPr>
              <w:t>33</w:t>
            </w:r>
            <w:r w:rsidR="00A6055B">
              <w:rPr>
                <w:noProof/>
                <w:webHidden/>
              </w:rPr>
              <w:fldChar w:fldCharType="end"/>
            </w:r>
          </w:hyperlink>
        </w:p>
        <w:p w14:paraId="0C3A854B" w14:textId="77777777" w:rsidR="00A6055B" w:rsidRDefault="009F2478">
          <w:pPr>
            <w:pStyle w:val="TOC4"/>
            <w:tabs>
              <w:tab w:val="left" w:pos="1760"/>
              <w:tab w:val="right" w:leader="dot" w:pos="8630"/>
            </w:tabs>
            <w:rPr>
              <w:noProof/>
              <w:sz w:val="22"/>
            </w:rPr>
          </w:pPr>
          <w:hyperlink w:anchor="_Toc420661136" w:history="1">
            <w:r w:rsidR="00A6055B" w:rsidRPr="002C0CE9">
              <w:rPr>
                <w:rStyle w:val="Hyperlink"/>
                <w:noProof/>
              </w:rPr>
              <w:t>3.6.3.1</w:t>
            </w:r>
            <w:r w:rsidR="00A6055B">
              <w:rPr>
                <w:noProof/>
                <w:sz w:val="22"/>
              </w:rPr>
              <w:tab/>
            </w:r>
            <w:r w:rsidR="00A6055B" w:rsidRPr="002C0CE9">
              <w:rPr>
                <w:rStyle w:val="Hyperlink"/>
                <w:noProof/>
              </w:rPr>
              <w:t>LossEstimationType Class</w:t>
            </w:r>
            <w:r w:rsidR="00A6055B">
              <w:rPr>
                <w:noProof/>
                <w:webHidden/>
              </w:rPr>
              <w:tab/>
            </w:r>
            <w:r w:rsidR="00A6055B">
              <w:rPr>
                <w:noProof/>
                <w:webHidden/>
              </w:rPr>
              <w:fldChar w:fldCharType="begin"/>
            </w:r>
            <w:r w:rsidR="00A6055B">
              <w:rPr>
                <w:noProof/>
                <w:webHidden/>
              </w:rPr>
              <w:instrText xml:space="preserve"> PAGEREF _Toc420661136 \h </w:instrText>
            </w:r>
            <w:r w:rsidR="00A6055B">
              <w:rPr>
                <w:noProof/>
                <w:webHidden/>
              </w:rPr>
            </w:r>
            <w:r w:rsidR="00A6055B">
              <w:rPr>
                <w:noProof/>
                <w:webHidden/>
              </w:rPr>
              <w:fldChar w:fldCharType="separate"/>
            </w:r>
            <w:r w:rsidR="00EA2AD8">
              <w:rPr>
                <w:noProof/>
                <w:webHidden/>
              </w:rPr>
              <w:t>33</w:t>
            </w:r>
            <w:r w:rsidR="00A6055B">
              <w:rPr>
                <w:noProof/>
                <w:webHidden/>
              </w:rPr>
              <w:fldChar w:fldCharType="end"/>
            </w:r>
          </w:hyperlink>
        </w:p>
        <w:p w14:paraId="3C18532E" w14:textId="77777777" w:rsidR="00A6055B" w:rsidRDefault="009F2478">
          <w:pPr>
            <w:pStyle w:val="TOC3"/>
            <w:tabs>
              <w:tab w:val="left" w:pos="1320"/>
              <w:tab w:val="right" w:leader="dot" w:pos="8630"/>
            </w:tabs>
            <w:rPr>
              <w:rFonts w:eastAsiaTheme="minorEastAsia" w:cstheme="minorBidi"/>
              <w:noProof/>
              <w:sz w:val="22"/>
              <w:szCs w:val="22"/>
            </w:rPr>
          </w:pPr>
          <w:hyperlink w:anchor="_Toc420661137" w:history="1">
            <w:r w:rsidR="00A6055B" w:rsidRPr="002C0CE9">
              <w:rPr>
                <w:rStyle w:val="Hyperlink"/>
                <w:noProof/>
              </w:rPr>
              <w:t>3.6.4</w:t>
            </w:r>
            <w:r w:rsidR="00A6055B">
              <w:rPr>
                <w:rFonts w:eastAsiaTheme="minorEastAsia" w:cstheme="minorBidi"/>
                <w:noProof/>
                <w:sz w:val="22"/>
                <w:szCs w:val="22"/>
              </w:rPr>
              <w:tab/>
            </w:r>
            <w:r w:rsidR="00A6055B" w:rsidRPr="002C0CE9">
              <w:rPr>
                <w:rStyle w:val="Hyperlink"/>
                <w:noProof/>
              </w:rPr>
              <w:t>EffectsType Class</w:t>
            </w:r>
            <w:r w:rsidR="00A6055B">
              <w:rPr>
                <w:noProof/>
                <w:webHidden/>
              </w:rPr>
              <w:tab/>
            </w:r>
            <w:r w:rsidR="00A6055B">
              <w:rPr>
                <w:noProof/>
                <w:webHidden/>
              </w:rPr>
              <w:fldChar w:fldCharType="begin"/>
            </w:r>
            <w:r w:rsidR="00A6055B">
              <w:rPr>
                <w:noProof/>
                <w:webHidden/>
              </w:rPr>
              <w:instrText xml:space="preserve"> PAGEREF _Toc420661137 \h </w:instrText>
            </w:r>
            <w:r w:rsidR="00A6055B">
              <w:rPr>
                <w:noProof/>
                <w:webHidden/>
              </w:rPr>
            </w:r>
            <w:r w:rsidR="00A6055B">
              <w:rPr>
                <w:noProof/>
                <w:webHidden/>
              </w:rPr>
              <w:fldChar w:fldCharType="separate"/>
            </w:r>
            <w:r w:rsidR="00EA2AD8">
              <w:rPr>
                <w:noProof/>
                <w:webHidden/>
              </w:rPr>
              <w:t>33</w:t>
            </w:r>
            <w:r w:rsidR="00A6055B">
              <w:rPr>
                <w:noProof/>
                <w:webHidden/>
              </w:rPr>
              <w:fldChar w:fldCharType="end"/>
            </w:r>
          </w:hyperlink>
        </w:p>
        <w:p w14:paraId="0C3BE9C0" w14:textId="77777777" w:rsidR="00A6055B" w:rsidRDefault="009F2478">
          <w:pPr>
            <w:pStyle w:val="TOC3"/>
            <w:tabs>
              <w:tab w:val="left" w:pos="1320"/>
              <w:tab w:val="right" w:leader="dot" w:pos="8630"/>
            </w:tabs>
            <w:rPr>
              <w:rFonts w:eastAsiaTheme="minorEastAsia" w:cstheme="minorBidi"/>
              <w:noProof/>
              <w:sz w:val="22"/>
              <w:szCs w:val="22"/>
            </w:rPr>
          </w:pPr>
          <w:hyperlink w:anchor="_Toc420661138" w:history="1">
            <w:r w:rsidR="00A6055B" w:rsidRPr="002C0CE9">
              <w:rPr>
                <w:rStyle w:val="Hyperlink"/>
                <w:noProof/>
              </w:rPr>
              <w:t>3.6.5</w:t>
            </w:r>
            <w:r w:rsidR="00A6055B">
              <w:rPr>
                <w:rFonts w:eastAsiaTheme="minorEastAsia" w:cstheme="minorBidi"/>
                <w:noProof/>
                <w:sz w:val="22"/>
                <w:szCs w:val="22"/>
              </w:rPr>
              <w:tab/>
            </w:r>
            <w:r w:rsidR="00A6055B" w:rsidRPr="002C0CE9">
              <w:rPr>
                <w:rStyle w:val="Hyperlink"/>
                <w:noProof/>
              </w:rPr>
              <w:t>ExternalImpactAssessmentModelType Class</w:t>
            </w:r>
            <w:r w:rsidR="00A6055B">
              <w:rPr>
                <w:noProof/>
                <w:webHidden/>
              </w:rPr>
              <w:tab/>
            </w:r>
            <w:r w:rsidR="00A6055B">
              <w:rPr>
                <w:noProof/>
                <w:webHidden/>
              </w:rPr>
              <w:fldChar w:fldCharType="begin"/>
            </w:r>
            <w:r w:rsidR="00A6055B">
              <w:rPr>
                <w:noProof/>
                <w:webHidden/>
              </w:rPr>
              <w:instrText xml:space="preserve"> PAGEREF _Toc420661138 \h </w:instrText>
            </w:r>
            <w:r w:rsidR="00A6055B">
              <w:rPr>
                <w:noProof/>
                <w:webHidden/>
              </w:rPr>
            </w:r>
            <w:r w:rsidR="00A6055B">
              <w:rPr>
                <w:noProof/>
                <w:webHidden/>
              </w:rPr>
              <w:fldChar w:fldCharType="separate"/>
            </w:r>
            <w:r w:rsidR="00EA2AD8">
              <w:rPr>
                <w:noProof/>
                <w:webHidden/>
              </w:rPr>
              <w:t>34</w:t>
            </w:r>
            <w:r w:rsidR="00A6055B">
              <w:rPr>
                <w:noProof/>
                <w:webHidden/>
              </w:rPr>
              <w:fldChar w:fldCharType="end"/>
            </w:r>
          </w:hyperlink>
        </w:p>
        <w:p w14:paraId="71831CA6" w14:textId="77777777" w:rsidR="00A6055B" w:rsidRDefault="009F2478">
          <w:pPr>
            <w:pStyle w:val="TOC2"/>
            <w:rPr>
              <w:rFonts w:eastAsiaTheme="minorEastAsia" w:cstheme="minorBidi"/>
              <w:noProof/>
              <w:sz w:val="22"/>
              <w:szCs w:val="22"/>
            </w:rPr>
          </w:pPr>
          <w:hyperlink w:anchor="_Toc420661139" w:history="1">
            <w:r w:rsidR="00A6055B" w:rsidRPr="002C0CE9">
              <w:rPr>
                <w:rStyle w:val="Hyperlink"/>
                <w:noProof/>
              </w:rPr>
              <w:t>3.7</w:t>
            </w:r>
            <w:r w:rsidR="00A6055B">
              <w:rPr>
                <w:rFonts w:eastAsiaTheme="minorEastAsia" w:cstheme="minorBidi"/>
                <w:noProof/>
                <w:sz w:val="22"/>
                <w:szCs w:val="22"/>
              </w:rPr>
              <w:tab/>
            </w:r>
            <w:r w:rsidR="00A6055B" w:rsidRPr="002C0CE9">
              <w:rPr>
                <w:rStyle w:val="Hyperlink"/>
                <w:noProof/>
              </w:rPr>
              <w:t>RelatedIndicatorsType Class</w:t>
            </w:r>
            <w:r w:rsidR="00A6055B">
              <w:rPr>
                <w:noProof/>
                <w:webHidden/>
              </w:rPr>
              <w:tab/>
            </w:r>
            <w:r w:rsidR="00A6055B">
              <w:rPr>
                <w:noProof/>
                <w:webHidden/>
              </w:rPr>
              <w:fldChar w:fldCharType="begin"/>
            </w:r>
            <w:r w:rsidR="00A6055B">
              <w:rPr>
                <w:noProof/>
                <w:webHidden/>
              </w:rPr>
              <w:instrText xml:space="preserve"> PAGEREF _Toc420661139 \h </w:instrText>
            </w:r>
            <w:r w:rsidR="00A6055B">
              <w:rPr>
                <w:noProof/>
                <w:webHidden/>
              </w:rPr>
            </w:r>
            <w:r w:rsidR="00A6055B">
              <w:rPr>
                <w:noProof/>
                <w:webHidden/>
              </w:rPr>
              <w:fldChar w:fldCharType="separate"/>
            </w:r>
            <w:r w:rsidR="00EA2AD8">
              <w:rPr>
                <w:noProof/>
                <w:webHidden/>
              </w:rPr>
              <w:t>35</w:t>
            </w:r>
            <w:r w:rsidR="00A6055B">
              <w:rPr>
                <w:noProof/>
                <w:webHidden/>
              </w:rPr>
              <w:fldChar w:fldCharType="end"/>
            </w:r>
          </w:hyperlink>
        </w:p>
        <w:p w14:paraId="4DEF0B75" w14:textId="77777777" w:rsidR="00A6055B" w:rsidRDefault="009F2478">
          <w:pPr>
            <w:pStyle w:val="TOC2"/>
            <w:rPr>
              <w:rFonts w:eastAsiaTheme="minorEastAsia" w:cstheme="minorBidi"/>
              <w:noProof/>
              <w:sz w:val="22"/>
              <w:szCs w:val="22"/>
            </w:rPr>
          </w:pPr>
          <w:hyperlink w:anchor="_Toc420661140" w:history="1">
            <w:r w:rsidR="00A6055B" w:rsidRPr="002C0CE9">
              <w:rPr>
                <w:rStyle w:val="Hyperlink"/>
                <w:noProof/>
              </w:rPr>
              <w:t>3.8</w:t>
            </w:r>
            <w:r w:rsidR="00A6055B">
              <w:rPr>
                <w:rFonts w:eastAsiaTheme="minorEastAsia" w:cstheme="minorBidi"/>
                <w:noProof/>
                <w:sz w:val="22"/>
                <w:szCs w:val="22"/>
              </w:rPr>
              <w:tab/>
            </w:r>
            <w:r w:rsidR="00A6055B" w:rsidRPr="002C0CE9">
              <w:rPr>
                <w:rStyle w:val="Hyperlink"/>
                <w:noProof/>
              </w:rPr>
              <w:t>RelatedObservablesType Class</w:t>
            </w:r>
            <w:r w:rsidR="00A6055B">
              <w:rPr>
                <w:noProof/>
                <w:webHidden/>
              </w:rPr>
              <w:tab/>
            </w:r>
            <w:r w:rsidR="00A6055B">
              <w:rPr>
                <w:noProof/>
                <w:webHidden/>
              </w:rPr>
              <w:fldChar w:fldCharType="begin"/>
            </w:r>
            <w:r w:rsidR="00A6055B">
              <w:rPr>
                <w:noProof/>
                <w:webHidden/>
              </w:rPr>
              <w:instrText xml:space="preserve"> PAGEREF _Toc420661140 \h </w:instrText>
            </w:r>
            <w:r w:rsidR="00A6055B">
              <w:rPr>
                <w:noProof/>
                <w:webHidden/>
              </w:rPr>
            </w:r>
            <w:r w:rsidR="00A6055B">
              <w:rPr>
                <w:noProof/>
                <w:webHidden/>
              </w:rPr>
              <w:fldChar w:fldCharType="separate"/>
            </w:r>
            <w:r w:rsidR="00EA2AD8">
              <w:rPr>
                <w:noProof/>
                <w:webHidden/>
              </w:rPr>
              <w:t>36</w:t>
            </w:r>
            <w:r w:rsidR="00A6055B">
              <w:rPr>
                <w:noProof/>
                <w:webHidden/>
              </w:rPr>
              <w:fldChar w:fldCharType="end"/>
            </w:r>
          </w:hyperlink>
        </w:p>
        <w:p w14:paraId="66976AC8" w14:textId="77777777" w:rsidR="00A6055B" w:rsidRDefault="009F2478">
          <w:pPr>
            <w:pStyle w:val="TOC2"/>
            <w:rPr>
              <w:rFonts w:eastAsiaTheme="minorEastAsia" w:cstheme="minorBidi"/>
              <w:noProof/>
              <w:sz w:val="22"/>
              <w:szCs w:val="22"/>
            </w:rPr>
          </w:pPr>
          <w:hyperlink w:anchor="_Toc420661141" w:history="1">
            <w:r w:rsidR="00A6055B" w:rsidRPr="002C0CE9">
              <w:rPr>
                <w:rStyle w:val="Hyperlink"/>
                <w:noProof/>
              </w:rPr>
              <w:t>3.9</w:t>
            </w:r>
            <w:r w:rsidR="00A6055B">
              <w:rPr>
                <w:rFonts w:eastAsiaTheme="minorEastAsia" w:cstheme="minorBidi"/>
                <w:noProof/>
                <w:sz w:val="22"/>
                <w:szCs w:val="22"/>
              </w:rPr>
              <w:tab/>
            </w:r>
            <w:r w:rsidR="00A6055B" w:rsidRPr="002C0CE9">
              <w:rPr>
                <w:rStyle w:val="Hyperlink"/>
                <w:noProof/>
              </w:rPr>
              <w:t>LeveragedTTPsType Class</w:t>
            </w:r>
            <w:r w:rsidR="00A6055B">
              <w:rPr>
                <w:noProof/>
                <w:webHidden/>
              </w:rPr>
              <w:tab/>
            </w:r>
            <w:r w:rsidR="00A6055B">
              <w:rPr>
                <w:noProof/>
                <w:webHidden/>
              </w:rPr>
              <w:fldChar w:fldCharType="begin"/>
            </w:r>
            <w:r w:rsidR="00A6055B">
              <w:rPr>
                <w:noProof/>
                <w:webHidden/>
              </w:rPr>
              <w:instrText xml:space="preserve"> PAGEREF _Toc420661141 \h </w:instrText>
            </w:r>
            <w:r w:rsidR="00A6055B">
              <w:rPr>
                <w:noProof/>
                <w:webHidden/>
              </w:rPr>
            </w:r>
            <w:r w:rsidR="00A6055B">
              <w:rPr>
                <w:noProof/>
                <w:webHidden/>
              </w:rPr>
              <w:fldChar w:fldCharType="separate"/>
            </w:r>
            <w:r w:rsidR="00EA2AD8">
              <w:rPr>
                <w:noProof/>
                <w:webHidden/>
              </w:rPr>
              <w:t>38</w:t>
            </w:r>
            <w:r w:rsidR="00A6055B">
              <w:rPr>
                <w:noProof/>
                <w:webHidden/>
              </w:rPr>
              <w:fldChar w:fldCharType="end"/>
            </w:r>
          </w:hyperlink>
        </w:p>
        <w:p w14:paraId="59E86E58" w14:textId="77777777" w:rsidR="00A6055B" w:rsidRDefault="009F2478">
          <w:pPr>
            <w:pStyle w:val="TOC2"/>
            <w:rPr>
              <w:rFonts w:eastAsiaTheme="minorEastAsia" w:cstheme="minorBidi"/>
              <w:noProof/>
              <w:sz w:val="22"/>
              <w:szCs w:val="22"/>
            </w:rPr>
          </w:pPr>
          <w:hyperlink w:anchor="_Toc420661142" w:history="1">
            <w:r w:rsidR="00A6055B" w:rsidRPr="002C0CE9">
              <w:rPr>
                <w:rStyle w:val="Hyperlink"/>
                <w:noProof/>
              </w:rPr>
              <w:t>3.10</w:t>
            </w:r>
            <w:r w:rsidR="00A6055B">
              <w:rPr>
                <w:rFonts w:eastAsiaTheme="minorEastAsia" w:cstheme="minorBidi"/>
                <w:noProof/>
                <w:sz w:val="22"/>
                <w:szCs w:val="22"/>
              </w:rPr>
              <w:tab/>
            </w:r>
            <w:r w:rsidR="00A6055B" w:rsidRPr="002C0CE9">
              <w:rPr>
                <w:rStyle w:val="Hyperlink"/>
                <w:noProof/>
              </w:rPr>
              <w:t>AttributedThreatActorsType Class</w:t>
            </w:r>
            <w:r w:rsidR="00A6055B">
              <w:rPr>
                <w:noProof/>
                <w:webHidden/>
              </w:rPr>
              <w:tab/>
            </w:r>
            <w:r w:rsidR="00A6055B">
              <w:rPr>
                <w:noProof/>
                <w:webHidden/>
              </w:rPr>
              <w:fldChar w:fldCharType="begin"/>
            </w:r>
            <w:r w:rsidR="00A6055B">
              <w:rPr>
                <w:noProof/>
                <w:webHidden/>
              </w:rPr>
              <w:instrText xml:space="preserve"> PAGEREF _Toc420661142 \h </w:instrText>
            </w:r>
            <w:r w:rsidR="00A6055B">
              <w:rPr>
                <w:noProof/>
                <w:webHidden/>
              </w:rPr>
            </w:r>
            <w:r w:rsidR="00A6055B">
              <w:rPr>
                <w:noProof/>
                <w:webHidden/>
              </w:rPr>
              <w:fldChar w:fldCharType="separate"/>
            </w:r>
            <w:r w:rsidR="00EA2AD8">
              <w:rPr>
                <w:noProof/>
                <w:webHidden/>
              </w:rPr>
              <w:t>39</w:t>
            </w:r>
            <w:r w:rsidR="00A6055B">
              <w:rPr>
                <w:noProof/>
                <w:webHidden/>
              </w:rPr>
              <w:fldChar w:fldCharType="end"/>
            </w:r>
          </w:hyperlink>
        </w:p>
        <w:p w14:paraId="44DE1131" w14:textId="77777777" w:rsidR="00A6055B" w:rsidRDefault="009F2478">
          <w:pPr>
            <w:pStyle w:val="TOC2"/>
            <w:rPr>
              <w:rFonts w:eastAsiaTheme="minorEastAsia" w:cstheme="minorBidi"/>
              <w:noProof/>
              <w:sz w:val="22"/>
              <w:szCs w:val="22"/>
            </w:rPr>
          </w:pPr>
          <w:hyperlink w:anchor="_Toc420661143" w:history="1">
            <w:r w:rsidR="00A6055B" w:rsidRPr="002C0CE9">
              <w:rPr>
                <w:rStyle w:val="Hyperlink"/>
                <w:noProof/>
              </w:rPr>
              <w:t>3.11</w:t>
            </w:r>
            <w:r w:rsidR="00A6055B">
              <w:rPr>
                <w:rFonts w:eastAsiaTheme="minorEastAsia" w:cstheme="minorBidi"/>
                <w:noProof/>
                <w:sz w:val="22"/>
                <w:szCs w:val="22"/>
              </w:rPr>
              <w:tab/>
            </w:r>
            <w:r w:rsidR="00A6055B" w:rsidRPr="002C0CE9">
              <w:rPr>
                <w:rStyle w:val="Hyperlink"/>
                <w:noProof/>
              </w:rPr>
              <w:t>RelatedIncidentsType Class</w:t>
            </w:r>
            <w:r w:rsidR="00A6055B">
              <w:rPr>
                <w:noProof/>
                <w:webHidden/>
              </w:rPr>
              <w:tab/>
            </w:r>
            <w:r w:rsidR="00A6055B">
              <w:rPr>
                <w:noProof/>
                <w:webHidden/>
              </w:rPr>
              <w:fldChar w:fldCharType="begin"/>
            </w:r>
            <w:r w:rsidR="00A6055B">
              <w:rPr>
                <w:noProof/>
                <w:webHidden/>
              </w:rPr>
              <w:instrText xml:space="preserve"> PAGEREF _Toc420661143 \h </w:instrText>
            </w:r>
            <w:r w:rsidR="00A6055B">
              <w:rPr>
                <w:noProof/>
                <w:webHidden/>
              </w:rPr>
            </w:r>
            <w:r w:rsidR="00A6055B">
              <w:rPr>
                <w:noProof/>
                <w:webHidden/>
              </w:rPr>
              <w:fldChar w:fldCharType="separate"/>
            </w:r>
            <w:r w:rsidR="00EA2AD8">
              <w:rPr>
                <w:noProof/>
                <w:webHidden/>
              </w:rPr>
              <w:t>40</w:t>
            </w:r>
            <w:r w:rsidR="00A6055B">
              <w:rPr>
                <w:noProof/>
                <w:webHidden/>
              </w:rPr>
              <w:fldChar w:fldCharType="end"/>
            </w:r>
          </w:hyperlink>
        </w:p>
        <w:p w14:paraId="16465BDF" w14:textId="77777777" w:rsidR="00A6055B" w:rsidRDefault="009F2478">
          <w:pPr>
            <w:pStyle w:val="TOC2"/>
            <w:rPr>
              <w:rFonts w:eastAsiaTheme="minorEastAsia" w:cstheme="minorBidi"/>
              <w:noProof/>
              <w:sz w:val="22"/>
              <w:szCs w:val="22"/>
            </w:rPr>
          </w:pPr>
          <w:hyperlink w:anchor="_Toc420661144" w:history="1">
            <w:r w:rsidR="00A6055B" w:rsidRPr="002C0CE9">
              <w:rPr>
                <w:rStyle w:val="Hyperlink"/>
                <w:noProof/>
              </w:rPr>
              <w:t>3.12</w:t>
            </w:r>
            <w:r w:rsidR="00A6055B">
              <w:rPr>
                <w:rFonts w:eastAsiaTheme="minorEastAsia" w:cstheme="minorBidi"/>
                <w:noProof/>
                <w:sz w:val="22"/>
                <w:szCs w:val="22"/>
              </w:rPr>
              <w:tab/>
            </w:r>
            <w:r w:rsidR="00A6055B" w:rsidRPr="002C0CE9">
              <w:rPr>
                <w:rStyle w:val="Hyperlink"/>
                <w:noProof/>
              </w:rPr>
              <w:t>COATakenType Class and COARequestedType Class</w:t>
            </w:r>
            <w:r w:rsidR="00A6055B">
              <w:rPr>
                <w:noProof/>
                <w:webHidden/>
              </w:rPr>
              <w:tab/>
            </w:r>
            <w:r w:rsidR="00A6055B">
              <w:rPr>
                <w:noProof/>
                <w:webHidden/>
              </w:rPr>
              <w:fldChar w:fldCharType="begin"/>
            </w:r>
            <w:r w:rsidR="00A6055B">
              <w:rPr>
                <w:noProof/>
                <w:webHidden/>
              </w:rPr>
              <w:instrText xml:space="preserve"> PAGEREF _Toc420661144 \h </w:instrText>
            </w:r>
            <w:r w:rsidR="00A6055B">
              <w:rPr>
                <w:noProof/>
                <w:webHidden/>
              </w:rPr>
            </w:r>
            <w:r w:rsidR="00A6055B">
              <w:rPr>
                <w:noProof/>
                <w:webHidden/>
              </w:rPr>
              <w:fldChar w:fldCharType="separate"/>
            </w:r>
            <w:r w:rsidR="00EA2AD8">
              <w:rPr>
                <w:noProof/>
                <w:webHidden/>
              </w:rPr>
              <w:t>42</w:t>
            </w:r>
            <w:r w:rsidR="00A6055B">
              <w:rPr>
                <w:noProof/>
                <w:webHidden/>
              </w:rPr>
              <w:fldChar w:fldCharType="end"/>
            </w:r>
          </w:hyperlink>
        </w:p>
        <w:p w14:paraId="243F3009" w14:textId="77777777" w:rsidR="00A6055B" w:rsidRDefault="009F2478">
          <w:pPr>
            <w:pStyle w:val="TOC3"/>
            <w:tabs>
              <w:tab w:val="left" w:pos="1320"/>
              <w:tab w:val="right" w:leader="dot" w:pos="8630"/>
            </w:tabs>
            <w:rPr>
              <w:rFonts w:eastAsiaTheme="minorEastAsia" w:cstheme="minorBidi"/>
              <w:noProof/>
              <w:sz w:val="22"/>
              <w:szCs w:val="22"/>
            </w:rPr>
          </w:pPr>
          <w:hyperlink w:anchor="_Toc420661145" w:history="1">
            <w:r w:rsidR="00A6055B" w:rsidRPr="002C0CE9">
              <w:rPr>
                <w:rStyle w:val="Hyperlink"/>
                <w:noProof/>
              </w:rPr>
              <w:t>3.12.1</w:t>
            </w:r>
            <w:r w:rsidR="00A6055B">
              <w:rPr>
                <w:rFonts w:eastAsiaTheme="minorEastAsia" w:cstheme="minorBidi"/>
                <w:noProof/>
                <w:sz w:val="22"/>
                <w:szCs w:val="22"/>
              </w:rPr>
              <w:tab/>
            </w:r>
            <w:r w:rsidR="00A6055B" w:rsidRPr="002C0CE9">
              <w:rPr>
                <w:rStyle w:val="Hyperlink"/>
                <w:noProof/>
              </w:rPr>
              <w:t>ContributorsType Class</w:t>
            </w:r>
            <w:r w:rsidR="00A6055B">
              <w:rPr>
                <w:noProof/>
                <w:webHidden/>
              </w:rPr>
              <w:tab/>
            </w:r>
            <w:r w:rsidR="00A6055B">
              <w:rPr>
                <w:noProof/>
                <w:webHidden/>
              </w:rPr>
              <w:fldChar w:fldCharType="begin"/>
            </w:r>
            <w:r w:rsidR="00A6055B">
              <w:rPr>
                <w:noProof/>
                <w:webHidden/>
              </w:rPr>
              <w:instrText xml:space="preserve"> PAGEREF _Toc420661145 \h </w:instrText>
            </w:r>
            <w:r w:rsidR="00A6055B">
              <w:rPr>
                <w:noProof/>
                <w:webHidden/>
              </w:rPr>
            </w:r>
            <w:r w:rsidR="00A6055B">
              <w:rPr>
                <w:noProof/>
                <w:webHidden/>
              </w:rPr>
              <w:fldChar w:fldCharType="separate"/>
            </w:r>
            <w:r w:rsidR="00EA2AD8">
              <w:rPr>
                <w:noProof/>
                <w:webHidden/>
              </w:rPr>
              <w:t>43</w:t>
            </w:r>
            <w:r w:rsidR="00A6055B">
              <w:rPr>
                <w:noProof/>
                <w:webHidden/>
              </w:rPr>
              <w:fldChar w:fldCharType="end"/>
            </w:r>
          </w:hyperlink>
        </w:p>
        <w:p w14:paraId="2722A1B0" w14:textId="77777777" w:rsidR="00A6055B" w:rsidRDefault="009F2478">
          <w:pPr>
            <w:pStyle w:val="TOC3"/>
            <w:tabs>
              <w:tab w:val="left" w:pos="1320"/>
              <w:tab w:val="right" w:leader="dot" w:pos="8630"/>
            </w:tabs>
            <w:rPr>
              <w:rFonts w:eastAsiaTheme="minorEastAsia" w:cstheme="minorBidi"/>
              <w:noProof/>
              <w:sz w:val="22"/>
              <w:szCs w:val="22"/>
            </w:rPr>
          </w:pPr>
          <w:hyperlink w:anchor="_Toc420661146" w:history="1">
            <w:r w:rsidR="00A6055B" w:rsidRPr="002C0CE9">
              <w:rPr>
                <w:rStyle w:val="Hyperlink"/>
                <w:noProof/>
              </w:rPr>
              <w:t>3.12.2</w:t>
            </w:r>
            <w:r w:rsidR="00A6055B">
              <w:rPr>
                <w:rFonts w:eastAsiaTheme="minorEastAsia" w:cstheme="minorBidi"/>
                <w:noProof/>
                <w:sz w:val="22"/>
                <w:szCs w:val="22"/>
              </w:rPr>
              <w:tab/>
            </w:r>
            <w:r w:rsidR="00A6055B" w:rsidRPr="002C0CE9">
              <w:rPr>
                <w:rStyle w:val="Hyperlink"/>
                <w:noProof/>
              </w:rPr>
              <w:t>COATimeType Class</w:t>
            </w:r>
            <w:r w:rsidR="00A6055B">
              <w:rPr>
                <w:noProof/>
                <w:webHidden/>
              </w:rPr>
              <w:tab/>
            </w:r>
            <w:r w:rsidR="00A6055B">
              <w:rPr>
                <w:noProof/>
                <w:webHidden/>
              </w:rPr>
              <w:fldChar w:fldCharType="begin"/>
            </w:r>
            <w:r w:rsidR="00A6055B">
              <w:rPr>
                <w:noProof/>
                <w:webHidden/>
              </w:rPr>
              <w:instrText xml:space="preserve"> PAGEREF _Toc420661146 \h </w:instrText>
            </w:r>
            <w:r w:rsidR="00A6055B">
              <w:rPr>
                <w:noProof/>
                <w:webHidden/>
              </w:rPr>
            </w:r>
            <w:r w:rsidR="00A6055B">
              <w:rPr>
                <w:noProof/>
                <w:webHidden/>
              </w:rPr>
              <w:fldChar w:fldCharType="separate"/>
            </w:r>
            <w:r w:rsidR="00EA2AD8">
              <w:rPr>
                <w:noProof/>
                <w:webHidden/>
              </w:rPr>
              <w:t>44</w:t>
            </w:r>
            <w:r w:rsidR="00A6055B">
              <w:rPr>
                <w:noProof/>
                <w:webHidden/>
              </w:rPr>
              <w:fldChar w:fldCharType="end"/>
            </w:r>
          </w:hyperlink>
        </w:p>
        <w:p w14:paraId="76A19D4C" w14:textId="77777777" w:rsidR="00A6055B" w:rsidRDefault="009F2478">
          <w:pPr>
            <w:pStyle w:val="TOC2"/>
            <w:rPr>
              <w:rFonts w:eastAsiaTheme="minorEastAsia" w:cstheme="minorBidi"/>
              <w:noProof/>
              <w:sz w:val="22"/>
              <w:szCs w:val="22"/>
            </w:rPr>
          </w:pPr>
          <w:hyperlink w:anchor="_Toc420661147" w:history="1">
            <w:r w:rsidR="00A6055B" w:rsidRPr="002C0CE9">
              <w:rPr>
                <w:rStyle w:val="Hyperlink"/>
                <w:noProof/>
              </w:rPr>
              <w:t>3.13</w:t>
            </w:r>
            <w:r w:rsidR="00A6055B">
              <w:rPr>
                <w:rFonts w:eastAsiaTheme="minorEastAsia" w:cstheme="minorBidi"/>
                <w:noProof/>
                <w:sz w:val="22"/>
                <w:szCs w:val="22"/>
              </w:rPr>
              <w:tab/>
            </w:r>
            <w:r w:rsidR="00A6055B" w:rsidRPr="002C0CE9">
              <w:rPr>
                <w:rStyle w:val="Hyperlink"/>
                <w:noProof/>
              </w:rPr>
              <w:t>HistoryType Class</w:t>
            </w:r>
            <w:r w:rsidR="00A6055B">
              <w:rPr>
                <w:noProof/>
                <w:webHidden/>
              </w:rPr>
              <w:tab/>
            </w:r>
            <w:r w:rsidR="00A6055B">
              <w:rPr>
                <w:noProof/>
                <w:webHidden/>
              </w:rPr>
              <w:fldChar w:fldCharType="begin"/>
            </w:r>
            <w:r w:rsidR="00A6055B">
              <w:rPr>
                <w:noProof/>
                <w:webHidden/>
              </w:rPr>
              <w:instrText xml:space="preserve"> PAGEREF _Toc420661147 \h </w:instrText>
            </w:r>
            <w:r w:rsidR="00A6055B">
              <w:rPr>
                <w:noProof/>
                <w:webHidden/>
              </w:rPr>
            </w:r>
            <w:r w:rsidR="00A6055B">
              <w:rPr>
                <w:noProof/>
                <w:webHidden/>
              </w:rPr>
              <w:fldChar w:fldCharType="separate"/>
            </w:r>
            <w:r w:rsidR="00EA2AD8">
              <w:rPr>
                <w:noProof/>
                <w:webHidden/>
              </w:rPr>
              <w:t>44</w:t>
            </w:r>
            <w:r w:rsidR="00A6055B">
              <w:rPr>
                <w:noProof/>
                <w:webHidden/>
              </w:rPr>
              <w:fldChar w:fldCharType="end"/>
            </w:r>
          </w:hyperlink>
        </w:p>
        <w:p w14:paraId="311C6DF0" w14:textId="77777777" w:rsidR="00A6055B" w:rsidRDefault="009F2478">
          <w:pPr>
            <w:pStyle w:val="TOC3"/>
            <w:tabs>
              <w:tab w:val="left" w:pos="1320"/>
              <w:tab w:val="right" w:leader="dot" w:pos="8630"/>
            </w:tabs>
            <w:rPr>
              <w:rFonts w:eastAsiaTheme="minorEastAsia" w:cstheme="minorBidi"/>
              <w:noProof/>
              <w:sz w:val="22"/>
              <w:szCs w:val="22"/>
            </w:rPr>
          </w:pPr>
          <w:hyperlink w:anchor="_Toc420661148" w:history="1">
            <w:r w:rsidR="00A6055B" w:rsidRPr="002C0CE9">
              <w:rPr>
                <w:rStyle w:val="Hyperlink"/>
                <w:noProof/>
              </w:rPr>
              <w:t>3.13.1</w:t>
            </w:r>
            <w:r w:rsidR="00A6055B">
              <w:rPr>
                <w:rFonts w:eastAsiaTheme="minorEastAsia" w:cstheme="minorBidi"/>
                <w:noProof/>
                <w:sz w:val="22"/>
                <w:szCs w:val="22"/>
              </w:rPr>
              <w:tab/>
            </w:r>
            <w:r w:rsidR="00A6055B" w:rsidRPr="002C0CE9">
              <w:rPr>
                <w:rStyle w:val="Hyperlink"/>
                <w:noProof/>
              </w:rPr>
              <w:t>HistoryItemType Class</w:t>
            </w:r>
            <w:r w:rsidR="00A6055B">
              <w:rPr>
                <w:noProof/>
                <w:webHidden/>
              </w:rPr>
              <w:tab/>
            </w:r>
            <w:r w:rsidR="00A6055B">
              <w:rPr>
                <w:noProof/>
                <w:webHidden/>
              </w:rPr>
              <w:fldChar w:fldCharType="begin"/>
            </w:r>
            <w:r w:rsidR="00A6055B">
              <w:rPr>
                <w:noProof/>
                <w:webHidden/>
              </w:rPr>
              <w:instrText xml:space="preserve"> PAGEREF _Toc420661148 \h </w:instrText>
            </w:r>
            <w:r w:rsidR="00A6055B">
              <w:rPr>
                <w:noProof/>
                <w:webHidden/>
              </w:rPr>
            </w:r>
            <w:r w:rsidR="00A6055B">
              <w:rPr>
                <w:noProof/>
                <w:webHidden/>
              </w:rPr>
              <w:fldChar w:fldCharType="separate"/>
            </w:r>
            <w:r w:rsidR="00EA2AD8">
              <w:rPr>
                <w:noProof/>
                <w:webHidden/>
              </w:rPr>
              <w:t>46</w:t>
            </w:r>
            <w:r w:rsidR="00A6055B">
              <w:rPr>
                <w:noProof/>
                <w:webHidden/>
              </w:rPr>
              <w:fldChar w:fldCharType="end"/>
            </w:r>
          </w:hyperlink>
        </w:p>
        <w:p w14:paraId="2AB25772" w14:textId="77777777" w:rsidR="00A6055B" w:rsidRDefault="009F2478">
          <w:pPr>
            <w:pStyle w:val="TOC4"/>
            <w:tabs>
              <w:tab w:val="left" w:pos="1760"/>
              <w:tab w:val="right" w:leader="dot" w:pos="8630"/>
            </w:tabs>
            <w:rPr>
              <w:noProof/>
              <w:sz w:val="22"/>
            </w:rPr>
          </w:pPr>
          <w:hyperlink w:anchor="_Toc420661149" w:history="1">
            <w:r w:rsidR="00A6055B" w:rsidRPr="002C0CE9">
              <w:rPr>
                <w:rStyle w:val="Hyperlink"/>
                <w:noProof/>
              </w:rPr>
              <w:t>3.13.1.1</w:t>
            </w:r>
            <w:r w:rsidR="00A6055B">
              <w:rPr>
                <w:noProof/>
                <w:sz w:val="22"/>
              </w:rPr>
              <w:tab/>
            </w:r>
            <w:r w:rsidR="00A6055B" w:rsidRPr="002C0CE9">
              <w:rPr>
                <w:rStyle w:val="Hyperlink"/>
                <w:noProof/>
              </w:rPr>
              <w:t>JournalEntryType Class</w:t>
            </w:r>
            <w:r w:rsidR="00A6055B">
              <w:rPr>
                <w:noProof/>
                <w:webHidden/>
              </w:rPr>
              <w:tab/>
            </w:r>
            <w:r w:rsidR="00A6055B">
              <w:rPr>
                <w:noProof/>
                <w:webHidden/>
              </w:rPr>
              <w:fldChar w:fldCharType="begin"/>
            </w:r>
            <w:r w:rsidR="00A6055B">
              <w:rPr>
                <w:noProof/>
                <w:webHidden/>
              </w:rPr>
              <w:instrText xml:space="preserve"> PAGEREF _Toc420661149 \h </w:instrText>
            </w:r>
            <w:r w:rsidR="00A6055B">
              <w:rPr>
                <w:noProof/>
                <w:webHidden/>
              </w:rPr>
            </w:r>
            <w:r w:rsidR="00A6055B">
              <w:rPr>
                <w:noProof/>
                <w:webHidden/>
              </w:rPr>
              <w:fldChar w:fldCharType="separate"/>
            </w:r>
            <w:r w:rsidR="00EA2AD8">
              <w:rPr>
                <w:noProof/>
                <w:webHidden/>
              </w:rPr>
              <w:t>46</w:t>
            </w:r>
            <w:r w:rsidR="00A6055B">
              <w:rPr>
                <w:noProof/>
                <w:webHidden/>
              </w:rPr>
              <w:fldChar w:fldCharType="end"/>
            </w:r>
          </w:hyperlink>
        </w:p>
        <w:p w14:paraId="16D1804A" w14:textId="77777777" w:rsidR="00A6055B" w:rsidRDefault="009F2478">
          <w:pPr>
            <w:pStyle w:val="TOC1"/>
            <w:rPr>
              <w:rFonts w:eastAsiaTheme="minorEastAsia" w:cstheme="minorBidi"/>
              <w:b w:val="0"/>
              <w:sz w:val="22"/>
              <w:szCs w:val="22"/>
            </w:rPr>
          </w:pPr>
          <w:hyperlink w:anchor="_Toc420661150" w:history="1">
            <w:r w:rsidR="00A6055B" w:rsidRPr="002C0CE9">
              <w:rPr>
                <w:rStyle w:val="Hyperlink"/>
              </w:rPr>
              <w:t>References</w:t>
            </w:r>
            <w:r w:rsidR="00A6055B">
              <w:rPr>
                <w:webHidden/>
              </w:rPr>
              <w:tab/>
            </w:r>
            <w:r w:rsidR="00A6055B">
              <w:rPr>
                <w:webHidden/>
              </w:rPr>
              <w:fldChar w:fldCharType="begin"/>
            </w:r>
            <w:r w:rsidR="00A6055B">
              <w:rPr>
                <w:webHidden/>
              </w:rPr>
              <w:instrText xml:space="preserve"> PAGEREF _Toc420661150 \h </w:instrText>
            </w:r>
            <w:r w:rsidR="00A6055B">
              <w:rPr>
                <w:webHidden/>
              </w:rPr>
            </w:r>
            <w:r w:rsidR="00A6055B">
              <w:rPr>
                <w:webHidden/>
              </w:rPr>
              <w:fldChar w:fldCharType="separate"/>
            </w:r>
            <w:r w:rsidR="00EA2AD8">
              <w:rPr>
                <w:webHidden/>
              </w:rPr>
              <w:t>47</w:t>
            </w:r>
            <w:r w:rsidR="00A6055B">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0661108"/>
      <w:bookmarkEnd w:id="1"/>
      <w:bookmarkEnd w:id="0"/>
      <w:r>
        <w:lastRenderedPageBreak/>
        <w:t>Introduction</w:t>
      </w:r>
      <w:bookmarkEnd w:id="2"/>
    </w:p>
    <w:p w14:paraId="2E45D0D9" w14:textId="31D58DB2" w:rsidR="00544F0C" w:rsidRDefault="00544F0C" w:rsidP="00477154">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Observable</w:t>
      </w:r>
      <w:r w:rsidR="001A6F34">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4FAB9658" w:rsidR="00592D52" w:rsidRDefault="00DA3053" w:rsidP="00477154">
      <w:pPr>
        <w:spacing w:after="240"/>
      </w:pPr>
      <w:r>
        <w:t xml:space="preserve">In Section </w:t>
      </w:r>
      <w:r>
        <w:fldChar w:fldCharType="begin"/>
      </w:r>
      <w:r>
        <w:instrText xml:space="preserve"> REF _Ref394327838 \r \h </w:instrText>
      </w:r>
      <w:r>
        <w:fldChar w:fldCharType="separate"/>
      </w:r>
      <w:r w:rsidR="00EA2AD8">
        <w:t>1.1</w:t>
      </w:r>
      <w:r>
        <w:fldChar w:fldCharType="end"/>
      </w:r>
      <w:r>
        <w:t xml:space="preserve"> we discuss STIX specification documents, and in Section </w:t>
      </w:r>
      <w:r>
        <w:fldChar w:fldCharType="begin"/>
      </w:r>
      <w:r>
        <w:instrText xml:space="preserve"> REF _Ref394437867 \r \h </w:instrText>
      </w:r>
      <w:r>
        <w:fldChar w:fldCharType="separate"/>
      </w:r>
      <w:r w:rsidR="00EA2AD8">
        <w:t>1.2</w:t>
      </w:r>
      <w:r>
        <w:fldChar w:fldCharType="end"/>
      </w:r>
      <w:r>
        <w:t xml:space="preserve"> we give document conventions.</w:t>
      </w:r>
      <w:r w:rsidR="00592D52">
        <w:t xml:space="preserve">  </w:t>
      </w:r>
      <w:r w:rsidR="00AC27EA">
        <w:t xml:space="preserve">In Section </w:t>
      </w:r>
      <w:r w:rsidR="00D40493">
        <w:fldChar w:fldCharType="begin"/>
      </w:r>
      <w:r w:rsidR="00D40493">
        <w:instrText xml:space="preserve"> REF _Ref417297965 \r \h </w:instrText>
      </w:r>
      <w:r w:rsidR="00D40493">
        <w:fldChar w:fldCharType="separate"/>
      </w:r>
      <w:r w:rsidR="00EA2AD8">
        <w:t>2</w:t>
      </w:r>
      <w:r w:rsidR="00D40493">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D40493">
        <w:fldChar w:fldCharType="begin"/>
      </w:r>
      <w:r w:rsidR="00D40493">
        <w:instrText xml:space="preserve"> REF _Ref417297977 \r \h </w:instrText>
      </w:r>
      <w:r w:rsidR="00D40493">
        <w:fldChar w:fldCharType="separate"/>
      </w:r>
      <w:r w:rsidR="00EA2AD8">
        <w:t>3</w:t>
      </w:r>
      <w:r w:rsidR="00D40493">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3" w:name="_Ref394327838"/>
      <w:bookmarkStart w:id="4" w:name="_Toc420661109"/>
      <w:r>
        <w:t>STIX Specification Documents</w:t>
      </w:r>
      <w:bookmarkEnd w:id="3"/>
      <w:bookmarkEnd w:id="4"/>
    </w:p>
    <w:p w14:paraId="22E511A5" w14:textId="47F8AE82" w:rsidR="00B26AEA" w:rsidRDefault="00B26AEA" w:rsidP="00477154">
      <w:pPr>
        <w:autoSpaceDE w:val="0"/>
        <w:autoSpaceDN w:val="0"/>
        <w:adjustRightInd w:val="0"/>
        <w:spacing w:after="240"/>
      </w:pPr>
      <w:r>
        <w:t xml:space="preserve">The STIX specification </w:t>
      </w:r>
      <w:r w:rsidR="000C61D6">
        <w:t>consists of</w:t>
      </w:r>
      <w:r>
        <w:t xml:space="preserve"> a formal UML model and a set of textual specification documents that explain the UML model.  Specification documents have been written for each of the </w:t>
      </w:r>
      <w:r w:rsidR="000C61D6">
        <w:t xml:space="preserve">key </w:t>
      </w:r>
      <w:r>
        <w:t>individual data models that co</w:t>
      </w:r>
      <w:r w:rsidR="00477154">
        <w:t>mpose the full STIX UML model.</w:t>
      </w:r>
    </w:p>
    <w:p w14:paraId="55B6CA6A" w14:textId="2A4B872C"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0C61D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E895ABA" w:rsidR="003A1095" w:rsidRDefault="007320EC" w:rsidP="00477154">
      <w:pPr>
        <w:spacing w:after="240"/>
        <w:ind w:right="-86"/>
      </w:pPr>
      <w:r>
        <w:fldChar w:fldCharType="begin"/>
      </w:r>
      <w:r>
        <w:instrText xml:space="preserve"> REF _Ref389819936 \h </w:instrText>
      </w:r>
      <w:r>
        <w:fldChar w:fldCharType="separate"/>
      </w:r>
      <w:r w:rsidR="00EA2AD8" w:rsidRPr="000C4865">
        <w:t xml:space="preserve">Figure </w:t>
      </w:r>
      <w:r w:rsidR="00EA2AD8">
        <w:rPr>
          <w:noProof/>
        </w:rPr>
        <w:t>1</w:t>
      </w:r>
      <w:r w:rsidR="00EA2AD8">
        <w:noBreakHyphen/>
      </w:r>
      <w:r w:rsidR="00EA2AD8">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D40493">
        <w:fldChar w:fldCharType="begin"/>
      </w:r>
      <w:r w:rsidR="00D40493">
        <w:instrText xml:space="preserve"> REF _Ref417297992 \r \h </w:instrText>
      </w:r>
      <w:r w:rsidR="00D40493">
        <w:fldChar w:fldCharType="separate"/>
      </w:r>
      <w:r w:rsidR="00EA2AD8">
        <w:t>1.2.4.3</w:t>
      </w:r>
      <w:r w:rsidR="00D40493">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EA2AD8">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EA2AD8">
        <w:rPr>
          <w:noProof/>
          <w:color w:val="auto"/>
          <w:sz w:val="24"/>
        </w:rPr>
        <w:t>1</w:t>
      </w:r>
      <w:r w:rsidR="00A01517">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-SPECS</w:t>
      </w:r>
      <w:r>
        <w:rPr>
          <w:lang w:val="en"/>
        </w:rPr>
        <w:t>].</w:t>
      </w:r>
    </w:p>
    <w:p w14:paraId="49ECDF6C" w14:textId="20742386" w:rsidR="00D76C82" w:rsidRDefault="00D76C82" w:rsidP="00E22CDA">
      <w:pPr>
        <w:pStyle w:val="Heading2"/>
      </w:pPr>
      <w:bookmarkStart w:id="7" w:name="_Ref394437867"/>
      <w:bookmarkStart w:id="8" w:name="_Toc420661110"/>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2" w:name="_Toc389570602"/>
      <w:bookmarkStart w:id="13" w:name="_Toc389581072"/>
      <w:bookmarkStart w:id="14" w:name="_Toc420661111"/>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5" w:name="_Toc389570603"/>
      <w:bookmarkStart w:id="16" w:name="_Toc389581073"/>
      <w:bookmarkStart w:id="17" w:name="_Toc420661112"/>
      <w:r>
        <w:t>Fonts</w:t>
      </w:r>
      <w:bookmarkEnd w:id="15"/>
      <w:bookmarkEnd w:id="16"/>
      <w:bookmarkEnd w:id="17"/>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w:t>
      </w:r>
      <w:proofErr w:type="gramStart"/>
      <w:r w:rsidR="009A517B">
        <w:rPr>
          <w:rFonts w:ascii="Courier New" w:hAnsi="Courier New" w:cs="Courier New"/>
        </w:rPr>
        <w:t>:StatementType</w:t>
      </w:r>
      <w:proofErr w:type="gramEnd"/>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19" w:name="_Ref417308924"/>
      <w:bookmarkStart w:id="20" w:name="_Toc420661113"/>
      <w:r>
        <w:lastRenderedPageBreak/>
        <w:t>UML Package</w:t>
      </w:r>
      <w:r w:rsidR="00135856">
        <w:t xml:space="preserve"> Reference</w:t>
      </w:r>
      <w:r w:rsidR="00AC1C37">
        <w:t>s</w:t>
      </w:r>
      <w:bookmarkEnd w:id="18"/>
      <w:bookmarkEnd w:id="19"/>
      <w:bookmarkEnd w:id="20"/>
    </w:p>
    <w:p w14:paraId="7F06D15C" w14:textId="3758C9C9"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contains a list of the packages used by the Incident data model</w:t>
      </w:r>
      <w:r w:rsidR="008A440B" w:rsidRPr="008A440B">
        <w:t xml:space="preserve"> </w:t>
      </w:r>
      <w:r w:rsidR="008A440B" w:rsidRPr="00434BA0">
        <w:t>along with the associated prefix notations, descriptions, examples</w:t>
      </w:r>
      <w:r>
        <w:t xml:space="preserv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1" w:name="_Toc389570605"/>
      <w:bookmarkStart w:id="22" w:name="_Toc389581075"/>
      <w:bookmarkStart w:id="23" w:name="_Toc420661114"/>
      <w:r w:rsidRPr="00904E02">
        <w:t>UML Diagrams</w:t>
      </w:r>
      <w:bookmarkEnd w:id="21"/>
      <w:bookmarkEnd w:id="22"/>
      <w:bookmarkEnd w:id="23"/>
    </w:p>
    <w:p w14:paraId="52B7AD45" w14:textId="5468BFFF" w:rsidR="007320EC" w:rsidRDefault="007320EC" w:rsidP="007320E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33661E" w:rsidRPr="00434BA0">
        <w:t>Other diagrams that are included correspond to classes that specialize a superclass and abstract or generalized classes that are extended by one or more subclasses</w:t>
      </w:r>
      <w:r>
        <w:t>.</w:t>
      </w:r>
    </w:p>
    <w:p w14:paraId="6B7F1BE3" w14:textId="4F9706D5" w:rsidR="007320EC" w:rsidRDefault="007320EC" w:rsidP="007320EC">
      <w:pPr>
        <w:spacing w:after="240"/>
      </w:pPr>
      <w:r>
        <w:t xml:space="preserve">In UML diagrams, classes are often presented with their attributes elided, to avoid clutter.  The fully described class can usually be found in a related diagram.  </w:t>
      </w:r>
      <w:r w:rsidR="00763C0D">
        <w:t>A class presented with an empty section at the bottom of the icon indicates that there are no attributes other than those that are visualized using associations.</w:t>
      </w:r>
    </w:p>
    <w:p w14:paraId="535C2C9C" w14:textId="77777777" w:rsidR="001E49E3" w:rsidRDefault="001E49E3" w:rsidP="00C60FBF">
      <w:pPr>
        <w:pStyle w:val="Heading4"/>
      </w:pPr>
      <w:bookmarkStart w:id="24" w:name="_Toc420661115"/>
      <w:r>
        <w:t>Class Properties</w:t>
      </w:r>
      <w:bookmarkEnd w:id="24"/>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5" w:name="_Toc420661116"/>
      <w:r>
        <w:t>Diagram Icons</w:t>
      </w:r>
      <w:r w:rsidR="000B7D29">
        <w:t xml:space="preserve"> and Arrow Types</w:t>
      </w:r>
      <w:bookmarkEnd w:id="25"/>
    </w:p>
    <w:p w14:paraId="2AE3DC10" w14:textId="77777777" w:rsidR="007320EC" w:rsidRDefault="007320EC" w:rsidP="007320EC">
      <w:pPr>
        <w:spacing w:after="240"/>
      </w:pPr>
      <w:bookmarkStart w:id="26"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EA2AD8" w:rsidRPr="00305518">
        <w:t xml:space="preserve">Table </w:t>
      </w:r>
      <w:r w:rsidR="00EA2AD8">
        <w:rPr>
          <w:noProof/>
        </w:rPr>
        <w:t>1</w:t>
      </w:r>
      <w:r w:rsidR="00EA2AD8">
        <w:noBreakHyphen/>
      </w:r>
      <w:r w:rsidR="00EA2AD8">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7"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EA2AD8">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EA2AD8">
        <w:rPr>
          <w:noProof/>
          <w:color w:val="auto"/>
          <w:sz w:val="24"/>
        </w:rPr>
        <w:t>1</w:t>
      </w:r>
      <w:r w:rsidR="00C60FBF">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20.8pt" o:ole="">
                  <v:imagedata r:id="rId21" o:title=""/>
                </v:shape>
                <o:OLEObject Type="Embed" ProgID="PBrush" ShapeID="_x0000_i1025" DrawAspect="Content" ObjectID="_1495390074" r:id="rId22"/>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pt;height:13.9pt" o:ole="">
                  <v:imagedata r:id="rId24" o:title=""/>
                </v:shape>
                <o:OLEObject Type="Embed" ProgID="PBrush" ShapeID="_x0000_i1026" DrawAspect="Content" ObjectID="_1495390075" r:id="rId25"/>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pt;height:13.9pt" o:ole="">
                  <v:imagedata r:id="rId26" o:title=""/>
                </v:shape>
                <o:OLEObject Type="Embed" ProgID="PBrush" ShapeID="_x0000_i1027" DrawAspect="Content" ObjectID="_1495390076" r:id="rId27"/>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59264"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0A512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9pt;height:35.55pt" o:ole="">
                  <v:imagedata r:id="rId28" o:title=""/>
                </v:shape>
                <o:OLEObject Type="Embed" ProgID="PBrush" ShapeID="_x0000_i1028" DrawAspect="Content" ObjectID="_1495390077" r:id="rId29"/>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8" w:name="_Ref417297992"/>
      <w:bookmarkStart w:id="29" w:name="_Toc420661117"/>
      <w:r>
        <w:t>Color Coding</w:t>
      </w:r>
      <w:bookmarkEnd w:id="26"/>
      <w:bookmarkEnd w:id="28"/>
      <w:bookmarkEnd w:id="29"/>
    </w:p>
    <w:p w14:paraId="68F30CCE" w14:textId="36382367" w:rsidR="00FB745A" w:rsidRDefault="000620B9" w:rsidP="00477154">
      <w:pPr>
        <w:spacing w:after="240"/>
      </w:pPr>
      <w:r>
        <w:t xml:space="preserve">The shapes of the UML diagrams are color coded to indicate the data model associated with a class.  The colors used in the </w:t>
      </w:r>
      <w:r w:rsidR="00D902AD">
        <w:t>Incident</w:t>
      </w:r>
      <w:r>
        <w:t xml:space="preserve"> specification are illustrated via exemplars in</w:t>
      </w:r>
      <w:r>
        <w:t xml:space="preserve"> </w:t>
      </w:r>
      <w:r w:rsidR="00E9274E">
        <w:fldChar w:fldCharType="begin"/>
      </w:r>
      <w:r w:rsidR="00E9274E">
        <w:instrText xml:space="preserve"> REF _Ref397676401 \h </w:instrText>
      </w:r>
      <w:r w:rsidR="00E9274E">
        <w:fldChar w:fldCharType="separate"/>
      </w:r>
      <w:r w:rsidR="00EA2AD8" w:rsidRPr="000C4865">
        <w:t xml:space="preserve">Figure </w:t>
      </w:r>
      <w:r w:rsidR="00EA2AD8">
        <w:rPr>
          <w:noProof/>
        </w:rPr>
        <w:t>1</w:t>
      </w:r>
      <w:r w:rsidR="00EA2AD8">
        <w:noBreakHyphen/>
      </w:r>
      <w:r w:rsidR="00EA2AD8">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30"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EA2AD8">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EA2AD8">
        <w:rPr>
          <w:noProof/>
          <w:color w:val="auto"/>
          <w:sz w:val="24"/>
        </w:rPr>
        <w:t>2</w:t>
      </w:r>
      <w:r w:rsidR="00A01517">
        <w:rPr>
          <w:color w:val="auto"/>
          <w:sz w:val="24"/>
        </w:rPr>
        <w:fldChar w:fldCharType="end"/>
      </w:r>
      <w:bookmarkEnd w:id="30"/>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1" w:name="_Toc389570606"/>
      <w:bookmarkStart w:id="32" w:name="_Toc389581076"/>
      <w:bookmarkStart w:id="33" w:name="_Ref394436861"/>
      <w:bookmarkStart w:id="34" w:name="_Toc420661118"/>
      <w:r>
        <w:t>Property Table Notation</w:t>
      </w:r>
      <w:bookmarkEnd w:id="31"/>
      <w:bookmarkEnd w:id="32"/>
      <w:bookmarkEnd w:id="33"/>
      <w:bookmarkEnd w:id="34"/>
    </w:p>
    <w:p w14:paraId="47C3D005" w14:textId="0623A032" w:rsidR="007320EC" w:rsidRDefault="007320EC" w:rsidP="007320EC">
      <w:pPr>
        <w:spacing w:after="240"/>
      </w:pPr>
      <w:bookmarkStart w:id="35" w:name="_Ref389860108"/>
      <w:bookmarkStart w:id="36" w:name="_Ref391367621"/>
      <w:bookmarkStart w:id="37" w:name="_Ref395082039"/>
      <w:bookmarkEnd w:id="9"/>
      <w:bookmarkEnd w:id="10"/>
      <w:bookmarkEnd w:id="11"/>
      <w:r w:rsidRPr="00210E1E">
        <w:t xml:space="preserve">Throughout </w:t>
      </w:r>
      <w:r>
        <w:t xml:space="preserve">Section </w:t>
      </w:r>
      <w:r w:rsidR="00D40493">
        <w:fldChar w:fldCharType="begin"/>
      </w:r>
      <w:r w:rsidR="00D40493">
        <w:instrText xml:space="preserve"> REF _Ref417298005 \r \h </w:instrText>
      </w:r>
      <w:r w:rsidR="00D40493">
        <w:fldChar w:fldCharType="separate"/>
      </w:r>
      <w:r w:rsidR="00EA2AD8">
        <w:t>3</w:t>
      </w:r>
      <w:r w:rsidR="00D4049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Package prefixes are provided for classes outside of the Indicator data model (see Section</w:t>
      </w:r>
      <w:r w:rsidR="00F13F9E">
        <w:t xml:space="preserve"> </w:t>
      </w:r>
      <w:r w:rsidR="00F13F9E">
        <w:fldChar w:fldCharType="begin"/>
      </w:r>
      <w:r w:rsidR="00F13F9E">
        <w:instrText xml:space="preserve"> REF _Ref417308924 \r \h </w:instrText>
      </w:r>
      <w:r w:rsidR="00F13F9E">
        <w:fldChar w:fldCharType="separate"/>
      </w:r>
      <w:r w:rsidR="00EA2AD8">
        <w:t>1.2.3</w:t>
      </w:r>
      <w:r w:rsidR="00F13F9E">
        <w:fldChar w:fldCharType="end"/>
      </w:r>
      <w:r>
        <w:t>).</w:t>
      </w:r>
    </w:p>
    <w:p w14:paraId="3E102B61" w14:textId="77777777" w:rsidR="007320EC" w:rsidRDefault="007320EC" w:rsidP="007320E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8" w:name="_Toc412634016"/>
      <w:bookmarkStart w:id="39" w:name="_Toc412793151"/>
      <w:bookmarkStart w:id="40" w:name="_Toc420661119"/>
      <w:r>
        <w:t>Property and Class Descriptions</w:t>
      </w:r>
      <w:bookmarkEnd w:id="38"/>
      <w:bookmarkEnd w:id="39"/>
      <w:bookmarkEnd w:id="40"/>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1"/>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1" w:name="_Ref417297965"/>
      <w:bookmarkStart w:id="42" w:name="_Toc420661120"/>
      <w:r>
        <w:lastRenderedPageBreak/>
        <w:t>Background Information</w:t>
      </w:r>
      <w:bookmarkEnd w:id="41"/>
      <w:bookmarkEnd w:id="42"/>
    </w:p>
    <w:p w14:paraId="47C36418" w14:textId="1588593E"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rsidR="00D40493">
        <w:fldChar w:fldCharType="begin"/>
      </w:r>
      <w:r w:rsidR="00D40493">
        <w:instrText xml:space="preserve"> REF _Ref417298020 \r \h </w:instrText>
      </w:r>
      <w:r w:rsidR="00D40493">
        <w:fldChar w:fldCharType="separate"/>
      </w:r>
      <w:r w:rsidR="00EA2AD8">
        <w:t>3</w:t>
      </w:r>
      <w:r w:rsidR="00D40493">
        <w:fldChar w:fldCharType="end"/>
      </w:r>
      <w:r>
        <w:t>.</w:t>
      </w:r>
    </w:p>
    <w:p w14:paraId="67F07548" w14:textId="65235454" w:rsidR="008D1EA2" w:rsidRPr="002D7380" w:rsidRDefault="00B8637B" w:rsidP="00926B57">
      <w:pPr>
        <w:pStyle w:val="Heading2"/>
      </w:pPr>
      <w:bookmarkStart w:id="43" w:name="_Toc420661121"/>
      <w:r>
        <w:t>Incident</w:t>
      </w:r>
      <w:r w:rsidR="008D1EA2">
        <w:t xml:space="preserve">-Related </w:t>
      </w:r>
      <w:r w:rsidR="008D1EA2" w:rsidRPr="002D7380">
        <w:t xml:space="preserve">Component </w:t>
      </w:r>
      <w:bookmarkEnd w:id="35"/>
      <w:r w:rsidR="008D1EA2">
        <w:t>Data Models</w:t>
      </w:r>
      <w:bookmarkEnd w:id="36"/>
      <w:bookmarkEnd w:id="37"/>
      <w:bookmarkEnd w:id="43"/>
    </w:p>
    <w:p w14:paraId="7F68F2D4" w14:textId="4DD619DF" w:rsidR="009C0B95" w:rsidRDefault="009C0B95" w:rsidP="00477154">
      <w:pPr>
        <w:spacing w:after="240"/>
      </w:pPr>
      <w:r>
        <w:t>As will be explicitly detailed in Section</w:t>
      </w:r>
      <w:r w:rsidR="00D40493">
        <w:t xml:space="preserve"> </w:t>
      </w:r>
      <w:r w:rsidR="00D40493">
        <w:fldChar w:fldCharType="begin"/>
      </w:r>
      <w:r w:rsidR="00D40493">
        <w:instrText xml:space="preserve"> REF _Ref417298042 \r \h </w:instrText>
      </w:r>
      <w:r w:rsidR="00D40493">
        <w:fldChar w:fldCharType="separate"/>
      </w:r>
      <w:r w:rsidR="00EA2AD8">
        <w:t>3</w:t>
      </w:r>
      <w:r w:rsidR="00D40493">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Observable (as defined with the CybOX Language</w:t>
      </w:r>
      <w:r w:rsidR="00AA061E">
        <w:t xml:space="preserve"> </w:t>
      </w:r>
      <w:r w:rsidR="00AA061E" w:rsidRPr="00AA061E">
        <w:t>[CybOX</w:t>
      </w:r>
      <w:r w:rsidR="00AA061E" w:rsidRPr="00AA061E">
        <w:rPr>
          <w:vertAlign w:val="subscript"/>
        </w:rPr>
        <w:t>COR</w:t>
      </w:r>
      <w:r w:rsidR="00AA061E" w:rsidRPr="00AA061E">
        <w:t>]</w:t>
      </w:r>
      <w:r w:rsidR="00CF4837">
        <w:t>)</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EA2AD8">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00EA2AD8" w:rsidRPr="000C4865">
        <w:t xml:space="preserve">Figure </w:t>
      </w:r>
      <w:r w:rsidR="00EA2AD8">
        <w:rPr>
          <w:noProof/>
        </w:rPr>
        <w:t>2</w:t>
      </w:r>
      <w:r w:rsidR="00EA2AD8">
        <w:noBreakHyphen/>
      </w:r>
      <w:r w:rsidR="00EA2AD8">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4"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EA2AD8">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EA2AD8">
        <w:rPr>
          <w:noProof/>
          <w:color w:val="auto"/>
          <w:sz w:val="24"/>
        </w:rPr>
        <w:t>1</w:t>
      </w:r>
      <w:r w:rsidR="00A01517">
        <w:rPr>
          <w:color w:val="auto"/>
          <w:sz w:val="24"/>
        </w:rPr>
        <w:fldChar w:fldCharType="end"/>
      </w:r>
      <w:bookmarkEnd w:id="44"/>
      <w:r w:rsidRPr="000C4865">
        <w:rPr>
          <w:color w:val="auto"/>
          <w:sz w:val="24"/>
        </w:rPr>
        <w:t xml:space="preserve">.  </w:t>
      </w:r>
      <w:r w:rsidRPr="006C69A4">
        <w:rPr>
          <w:b w:val="0"/>
          <w:color w:val="auto"/>
          <w:sz w:val="24"/>
        </w:rPr>
        <w:t xml:space="preserve">Highlevel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3"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beween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2D94917D" w14:textId="27E07051" w:rsidR="00BB7327" w:rsidRPr="00F90E2E" w:rsidRDefault="00BB7327" w:rsidP="00CE0801">
      <w:pPr>
        <w:spacing w:after="120"/>
        <w:ind w:right="-180"/>
      </w:pPr>
      <w:bookmarkStart w:id="45" w:name="_Ref390076669"/>
      <w:bookmarkStart w:id="46" w:name="_Ref391372260"/>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7" w:name="_Ref417297977"/>
      <w:bookmarkStart w:id="48" w:name="_Ref417298005"/>
      <w:bookmarkStart w:id="49" w:name="_Ref417298020"/>
      <w:bookmarkStart w:id="50" w:name="_Ref417298042"/>
      <w:bookmarkStart w:id="51" w:name="_Toc420661122"/>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5"/>
      <w:bookmarkEnd w:id="46"/>
      <w:bookmarkEnd w:id="47"/>
      <w:bookmarkEnd w:id="48"/>
      <w:bookmarkEnd w:id="49"/>
      <w:bookmarkEnd w:id="50"/>
      <w:bookmarkEnd w:id="51"/>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r>
        <w:rPr>
          <w:rFonts w:ascii="Courier New" w:hAnsi="Courier New" w:cs="Courier New"/>
        </w:rPr>
        <w:t>Incident</w:t>
      </w:r>
      <w:r w:rsidRPr="0086379B">
        <w:rPr>
          <w:rFonts w:ascii="Courier New" w:hAnsi="Courier New" w:cs="Courier New"/>
        </w:rPr>
        <w:t>BaseType</w:t>
      </w:r>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EA2AD8" w:rsidRPr="0086379B">
        <w:t xml:space="preserve">Figure </w:t>
      </w:r>
      <w:r w:rsidR="00EA2AD8">
        <w:rPr>
          <w:noProof/>
        </w:rPr>
        <w:t>3</w:t>
      </w:r>
      <w:r w:rsidR="00EA2AD8">
        <w:noBreakHyphen/>
      </w:r>
      <w:r w:rsidR="00EA2AD8">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52"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1</w:t>
      </w:r>
      <w:r w:rsidR="00A01517">
        <w:rPr>
          <w:color w:val="auto"/>
          <w:sz w:val="24"/>
          <w:szCs w:val="24"/>
        </w:rPr>
        <w:fldChar w:fldCharType="end"/>
      </w:r>
      <w:bookmarkEnd w:id="52"/>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00EA2AD8" w:rsidRPr="00C96A2E">
        <w:t xml:space="preserve">Table </w:t>
      </w:r>
      <w:r w:rsidR="00EA2AD8">
        <w:rPr>
          <w:noProof/>
        </w:rPr>
        <w:t>3</w:t>
      </w:r>
      <w:r w:rsidR="00EA2AD8">
        <w:noBreakHyphen/>
      </w:r>
      <w:r w:rsidR="00EA2AD8">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EA2AD8">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EA2AD8">
        <w:t>3.13</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refered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53"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w:t>
      </w:r>
      <w:r w:rsidR="00C60FBF">
        <w:rPr>
          <w:color w:val="auto"/>
          <w:sz w:val="24"/>
          <w:szCs w:val="24"/>
        </w:rPr>
        <w:fldChar w:fldCharType="end"/>
      </w:r>
      <w:bookmarkEnd w:id="53"/>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IncidentVersionType</w:t>
            </w:r>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r>
              <w:rPr>
                <w:rFonts w:ascii="Courier New" w:hAnsi="Courier New" w:cs="Courier New"/>
                <w:sz w:val="20"/>
                <w:szCs w:val="20"/>
              </w:rPr>
              <w:t>basicDataTypes:URI</w:t>
            </w:r>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r w:rsidRPr="004114DC">
              <w:rPr>
                <w:rFonts w:cs="Arial"/>
                <w:b/>
                <w:sz w:val="22"/>
                <w:szCs w:val="22"/>
              </w:rPr>
              <w:t>External_ID</w:t>
            </w:r>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ExternalIDType</w:t>
            </w:r>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External_ID</w:t>
            </w:r>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TimeType</w:t>
            </w:r>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StructuredTextType</w:t>
            </w:r>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r w:rsidRPr="004114DC">
              <w:rPr>
                <w:rFonts w:cs="Arial"/>
                <w:b/>
                <w:sz w:val="22"/>
                <w:szCs w:val="22"/>
              </w:rPr>
              <w:t>Short_Description</w:t>
            </w:r>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StructuredTextType</w:t>
            </w:r>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CategoriesType</w:t>
            </w:r>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IdentityType</w:t>
            </w:r>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44444E"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chracterizes information about a victim</w:t>
            </w:r>
            <w:r w:rsidR="00463DDC">
              <w:rPr>
                <w:rFonts w:ascii="Calibri" w:hAnsi="Calibri"/>
                <w:color w:val="000000"/>
                <w:sz w:val="22"/>
                <w:szCs w:val="22"/>
              </w:rPr>
              <w:t xml:space="preserve"> </w:t>
            </w:r>
            <w:r>
              <w:rPr>
                <w:rFonts w:ascii="Calibri" w:hAnsi="Calibri"/>
                <w:color w:val="000000"/>
                <w:sz w:val="22"/>
                <w:szCs w:val="22"/>
              </w:rPr>
              <w:t>of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r w:rsidRPr="004114DC">
              <w:rPr>
                <w:rFonts w:cs="Arial"/>
                <w:b/>
                <w:sz w:val="22"/>
                <w:szCs w:val="22"/>
              </w:rPr>
              <w:t>Affected_Assets</w:t>
            </w:r>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AffectedAssetsType</w:t>
            </w:r>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r>
              <w:rPr>
                <w:rFonts w:ascii="Courier New" w:hAnsi="Courier New" w:cs="Courier New"/>
                <w:sz w:val="20"/>
                <w:szCs w:val="20"/>
              </w:rPr>
              <w:t>Affected_Asset</w:t>
            </w:r>
            <w:r>
              <w:rPr>
                <w:rFonts w:ascii="Calibri" w:hAnsi="Calibri" w:cs="Arial"/>
                <w:sz w:val="20"/>
                <w:szCs w:val="20"/>
              </w:rPr>
              <w:t xml:space="preserve">s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r w:rsidRPr="004114DC">
              <w:rPr>
                <w:rFonts w:cs="Arial"/>
                <w:b/>
                <w:sz w:val="22"/>
                <w:szCs w:val="22"/>
              </w:rPr>
              <w:t>Impact_Assessment</w:t>
            </w:r>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ImpactAssessmentType</w:t>
            </w:r>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Impact_Assessment</w:t>
            </w:r>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r w:rsidRPr="004114DC">
              <w:rPr>
                <w:rFonts w:cs="Arial"/>
                <w:b/>
                <w:sz w:val="22"/>
                <w:szCs w:val="22"/>
              </w:rPr>
              <w:t>Related_Indicators</w:t>
            </w:r>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RelatedIndicatorsType</w:t>
            </w:r>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r w:rsidRPr="004114DC">
              <w:rPr>
                <w:rFonts w:cs="Arial"/>
                <w:b/>
                <w:sz w:val="22"/>
                <w:szCs w:val="22"/>
              </w:rPr>
              <w:lastRenderedPageBreak/>
              <w:t>Related_Observables</w:t>
            </w:r>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RelatedObservablesType</w:t>
            </w:r>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r>
              <w:rPr>
                <w:rFonts w:ascii="Courier New" w:hAnsi="Courier New" w:cs="Courier New"/>
                <w:color w:val="000000"/>
                <w:sz w:val="22"/>
                <w:szCs w:val="22"/>
              </w:rPr>
              <w:t>Related_Observables</w:t>
            </w:r>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r w:rsidRPr="004114DC">
              <w:rPr>
                <w:rFonts w:cs="Arial"/>
                <w:b/>
                <w:sz w:val="22"/>
                <w:szCs w:val="22"/>
              </w:rPr>
              <w:t>Leveraged_TTPs</w:t>
            </w:r>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LeveragedTTPsType</w:t>
            </w:r>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Leveraged_TTPs</w:t>
            </w:r>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r w:rsidRPr="004114DC">
              <w:rPr>
                <w:rFonts w:cs="Arial"/>
                <w:b/>
                <w:sz w:val="22"/>
                <w:szCs w:val="22"/>
              </w:rPr>
              <w:t>Attributed_Threat_Actors</w:t>
            </w:r>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AttributedThreatActorsType</w:t>
            </w:r>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r w:rsidRPr="004114DC">
              <w:rPr>
                <w:rFonts w:cs="Arial"/>
                <w:b/>
                <w:sz w:val="22"/>
                <w:szCs w:val="22"/>
              </w:rPr>
              <w:t>Intended_Effect</w:t>
            </w:r>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r w:rsidRPr="00DC2059">
              <w:rPr>
                <w:rFonts w:ascii="Courier New" w:hAnsi="Courier New" w:cs="Courier New"/>
                <w:sz w:val="20"/>
                <w:szCs w:val="20"/>
              </w:rPr>
              <w:t>StatementType</w:t>
            </w:r>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r w:rsidRPr="00F14A88">
              <w:rPr>
                <w:rFonts w:ascii="Courier New" w:hAnsi="Courier New" w:cs="Courier New"/>
                <w:sz w:val="22"/>
                <w:szCs w:val="22"/>
              </w:rPr>
              <w:t>Intended_Effect</w:t>
            </w:r>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r w:rsidRPr="00F14A88">
              <w:rPr>
                <w:rFonts w:ascii="Courier New" w:hAnsi="Courier New" w:cs="Courier New"/>
                <w:sz w:val="22"/>
                <w:szCs w:val="22"/>
              </w:rPr>
              <w:t>stixCommon:ControlledVocabularyStringType</w:t>
            </w:r>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r w:rsidRPr="007117BF">
              <w:rPr>
                <w:rFonts w:ascii="Courier New" w:hAnsi="Courier New" w:cs="Courier New"/>
                <w:sz w:val="22"/>
                <w:szCs w:val="22"/>
              </w:rPr>
              <w:t>StatementType</w:t>
            </w:r>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r w:rsidRPr="004114DC">
              <w:rPr>
                <w:rFonts w:cs="Arial"/>
                <w:b/>
                <w:sz w:val="22"/>
                <w:szCs w:val="22"/>
              </w:rPr>
              <w:lastRenderedPageBreak/>
              <w:t>Security_Compromise</w:t>
            </w:r>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Security_Compromise</w:t>
            </w:r>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r w:rsidRPr="004114DC">
              <w:rPr>
                <w:rFonts w:cs="Arial"/>
                <w:b/>
                <w:sz w:val="22"/>
                <w:szCs w:val="22"/>
              </w:rPr>
              <w:t>Discovery_Method</w:t>
            </w:r>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VocabularyStringType</w:t>
            </w:r>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Discovery_Method</w:t>
            </w:r>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r w:rsidRPr="004114DC">
              <w:rPr>
                <w:rFonts w:cs="Arial"/>
                <w:b/>
                <w:sz w:val="22"/>
                <w:szCs w:val="22"/>
              </w:rPr>
              <w:t>Related_Incidents</w:t>
            </w:r>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RelatedIncidentsType</w:t>
            </w:r>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Related_Incidents</w:t>
            </w:r>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r w:rsidRPr="004114DC">
              <w:rPr>
                <w:rFonts w:cs="Arial"/>
                <w:b/>
                <w:sz w:val="22"/>
                <w:szCs w:val="22"/>
              </w:rPr>
              <w:t>COA_Requested</w:t>
            </w:r>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COARequestedType</w:t>
            </w:r>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COA_Requested</w:t>
            </w:r>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r w:rsidRPr="004114DC">
              <w:rPr>
                <w:rFonts w:cs="Arial"/>
                <w:b/>
                <w:sz w:val="22"/>
                <w:szCs w:val="22"/>
              </w:rPr>
              <w:lastRenderedPageBreak/>
              <w:t>COA_Taken</w:t>
            </w:r>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COATakenType</w:t>
            </w:r>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COA_Taken</w:t>
            </w:r>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ConfidenceType</w:t>
            </w:r>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r w:rsidRPr="00DC2059">
              <w:rPr>
                <w:rFonts w:ascii="Courier New" w:hAnsi="Courier New" w:cs="Courier New"/>
                <w:sz w:val="20"/>
                <w:szCs w:val="20"/>
              </w:rPr>
              <w:t>InformationSourceType</w:t>
            </w:r>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HistoryType</w:t>
            </w:r>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r w:rsidRPr="004114DC">
              <w:rPr>
                <w:rFonts w:cs="Arial"/>
                <w:b/>
                <w:sz w:val="22"/>
                <w:szCs w:val="22"/>
              </w:rPr>
              <w:t>Information_Source</w:t>
            </w:r>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InformationSourceType</w:t>
            </w:r>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Information_Source</w:t>
            </w:r>
            <w:r w:rsidRPr="005F512D">
              <w:rPr>
                <w:rFonts w:ascii="Calibri" w:hAnsi="Calibri"/>
                <w:color w:val="000000"/>
                <w:sz w:val="22"/>
                <w:szCs w:val="22"/>
              </w:rPr>
              <w:t xml:space="preserve"> property characterizes the source of the Incident </w:t>
            </w:r>
            <w:r w:rsidRPr="005F512D">
              <w:rPr>
                <w:rFonts w:ascii="Calibri" w:hAnsi="Calibri"/>
                <w:sz w:val="22"/>
                <w:szCs w:val="22"/>
              </w:rPr>
              <w:t>information.  Examples of details captured include identitifying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marking:MarkingType</w:t>
            </w:r>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r w:rsidRPr="004114DC">
              <w:rPr>
                <w:rFonts w:cs="Arial"/>
                <w:b/>
                <w:sz w:val="22"/>
                <w:szCs w:val="22"/>
              </w:rPr>
              <w:t>Related_Packages</w:t>
            </w:r>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r w:rsidRPr="00601459">
              <w:rPr>
                <w:rFonts w:ascii="Courier New" w:hAnsi="Courier New" w:cs="Courier New"/>
                <w:sz w:val="20"/>
                <w:szCs w:val="20"/>
              </w:rPr>
              <w:t>RelatedPackageRefsType</w:t>
            </w:r>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r w:rsidRPr="00A71812">
              <w:rPr>
                <w:rFonts w:ascii="Courier New" w:hAnsi="Courier New" w:cs="Courier New"/>
                <w:color w:val="000000"/>
                <w:sz w:val="22"/>
                <w:szCs w:val="22"/>
              </w:rPr>
              <w:t>Related_Packages</w:t>
            </w:r>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54" w:name="_Ref394446305"/>
      <w:bookmarkStart w:id="55" w:name="_Toc420661123"/>
      <w:r>
        <w:t>In</w:t>
      </w:r>
      <w:r w:rsidR="00A86523">
        <w:t>cident</w:t>
      </w:r>
      <w:r w:rsidR="00341093">
        <w:t>Version</w:t>
      </w:r>
      <w:bookmarkEnd w:id="54"/>
      <w:r w:rsidR="000B12CE">
        <w:t>Type</w:t>
      </w:r>
      <w:r w:rsidR="008A495A">
        <w:t xml:space="preserve"> </w:t>
      </w:r>
      <w:r w:rsidR="00535E00">
        <w:t>Enumeration</w:t>
      </w:r>
      <w:bookmarkEnd w:id="55"/>
    </w:p>
    <w:p w14:paraId="3E1E9DF4" w14:textId="4011A8A8" w:rsidR="00AA222B" w:rsidRDefault="00F54E25" w:rsidP="003F6EAD">
      <w:pPr>
        <w:spacing w:after="240"/>
      </w:pPr>
      <w:r>
        <w:t xml:space="preserve">The </w:t>
      </w:r>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EA2AD8" w:rsidRPr="00C96A2E">
        <w:t xml:space="preserve">Table </w:t>
      </w:r>
      <w:r w:rsidR="00EA2AD8">
        <w:rPr>
          <w:noProof/>
        </w:rPr>
        <w:t>3</w:t>
      </w:r>
      <w:r w:rsidR="00EA2AD8">
        <w:noBreakHyphen/>
      </w:r>
      <w:r w:rsidR="00EA2AD8">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6"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w:t>
      </w:r>
      <w:r w:rsidR="00C60FBF">
        <w:rPr>
          <w:color w:val="auto"/>
          <w:sz w:val="24"/>
          <w:szCs w:val="24"/>
        </w:rPr>
        <w:fldChar w:fldCharType="end"/>
      </w:r>
      <w:bookmarkEnd w:id="56"/>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7" w:name="_Toc420661124"/>
      <w:r>
        <w:t>ExternalIDType Class</w:t>
      </w:r>
      <w:bookmarkEnd w:id="57"/>
    </w:p>
    <w:p w14:paraId="00E03103" w14:textId="77777777" w:rsidR="00997166" w:rsidRDefault="00997166" w:rsidP="003F6EAD">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in </w:t>
      </w:r>
      <w:r>
        <w:fldChar w:fldCharType="begin"/>
      </w:r>
      <w:r>
        <w:instrText xml:space="preserve"> REF _Ref415087155 \h </w:instrText>
      </w:r>
      <w:r>
        <w:fldChar w:fldCharType="separate"/>
      </w:r>
      <w:r w:rsidR="00EA2AD8" w:rsidRPr="00D62733">
        <w:t xml:space="preserve">Table </w:t>
      </w:r>
      <w:r w:rsidR="00EA2AD8">
        <w:rPr>
          <w:noProof/>
        </w:rPr>
        <w:t>3</w:t>
      </w:r>
      <w:r w:rsidR="00EA2AD8">
        <w:noBreakHyphen/>
      </w:r>
      <w:r w:rsidR="00EA2AD8">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8"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bookmarkEnd w:id="58"/>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ExternalIDType</w:t>
      </w:r>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46243BD9" w:rsidR="00997166" w:rsidRPr="00FC7FB2" w:rsidRDefault="00997166" w:rsidP="00C9225F">
            <w:pPr>
              <w:rPr>
                <w:rFonts w:ascii="Courier New" w:hAnsi="Courier New" w:cs="Courier New"/>
                <w:i/>
                <w:sz w:val="20"/>
                <w:szCs w:val="20"/>
              </w:rPr>
            </w:pPr>
            <w:r>
              <w:rPr>
                <w:rFonts w:ascii="Courier New" w:hAnsi="Courier New" w:cs="Courier New"/>
                <w:sz w:val="20"/>
              </w:rPr>
              <w:t>basicDateTypes:</w:t>
            </w:r>
            <w:r w:rsidR="006B5804">
              <w:t xml:space="preserve"> </w:t>
            </w:r>
            <w:r w:rsidR="006B5804" w:rsidRPr="006B5804">
              <w:rPr>
                <w:rFonts w:ascii="Courier New" w:hAnsi="Courier New" w:cs="Courier New"/>
                <w:sz w:val="20"/>
              </w:rPr>
              <w:t>NoEmbeddedQuotesString</w:t>
            </w:r>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59" w:name="_Toc420661125"/>
      <w:r>
        <w:t>TimeType Class</w:t>
      </w:r>
      <w:bookmarkEnd w:id="59"/>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TimeType</w:t>
      </w:r>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in </w:t>
      </w:r>
      <w:r>
        <w:fldChar w:fldCharType="begin"/>
      </w:r>
      <w:r>
        <w:instrText xml:space="preserve"> REF _Ref415087210 \h </w:instrText>
      </w:r>
      <w:r>
        <w:fldChar w:fldCharType="separate"/>
      </w:r>
      <w:r w:rsidR="00EA2AD8" w:rsidRPr="00777F9B">
        <w:t xml:space="preserve">Table </w:t>
      </w:r>
      <w:r w:rsidR="00EA2AD8">
        <w:rPr>
          <w:noProof/>
        </w:rPr>
        <w:t>3</w:t>
      </w:r>
      <w:r w:rsidR="00EA2AD8">
        <w:noBreakHyphen/>
      </w:r>
      <w:r w:rsidR="00EA2AD8">
        <w:rPr>
          <w:noProof/>
        </w:rPr>
        <w:t>4</w:t>
      </w:r>
      <w:r>
        <w:fldChar w:fldCharType="end"/>
      </w:r>
      <w:r>
        <w:t>.</w:t>
      </w:r>
    </w:p>
    <w:p w14:paraId="1E2FC645" w14:textId="03C50C40" w:rsidR="00B2151A" w:rsidRPr="00A6055B" w:rsidRDefault="00B2151A" w:rsidP="00C326C0">
      <w:pPr>
        <w:spacing w:after="240"/>
      </w:pPr>
      <w:r w:rsidRPr="00A6055B">
        <w:rPr>
          <w:rFonts w:ascii="Calibri" w:hAnsi="Calibri"/>
          <w:color w:val="000000"/>
        </w:rPr>
        <w:t>As specified in [STIX</w:t>
      </w:r>
      <w:r w:rsidRPr="00A6055B">
        <w:rPr>
          <w:rFonts w:ascii="Calibri" w:hAnsi="Calibri"/>
          <w:color w:val="000000"/>
          <w:vertAlign w:val="subscript"/>
        </w:rPr>
        <w:t>COM</w:t>
      </w:r>
      <w:r w:rsidRPr="00A6055B">
        <w:rPr>
          <w:rFonts w:ascii="Calibri" w:hAnsi="Calibri"/>
          <w:color w:val="000000"/>
        </w:rPr>
        <w:t xml:space="preserve">], all timestamps </w:t>
      </w:r>
      <w:r w:rsidR="00C326C0" w:rsidRPr="00A6055B">
        <w:rPr>
          <w:rFonts w:ascii="Calibri" w:hAnsi="Calibri"/>
          <w:color w:val="000000"/>
        </w:rPr>
        <w:t xml:space="preserve">specified using the </w:t>
      </w:r>
      <w:r w:rsidR="00C326C0" w:rsidRPr="00A6055B">
        <w:rPr>
          <w:rFonts w:ascii="Courier New" w:hAnsi="Courier New" w:cs="Courier New"/>
        </w:rPr>
        <w:t>stixCommon:DateTimeWithPrecisionType</w:t>
      </w:r>
      <w:r w:rsidR="00C326C0" w:rsidRPr="00A6055B">
        <w:rPr>
          <w:rFonts w:ascii="Calibri" w:hAnsi="Calibri"/>
          <w:color w:val="000000"/>
        </w:rPr>
        <w:t xml:space="preserve"> </w:t>
      </w:r>
      <w:r w:rsidRPr="00A6055B">
        <w:rPr>
          <w:rFonts w:ascii="Calibri" w:hAnsi="Calibri"/>
          <w:color w:val="000000"/>
        </w:rPr>
        <w:t xml:space="preserve">SHOULD include a specification of the time zone.  In addition to specifying a date and time, the </w:t>
      </w:r>
      <w:r w:rsidRPr="00A6055B">
        <w:rPr>
          <w:rFonts w:ascii="Courier New" w:hAnsi="Courier New" w:cs="Courier New"/>
          <w:color w:val="000000"/>
        </w:rPr>
        <w:t>Date_Time</w:t>
      </w:r>
      <w:r w:rsidRPr="00A6055B">
        <w:rPr>
          <w:rFonts w:ascii="Calibri" w:hAnsi="Calibri"/>
          <w:color w:val="000000"/>
        </w:rPr>
        <w:t xml:space="preserve"> property may also capture a </w:t>
      </w:r>
      <w:r w:rsidRPr="00A6055B">
        <w:rPr>
          <w:rFonts w:ascii="Courier New" w:hAnsi="Courier New" w:cs="Courier New"/>
          <w:color w:val="000000"/>
        </w:rPr>
        <w:lastRenderedPageBreak/>
        <w:t>precision</w:t>
      </w:r>
      <w:r w:rsidRPr="00A6055B">
        <w:rPr>
          <w:rFonts w:ascii="Calibri" w:hAnsi="Calibri"/>
          <w:color w:val="000000"/>
        </w:rPr>
        <w:t xml:space="preserve"> property to specify the granularity with which the time should be considered, as specified by the </w:t>
      </w:r>
      <w:r w:rsidRPr="00A6055B">
        <w:rPr>
          <w:rFonts w:ascii="Courier New" w:hAnsi="Courier New" w:cs="Courier New"/>
          <w:color w:val="000000"/>
        </w:rPr>
        <w:t>DateTypePrecisionEnum</w:t>
      </w:r>
      <w:r w:rsidRPr="00A6055B">
        <w:rPr>
          <w:rFonts w:ascii="Calibri" w:hAnsi="Calibri"/>
          <w:color w:val="000000"/>
        </w:rPr>
        <w:t xml:space="preserve"> enumeration (e.g., '</w:t>
      </w:r>
      <w:r w:rsidRPr="00A6055B">
        <w:rPr>
          <w:rFonts w:ascii="Calibri" w:hAnsi="Calibri"/>
          <w:i/>
          <w:iCs/>
          <w:color w:val="000000"/>
        </w:rPr>
        <w:t>hour</w:t>
      </w:r>
      <w:r w:rsidRPr="00A6055B">
        <w:rPr>
          <w:rFonts w:ascii="Calibri" w:hAnsi="Calibri"/>
          <w:color w:val="000000"/>
        </w:rPr>
        <w:t>,' '</w:t>
      </w:r>
      <w:r w:rsidRPr="00A6055B">
        <w:rPr>
          <w:rFonts w:ascii="Calibri" w:hAnsi="Calibri"/>
          <w:i/>
          <w:iCs/>
          <w:color w:val="000000"/>
        </w:rPr>
        <w:t>minute</w:t>
      </w:r>
      <w:r w:rsidRPr="00A6055B">
        <w:rPr>
          <w:rFonts w:ascii="Calibri" w:hAnsi="Calibri"/>
          <w:color w:val="000000"/>
        </w:rPr>
        <w:t>').  If omitted, the default precision is '</w:t>
      </w:r>
      <w:r w:rsidRPr="00A6055B">
        <w:rPr>
          <w:rFonts w:ascii="Calibri" w:hAnsi="Calibri"/>
          <w:i/>
          <w:iCs/>
          <w:color w:val="000000"/>
        </w:rPr>
        <w:t>second</w:t>
      </w:r>
      <w:r w:rsidRPr="00A6055B">
        <w:rPr>
          <w:rFonts w:ascii="Calibri" w:hAnsi="Calibri"/>
          <w:color w:val="000000"/>
        </w:rPr>
        <w:t>.' Digits in a timestamp that are beyond the specified precision SHOULD be zeroed out.</w:t>
      </w:r>
    </w:p>
    <w:p w14:paraId="462B25AA" w14:textId="3A7E0792" w:rsidR="00997166" w:rsidRPr="00777F9B" w:rsidRDefault="00997166" w:rsidP="00AD344D">
      <w:pPr>
        <w:pStyle w:val="Caption"/>
        <w:keepNext/>
        <w:spacing w:after="120"/>
        <w:jc w:val="center"/>
        <w:rPr>
          <w:color w:val="auto"/>
          <w:sz w:val="24"/>
          <w:szCs w:val="24"/>
        </w:rPr>
      </w:pPr>
      <w:bookmarkStart w:id="60"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4</w:t>
      </w:r>
      <w:r w:rsidR="00C60FBF">
        <w:rPr>
          <w:color w:val="auto"/>
          <w:sz w:val="24"/>
          <w:szCs w:val="24"/>
        </w:rPr>
        <w:fldChar w:fldCharType="end"/>
      </w:r>
      <w:bookmarkEnd w:id="60"/>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TimeType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r w:rsidRPr="00CF27A2">
              <w:rPr>
                <w:b/>
                <w:sz w:val="22"/>
                <w:szCs w:val="22"/>
              </w:rPr>
              <w:t>First_Malicious_Action</w:t>
            </w:r>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First_Malicious_Action</w:t>
            </w:r>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occured.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r w:rsidRPr="00CF27A2">
              <w:rPr>
                <w:b/>
                <w:sz w:val="22"/>
                <w:szCs w:val="22"/>
              </w:rPr>
              <w:t>Initial_Compromise</w:t>
            </w:r>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Initial_Compromise</w:t>
            </w:r>
            <w:r w:rsidRPr="006A28E7">
              <w:rPr>
                <w:sz w:val="22"/>
                <w:szCs w:val="22"/>
              </w:rPr>
              <w:t xml:space="preserve"> </w:t>
            </w:r>
            <w:r>
              <w:rPr>
                <w:sz w:val="22"/>
                <w:szCs w:val="22"/>
              </w:rPr>
              <w:t>property</w:t>
            </w:r>
            <w:r w:rsidRPr="006A28E7">
              <w:rPr>
                <w:sz w:val="22"/>
                <w:szCs w:val="22"/>
              </w:rPr>
              <w:t xml:space="preserve"> specifies the time that the initial compromise occured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r w:rsidRPr="00CF27A2">
              <w:rPr>
                <w:b/>
                <w:sz w:val="22"/>
                <w:szCs w:val="22"/>
              </w:rPr>
              <w:t>First_Data_Exfiltration</w:t>
            </w:r>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r w:rsidRPr="006A28E7">
              <w:rPr>
                <w:rFonts w:ascii="Courier New" w:hAnsi="Courier New" w:cs="Courier New"/>
                <w:sz w:val="22"/>
                <w:szCs w:val="22"/>
              </w:rPr>
              <w:t>First_Data_Exfiltration</w:t>
            </w:r>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r w:rsidRPr="00CF27A2">
              <w:rPr>
                <w:b/>
                <w:sz w:val="22"/>
                <w:szCs w:val="22"/>
              </w:rPr>
              <w:t>Incident_Discovery</w:t>
            </w:r>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Incident_Discovery</w:t>
            </w:r>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r w:rsidRPr="00CF27A2">
              <w:rPr>
                <w:b/>
                <w:sz w:val="22"/>
                <w:szCs w:val="22"/>
              </w:rPr>
              <w:t>Incident_Opened</w:t>
            </w:r>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Incident_Opened</w:t>
            </w:r>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r w:rsidRPr="00CF27A2">
              <w:rPr>
                <w:b/>
                <w:sz w:val="22"/>
                <w:szCs w:val="22"/>
              </w:rPr>
              <w:t>Containment_Achieved</w:t>
            </w:r>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Containment_Achieved</w:t>
            </w:r>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r w:rsidRPr="00CF27A2">
              <w:rPr>
                <w:b/>
                <w:sz w:val="22"/>
                <w:szCs w:val="22"/>
              </w:rPr>
              <w:t>Restoration_Achieved</w:t>
            </w:r>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Restoration_Achieved</w:t>
            </w:r>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r w:rsidRPr="00CF27A2">
              <w:rPr>
                <w:b/>
                <w:sz w:val="22"/>
                <w:szCs w:val="22"/>
              </w:rPr>
              <w:t>Incident_Reported</w:t>
            </w:r>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Incident_Reported</w:t>
            </w:r>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r w:rsidRPr="00CF27A2">
              <w:rPr>
                <w:b/>
                <w:sz w:val="22"/>
                <w:szCs w:val="22"/>
              </w:rPr>
              <w:t>Incident_Closed</w:t>
            </w:r>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DateTimeWithPrecisionType</w:t>
            </w:r>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r w:rsidRPr="006A28E7">
              <w:rPr>
                <w:rFonts w:ascii="Courier New" w:hAnsi="Courier New" w:cs="Courier New"/>
                <w:sz w:val="22"/>
                <w:szCs w:val="22"/>
              </w:rPr>
              <w:t>Incident_Closed</w:t>
            </w:r>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61" w:name="_Toc420661126"/>
      <w:r>
        <w:t>CategoriesType Class</w:t>
      </w:r>
      <w:bookmarkEnd w:id="61"/>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r w:rsidRPr="00CA60F3">
        <w:rPr>
          <w:rFonts w:ascii="Courier New" w:hAnsi="Courier New" w:cs="Courier New"/>
        </w:rPr>
        <w:t>CategoriesType</w:t>
      </w:r>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in </w:t>
      </w:r>
      <w:r>
        <w:fldChar w:fldCharType="begin"/>
      </w:r>
      <w:r>
        <w:instrText xml:space="preserve"> REF _Ref415087823 \h </w:instrText>
      </w:r>
      <w:r>
        <w:fldChar w:fldCharType="separate"/>
      </w:r>
      <w:r w:rsidR="00EA2AD8" w:rsidRPr="00777F9B">
        <w:t xml:space="preserve">Table </w:t>
      </w:r>
      <w:r w:rsidR="00EA2AD8">
        <w:rPr>
          <w:noProof/>
        </w:rPr>
        <w:t>3</w:t>
      </w:r>
      <w:r w:rsidR="00EA2AD8">
        <w:noBreakHyphen/>
      </w:r>
      <w:r w:rsidR="00EA2AD8">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62"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5</w:t>
      </w:r>
      <w:r w:rsidR="00C60FBF">
        <w:rPr>
          <w:color w:val="auto"/>
          <w:sz w:val="24"/>
          <w:szCs w:val="24"/>
        </w:rPr>
        <w:fldChar w:fldCharType="end"/>
      </w:r>
      <w:bookmarkEnd w:id="62"/>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CategoriesType</w:t>
      </w:r>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r w:rsidRPr="006B027C">
              <w:rPr>
                <w:rFonts w:ascii="Courier New" w:hAnsi="Courier New" w:cs="Courier New"/>
                <w:sz w:val="20"/>
                <w:szCs w:val="20"/>
              </w:rPr>
              <w:t>VocabularyStringType</w:t>
            </w:r>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D06DF">
              <w:rPr>
                <w:rFonts w:ascii="Courier New" w:hAnsi="Courier New" w:cs="Courier New"/>
                <w:sz w:val="22"/>
                <w:szCs w:val="22"/>
              </w:rPr>
              <w:t>stixCommon:ControlledVocabularyStringType</w:t>
            </w:r>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63" w:name="_Toc420661127"/>
      <w:r>
        <w:t>AffectedAssetsType Class</w:t>
      </w:r>
      <w:bookmarkEnd w:id="63"/>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EA2AD8" w:rsidRPr="00555127">
        <w:t xml:space="preserve">Figure </w:t>
      </w:r>
      <w:r w:rsidR="00EA2AD8">
        <w:rPr>
          <w:noProof/>
        </w:rPr>
        <w:t>3</w:t>
      </w:r>
      <w:r w:rsidR="00EA2AD8">
        <w:noBreakHyphen/>
      </w:r>
      <w:r w:rsidR="00EA2AD8">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64"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2</w:t>
      </w:r>
      <w:r w:rsidR="00A01517">
        <w:rPr>
          <w:color w:val="auto"/>
          <w:sz w:val="24"/>
          <w:szCs w:val="24"/>
        </w:rPr>
        <w:fldChar w:fldCharType="end"/>
      </w:r>
      <w:bookmarkEnd w:id="64"/>
      <w:r w:rsidRPr="00555127">
        <w:rPr>
          <w:color w:val="auto"/>
          <w:sz w:val="24"/>
          <w:szCs w:val="24"/>
        </w:rPr>
        <w:t xml:space="preserve">. </w:t>
      </w:r>
      <w:r w:rsidRPr="00555127">
        <w:rPr>
          <w:b w:val="0"/>
          <w:color w:val="auto"/>
          <w:sz w:val="24"/>
          <w:szCs w:val="24"/>
        </w:rPr>
        <w:t xml:space="preserve">UML diagram of </w:t>
      </w:r>
      <w:r w:rsidRPr="00555127">
        <w:rPr>
          <w:rFonts w:ascii="Courier New" w:hAnsi="Courier New" w:cs="Courier New"/>
          <w:b w:val="0"/>
          <w:color w:val="auto"/>
          <w:sz w:val="24"/>
          <w:szCs w:val="24"/>
        </w:rPr>
        <w:t>AffectedAssetsType</w:t>
      </w:r>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EA2AD8" w:rsidRPr="00EA2AD8">
        <w:rPr>
          <w:b w:val="0"/>
          <w:color w:val="auto"/>
          <w:sz w:val="24"/>
          <w:szCs w:val="24"/>
        </w:rPr>
        <w:t>Figure</w:t>
      </w:r>
      <w:r w:rsidR="00EA2AD8" w:rsidRPr="00555127">
        <w:rPr>
          <w:color w:val="auto"/>
          <w:sz w:val="24"/>
          <w:szCs w:val="24"/>
        </w:rPr>
        <w:t xml:space="preserve"> </w:t>
      </w:r>
      <w:r w:rsidR="00EA2AD8" w:rsidRPr="00EA2AD8">
        <w:rPr>
          <w:b w:val="0"/>
          <w:noProof/>
          <w:color w:val="auto"/>
          <w:sz w:val="24"/>
          <w:szCs w:val="24"/>
        </w:rPr>
        <w:t>3</w:t>
      </w:r>
      <w:r w:rsidR="00EA2AD8" w:rsidRPr="00EA2AD8">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65" w:name="_Ref398817738"/>
      <w:bookmarkStart w:id="66"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6</w:t>
      </w:r>
      <w:r w:rsidR="00C60FBF">
        <w:rPr>
          <w:color w:val="auto"/>
          <w:sz w:val="24"/>
          <w:szCs w:val="24"/>
        </w:rPr>
        <w:fldChar w:fldCharType="end"/>
      </w:r>
      <w:bookmarkEnd w:id="65"/>
      <w:r w:rsidRPr="00F10CB5">
        <w:rPr>
          <w:color w:val="auto"/>
          <w:sz w:val="24"/>
          <w:szCs w:val="24"/>
        </w:rPr>
        <w:t>.</w:t>
      </w:r>
      <w:r w:rsidRPr="00F10CB5">
        <w:rPr>
          <w:color w:val="auto"/>
        </w:rPr>
        <w:t xml:space="preserve"> </w:t>
      </w:r>
      <w:r w:rsidRPr="00F10CB5">
        <w:rPr>
          <w:b w:val="0"/>
          <w:color w:val="auto"/>
          <w:sz w:val="24"/>
          <w:szCs w:val="24"/>
        </w:rPr>
        <w:t xml:space="preserve">Properties of the </w:t>
      </w:r>
      <w:r w:rsidRPr="00F10CB5">
        <w:rPr>
          <w:rFonts w:ascii="Courier New" w:hAnsi="Courier New" w:cs="Courier New"/>
          <w:b w:val="0"/>
          <w:color w:val="auto"/>
          <w:sz w:val="24"/>
          <w:szCs w:val="24"/>
        </w:rPr>
        <w:t>AffectedAssetsType</w:t>
      </w:r>
      <w:r w:rsidRPr="00F10CB5">
        <w:rPr>
          <w:b w:val="0"/>
          <w:color w:val="auto"/>
          <w:sz w:val="24"/>
          <w:szCs w:val="24"/>
        </w:rPr>
        <w:t xml:space="preserve"> class</w:t>
      </w:r>
      <w:bookmarkEnd w:id="66"/>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r w:rsidRPr="00CF27A2">
              <w:rPr>
                <w:b/>
                <w:sz w:val="22"/>
                <w:szCs w:val="22"/>
              </w:rPr>
              <w:t>Affected_Asset</w:t>
            </w:r>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r w:rsidRPr="006B027C">
              <w:rPr>
                <w:rFonts w:ascii="Courier New" w:hAnsi="Courier New" w:cs="Courier New"/>
                <w:sz w:val="20"/>
                <w:szCs w:val="20"/>
              </w:rPr>
              <w:t>AffectedAssetType</w:t>
            </w:r>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Affected_Asset</w:t>
            </w:r>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7" w:name="_Toc420661128"/>
      <w:r>
        <w:t>AffectedAssetType Class</w:t>
      </w:r>
      <w:bookmarkEnd w:id="67"/>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r w:rsidRPr="00CE6549">
        <w:rPr>
          <w:rFonts w:ascii="Courier New" w:hAnsi="Courier New" w:cs="Courier New"/>
        </w:rPr>
        <w:t>AffectedAssetType</w:t>
      </w:r>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EA2AD8" w:rsidRPr="00555127">
        <w:t xml:space="preserve">Figure </w:t>
      </w:r>
      <w:r w:rsidR="00EA2AD8">
        <w:rPr>
          <w:noProof/>
        </w:rPr>
        <w:t>3</w:t>
      </w:r>
      <w:r w:rsidR="00EA2AD8">
        <w:noBreakHyphen/>
      </w:r>
      <w:r w:rsidR="00EA2AD8">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8"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bookmarkEnd w:id="68"/>
      <w:r w:rsidRPr="00555127">
        <w:rPr>
          <w:color w:val="auto"/>
          <w:sz w:val="24"/>
          <w:szCs w:val="24"/>
        </w:rPr>
        <w:t xml:space="preserve">. </w:t>
      </w:r>
      <w:r w:rsidRPr="00555127">
        <w:rPr>
          <w:b w:val="0"/>
          <w:color w:val="auto"/>
          <w:sz w:val="24"/>
          <w:szCs w:val="24"/>
        </w:rPr>
        <w:t xml:space="preserve">UML diagram of </w:t>
      </w:r>
      <w:r w:rsidRPr="00555127">
        <w:rPr>
          <w:rFonts w:ascii="Courier New" w:hAnsi="Courier New" w:cs="Courier New"/>
          <w:b w:val="0"/>
          <w:color w:val="auto"/>
          <w:sz w:val="24"/>
          <w:szCs w:val="24"/>
        </w:rPr>
        <w:t>AffectedAssetType</w:t>
      </w:r>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69"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7</w:t>
      </w:r>
      <w:r w:rsidR="00C60FBF">
        <w:rPr>
          <w:color w:val="auto"/>
          <w:sz w:val="24"/>
          <w:szCs w:val="24"/>
        </w:rPr>
        <w:fldChar w:fldCharType="end"/>
      </w:r>
      <w:bookmarkEnd w:id="69"/>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r w:rsidRPr="00031FF6">
        <w:rPr>
          <w:rFonts w:ascii="Courier New" w:hAnsi="Courier New" w:cs="Courier New"/>
          <w:b w:val="0"/>
          <w:color w:val="auto"/>
          <w:sz w:val="24"/>
          <w:szCs w:val="24"/>
        </w:rPr>
        <w:t>AffectedAsset</w:t>
      </w:r>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AssetTypeType</w:t>
            </w:r>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StructuredTextType</w:t>
            </w:r>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r w:rsidRPr="001B4ED1">
              <w:rPr>
                <w:rFonts w:ascii="Courier New" w:hAnsi="Courier New" w:cs="Courier New"/>
                <w:sz w:val="22"/>
                <w:szCs w:val="22"/>
              </w:rPr>
              <w:t>structuring_format</w:t>
            </w:r>
            <w:r w:rsidRPr="001B4ED1">
              <w:rPr>
                <w:rFonts w:ascii="Calibri" w:hAnsi="Calibri"/>
                <w:sz w:val="22"/>
                <w:szCs w:val="22"/>
              </w:rPr>
              <w:t xml:space="preserve"> property of the </w:t>
            </w:r>
            <w:r w:rsidRPr="001B4ED1">
              <w:rPr>
                <w:rFonts w:ascii="Courier New" w:hAnsi="Courier New" w:cs="Courier New"/>
                <w:sz w:val="22"/>
                <w:szCs w:val="22"/>
              </w:rPr>
              <w:t>StructuredTextType</w:t>
            </w:r>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r w:rsidRPr="00CF27A2">
              <w:rPr>
                <w:b/>
                <w:sz w:val="22"/>
                <w:szCs w:val="22"/>
              </w:rPr>
              <w:t>Business_Function_Or_Role</w:t>
            </w:r>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StructuredTextType</w:t>
            </w:r>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r w:rsidRPr="00E12784">
              <w:rPr>
                <w:rFonts w:ascii="Courier New" w:hAnsi="Courier New" w:cs="Courier New"/>
                <w:sz w:val="22"/>
                <w:szCs w:val="22"/>
              </w:rPr>
              <w:t>Business_Function_Or_Role</w:t>
            </w:r>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r w:rsidR="00E12784" w:rsidRPr="001B4ED1">
              <w:rPr>
                <w:rFonts w:ascii="Courier New" w:hAnsi="Courier New" w:cs="Courier New"/>
                <w:sz w:val="22"/>
                <w:szCs w:val="22"/>
              </w:rPr>
              <w:t>structuring_format</w:t>
            </w:r>
            <w:r w:rsidR="00E12784" w:rsidRPr="001B4ED1">
              <w:rPr>
                <w:rFonts w:ascii="Calibri" w:hAnsi="Calibri"/>
                <w:sz w:val="22"/>
                <w:szCs w:val="22"/>
              </w:rPr>
              <w:t xml:space="preserve"> property of the </w:t>
            </w:r>
            <w:r w:rsidR="00E12784" w:rsidRPr="001B4ED1">
              <w:rPr>
                <w:rFonts w:ascii="Courier New" w:hAnsi="Courier New" w:cs="Courier New"/>
                <w:sz w:val="22"/>
                <w:szCs w:val="22"/>
              </w:rPr>
              <w:t>StructuredTextType</w:t>
            </w:r>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r w:rsidRPr="00CF27A2">
              <w:rPr>
                <w:b/>
                <w:sz w:val="22"/>
                <w:szCs w:val="22"/>
              </w:rPr>
              <w:t>Ownership_Class</w:t>
            </w:r>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r w:rsidRPr="001B4ED1">
              <w:rPr>
                <w:rFonts w:ascii="Courier New" w:hAnsi="Courier New" w:cs="Courier New"/>
                <w:sz w:val="22"/>
                <w:szCs w:val="22"/>
              </w:rPr>
              <w:t>Ownership_Class</w:t>
            </w:r>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r w:rsidRPr="00CF27A2">
              <w:rPr>
                <w:b/>
                <w:sz w:val="22"/>
                <w:szCs w:val="22"/>
              </w:rPr>
              <w:t>Management_Class</w:t>
            </w:r>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r w:rsidRPr="001B4ED1">
              <w:rPr>
                <w:rFonts w:ascii="Courier New" w:hAnsi="Courier New" w:cs="Courier New"/>
                <w:sz w:val="22"/>
                <w:szCs w:val="22"/>
              </w:rPr>
              <w:t>Management_Class</w:t>
            </w:r>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r w:rsidRPr="00CF27A2">
              <w:rPr>
                <w:b/>
                <w:sz w:val="22"/>
                <w:szCs w:val="22"/>
              </w:rPr>
              <w:lastRenderedPageBreak/>
              <w:t>Location_Class</w:t>
            </w:r>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VocabularyStringType</w:t>
            </w:r>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r w:rsidRPr="001B4ED1">
              <w:rPr>
                <w:rFonts w:ascii="Courier New" w:hAnsi="Courier New" w:cs="Courier New"/>
                <w:sz w:val="22"/>
                <w:szCs w:val="22"/>
              </w:rPr>
              <w:t>Location_Class</w:t>
            </w:r>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B4ED1">
              <w:rPr>
                <w:rFonts w:ascii="Courier New" w:hAnsi="Courier New" w:cs="Courier New"/>
                <w:sz w:val="22"/>
                <w:szCs w:val="22"/>
              </w:rPr>
              <w:t>stixCommon:ControlledVocabularyStringType</w:t>
            </w:r>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AddressAbstractType</w:t>
            </w:r>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r w:rsidR="00CE6549" w:rsidRPr="00CE6549">
              <w:rPr>
                <w:rFonts w:ascii="Courier New" w:hAnsi="Courier New" w:cs="Courier New"/>
                <w:sz w:val="22"/>
                <w:szCs w:val="22"/>
              </w:rPr>
              <w:t>CIQAddressInstanceType</w:t>
            </w:r>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r w:rsidRPr="00CF27A2">
              <w:rPr>
                <w:b/>
                <w:sz w:val="22"/>
                <w:szCs w:val="22"/>
              </w:rPr>
              <w:t>Nature_Of_Security_Effect</w:t>
            </w:r>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NatureOfSecurityEffectType</w:t>
            </w:r>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r w:rsidRPr="00CF27A2">
              <w:rPr>
                <w:b/>
                <w:sz w:val="22"/>
                <w:szCs w:val="22"/>
              </w:rPr>
              <w:t>Structured_Description</w:t>
            </w:r>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cybox:ObservablesType</w:t>
            </w:r>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Structured_Description</w:t>
            </w:r>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70" w:name="_Toc420661129"/>
      <w:r>
        <w:lastRenderedPageBreak/>
        <w:t>AssetTypeType Class</w:t>
      </w:r>
      <w:bookmarkEnd w:id="70"/>
    </w:p>
    <w:p w14:paraId="4C817EB5" w14:textId="77777777" w:rsidR="004F0F7C" w:rsidRDefault="00997166" w:rsidP="003F6EAD">
      <w:pPr>
        <w:spacing w:after="240"/>
      </w:pPr>
      <w:r w:rsidRPr="007763B5">
        <w:t xml:space="preserve">The </w:t>
      </w:r>
      <w:r w:rsidRPr="007763B5">
        <w:rPr>
          <w:rFonts w:ascii="Courier New" w:hAnsi="Courier New" w:cs="Courier New"/>
        </w:rPr>
        <w:t>AssetTypeType</w:t>
      </w:r>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B05098" w:rsidRPr="00C041C9">
        <w:rPr>
          <w:rFonts w:ascii="Courier New" w:hAnsi="Courier New" w:cs="Courier New"/>
        </w:rPr>
        <w:t>stixCommon:ControlledVocabularyStringType</w:t>
      </w:r>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00EA2AD8" w:rsidRPr="00613A43">
        <w:t xml:space="preserve">Table </w:t>
      </w:r>
      <w:r w:rsidR="00EA2AD8">
        <w:rPr>
          <w:noProof/>
        </w:rPr>
        <w:t>3</w:t>
      </w:r>
      <w:r w:rsidR="00EA2AD8">
        <w:rPr>
          <w:noProof/>
        </w:rPr>
        <w:noBreakHyphen/>
        <w:t>8</w:t>
      </w:r>
      <w:r w:rsidRPr="00521112">
        <w:rPr>
          <w:rFonts w:cs="Courier New"/>
        </w:rPr>
        <w:fldChar w:fldCharType="end"/>
      </w:r>
      <w:r w:rsidRPr="00521112">
        <w:rPr>
          <w:rFonts w:cs="Courier New"/>
        </w:rPr>
        <w:t>.</w:t>
      </w:r>
    </w:p>
    <w:p w14:paraId="5F5F651F" w14:textId="1F31A9B8" w:rsidR="00997166" w:rsidRPr="00613A43" w:rsidRDefault="00997166" w:rsidP="00AD344D">
      <w:pPr>
        <w:pStyle w:val="Caption"/>
        <w:keepNext/>
        <w:spacing w:after="120"/>
        <w:jc w:val="center"/>
        <w:rPr>
          <w:b w:val="0"/>
          <w:color w:val="auto"/>
          <w:sz w:val="24"/>
          <w:szCs w:val="24"/>
        </w:rPr>
      </w:pPr>
      <w:bookmarkStart w:id="71"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8</w:t>
      </w:r>
      <w:r w:rsidR="00C60FBF">
        <w:rPr>
          <w:color w:val="auto"/>
          <w:sz w:val="24"/>
          <w:szCs w:val="24"/>
        </w:rPr>
        <w:fldChar w:fldCharType="end"/>
      </w:r>
      <w:bookmarkEnd w:id="71"/>
      <w:r w:rsidRPr="00613A43">
        <w:rPr>
          <w:color w:val="auto"/>
          <w:sz w:val="24"/>
          <w:szCs w:val="24"/>
        </w:rPr>
        <w:t>.</w:t>
      </w:r>
      <w:r w:rsidRPr="00613A43">
        <w:rPr>
          <w:b w:val="0"/>
          <w:color w:val="auto"/>
          <w:sz w:val="24"/>
          <w:szCs w:val="24"/>
        </w:rPr>
        <w:t xml:space="preserve"> Properties of the </w:t>
      </w:r>
      <w:r w:rsidRPr="00613A43">
        <w:rPr>
          <w:rFonts w:ascii="Courier New" w:hAnsi="Courier New" w:cs="Courier New"/>
          <w:b w:val="0"/>
          <w:color w:val="auto"/>
          <w:sz w:val="24"/>
          <w:szCs w:val="24"/>
        </w:rPr>
        <w:t>AssetTypeType</w:t>
      </w:r>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r w:rsidRPr="00CF27A2">
              <w:rPr>
                <w:b/>
                <w:sz w:val="22"/>
                <w:szCs w:val="22"/>
              </w:rPr>
              <w:t>count_affected</w:t>
            </w:r>
          </w:p>
        </w:tc>
        <w:tc>
          <w:tcPr>
            <w:tcW w:w="3240" w:type="dxa"/>
            <w:noWrap/>
            <w:vAlign w:val="center"/>
            <w:hideMark/>
          </w:tcPr>
          <w:p w14:paraId="4CF85908" w14:textId="77777777" w:rsidR="00997166" w:rsidRPr="00613A43" w:rsidRDefault="00997166" w:rsidP="00C9225F">
            <w:pPr>
              <w:rPr>
                <w:rFonts w:ascii="Courier New" w:hAnsi="Courier New" w:cs="Courier New"/>
                <w:i/>
              </w:rPr>
            </w:pPr>
            <w:r>
              <w:rPr>
                <w:rFonts w:ascii="Courier New" w:hAnsi="Courier New" w:cs="Courier New"/>
                <w:sz w:val="20"/>
              </w:rPr>
              <w:t>basicDateTypes:Integer</w:t>
            </w:r>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count_affected</w:t>
            </w:r>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72" w:name="_Toc420661130"/>
      <w:r>
        <w:t>NatureOfSecurityEffectType Class</w:t>
      </w:r>
      <w:bookmarkEnd w:id="72"/>
    </w:p>
    <w:p w14:paraId="4065DDD5" w14:textId="1772D241" w:rsidR="007763B5" w:rsidRDefault="007763B5" w:rsidP="00AD344D">
      <w:pPr>
        <w:spacing w:after="240"/>
      </w:pPr>
      <w:r>
        <w:t xml:space="preserve">The </w:t>
      </w:r>
      <w:r w:rsidRPr="00AD344D">
        <w:rPr>
          <w:rFonts w:ascii="Courier New" w:hAnsi="Courier New" w:cs="Courier New"/>
        </w:rPr>
        <w:t>NatureOfSecurityEffectType</w:t>
      </w:r>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r w:rsidR="007763B5">
        <w:rPr>
          <w:rFonts w:ascii="Courier New" w:hAnsi="Courier New" w:cs="Courier New"/>
        </w:rPr>
        <w:t>NatureOfSecurityEffect</w:t>
      </w:r>
      <w:r w:rsidR="007763B5" w:rsidRPr="00F90CE0">
        <w:rPr>
          <w:rFonts w:ascii="Courier New" w:hAnsi="Courier New" w:cs="Courier New"/>
        </w:rPr>
        <w:t>Type</w:t>
      </w:r>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EA2AD8" w:rsidRPr="00777F9B">
        <w:t xml:space="preserve">Table </w:t>
      </w:r>
      <w:r w:rsidR="00EA2AD8">
        <w:rPr>
          <w:noProof/>
        </w:rPr>
        <w:t>3</w:t>
      </w:r>
      <w:r w:rsidR="00EA2AD8">
        <w:noBreakHyphen/>
      </w:r>
      <w:r w:rsidR="00EA2AD8">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73"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9</w:t>
      </w:r>
      <w:r w:rsidR="00C60FBF">
        <w:rPr>
          <w:color w:val="auto"/>
          <w:sz w:val="24"/>
          <w:szCs w:val="24"/>
        </w:rPr>
        <w:fldChar w:fldCharType="end"/>
      </w:r>
      <w:bookmarkEnd w:id="73"/>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NatureOfSecurityEffectType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r w:rsidRPr="00CF27A2">
              <w:rPr>
                <w:b/>
                <w:sz w:val="22"/>
                <w:szCs w:val="22"/>
              </w:rPr>
              <w:t>Property_Affected</w:t>
            </w:r>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r w:rsidRPr="00FC7FB2">
              <w:rPr>
                <w:rFonts w:ascii="Courier New" w:hAnsi="Courier New" w:cs="Courier New"/>
                <w:sz w:val="20"/>
                <w:szCs w:val="20"/>
              </w:rPr>
              <w:t>PropertyAffectedType</w:t>
            </w:r>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Property_Affected</w:t>
            </w:r>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74" w:name="_Toc420661131"/>
      <w:r>
        <w:t>PropertyAffectedType Class</w:t>
      </w:r>
      <w:bookmarkEnd w:id="74"/>
    </w:p>
    <w:p w14:paraId="0E0D5839" w14:textId="5B2D8832" w:rsidR="003B559F" w:rsidRDefault="003B559F" w:rsidP="00E5055D">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lastRenderedPageBreak/>
        <w:t xml:space="preserve">The properties of the </w:t>
      </w:r>
      <w:r w:rsidRPr="00E5055D">
        <w:rPr>
          <w:rFonts w:ascii="Courier New" w:hAnsi="Courier New" w:cs="Courier New"/>
        </w:rPr>
        <w:t>PropertyAffectedType</w:t>
      </w:r>
      <w:r w:rsidRPr="00E5055D">
        <w:t xml:space="preserve"> class</w:t>
      </w:r>
      <w:r>
        <w:t xml:space="preserve"> are given in </w:t>
      </w:r>
      <w:r>
        <w:fldChar w:fldCharType="begin"/>
      </w:r>
      <w:r>
        <w:instrText xml:space="preserve"> REF _Ref415059441 \h </w:instrText>
      </w:r>
      <w:r>
        <w:fldChar w:fldCharType="separate"/>
      </w:r>
      <w:r w:rsidR="00EA2AD8" w:rsidRPr="00D62733">
        <w:t xml:space="preserve">Table </w:t>
      </w:r>
      <w:r w:rsidR="00EA2AD8">
        <w:rPr>
          <w:noProof/>
        </w:rPr>
        <w:t>3</w:t>
      </w:r>
      <w:r w:rsidR="00EA2AD8">
        <w:noBreakHyphen/>
      </w:r>
      <w:r w:rsidR="00EA2AD8">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75"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10</w:t>
      </w:r>
      <w:r w:rsidR="00C60FBF">
        <w:rPr>
          <w:color w:val="auto"/>
          <w:sz w:val="24"/>
          <w:szCs w:val="24"/>
        </w:rPr>
        <w:fldChar w:fldCharType="end"/>
      </w:r>
      <w:bookmarkEnd w:id="75"/>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PropertyAffectedType</w:t>
      </w:r>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3623"/>
        <w:gridCol w:w="1440"/>
        <w:gridCol w:w="5827"/>
      </w:tblGrid>
      <w:tr w:rsidR="00DF40C4" w:rsidRPr="004D18A6" w14:paraId="7D4A08D2" w14:textId="77777777" w:rsidTr="008A5CF8">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362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44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58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8A5CF8">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362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44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property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8A5CF8">
        <w:trPr>
          <w:trHeight w:val="547"/>
        </w:trPr>
        <w:tc>
          <w:tcPr>
            <w:tcW w:w="3235" w:type="dxa"/>
            <w:noWrap/>
            <w:vAlign w:val="center"/>
            <w:hideMark/>
          </w:tcPr>
          <w:p w14:paraId="7AEBA7CC" w14:textId="77777777" w:rsidR="00DF40C4" w:rsidRPr="003C080B" w:rsidRDefault="00DF40C4" w:rsidP="00AF7363">
            <w:pPr>
              <w:rPr>
                <w:b/>
                <w:sz w:val="22"/>
                <w:szCs w:val="22"/>
              </w:rPr>
            </w:pPr>
            <w:r w:rsidRPr="003C080B">
              <w:rPr>
                <w:b/>
                <w:sz w:val="22"/>
                <w:szCs w:val="22"/>
              </w:rPr>
              <w:t>Description_Of_Effect</w:t>
            </w:r>
          </w:p>
        </w:tc>
        <w:tc>
          <w:tcPr>
            <w:tcW w:w="362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StructuredTextType</w:t>
            </w:r>
          </w:p>
        </w:tc>
        <w:tc>
          <w:tcPr>
            <w:tcW w:w="144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Description_Of_Effect</w:t>
            </w:r>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F40C4" w:rsidRPr="004D18A6" w14:paraId="5A930B36" w14:textId="77777777" w:rsidTr="008A5CF8">
        <w:trPr>
          <w:trHeight w:val="547"/>
        </w:trPr>
        <w:tc>
          <w:tcPr>
            <w:tcW w:w="3235" w:type="dxa"/>
            <w:noWrap/>
            <w:vAlign w:val="center"/>
            <w:hideMark/>
          </w:tcPr>
          <w:p w14:paraId="7E70F81F" w14:textId="77777777" w:rsidR="00DF40C4" w:rsidRPr="003C080B" w:rsidRDefault="00DF40C4" w:rsidP="00AF7363">
            <w:pPr>
              <w:rPr>
                <w:b/>
                <w:sz w:val="22"/>
                <w:szCs w:val="22"/>
              </w:rPr>
            </w:pPr>
            <w:r w:rsidRPr="003C080B">
              <w:rPr>
                <w:b/>
                <w:sz w:val="22"/>
                <w:szCs w:val="22"/>
              </w:rPr>
              <w:t>Type_Of_Availability_Loss</w:t>
            </w:r>
          </w:p>
        </w:tc>
        <w:tc>
          <w:tcPr>
            <w:tcW w:w="362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44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Type_Of_Availability_Loss</w:t>
            </w:r>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w:t>
            </w:r>
            <w:r w:rsidRPr="007953AB">
              <w:rPr>
                <w:rFonts w:ascii="Calibri" w:hAnsi="Calibri"/>
                <w:color w:val="000000"/>
                <w:sz w:val="22"/>
                <w:szCs w:val="22"/>
              </w:rPr>
              <w:lastRenderedPageBreak/>
              <w:t xml:space="preserve">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8A5CF8">
        <w:trPr>
          <w:trHeight w:val="547"/>
        </w:trPr>
        <w:tc>
          <w:tcPr>
            <w:tcW w:w="3235" w:type="dxa"/>
            <w:noWrap/>
            <w:vAlign w:val="center"/>
            <w:hideMark/>
          </w:tcPr>
          <w:p w14:paraId="5621EB5C" w14:textId="77777777" w:rsidR="00DF40C4" w:rsidRPr="003C080B" w:rsidRDefault="00DF40C4" w:rsidP="00AF7363">
            <w:pPr>
              <w:rPr>
                <w:b/>
                <w:sz w:val="22"/>
                <w:szCs w:val="22"/>
              </w:rPr>
            </w:pPr>
            <w:r w:rsidRPr="003C080B">
              <w:rPr>
                <w:b/>
                <w:sz w:val="22"/>
                <w:szCs w:val="22"/>
              </w:rPr>
              <w:lastRenderedPageBreak/>
              <w:t>Duration_Of_Availability_Loss</w:t>
            </w:r>
          </w:p>
        </w:tc>
        <w:tc>
          <w:tcPr>
            <w:tcW w:w="362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VocabularyStringType</w:t>
            </w:r>
          </w:p>
        </w:tc>
        <w:tc>
          <w:tcPr>
            <w:tcW w:w="144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r w:rsidRPr="007953AB">
              <w:rPr>
                <w:rFonts w:ascii="Courier New" w:hAnsi="Courier New" w:cs="Courier New"/>
                <w:sz w:val="22"/>
                <w:szCs w:val="22"/>
              </w:rPr>
              <w:t>Duration_Of_Availability_Loss</w:t>
            </w:r>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7953AB">
              <w:rPr>
                <w:rFonts w:ascii="Courier New" w:hAnsi="Courier New" w:cs="Courier New"/>
                <w:color w:val="000000"/>
                <w:sz w:val="22"/>
                <w:szCs w:val="22"/>
              </w:rPr>
              <w:t>stixCommon:ControlledVocabularyStringType</w:t>
            </w:r>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8A5CF8">
        <w:trPr>
          <w:trHeight w:val="547"/>
        </w:trPr>
        <w:tc>
          <w:tcPr>
            <w:tcW w:w="3235" w:type="dxa"/>
            <w:noWrap/>
            <w:vAlign w:val="center"/>
            <w:hideMark/>
          </w:tcPr>
          <w:p w14:paraId="2314D960" w14:textId="77777777" w:rsidR="00DF40C4" w:rsidRPr="003C080B" w:rsidRDefault="00DF40C4" w:rsidP="00AF7363">
            <w:pPr>
              <w:rPr>
                <w:b/>
                <w:sz w:val="22"/>
                <w:szCs w:val="22"/>
              </w:rPr>
            </w:pPr>
            <w:r w:rsidRPr="003C080B">
              <w:rPr>
                <w:b/>
                <w:sz w:val="22"/>
                <w:szCs w:val="22"/>
              </w:rPr>
              <w:t>Non_Public_Data_Compromised</w:t>
            </w:r>
          </w:p>
        </w:tc>
        <w:tc>
          <w:tcPr>
            <w:tcW w:w="3623" w:type="dxa"/>
            <w:noWrap/>
            <w:vAlign w:val="center"/>
            <w:hideMark/>
          </w:tcPr>
          <w:p w14:paraId="71E3EA9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NonPublicDataCompromisedType</w:t>
            </w:r>
          </w:p>
        </w:tc>
        <w:tc>
          <w:tcPr>
            <w:tcW w:w="144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1EFA5A2" w14:textId="0DBE58E1" w:rsidR="00DF40C4" w:rsidRPr="007953AB" w:rsidRDefault="00442492" w:rsidP="00056D0F">
            <w:pPr>
              <w:rPr>
                <w:sz w:val="22"/>
                <w:szCs w:val="22"/>
              </w:rPr>
            </w:pPr>
            <w:r>
              <w:rPr>
                <w:sz w:val="22"/>
                <w:szCs w:val="22"/>
              </w:rPr>
              <w:t xml:space="preserve">The </w:t>
            </w:r>
            <w:r w:rsidRPr="00056D0F">
              <w:rPr>
                <w:rFonts w:ascii="Courier New" w:hAnsi="Courier New" w:cs="Courier New"/>
                <w:sz w:val="22"/>
                <w:szCs w:val="22"/>
              </w:rPr>
              <w:t>Non_Public_Data_Compromised</w:t>
            </w:r>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56D0F">
              <w:rPr>
                <w:rFonts w:ascii="Courier New" w:hAnsi="Courier New" w:cs="Courier New"/>
                <w:sz w:val="22"/>
                <w:szCs w:val="22"/>
              </w:rPr>
              <w:t>stixCommon:ControlledVocabularyStringType</w:t>
            </w:r>
            <w:r w:rsidRPr="00442492">
              <w:rPr>
                <w:sz w:val="22"/>
                <w:szCs w:val="22"/>
              </w:rPr>
              <w:t xml:space="preserve"> class. The STIX default </w:t>
            </w:r>
            <w:r w:rsidR="00E5055D">
              <w:rPr>
                <w:sz w:val="22"/>
                <w:szCs w:val="22"/>
              </w:rPr>
              <w:t>vocabulary class for use in the</w:t>
            </w:r>
            <w:r w:rsidRPr="00442492">
              <w:rPr>
                <w:sz w:val="22"/>
                <w:szCs w:val="22"/>
              </w:rPr>
              <w:t xml:space="preserve"> </w:t>
            </w:r>
            <w:r w:rsidR="00E5055D" w:rsidRPr="00056D0F">
              <w:rPr>
                <w:rFonts w:ascii="Courier New" w:hAnsi="Courier New" w:cs="Courier New"/>
                <w:sz w:val="22"/>
                <w:szCs w:val="22"/>
              </w:rPr>
              <w:t>Non_Public_Data_Compromised</w:t>
            </w:r>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291A5A23" w14:textId="40FC2509" w:rsidR="00AF7363" w:rsidRPr="00A6055B" w:rsidRDefault="00AF7363" w:rsidP="0081230A">
      <w:pPr>
        <w:spacing w:before="240"/>
        <w:rPr>
          <w:b/>
        </w:rPr>
      </w:pPr>
      <w:bookmarkStart w:id="76" w:name="_Toc415824710"/>
      <w:bookmarkStart w:id="77" w:name="_Toc416425864"/>
      <w:bookmarkStart w:id="78" w:name="_Toc416425919"/>
      <w:bookmarkStart w:id="79" w:name="_Toc417309233"/>
      <w:bookmarkStart w:id="80" w:name="_Toc418424506"/>
      <w:bookmarkStart w:id="81" w:name="_Toc419122355"/>
      <w:bookmarkStart w:id="82" w:name="_Toc415824719"/>
      <w:bookmarkStart w:id="83" w:name="_Toc416425873"/>
      <w:bookmarkStart w:id="84" w:name="_Toc416425928"/>
      <w:bookmarkStart w:id="85" w:name="_Toc417309242"/>
      <w:bookmarkStart w:id="86" w:name="_Toc418424515"/>
      <w:bookmarkStart w:id="87" w:name="_Toc419122364"/>
      <w:bookmarkEnd w:id="76"/>
      <w:bookmarkEnd w:id="77"/>
      <w:bookmarkEnd w:id="78"/>
      <w:bookmarkEnd w:id="79"/>
      <w:bookmarkEnd w:id="80"/>
      <w:bookmarkEnd w:id="81"/>
      <w:bookmarkEnd w:id="82"/>
      <w:bookmarkEnd w:id="83"/>
      <w:bookmarkEnd w:id="84"/>
      <w:bookmarkEnd w:id="85"/>
      <w:bookmarkEnd w:id="86"/>
      <w:bookmarkEnd w:id="87"/>
      <w:r w:rsidRPr="00A6055B">
        <w:rPr>
          <w:b/>
        </w:rPr>
        <w:t>NonPublicDataCompromisedType Class</w:t>
      </w:r>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r w:rsidR="003B559F" w:rsidRPr="003B559F">
        <w:rPr>
          <w:rFonts w:ascii="Courier New" w:hAnsi="Courier New" w:cs="Courier New"/>
        </w:rPr>
        <w:t>NonPublicDataCompromisedType</w:t>
      </w:r>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88" w:name="_Ref415059442"/>
      <w:r w:rsidRPr="00A6473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11</w:t>
      </w:r>
      <w:r w:rsidR="00C60FBF">
        <w:rPr>
          <w:color w:val="auto"/>
          <w:sz w:val="24"/>
          <w:szCs w:val="24"/>
        </w:rPr>
        <w:fldChar w:fldCharType="end"/>
      </w:r>
      <w:bookmarkEnd w:id="88"/>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r w:rsidRPr="00A6473B">
        <w:rPr>
          <w:rFonts w:ascii="Courier New" w:hAnsi="Courier New" w:cs="Courier New"/>
          <w:b w:val="0"/>
          <w:color w:val="auto"/>
          <w:sz w:val="24"/>
          <w:szCs w:val="24"/>
        </w:rPr>
        <w:t>NonPublicCompromisedType</w:t>
      </w:r>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r w:rsidRPr="00BC03EA">
              <w:rPr>
                <w:rFonts w:ascii="Calibri" w:hAnsi="Calibri" w:cs="Arial"/>
                <w:b/>
                <w:sz w:val="22"/>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r>
              <w:rPr>
                <w:rFonts w:ascii="Courier New" w:hAnsi="Courier New" w:cs="Courier New"/>
                <w:sz w:val="20"/>
              </w:rPr>
              <w:t>basicDateTypes:</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r w:rsidRPr="009D7DBA">
              <w:rPr>
                <w:rFonts w:ascii="Courier New" w:hAnsi="Courier New" w:cs="Courier New"/>
                <w:sz w:val="22"/>
                <w:szCs w:val="22"/>
              </w:rPr>
              <w:t>data_encrypted</w:t>
            </w:r>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89" w:name="_Toc420661132"/>
      <w:r>
        <w:lastRenderedPageBreak/>
        <w:t>ImpactAssessmentType Class</w:t>
      </w:r>
      <w:bookmarkEnd w:id="89"/>
    </w:p>
    <w:p w14:paraId="24087DDF" w14:textId="68FE02A9" w:rsidR="00997166" w:rsidRDefault="00997166" w:rsidP="003F6EAD">
      <w:pPr>
        <w:spacing w:after="240"/>
        <w:rPr>
          <w:rFonts w:ascii="Calibri" w:hAnsi="Calibri" w:cs="Arial"/>
          <w:color w:val="1F497D"/>
          <w:sz w:val="20"/>
          <w:szCs w:val="20"/>
        </w:rPr>
      </w:pPr>
      <w:r w:rsidRPr="00C37911">
        <w:t xml:space="preserve">The </w:t>
      </w:r>
      <w:r w:rsidRPr="00C37911">
        <w:rPr>
          <w:rFonts w:ascii="Courier New" w:hAnsi="Courier New" w:cs="Courier New"/>
        </w:rPr>
        <w:t>ImpactAssessmentType</w:t>
      </w:r>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r w:rsidR="00901340" w:rsidRPr="00C37911">
        <w:rPr>
          <w:rFonts w:ascii="Courier New" w:hAnsi="Courier New" w:cs="Courier New"/>
        </w:rPr>
        <w:t>ImpactAssessmentType</w:t>
      </w:r>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EA2AD8" w:rsidRPr="00555127">
        <w:t xml:space="preserve">Figure </w:t>
      </w:r>
      <w:r w:rsidR="00EA2AD8">
        <w:rPr>
          <w:noProof/>
        </w:rPr>
        <w:t>3</w:t>
      </w:r>
      <w:r w:rsidR="00EA2AD8">
        <w:noBreakHyphen/>
      </w:r>
      <w:r w:rsidR="00EA2AD8">
        <w:rPr>
          <w:noProof/>
        </w:rPr>
        <w:t>3</w:t>
      </w:r>
      <w:r>
        <w:rPr>
          <w:rFonts w:cs="Courier New"/>
        </w:rPr>
        <w:fldChar w:fldCharType="end"/>
      </w:r>
      <w:r w:rsidR="00901340">
        <w:rPr>
          <w:rFonts w:cs="Courier New"/>
        </w:rPr>
        <w:t>.</w:t>
      </w:r>
    </w:p>
    <w:p w14:paraId="2727B62B" w14:textId="6767B67B" w:rsidR="009352E5" w:rsidRDefault="0058533A" w:rsidP="00901340">
      <w:pPr>
        <w:keepNext/>
        <w:spacing w:after="240"/>
      </w:pPr>
      <w:r w:rsidRPr="0058533A">
        <w:rPr>
          <w:noProof/>
        </w:rPr>
        <w:drawing>
          <wp:inline distT="0" distB="0" distL="0" distR="0" wp14:anchorId="66E2A918" wp14:editId="207DEF76">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110855" cy="3737610"/>
                    </a:xfrm>
                    <a:prstGeom prst="rect">
                      <a:avLst/>
                    </a:prstGeom>
                  </pic:spPr>
                </pic:pic>
              </a:graphicData>
            </a:graphic>
          </wp:inline>
        </w:drawing>
      </w:r>
      <w:r w:rsidRPr="0058533A">
        <w:rPr>
          <w:noProof/>
        </w:rPr>
        <w:t xml:space="preserve"> </w:t>
      </w:r>
      <w:r w:rsidR="00825703" w:rsidRPr="00825703">
        <w:rPr>
          <w:noProof/>
        </w:rPr>
        <w:t xml:space="preserve"> </w:t>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90"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4</w:t>
      </w:r>
      <w:r w:rsidR="00A01517">
        <w:rPr>
          <w:color w:val="auto"/>
          <w:sz w:val="24"/>
          <w:szCs w:val="24"/>
        </w:rPr>
        <w:fldChar w:fldCharType="end"/>
      </w:r>
      <w:bookmarkEnd w:id="90"/>
      <w:r>
        <w:rPr>
          <w:color w:val="auto"/>
          <w:sz w:val="24"/>
          <w:szCs w:val="24"/>
        </w:rPr>
        <w:t xml:space="preserve">. </w:t>
      </w:r>
      <w:r>
        <w:rPr>
          <w:b w:val="0"/>
          <w:color w:val="auto"/>
          <w:sz w:val="24"/>
          <w:szCs w:val="24"/>
        </w:rPr>
        <w:t xml:space="preserve">UML diagram of the </w:t>
      </w:r>
      <w:r w:rsidRPr="003B559F">
        <w:rPr>
          <w:rFonts w:ascii="Courier New" w:hAnsi="Courier New" w:cs="Courier New"/>
          <w:b w:val="0"/>
          <w:color w:val="auto"/>
          <w:sz w:val="24"/>
          <w:szCs w:val="24"/>
        </w:rPr>
        <w:t>ImpactAssessmentType</w:t>
      </w:r>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91"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12</w:t>
      </w:r>
      <w:r w:rsidR="00C60FBF">
        <w:rPr>
          <w:color w:val="auto"/>
          <w:sz w:val="24"/>
          <w:szCs w:val="24"/>
        </w:rPr>
        <w:fldChar w:fldCharType="end"/>
      </w:r>
      <w:bookmarkEnd w:id="91"/>
      <w:r w:rsidRPr="00670CF0">
        <w:rPr>
          <w:color w:val="auto"/>
          <w:sz w:val="24"/>
          <w:szCs w:val="24"/>
        </w:rPr>
        <w:t xml:space="preserve">. </w:t>
      </w:r>
      <w:r w:rsidRPr="00670CF0">
        <w:rPr>
          <w:b w:val="0"/>
          <w:color w:val="auto"/>
          <w:sz w:val="24"/>
          <w:szCs w:val="24"/>
        </w:rPr>
        <w:t xml:space="preserve">Properties of the </w:t>
      </w:r>
      <w:r w:rsidRPr="00670CF0">
        <w:rPr>
          <w:rFonts w:ascii="Courier New" w:hAnsi="Courier New" w:cs="Courier New"/>
          <w:b w:val="0"/>
          <w:color w:val="auto"/>
          <w:sz w:val="24"/>
          <w:szCs w:val="24"/>
        </w:rPr>
        <w:t>ImpactAssessmentType</w:t>
      </w:r>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r w:rsidRPr="00CF27A2">
              <w:rPr>
                <w:b/>
                <w:sz w:val="22"/>
                <w:szCs w:val="22"/>
              </w:rPr>
              <w:t>Direct_Impact_Summary</w:t>
            </w:r>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r w:rsidRPr="00670CF0">
              <w:rPr>
                <w:rFonts w:ascii="Courier New" w:hAnsi="Courier New" w:cs="Courier New"/>
                <w:sz w:val="20"/>
                <w:szCs w:val="20"/>
              </w:rPr>
              <w:t>DirectImpactSummaryType</w:t>
            </w:r>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Direct_Impact_Summar</w:t>
            </w:r>
            <w:r w:rsidRPr="00C82DEB">
              <w:rPr>
                <w:rFonts w:ascii="Courier New" w:hAnsi="Courier New" w:cs="Courier New"/>
                <w:sz w:val="22"/>
                <w:szCs w:val="22"/>
              </w:rPr>
              <w:t>y</w:t>
            </w:r>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r w:rsidRPr="00CF27A2">
              <w:rPr>
                <w:b/>
                <w:sz w:val="22"/>
                <w:szCs w:val="22"/>
              </w:rPr>
              <w:t>Indirect_Impact_Summary</w:t>
            </w:r>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IndirectImpactSummaryType</w:t>
            </w:r>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r>
              <w:rPr>
                <w:rFonts w:ascii="Courier New" w:hAnsi="Courier New" w:cs="Courier New"/>
                <w:sz w:val="22"/>
                <w:szCs w:val="22"/>
              </w:rPr>
              <w:t>Indirect_Impact_Summary</w:t>
            </w:r>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r w:rsidRPr="00CF27A2">
              <w:rPr>
                <w:b/>
                <w:sz w:val="22"/>
                <w:szCs w:val="22"/>
              </w:rPr>
              <w:t>Total_Loss_Estimation</w:t>
            </w:r>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TotalLossEstimationType</w:t>
            </w:r>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Total_Loss_Estimation</w:t>
            </w:r>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r w:rsidRPr="00CF27A2">
              <w:rPr>
                <w:b/>
                <w:sz w:val="22"/>
                <w:szCs w:val="22"/>
              </w:rPr>
              <w:t>Impact_Qualification</w:t>
            </w:r>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VocabularyStringType</w:t>
            </w:r>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r w:rsidRPr="00CF27A2">
              <w:rPr>
                <w:rFonts w:ascii="Courier New" w:hAnsi="Courier New" w:cs="Courier New"/>
                <w:sz w:val="22"/>
                <w:szCs w:val="22"/>
              </w:rPr>
              <w:t>Impact_Qualification</w:t>
            </w:r>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F27A2">
              <w:rPr>
                <w:rFonts w:ascii="Courier New" w:hAnsi="Courier New" w:cs="Courier New"/>
                <w:sz w:val="22"/>
                <w:szCs w:val="22"/>
              </w:rPr>
              <w:t>stixCommon:ControlledVocabularyStringType</w:t>
            </w:r>
            <w:r w:rsidRPr="00CF27A2">
              <w:rPr>
                <w:sz w:val="22"/>
                <w:szCs w:val="22"/>
              </w:rPr>
              <w:t xml:space="preserve"> class. The STIX default </w:t>
            </w:r>
            <w:r w:rsidR="004F4916">
              <w:rPr>
                <w:sz w:val="22"/>
                <w:szCs w:val="22"/>
              </w:rPr>
              <w:t xml:space="preserve">vocabulary class for use in the </w:t>
            </w:r>
            <w:r w:rsidR="004F4916" w:rsidRPr="00CF27A2">
              <w:rPr>
                <w:rFonts w:ascii="Courier New" w:hAnsi="Courier New" w:cs="Courier New"/>
                <w:sz w:val="22"/>
                <w:szCs w:val="22"/>
              </w:rPr>
              <w:t>Impact_Qualification</w:t>
            </w:r>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EffectsType</w:t>
            </w:r>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r w:rsidRPr="00CF27A2">
              <w:rPr>
                <w:b/>
                <w:sz w:val="22"/>
                <w:szCs w:val="22"/>
              </w:rPr>
              <w:t>External_Impact_Assessment_Model</w:t>
            </w:r>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ExternalImpactAssessmentModelType</w:t>
            </w:r>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3E033F97" w:rsidR="00997166" w:rsidRPr="00CF27A2" w:rsidRDefault="00B47398" w:rsidP="00B47398">
            <w:pPr>
              <w:rPr>
                <w:sz w:val="22"/>
                <w:szCs w:val="22"/>
              </w:rPr>
            </w:pPr>
            <w:r>
              <w:rPr>
                <w:rFonts w:ascii="Calibri" w:hAnsi="Calibri" w:cs="Arial"/>
                <w:sz w:val="22"/>
                <w:szCs w:val="22"/>
              </w:rPr>
              <w:t xml:space="preserve">The </w:t>
            </w:r>
            <w:r>
              <w:rPr>
                <w:rFonts w:ascii="Courier New" w:hAnsi="Courier New" w:cs="Courier New"/>
                <w:sz w:val="22"/>
                <w:szCs w:val="22"/>
              </w:rPr>
              <w:t>External_Impact_Assessment_Model</w:t>
            </w:r>
            <w:r>
              <w:rPr>
                <w:rFonts w:ascii="Calibri" w:hAnsi="Calibri" w:cs="Arial"/>
                <w:sz w:val="22"/>
                <w:szCs w:val="22"/>
              </w:rPr>
              <w:t xml:space="preserve"> property characterizes impact assessment details.</w:t>
            </w:r>
            <w:r w:rsidR="00997166" w:rsidRPr="00CF27A2">
              <w:rPr>
                <w:sz w:val="22"/>
                <w:szCs w:val="22"/>
              </w:rPr>
              <w:t xml:space="preserve"> It is de</w:t>
            </w:r>
            <w:r w:rsidR="009745A9">
              <w:rPr>
                <w:sz w:val="22"/>
                <w:szCs w:val="22"/>
              </w:rPr>
              <w:t>fined utilizing an abstract class</w:t>
            </w:r>
            <w:r w:rsidR="00997166" w:rsidRPr="00CF27A2">
              <w:rPr>
                <w:sz w:val="22"/>
                <w:szCs w:val="22"/>
              </w:rPr>
              <w:t xml:space="preserve"> enabling the definition through extension of incident impact assessment models external to STIX.</w:t>
            </w:r>
          </w:p>
        </w:tc>
      </w:tr>
    </w:tbl>
    <w:p w14:paraId="13401A24" w14:textId="77777777" w:rsidR="00C9225F" w:rsidRPr="00513E16" w:rsidRDefault="00C9225F" w:rsidP="0096178B">
      <w:pPr>
        <w:pStyle w:val="Heading3"/>
      </w:pPr>
      <w:bookmarkStart w:id="92" w:name="_Toc420661133"/>
      <w:bookmarkStart w:id="93" w:name="_Ref396999734"/>
      <w:r>
        <w:t>DirectImpactSummaryType Class</w:t>
      </w:r>
      <w:bookmarkEnd w:id="92"/>
    </w:p>
    <w:p w14:paraId="0FBB9F95" w14:textId="78477AC0" w:rsidR="003B559F" w:rsidRPr="00575869" w:rsidRDefault="003B559F" w:rsidP="00575869">
      <w:pPr>
        <w:spacing w:after="240"/>
        <w:rPr>
          <w:rFonts w:ascii="Calibri" w:hAnsi="Calibri" w:cs="Arial"/>
        </w:rPr>
      </w:pPr>
      <w:r w:rsidRPr="003B559F">
        <w:rPr>
          <w:rFonts w:ascii="Calibri" w:hAnsi="Calibri" w:cs="Arial"/>
        </w:rPr>
        <w:t>The D</w:t>
      </w:r>
      <w:r w:rsidRPr="003B559F">
        <w:rPr>
          <w:rFonts w:ascii="Courier New" w:hAnsi="Courier New" w:cs="Courier New"/>
        </w:rPr>
        <w:t>irectImpactSummaryType</w:t>
      </w:r>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94"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13</w:t>
      </w:r>
      <w:r w:rsidR="00C60FBF">
        <w:rPr>
          <w:color w:val="auto"/>
          <w:sz w:val="24"/>
          <w:szCs w:val="24"/>
        </w:rPr>
        <w:fldChar w:fldCharType="end"/>
      </w:r>
      <w:bookmarkEnd w:id="94"/>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DirectImpactSummaryType</w:t>
      </w:r>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r w:rsidRPr="00CF27A2">
              <w:rPr>
                <w:b/>
                <w:sz w:val="22"/>
                <w:szCs w:val="22"/>
              </w:rPr>
              <w:t>Asset_Losses</w:t>
            </w:r>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r w:rsidRPr="00805883">
              <w:rPr>
                <w:rFonts w:ascii="Courier New" w:hAnsi="Courier New" w:cs="Courier New"/>
                <w:sz w:val="22"/>
                <w:szCs w:val="22"/>
              </w:rPr>
              <w:t>Asset_Losses</w:t>
            </w:r>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level of asset-related losses that occured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Business-Mission_Disruption</w:t>
            </w:r>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Business-Mission_Disruption</w:t>
            </w:r>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(at a high level) the level of business or mission disruption impact that occured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r w:rsidRPr="00CF27A2">
              <w:rPr>
                <w:b/>
                <w:sz w:val="22"/>
                <w:szCs w:val="22"/>
              </w:rPr>
              <w:lastRenderedPageBreak/>
              <w:t>Response_And_Recovery_Costs</w:t>
            </w:r>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r w:rsidRPr="00AD3858">
              <w:rPr>
                <w:rFonts w:ascii="Courier New" w:hAnsi="Courier New" w:cs="Courier New"/>
                <w:sz w:val="20"/>
                <w:szCs w:val="20"/>
              </w:rPr>
              <w:t>VocabularyStringType</w:t>
            </w:r>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Response_And_Recovery_Costs</w:t>
            </w:r>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(at a high level) the level of response and recovery related costs that occured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117C108E" w14:textId="77777777" w:rsidR="00A6055B" w:rsidRDefault="00A6055B" w:rsidP="00C9225F">
      <w:pPr>
        <w:sectPr w:rsidR="00A6055B" w:rsidSect="00DB51EA">
          <w:pgSz w:w="15840" w:h="12240" w:orient="landscape"/>
          <w:pgMar w:top="1440" w:right="1627" w:bottom="1440" w:left="1440" w:header="720" w:footer="720" w:gutter="0"/>
          <w:cols w:space="720"/>
          <w:docGrid w:linePitch="360"/>
        </w:sectPr>
      </w:pPr>
    </w:p>
    <w:p w14:paraId="5FE0FC11" w14:textId="6E60C540" w:rsidR="00C9225F" w:rsidRPr="00733CAE" w:rsidRDefault="00C9225F" w:rsidP="00C9225F"/>
    <w:p w14:paraId="5CFA7A87" w14:textId="77777777" w:rsidR="00C9225F" w:rsidRDefault="00C9225F" w:rsidP="0096178B">
      <w:pPr>
        <w:pStyle w:val="Heading3"/>
      </w:pPr>
      <w:bookmarkStart w:id="95" w:name="_Toc420661134"/>
      <w:r>
        <w:t>IndirectImpactSummaryType Class</w:t>
      </w:r>
      <w:bookmarkEnd w:id="95"/>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r w:rsidRPr="003B559F">
        <w:rPr>
          <w:rFonts w:ascii="Courier New" w:hAnsi="Courier New" w:cs="Courier New"/>
        </w:rPr>
        <w:t>IndirectImpactSummaryType</w:t>
      </w:r>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IndirectImpactSummaryType</w:t>
      </w:r>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r w:rsidRPr="00CF27A2">
              <w:rPr>
                <w:b/>
                <w:sz w:val="22"/>
                <w:szCs w:val="22"/>
              </w:rPr>
              <w:t>Loss_Of_Competitive_Advantage</w:t>
            </w:r>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Loss_Of_Competitive_Advantage</w:t>
            </w:r>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r w:rsidRPr="00CF27A2">
              <w:rPr>
                <w:b/>
                <w:sz w:val="22"/>
                <w:szCs w:val="22"/>
              </w:rPr>
              <w:t>Brand_And_Market_Damage</w:t>
            </w:r>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Brand_And_Market_Damage</w:t>
            </w:r>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the level of impact based on brand or market damage that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w:t>
            </w:r>
            <w:r>
              <w:rPr>
                <w:rFonts w:ascii="Calibri" w:hAnsi="Calibri"/>
                <w:color w:val="000000"/>
                <w:sz w:val="22"/>
                <w:szCs w:val="22"/>
              </w:rPr>
              <w:lastRenderedPageBreak/>
              <w:t xml:space="preserve">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r w:rsidRPr="00CF27A2">
              <w:rPr>
                <w:b/>
                <w:sz w:val="22"/>
                <w:szCs w:val="22"/>
              </w:rPr>
              <w:lastRenderedPageBreak/>
              <w:t>Increased_Operating_Costs</w:t>
            </w:r>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r w:rsidRPr="00805883">
              <w:rPr>
                <w:rFonts w:ascii="Courier New" w:hAnsi="Courier New" w:cs="Courier New"/>
                <w:sz w:val="22"/>
                <w:szCs w:val="22"/>
              </w:rPr>
              <w:t>Increased_Operating_Costs</w:t>
            </w:r>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 increased operating costs occured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r w:rsidRPr="00CF27A2">
              <w:rPr>
                <w:b/>
                <w:sz w:val="22"/>
                <w:szCs w:val="22"/>
              </w:rPr>
              <w:t>Legal_And_Regulatory_Costs</w:t>
            </w:r>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VocabularyStringType</w:t>
            </w:r>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Legal_And_Regulatory_Costs</w:t>
            </w:r>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legal and regulatory costs occured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hAnsi="Courier New" w:cs="Courier New"/>
                <w:color w:val="000000"/>
                <w:sz w:val="22"/>
                <w:szCs w:val="22"/>
              </w:rPr>
              <w:t>stixCommon:ControlledVocabularyStringType</w:t>
            </w:r>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96" w:name="_Toc420661135"/>
      <w:r>
        <w:lastRenderedPageBreak/>
        <w:t>TotalLossEstimationType Class</w:t>
      </w:r>
      <w:bookmarkEnd w:id="96"/>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r w:rsidRPr="00575869">
        <w:rPr>
          <w:rFonts w:ascii="Courier New" w:hAnsi="Courier New" w:cs="Courier New"/>
        </w:rPr>
        <w:t>TotalLossEstimationType</w:t>
      </w:r>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97"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15</w:t>
      </w:r>
      <w:r w:rsidR="00C60FBF">
        <w:rPr>
          <w:color w:val="auto"/>
          <w:sz w:val="24"/>
          <w:szCs w:val="24"/>
        </w:rPr>
        <w:fldChar w:fldCharType="end"/>
      </w:r>
      <w:bookmarkEnd w:id="97"/>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TotalLossEstimationType</w:t>
      </w:r>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r w:rsidRPr="00CF27A2">
              <w:rPr>
                <w:b/>
                <w:sz w:val="22"/>
                <w:szCs w:val="22"/>
              </w:rPr>
              <w:t>Initial_Reported_Total_Loss_Estimation</w:t>
            </w:r>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LossEstimationType</w:t>
            </w:r>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Initial_Reported_Total_Loss_Estimation</w:t>
            </w:r>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r w:rsidRPr="00CF27A2">
              <w:rPr>
                <w:b/>
                <w:sz w:val="22"/>
                <w:szCs w:val="22"/>
              </w:rPr>
              <w:t>Actual_Total_Loss_Estimation</w:t>
            </w:r>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LossEstimationType</w:t>
            </w:r>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Actual_Total_Loss_Estimation</w:t>
            </w:r>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98" w:name="_Toc420661136"/>
      <w:r>
        <w:t>LossEstimationType Class</w:t>
      </w:r>
      <w:bookmarkEnd w:id="98"/>
    </w:p>
    <w:p w14:paraId="7B8E7A90" w14:textId="5D587B8F" w:rsidR="00AF7363" w:rsidRPr="00513E16" w:rsidRDefault="000575BF" w:rsidP="000575BF">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99"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16</w:t>
      </w:r>
      <w:r w:rsidR="00C60FBF">
        <w:rPr>
          <w:color w:val="auto"/>
          <w:sz w:val="24"/>
          <w:szCs w:val="24"/>
        </w:rPr>
        <w:fldChar w:fldCharType="end"/>
      </w:r>
      <w:bookmarkEnd w:id="99"/>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LossEstimationType</w:t>
      </w:r>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178"/>
        <w:gridCol w:w="3194"/>
        <w:gridCol w:w="1359"/>
        <w:gridCol w:w="7214"/>
      </w:tblGrid>
      <w:tr w:rsidR="00AF7363" w:rsidRPr="00652AAF" w14:paraId="41FD15D0" w14:textId="77777777" w:rsidTr="005A5892">
        <w:trPr>
          <w:trHeight w:val="547"/>
        </w:trPr>
        <w:tc>
          <w:tcPr>
            <w:tcW w:w="2178"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3194"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9"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14"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5A5892">
        <w:trPr>
          <w:trHeight w:val="547"/>
        </w:trPr>
        <w:tc>
          <w:tcPr>
            <w:tcW w:w="2178"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3194" w:type="dxa"/>
            <w:noWrap/>
            <w:vAlign w:val="center"/>
            <w:hideMark/>
          </w:tcPr>
          <w:p w14:paraId="559B9443" w14:textId="6AF5B9E4" w:rsidR="00AF7363" w:rsidRPr="00652AAF" w:rsidRDefault="00AF7363" w:rsidP="008271F7">
            <w:r>
              <w:rPr>
                <w:rFonts w:ascii="Courier New" w:hAnsi="Courier New" w:cs="Courier New"/>
                <w:sz w:val="20"/>
              </w:rPr>
              <w:t>basicDateTypes:</w:t>
            </w:r>
            <w:r w:rsidR="008271F7">
              <w:rPr>
                <w:rFonts w:ascii="Courier New" w:hAnsi="Courier New" w:cs="Courier New"/>
                <w:sz w:val="20"/>
              </w:rPr>
              <w:t>Decimal</w:t>
            </w:r>
            <w:r w:rsidR="00AE3DCD">
              <w:rPr>
                <w:rStyle w:val="FootnoteReference"/>
              </w:rPr>
              <w:footnoteReference w:id="5"/>
            </w:r>
          </w:p>
        </w:tc>
        <w:tc>
          <w:tcPr>
            <w:tcW w:w="1359"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5A5892">
        <w:trPr>
          <w:trHeight w:val="547"/>
        </w:trPr>
        <w:tc>
          <w:tcPr>
            <w:tcW w:w="2178" w:type="dxa"/>
            <w:noWrap/>
            <w:vAlign w:val="center"/>
            <w:hideMark/>
          </w:tcPr>
          <w:p w14:paraId="57E3321A" w14:textId="77777777" w:rsidR="00AF7363" w:rsidRPr="00CF27A2" w:rsidRDefault="00AF7363" w:rsidP="00AF7363">
            <w:pPr>
              <w:rPr>
                <w:b/>
                <w:sz w:val="22"/>
                <w:szCs w:val="22"/>
              </w:rPr>
            </w:pPr>
            <w:r w:rsidRPr="00CF27A2">
              <w:rPr>
                <w:b/>
                <w:sz w:val="22"/>
                <w:szCs w:val="22"/>
              </w:rPr>
              <w:t>iso_currency_code</w:t>
            </w:r>
          </w:p>
        </w:tc>
        <w:tc>
          <w:tcPr>
            <w:tcW w:w="3194" w:type="dxa"/>
            <w:noWrap/>
            <w:vAlign w:val="center"/>
            <w:hideMark/>
          </w:tcPr>
          <w:p w14:paraId="4205F220" w14:textId="779279F9" w:rsidR="00AF7363" w:rsidRPr="005A5892" w:rsidRDefault="00EA42B3" w:rsidP="00AF7363">
            <w:pPr>
              <w:rPr>
                <w:rFonts w:ascii="Courier New" w:hAnsi="Courier New" w:cs="Courier New"/>
                <w:sz w:val="20"/>
                <w:szCs w:val="20"/>
              </w:rPr>
            </w:pPr>
            <w:r w:rsidRPr="005A5892">
              <w:rPr>
                <w:rFonts w:ascii="Courier New" w:hAnsi="Courier New" w:cs="Courier New"/>
                <w:sz w:val="20"/>
                <w:szCs w:val="20"/>
              </w:rPr>
              <w:t>basicDataTypes:</w:t>
            </w:r>
            <w:r w:rsidR="005A5892" w:rsidRPr="005A5892">
              <w:rPr>
                <w:sz w:val="20"/>
                <w:szCs w:val="20"/>
              </w:rPr>
              <w:t xml:space="preserve"> </w:t>
            </w:r>
            <w:r w:rsidR="005A5892" w:rsidRPr="005A5892">
              <w:rPr>
                <w:rFonts w:ascii="Courier New" w:hAnsi="Courier New" w:cs="Courier New"/>
                <w:sz w:val="20"/>
                <w:szCs w:val="20"/>
              </w:rPr>
              <w:t>NoEmbeddedQuotesString</w:t>
            </w:r>
            <w:r w:rsidR="00AE3DCD" w:rsidRPr="005A5892">
              <w:rPr>
                <w:rStyle w:val="FootnoteReference"/>
              </w:rPr>
              <w:footnoteReference w:id="6"/>
            </w:r>
          </w:p>
        </w:tc>
        <w:tc>
          <w:tcPr>
            <w:tcW w:w="1359"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89F6B4A" w14:textId="2B32A90E"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iso_currency_code</w:t>
            </w:r>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00" w:name="_Toc420661137"/>
      <w:r>
        <w:t>EffectsType Class</w:t>
      </w:r>
      <w:bookmarkEnd w:id="100"/>
    </w:p>
    <w:p w14:paraId="451BBA5A" w14:textId="30FDACB5" w:rsidR="000575BF" w:rsidRPr="000575BF" w:rsidRDefault="000575BF" w:rsidP="000575BF">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01" w:name="_Ref415059255"/>
      <w:r w:rsidRPr="0083040F">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17</w:t>
      </w:r>
      <w:r w:rsidR="00C60FBF">
        <w:rPr>
          <w:color w:val="auto"/>
          <w:sz w:val="24"/>
          <w:szCs w:val="24"/>
        </w:rPr>
        <w:fldChar w:fldCharType="end"/>
      </w:r>
      <w:bookmarkEnd w:id="101"/>
      <w:r w:rsidRPr="0083040F">
        <w:rPr>
          <w:color w:val="auto"/>
          <w:sz w:val="24"/>
          <w:szCs w:val="24"/>
        </w:rPr>
        <w:t xml:space="preserve">. </w:t>
      </w:r>
      <w:r w:rsidRPr="0083040F">
        <w:rPr>
          <w:b w:val="0"/>
          <w:color w:val="auto"/>
          <w:sz w:val="24"/>
          <w:szCs w:val="24"/>
        </w:rPr>
        <w:t xml:space="preserve">Properties of the </w:t>
      </w:r>
      <w:r w:rsidRPr="00D62733">
        <w:rPr>
          <w:rFonts w:ascii="Courier New" w:hAnsi="Courier New" w:cs="Courier New"/>
          <w:b w:val="0"/>
          <w:color w:val="auto"/>
          <w:sz w:val="24"/>
          <w:szCs w:val="24"/>
        </w:rPr>
        <w:t>EffectsType</w:t>
      </w:r>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r w:rsidRPr="00BC03EA">
              <w:rPr>
                <w:rFonts w:ascii="Courier New" w:hAnsi="Courier New" w:cs="Courier New"/>
                <w:sz w:val="20"/>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575BF">
              <w:rPr>
                <w:rFonts w:ascii="Courier New" w:hAnsi="Courier New" w:cs="Courier New"/>
                <w:sz w:val="22"/>
                <w:szCs w:val="22"/>
              </w:rPr>
              <w:t>stixCommon:ControlledVocabularyStringType</w:t>
            </w:r>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02" w:name="_Toc420661138"/>
      <w:r>
        <w:t>ExternalImpactAssessmentModelType Class</w:t>
      </w:r>
      <w:bookmarkEnd w:id="102"/>
    </w:p>
    <w:p w14:paraId="01DAAD41" w14:textId="0BF1BF32" w:rsidR="00C9225F" w:rsidRPr="00C37911" w:rsidRDefault="00C9225F" w:rsidP="003F6EAD">
      <w:pPr>
        <w:spacing w:after="240"/>
      </w:pPr>
      <w:r w:rsidRPr="00C37911">
        <w:t xml:space="preserve">The </w:t>
      </w:r>
      <w:r w:rsidRPr="00C37911">
        <w:rPr>
          <w:rFonts w:ascii="Courier New" w:hAnsi="Courier New" w:cs="Courier New"/>
        </w:rPr>
        <w:t>ExternalImpactAssessmentModelType</w:t>
      </w:r>
      <w:r w:rsidR="009745A9">
        <w:rPr>
          <w:rFonts w:cs="Courier New"/>
        </w:rPr>
        <w:t xml:space="preserve"> class</w:t>
      </w:r>
      <w:r w:rsidRPr="00C37911">
        <w:t xml:space="preserve"> is an abstract </w:t>
      </w:r>
      <w:r w:rsidR="009745A9">
        <w:t>class</w:t>
      </w:r>
      <w:r w:rsidRPr="00C37911">
        <w:t xml:space="preserv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03"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18</w:t>
      </w:r>
      <w:r w:rsidR="00C60FBF">
        <w:rPr>
          <w:color w:val="auto"/>
          <w:sz w:val="24"/>
          <w:szCs w:val="24"/>
        </w:rPr>
        <w:fldChar w:fldCharType="end"/>
      </w:r>
      <w:bookmarkEnd w:id="103"/>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ExternalImpactAssessmentModelType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r w:rsidRPr="00CF27A2">
              <w:rPr>
                <w:b/>
                <w:sz w:val="22"/>
                <w:szCs w:val="22"/>
              </w:rPr>
              <w:t>model_name</w:t>
            </w:r>
          </w:p>
        </w:tc>
        <w:tc>
          <w:tcPr>
            <w:tcW w:w="3337" w:type="dxa"/>
            <w:noWrap/>
            <w:vAlign w:val="center"/>
            <w:hideMark/>
          </w:tcPr>
          <w:p w14:paraId="55CF3F1B" w14:textId="3D3D38B0" w:rsidR="00C9225F" w:rsidRPr="0023644D" w:rsidRDefault="00C9225F" w:rsidP="00C9225F">
            <w:pPr>
              <w:rPr>
                <w:rFonts w:ascii="Courier New" w:hAnsi="Courier New" w:cs="Courier New"/>
                <w:b/>
                <w:i/>
                <w:sz w:val="20"/>
                <w:szCs w:val="20"/>
              </w:rPr>
            </w:pPr>
            <w:r>
              <w:rPr>
                <w:rFonts w:ascii="Courier New" w:hAnsi="Courier New" w:cs="Courier New"/>
                <w:sz w:val="20"/>
              </w:rPr>
              <w:t>basicDateTypes:</w:t>
            </w:r>
            <w:r w:rsidR="00F616D4">
              <w:t xml:space="preserve"> </w:t>
            </w:r>
            <w:r w:rsidR="00F616D4" w:rsidRPr="00F616D4">
              <w:rPr>
                <w:rFonts w:ascii="Courier New" w:hAnsi="Courier New" w:cs="Courier New"/>
                <w:sz w:val="20"/>
              </w:rPr>
              <w:t>NoEmbeddedQuotesString</w:t>
            </w:r>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r w:rsidRPr="000575BF">
              <w:rPr>
                <w:rFonts w:ascii="Courier New" w:hAnsi="Courier New" w:cs="Courier New"/>
                <w:sz w:val="22"/>
                <w:szCs w:val="22"/>
              </w:rPr>
              <w:t>model_name</w:t>
            </w:r>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r w:rsidRPr="00CF27A2">
              <w:rPr>
                <w:b/>
                <w:sz w:val="22"/>
                <w:szCs w:val="22"/>
              </w:rPr>
              <w:t>model_reference</w:t>
            </w:r>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r w:rsidRPr="00670CF0">
              <w:rPr>
                <w:rFonts w:ascii="Courier New" w:hAnsi="Courier New" w:cs="Courier New"/>
                <w:sz w:val="20"/>
                <w:szCs w:val="20"/>
              </w:rPr>
              <w:t>BasicDataType:URI</w:t>
            </w:r>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17F687C1" w:rsidR="00C9225F" w:rsidRPr="00CF27A2" w:rsidRDefault="000575BF" w:rsidP="009C280E">
            <w:pPr>
              <w:rPr>
                <w:sz w:val="22"/>
                <w:szCs w:val="22"/>
              </w:rPr>
            </w:pPr>
            <w:r>
              <w:rPr>
                <w:sz w:val="22"/>
                <w:szCs w:val="22"/>
              </w:rPr>
              <w:t xml:space="preserve">The </w:t>
            </w:r>
            <w:r w:rsidRPr="000575BF">
              <w:rPr>
                <w:rFonts w:ascii="Courier New" w:hAnsi="Courier New" w:cs="Courier New"/>
                <w:sz w:val="22"/>
                <w:szCs w:val="22"/>
              </w:rPr>
              <w:t>model_reference</w:t>
            </w:r>
            <w:r>
              <w:rPr>
                <w:sz w:val="22"/>
                <w:szCs w:val="22"/>
              </w:rPr>
              <w:t xml:space="preserve"> property s</w:t>
            </w:r>
            <w:r w:rsidR="00911080">
              <w:rPr>
                <w:sz w:val="22"/>
                <w:szCs w:val="22"/>
              </w:rPr>
              <w:t>pecifies a URI</w:t>
            </w:r>
            <w:r w:rsidR="00C9225F" w:rsidRPr="00CF27A2">
              <w:rPr>
                <w:sz w:val="22"/>
                <w:szCs w:val="22"/>
              </w:rPr>
              <w:t xml:space="preserve">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04" w:name="_Toc420661139"/>
      <w:r w:rsidRPr="00677900">
        <w:lastRenderedPageBreak/>
        <w:t>RelatedIndicatorsType Class</w:t>
      </w:r>
      <w:bookmarkEnd w:id="93"/>
      <w:bookmarkEnd w:id="104"/>
    </w:p>
    <w:p w14:paraId="00857659" w14:textId="2754B7B6" w:rsidR="0076644F" w:rsidRDefault="00997166" w:rsidP="003F6EAD">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A2AD8" w:rsidRPr="0086379B">
        <w:t xml:space="preserve">Figure </w:t>
      </w:r>
      <w:r w:rsidR="00EA2AD8">
        <w:rPr>
          <w:noProof/>
        </w:rPr>
        <w:t>3</w:t>
      </w:r>
      <w:r w:rsidR="00EA2AD8">
        <w:noBreakHyphen/>
      </w:r>
      <w:r w:rsidR="00EA2AD8">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EA2AD8" w:rsidRPr="00C96A2E">
        <w:t xml:space="preserve">Table </w:t>
      </w:r>
      <w:r w:rsidR="00EA2AD8">
        <w:rPr>
          <w:noProof/>
        </w:rPr>
        <w:t>3</w:t>
      </w:r>
      <w:r w:rsidR="00EA2AD8">
        <w:noBreakHyphen/>
      </w:r>
      <w:r w:rsidR="00EA2AD8">
        <w:rPr>
          <w:noProof/>
        </w:rPr>
        <w:t>19</w:t>
      </w:r>
      <w:r>
        <w:fldChar w:fldCharType="end"/>
      </w:r>
      <w:r>
        <w:t>.</w:t>
      </w:r>
    </w:p>
    <w:p w14:paraId="2516D9CE" w14:textId="77777777" w:rsidR="00997166" w:rsidRDefault="00997166" w:rsidP="00997166">
      <w:pPr>
        <w:jc w:val="center"/>
      </w:pPr>
      <w:r w:rsidRPr="007D0880">
        <w:rPr>
          <w:noProof/>
        </w:rPr>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05"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5</w:t>
      </w:r>
      <w:r w:rsidR="00A01517">
        <w:rPr>
          <w:color w:val="auto"/>
          <w:sz w:val="24"/>
          <w:szCs w:val="24"/>
        </w:rPr>
        <w:fldChar w:fldCharType="end"/>
      </w:r>
      <w:bookmarkEnd w:id="10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EA2AD8" w:rsidRPr="00C96A2E">
        <w:t xml:space="preserve">Table </w:t>
      </w:r>
      <w:r w:rsidR="00EA2AD8">
        <w:rPr>
          <w:noProof/>
        </w:rPr>
        <w:t>3</w:t>
      </w:r>
      <w:r w:rsidR="00EA2AD8">
        <w:noBreakHyphen/>
      </w:r>
      <w:r w:rsidR="00EA2AD8">
        <w:rPr>
          <w:noProof/>
        </w:rPr>
        <w:t>19</w:t>
      </w:r>
      <w:r>
        <w:fldChar w:fldCharType="end"/>
      </w:r>
      <w:r>
        <w:t xml:space="preserve"> corresponds to the UML diagram given in </w:t>
      </w:r>
      <w:r>
        <w:fldChar w:fldCharType="begin"/>
      </w:r>
      <w:r>
        <w:instrText xml:space="preserve"> REF _Ref396999390 \h </w:instrText>
      </w:r>
      <w:r>
        <w:fldChar w:fldCharType="separate"/>
      </w:r>
      <w:r w:rsidR="00EA2AD8" w:rsidRPr="0086379B">
        <w:t xml:space="preserve">Figure </w:t>
      </w:r>
      <w:r w:rsidR="00EA2AD8">
        <w:rPr>
          <w:noProof/>
        </w:rPr>
        <w:t>3</w:t>
      </w:r>
      <w:r w:rsidR="00EA2AD8">
        <w:noBreakHyphen/>
      </w:r>
      <w:r w:rsidR="00EA2AD8">
        <w:rPr>
          <w:noProof/>
        </w:rPr>
        <w:t>5</w:t>
      </w:r>
      <w:r>
        <w:fldChar w:fldCharType="end"/>
      </w:r>
      <w:r>
        <w:t>.</w:t>
      </w:r>
    </w:p>
    <w:p w14:paraId="03110FA3" w14:textId="6E8AFD7A" w:rsidR="00997166" w:rsidRDefault="00997166" w:rsidP="00997166">
      <w:pPr>
        <w:pStyle w:val="Caption"/>
        <w:spacing w:after="120"/>
        <w:jc w:val="center"/>
      </w:pPr>
      <w:bookmarkStart w:id="106"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19</w:t>
      </w:r>
      <w:r w:rsidR="00C60FBF">
        <w:rPr>
          <w:color w:val="auto"/>
          <w:sz w:val="24"/>
          <w:szCs w:val="24"/>
        </w:rPr>
        <w:fldChar w:fldCharType="end"/>
      </w:r>
      <w:bookmarkEnd w:id="10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RelatedIndicatorsType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r>
              <w:rPr>
                <w:b/>
                <w:sz w:val="22"/>
              </w:rPr>
              <w:t>Related_Indicator</w:t>
            </w:r>
          </w:p>
        </w:tc>
        <w:tc>
          <w:tcPr>
            <w:tcW w:w="3960" w:type="dxa"/>
            <w:vAlign w:val="center"/>
          </w:tcPr>
          <w:p w14:paraId="14273DFF" w14:textId="77777777" w:rsidR="00997166" w:rsidRPr="009B3EC0" w:rsidRDefault="00997166" w:rsidP="00C9225F">
            <w:pPr>
              <w:rPr>
                <w:rFonts w:ascii="Courier New" w:hAnsi="Courier New" w:cs="Courier New"/>
                <w:sz w:val="20"/>
              </w:rPr>
            </w:pPr>
            <w:r>
              <w:rPr>
                <w:rFonts w:ascii="Courier New" w:hAnsi="Courier New" w:cs="Courier New"/>
                <w:sz w:val="20"/>
              </w:rPr>
              <w:t>stixCommon:RelatedIndicatorType</w:t>
            </w:r>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r w:rsidRPr="00BA466A">
              <w:rPr>
                <w:rFonts w:ascii="Courier New" w:hAnsi="Courier New" w:cs="Courier New"/>
                <w:sz w:val="22"/>
                <w:szCs w:val="22"/>
              </w:rPr>
              <w:t>Related_Indicator</w:t>
            </w:r>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w:t>
            </w:r>
            <w:r w:rsidRPr="00BA466A">
              <w:rPr>
                <w:rFonts w:ascii="Calibri" w:hAnsi="Calibri" w:cs="Arial"/>
                <w:sz w:val="22"/>
                <w:szCs w:val="22"/>
              </w:rPr>
              <w:lastRenderedPageBreak/>
              <w:t xml:space="preserve">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07" w:name="_Ref397000166"/>
      <w:bookmarkStart w:id="108" w:name="_Toc420661140"/>
      <w:r w:rsidRPr="00BC39DF">
        <w:lastRenderedPageBreak/>
        <w:t>RelatedObservablesType Class</w:t>
      </w:r>
      <w:bookmarkEnd w:id="107"/>
      <w:bookmarkEnd w:id="108"/>
    </w:p>
    <w:p w14:paraId="3F56846A" w14:textId="38587205" w:rsidR="0076644F" w:rsidRDefault="00997166" w:rsidP="003F6EAD">
      <w:pPr>
        <w:spacing w:after="240"/>
      </w:pPr>
      <w:r>
        <w:t xml:space="preserve">The </w:t>
      </w:r>
      <w:r>
        <w:rPr>
          <w:rFonts w:ascii="Courier New" w:hAnsi="Courier New" w:cs="Courier New"/>
        </w:rPr>
        <w:t>RelatedObservablesType</w:t>
      </w:r>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EA2AD8" w:rsidRPr="0086379B">
        <w:t xml:space="preserve">Figure </w:t>
      </w:r>
      <w:r w:rsidR="00EA2AD8">
        <w:rPr>
          <w:noProof/>
        </w:rPr>
        <w:t>3</w:t>
      </w:r>
      <w:r w:rsidR="00EA2AD8">
        <w:noBreakHyphen/>
      </w:r>
      <w:r w:rsidR="00EA2AD8">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EA2AD8" w:rsidRPr="00C96A2E">
        <w:t xml:space="preserve">Table </w:t>
      </w:r>
      <w:r w:rsidR="00EA2AD8">
        <w:rPr>
          <w:noProof/>
        </w:rPr>
        <w:t>3</w:t>
      </w:r>
      <w:r w:rsidR="00EA2AD8">
        <w:noBreakHyphen/>
      </w:r>
      <w:r w:rsidR="00EA2AD8">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09" w:name="_Ref397029607"/>
      <w:bookmarkStart w:id="110"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6</w:t>
      </w:r>
      <w:r w:rsidR="00A01517">
        <w:rPr>
          <w:color w:val="auto"/>
          <w:sz w:val="24"/>
          <w:szCs w:val="24"/>
        </w:rPr>
        <w:fldChar w:fldCharType="end"/>
      </w:r>
      <w:bookmarkEnd w:id="109"/>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RelatedObservablesType</w:t>
      </w:r>
      <w:r>
        <w:rPr>
          <w:b w:val="0"/>
          <w:color w:val="auto"/>
          <w:sz w:val="24"/>
          <w:szCs w:val="24"/>
        </w:rPr>
        <w:t xml:space="preserve"> class</w:t>
      </w:r>
    </w:p>
    <w:p w14:paraId="5739CA4D" w14:textId="77777777" w:rsidR="00A6055B" w:rsidRDefault="00A6055B">
      <w:r>
        <w:rPr>
          <w:b/>
          <w:bCs/>
        </w:rPr>
        <w:br w:type="page"/>
      </w:r>
    </w:p>
    <w:p w14:paraId="5C4236B2" w14:textId="766D393D"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11"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20</w:t>
      </w:r>
      <w:r w:rsidR="00C60FBF">
        <w:rPr>
          <w:color w:val="auto"/>
          <w:sz w:val="24"/>
          <w:szCs w:val="24"/>
        </w:rPr>
        <w:fldChar w:fldCharType="end"/>
      </w:r>
      <w:bookmarkEnd w:id="110"/>
      <w:bookmarkEnd w:id="11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RelatedObservablesType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r>
              <w:rPr>
                <w:b/>
                <w:sz w:val="22"/>
              </w:rPr>
              <w:t>Related_Observable</w:t>
            </w:r>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r>
              <w:rPr>
                <w:rFonts w:ascii="Courier New" w:hAnsi="Courier New" w:cs="Courier New"/>
                <w:sz w:val="20"/>
              </w:rPr>
              <w:t>RelatedObservableType</w:t>
            </w:r>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r w:rsidRPr="00BA466A">
              <w:rPr>
                <w:rFonts w:ascii="Courier New" w:hAnsi="Courier New" w:cs="Courier New"/>
                <w:sz w:val="22"/>
                <w:szCs w:val="22"/>
              </w:rPr>
              <w:t>Related_Observable</w:t>
            </w:r>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12" w:name="_Ref413593391"/>
      <w:bookmarkStart w:id="113" w:name="_Toc420661141"/>
      <w:r>
        <w:lastRenderedPageBreak/>
        <w:t>LeveragedTTPsType Class</w:t>
      </w:r>
      <w:bookmarkEnd w:id="112"/>
      <w:bookmarkEnd w:id="113"/>
    </w:p>
    <w:p w14:paraId="2FEC2CAD" w14:textId="31E2ED86" w:rsidR="0076644F" w:rsidRDefault="00997166" w:rsidP="003F6EAD">
      <w:pPr>
        <w:keepNext/>
        <w:keepLines/>
        <w:spacing w:after="240"/>
      </w:pPr>
      <w:r>
        <w:t xml:space="preserve">The </w:t>
      </w:r>
      <w:r>
        <w:rPr>
          <w:rFonts w:ascii="Courier New" w:hAnsi="Courier New" w:cs="Courier New"/>
        </w:rPr>
        <w:t>LeveragedTTPsType</w:t>
      </w:r>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EA2AD8" w:rsidRPr="0086379B">
        <w:t xml:space="preserve">Figure </w:t>
      </w:r>
      <w:r w:rsidR="00EA2AD8">
        <w:rPr>
          <w:noProof/>
        </w:rPr>
        <w:t>3</w:t>
      </w:r>
      <w:r w:rsidR="00EA2AD8">
        <w:noBreakHyphen/>
      </w:r>
      <w:r w:rsidR="00EA2AD8">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14"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7</w:t>
      </w:r>
      <w:r w:rsidR="00A01517">
        <w:rPr>
          <w:color w:val="auto"/>
          <w:sz w:val="24"/>
          <w:szCs w:val="24"/>
        </w:rPr>
        <w:fldChar w:fldCharType="end"/>
      </w:r>
      <w:bookmarkEnd w:id="114"/>
      <w:r>
        <w:rPr>
          <w:color w:val="auto"/>
          <w:sz w:val="24"/>
          <w:szCs w:val="24"/>
        </w:rPr>
        <w:t xml:space="preserve">. </w:t>
      </w:r>
      <w:r>
        <w:rPr>
          <w:b w:val="0"/>
          <w:color w:val="auto"/>
          <w:sz w:val="24"/>
          <w:szCs w:val="24"/>
        </w:rPr>
        <w:t xml:space="preserve">UML diagram of the </w:t>
      </w:r>
      <w:r w:rsidRPr="0023644D">
        <w:rPr>
          <w:rFonts w:ascii="Courier New" w:hAnsi="Courier New" w:cs="Courier New"/>
          <w:b w:val="0"/>
          <w:color w:val="auto"/>
          <w:sz w:val="24"/>
          <w:szCs w:val="24"/>
        </w:rPr>
        <w:t>LeveragedTTPsType</w:t>
      </w:r>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15"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21</w:t>
      </w:r>
      <w:r w:rsidR="00C60FBF">
        <w:rPr>
          <w:color w:val="auto"/>
          <w:sz w:val="24"/>
          <w:szCs w:val="24"/>
        </w:rPr>
        <w:fldChar w:fldCharType="end"/>
      </w:r>
      <w:bookmarkEnd w:id="115"/>
      <w:r w:rsidRPr="00493CD4">
        <w:rPr>
          <w:b w:val="0"/>
          <w:color w:val="auto"/>
          <w:sz w:val="24"/>
          <w:szCs w:val="24"/>
        </w:rPr>
        <w:t xml:space="preserve">. Properties of </w:t>
      </w:r>
      <w:r>
        <w:rPr>
          <w:b w:val="0"/>
          <w:color w:val="auto"/>
          <w:sz w:val="24"/>
          <w:szCs w:val="24"/>
        </w:rPr>
        <w:t xml:space="preserve">the </w:t>
      </w:r>
      <w:r w:rsidRPr="00493CD4">
        <w:rPr>
          <w:b w:val="0"/>
          <w:color w:val="auto"/>
          <w:sz w:val="24"/>
          <w:szCs w:val="24"/>
        </w:rPr>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997166" w:rsidRPr="00693F21" w14:paraId="1C09B016" w14:textId="77777777" w:rsidTr="00A6055B">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A605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r w:rsidRPr="00493CD4">
              <w:rPr>
                <w:rFonts w:ascii="Calibri" w:hAnsi="Calibri" w:cs="Arial"/>
                <w:b/>
                <w:sz w:val="22"/>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Leveraged_TTP</w:t>
            </w:r>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and the TTP are related, the source of the relationship information, and the type of relationship.</w:t>
            </w:r>
          </w:p>
        </w:tc>
      </w:tr>
    </w:tbl>
    <w:p w14:paraId="4A394A41" w14:textId="77777777" w:rsidR="00997166" w:rsidRDefault="00997166" w:rsidP="00997166">
      <w:pPr>
        <w:pStyle w:val="Heading2"/>
        <w:keepLines/>
      </w:pPr>
      <w:bookmarkStart w:id="116" w:name="_Ref396989640"/>
      <w:bookmarkStart w:id="117" w:name="_Toc420661142"/>
      <w:r>
        <w:lastRenderedPageBreak/>
        <w:t>AttributedThreatActorsType Class</w:t>
      </w:r>
      <w:bookmarkEnd w:id="116"/>
      <w:bookmarkEnd w:id="117"/>
    </w:p>
    <w:p w14:paraId="78824F87" w14:textId="102E865F" w:rsidR="0076644F" w:rsidRDefault="00997166" w:rsidP="003F6EAD">
      <w:pPr>
        <w:keepNext/>
        <w:keepLines/>
        <w:spacing w:after="240"/>
      </w:pPr>
      <w:r>
        <w:t xml:space="preserve">The </w:t>
      </w:r>
      <w:r>
        <w:rPr>
          <w:rFonts w:ascii="Courier New" w:hAnsi="Courier New" w:cs="Courier New"/>
        </w:rPr>
        <w:t>AttributedThreatActorsType</w:t>
      </w:r>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r w:rsidR="0076644F" w:rsidRPr="00196F95">
        <w:rPr>
          <w:rFonts w:ascii="Courier New" w:hAnsi="Courier New" w:cs="Courier New"/>
        </w:rPr>
        <w:t>GenericRelationShipListType</w:t>
      </w:r>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digram corresponding to the </w:t>
      </w:r>
      <w:r>
        <w:rPr>
          <w:rFonts w:ascii="Courier New" w:hAnsi="Courier New" w:cs="Courier New"/>
        </w:rPr>
        <w:t>AttributedThreatActorsType</w:t>
      </w:r>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EA2AD8" w:rsidRPr="00884E6D">
        <w:t xml:space="preserve">Figure </w:t>
      </w:r>
      <w:r w:rsidR="00EA2AD8">
        <w:rPr>
          <w:noProof/>
        </w:rPr>
        <w:t>3</w:t>
      </w:r>
      <w:r w:rsidR="00EA2AD8">
        <w:noBreakHyphen/>
      </w:r>
      <w:r w:rsidR="00EA2AD8">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18"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8</w:t>
      </w:r>
      <w:r w:rsidR="00A01517">
        <w:rPr>
          <w:color w:val="auto"/>
          <w:sz w:val="24"/>
          <w:szCs w:val="24"/>
        </w:rPr>
        <w:fldChar w:fldCharType="end"/>
      </w:r>
      <w:bookmarkEnd w:id="118"/>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2E3C46D7" w14:textId="77777777" w:rsidR="00A6055B" w:rsidRDefault="00A6055B">
      <w:pPr>
        <w:rPr>
          <w:bCs/>
        </w:rPr>
      </w:pPr>
      <w:r>
        <w:rPr>
          <w:bCs/>
        </w:rPr>
        <w:br w:type="page"/>
      </w:r>
    </w:p>
    <w:p w14:paraId="5D100E46" w14:textId="6D8F51A6" w:rsidR="00997166" w:rsidRDefault="009437EF" w:rsidP="003F6EAD">
      <w:pPr>
        <w:spacing w:after="240"/>
      </w:pPr>
      <w:r w:rsidRPr="009437EF">
        <w:rPr>
          <w:bCs/>
        </w:rPr>
        <w:lastRenderedPageBreak/>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EA2AD8" w:rsidRPr="00C96A2E">
        <w:t xml:space="preserve">Table </w:t>
      </w:r>
      <w:r w:rsidR="00EA2AD8">
        <w:rPr>
          <w:noProof/>
        </w:rPr>
        <w:t>3</w:t>
      </w:r>
      <w:r w:rsidR="00EA2AD8">
        <w:noBreakHyphen/>
      </w:r>
      <w:r w:rsidR="00EA2AD8">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EA2AD8" w:rsidRPr="00884E6D">
        <w:t xml:space="preserve">Figure </w:t>
      </w:r>
      <w:r w:rsidR="00EA2AD8">
        <w:rPr>
          <w:noProof/>
        </w:rPr>
        <w:t>3</w:t>
      </w:r>
      <w:r w:rsidR="00EA2AD8">
        <w:noBreakHyphen/>
      </w:r>
      <w:r w:rsidR="00EA2AD8">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19"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22</w:t>
      </w:r>
      <w:r w:rsidR="00C60FBF">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r>
              <w:rPr>
                <w:b/>
                <w:sz w:val="22"/>
              </w:rPr>
              <w:t>Threat_Actor</w:t>
            </w:r>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r>
              <w:rPr>
                <w:rFonts w:ascii="Courier New" w:hAnsi="Courier New" w:cs="Courier New"/>
                <w:sz w:val="20"/>
              </w:rPr>
              <w:t>RelatedThreatActorType</w:t>
            </w:r>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r>
              <w:rPr>
                <w:rFonts w:ascii="Courier New" w:hAnsi="Courier New" w:cs="Courier New"/>
                <w:sz w:val="22"/>
                <w:szCs w:val="22"/>
              </w:rPr>
              <w:t>Threat_</w:t>
            </w:r>
            <w:r w:rsidRPr="00B5634A">
              <w:rPr>
                <w:rFonts w:ascii="Courier New" w:hAnsi="Courier New" w:cs="Courier New"/>
                <w:sz w:val="22"/>
                <w:szCs w:val="22"/>
              </w:rPr>
              <w:t>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20" w:name="_Toc420661143"/>
      <w:r>
        <w:t>RelatedIncidentsType Class</w:t>
      </w:r>
      <w:bookmarkEnd w:id="120"/>
    </w:p>
    <w:p w14:paraId="1742FD1D" w14:textId="436865F8" w:rsidR="00DF398E" w:rsidRDefault="00375FC7" w:rsidP="006F62EE">
      <w:pPr>
        <w:spacing w:after="240"/>
      </w:pPr>
      <w:r>
        <w:t xml:space="preserve">The </w:t>
      </w:r>
      <w:r w:rsidRPr="00375FC7">
        <w:rPr>
          <w:rFonts w:ascii="Courier New" w:hAnsi="Courier New" w:cs="Courier New"/>
        </w:rPr>
        <w:t>RelatedIncidentsType</w:t>
      </w:r>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lastRenderedPageBreak/>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21"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9</w:t>
      </w:r>
      <w:r w:rsidR="00A01517">
        <w:rPr>
          <w:color w:val="auto"/>
          <w:sz w:val="24"/>
          <w:szCs w:val="24"/>
        </w:rPr>
        <w:fldChar w:fldCharType="end"/>
      </w:r>
      <w:bookmarkEnd w:id="121"/>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22"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23</w:t>
      </w:r>
      <w:r w:rsidR="00C60FBF">
        <w:rPr>
          <w:color w:val="auto"/>
          <w:sz w:val="24"/>
          <w:szCs w:val="24"/>
        </w:rPr>
        <w:fldChar w:fldCharType="end"/>
      </w:r>
      <w:bookmarkEnd w:id="122"/>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RelatedIncidentsType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r>
              <w:rPr>
                <w:b/>
                <w:sz w:val="22"/>
              </w:rPr>
              <w:t>Related_Incident</w:t>
            </w:r>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r>
              <w:rPr>
                <w:rFonts w:ascii="Courier New" w:hAnsi="Courier New" w:cs="Courier New"/>
                <w:sz w:val="20"/>
              </w:rPr>
              <w:t>RelatedIncidentType</w:t>
            </w:r>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r w:rsidRPr="006F62EE">
              <w:rPr>
                <w:rFonts w:ascii="Courier New" w:hAnsi="Courier New" w:cs="Courier New"/>
                <w:sz w:val="22"/>
                <w:szCs w:val="22"/>
              </w:rPr>
              <w:t>Related_Incident</w:t>
            </w:r>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23" w:name="_Ref415833313"/>
      <w:bookmarkStart w:id="124" w:name="_Toc420661144"/>
      <w:r>
        <w:lastRenderedPageBreak/>
        <w:t>COATakenType Class and COARequestedType Class</w:t>
      </w:r>
      <w:bookmarkEnd w:id="123"/>
      <w:bookmarkEnd w:id="124"/>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EA2AD8" w:rsidRPr="00884E6D">
        <w:t xml:space="preserve">Figure </w:t>
      </w:r>
      <w:r w:rsidR="00EA2AD8">
        <w:rPr>
          <w:noProof/>
        </w:rPr>
        <w:t>3</w:t>
      </w:r>
      <w:r w:rsidR="00EA2AD8">
        <w:noBreakHyphen/>
      </w:r>
      <w:r w:rsidR="00EA2AD8">
        <w:rPr>
          <w:noProof/>
        </w:rPr>
        <w:t>10</w:t>
      </w:r>
      <w:r>
        <w:rPr>
          <w:rFonts w:cs="Courier New"/>
        </w:rPr>
        <w:fldChar w:fldCharType="end"/>
      </w:r>
      <w:r>
        <w:rPr>
          <w:rFonts w:cs="Courier New"/>
        </w:rPr>
        <w:t xml:space="preserve">.  </w:t>
      </w:r>
    </w:p>
    <w:p w14:paraId="3BB41DEE" w14:textId="1A293491" w:rsidR="00DF398E" w:rsidRDefault="0058533A" w:rsidP="00DF398E">
      <w:r w:rsidRPr="0058533A">
        <w:rPr>
          <w:noProof/>
        </w:rPr>
        <w:drawing>
          <wp:inline distT="0" distB="0" distL="0" distR="0" wp14:anchorId="39D24BB6" wp14:editId="3D8D99FC">
            <wp:extent cx="8110855" cy="232346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25"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10</w:t>
      </w:r>
      <w:r w:rsidR="00A01517">
        <w:rPr>
          <w:color w:val="auto"/>
          <w:sz w:val="24"/>
          <w:szCs w:val="24"/>
        </w:rPr>
        <w:fldChar w:fldCharType="end"/>
      </w:r>
      <w:bookmarkEnd w:id="125"/>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26"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24</w:t>
      </w:r>
      <w:r w:rsidR="00C60FBF">
        <w:rPr>
          <w:color w:val="auto"/>
          <w:sz w:val="24"/>
          <w:szCs w:val="24"/>
        </w:rPr>
        <w:fldChar w:fldCharType="end"/>
      </w:r>
      <w:bookmarkEnd w:id="126"/>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COATimeType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ContributorsType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lastRenderedPageBreak/>
              <w:t>Course_Of_Action</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CourseOfActionBaseType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r w:rsidRPr="009D7DBA">
              <w:rPr>
                <w:rFonts w:ascii="Courier New" w:hAnsi="Courier New" w:cs="Courier New"/>
                <w:sz w:val="22"/>
                <w:szCs w:val="22"/>
              </w:rPr>
              <w:t>Course_Of_Action</w:t>
            </w:r>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r w:rsidR="004E5358" w:rsidRPr="00CD56E4">
              <w:rPr>
                <w:rFonts w:ascii="Courier New" w:hAnsi="Courier New" w:cs="Courier New"/>
                <w:sz w:val="22"/>
                <w:szCs w:val="22"/>
              </w:rPr>
              <w:t>CourseOfActionType</w:t>
            </w:r>
            <w:r w:rsidR="004E5358" w:rsidRPr="004E5358">
              <w:rPr>
                <w:rFonts w:ascii="Calibri" w:hAnsi="Calibri" w:cs="Arial"/>
                <w:sz w:val="22"/>
                <w:szCs w:val="22"/>
              </w:rPr>
              <w:t xml:space="preserve"> class from the Course Of Action data model (which extends the </w:t>
            </w:r>
            <w:r w:rsidR="004E5358" w:rsidRPr="00EB62D7">
              <w:rPr>
                <w:rFonts w:ascii="Courier New" w:hAnsi="Courier New" w:cs="Courier New"/>
                <w:sz w:val="22"/>
                <w:szCs w:val="22"/>
              </w:rPr>
              <w:t>CourseOfActionBaseType</w:t>
            </w:r>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27"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25</w:t>
      </w:r>
      <w:r w:rsidR="00C60FBF">
        <w:rPr>
          <w:color w:val="auto"/>
          <w:sz w:val="24"/>
          <w:szCs w:val="24"/>
        </w:rPr>
        <w:fldChar w:fldCharType="end"/>
      </w:r>
      <w:bookmarkEnd w:id="127"/>
      <w:r w:rsidRPr="00623E00">
        <w:rPr>
          <w:color w:val="auto"/>
          <w:sz w:val="24"/>
          <w:szCs w:val="24"/>
        </w:rPr>
        <w:t>.</w:t>
      </w:r>
      <w:r>
        <w:rPr>
          <w:color w:val="auto"/>
          <w:sz w:val="24"/>
          <w:szCs w:val="24"/>
        </w:rPr>
        <w:t xml:space="preserve"> </w:t>
      </w:r>
      <w:r>
        <w:rPr>
          <w:b w:val="0"/>
          <w:color w:val="auto"/>
          <w:sz w:val="24"/>
          <w:szCs w:val="24"/>
        </w:rPr>
        <w:t xml:space="preserve">Properties of the </w:t>
      </w:r>
      <w:r>
        <w:rPr>
          <w:rFonts w:ascii="Courier New" w:hAnsi="Courier New" w:cs="Courier New"/>
          <w:b w:val="0"/>
          <w:color w:val="auto"/>
          <w:sz w:val="24"/>
          <w:szCs w:val="24"/>
        </w:rPr>
        <w:t>COARequestedType</w:t>
      </w:r>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623E00" w:rsidRPr="00693F21" w14:paraId="32CF3C1E" w14:textId="77777777" w:rsidTr="00F06201">
        <w:trPr>
          <w:trHeight w:val="547"/>
        </w:trPr>
        <w:tc>
          <w:tcPr>
            <w:tcW w:w="1553"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3217"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F06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
          <w:p w14:paraId="29940ED6" w14:textId="080E1744" w:rsidR="00623E00" w:rsidRPr="004A0627" w:rsidRDefault="00F06201" w:rsidP="00E6459D">
            <w:pPr>
              <w:rPr>
                <w:rFonts w:ascii="Courier New" w:hAnsi="Courier New" w:cs="Courier New"/>
                <w:sz w:val="20"/>
                <w:szCs w:val="20"/>
              </w:rPr>
            </w:pPr>
            <w:r w:rsidRPr="00F06201">
              <w:rPr>
                <w:rFonts w:ascii="Courier New" w:hAnsi="Courier New" w:cs="Courier New"/>
                <w:sz w:val="20"/>
                <w:szCs w:val="20"/>
              </w:rPr>
              <w:t>NoEmbeddedQuotesString</w:t>
            </w:r>
            <w:r w:rsidR="00AE3DCD">
              <w:rPr>
                <w:rStyle w:val="FootnoteReference"/>
                <w:rFonts w:ascii="Courier New" w:hAnsi="Courier New" w:cs="Courier New"/>
                <w:sz w:val="20"/>
                <w:szCs w:val="20"/>
              </w:rPr>
              <w:footnoteReference w:id="7"/>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28" w:name="_Toc420661145"/>
      <w:r>
        <w:t>ContributorsType Class</w:t>
      </w:r>
      <w:bookmarkEnd w:id="128"/>
    </w:p>
    <w:p w14:paraId="245BE4FA" w14:textId="488F07C3" w:rsidR="00F7380B" w:rsidRDefault="00F7380B" w:rsidP="00F7380B">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29"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26</w:t>
      </w:r>
      <w:r w:rsidR="00C60FBF">
        <w:rPr>
          <w:color w:val="auto"/>
          <w:sz w:val="24"/>
          <w:szCs w:val="24"/>
        </w:rPr>
        <w:fldChar w:fldCharType="end"/>
      </w:r>
      <w:bookmarkEnd w:id="129"/>
      <w:r w:rsidRPr="001A437A">
        <w:rPr>
          <w:color w:val="auto"/>
          <w:sz w:val="24"/>
          <w:szCs w:val="24"/>
        </w:rPr>
        <w:t xml:space="preserve">. </w:t>
      </w:r>
      <w:r w:rsidRPr="001A437A">
        <w:rPr>
          <w:b w:val="0"/>
          <w:color w:val="auto"/>
          <w:sz w:val="24"/>
          <w:szCs w:val="24"/>
        </w:rPr>
        <w:t xml:space="preserve">Properties of the </w:t>
      </w:r>
      <w:r w:rsidRPr="001A437A">
        <w:rPr>
          <w:rFonts w:ascii="Courier New" w:hAnsi="Courier New" w:cs="Courier New"/>
          <w:b w:val="0"/>
          <w:color w:val="auto"/>
          <w:sz w:val="24"/>
          <w:szCs w:val="24"/>
        </w:rPr>
        <w:t>ContributorsType</w:t>
      </w:r>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r w:rsidRPr="00FC7FB2">
              <w:rPr>
                <w:rFonts w:ascii="Courier New" w:hAnsi="Courier New" w:cs="Courier New"/>
                <w:sz w:val="20"/>
                <w:szCs w:val="20"/>
              </w:rPr>
              <w:t>cyboxCommon:ContributorType</w:t>
            </w:r>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0B1340E1" w14:textId="77777777" w:rsidR="00A6055B" w:rsidRDefault="00A6055B">
      <w:pPr>
        <w:rPr>
          <w:b/>
        </w:rPr>
        <w:sectPr w:rsidR="00A6055B" w:rsidSect="00DB51EA">
          <w:pgSz w:w="15840" w:h="12240" w:orient="landscape"/>
          <w:pgMar w:top="1440" w:right="1627" w:bottom="1440" w:left="1440" w:header="720" w:footer="720" w:gutter="0"/>
          <w:cols w:space="720"/>
          <w:docGrid w:linePitch="360"/>
        </w:sectPr>
      </w:pPr>
    </w:p>
    <w:p w14:paraId="70BA0829" w14:textId="2FEF516B" w:rsidR="00F13F9E" w:rsidRDefault="00F13F9E">
      <w:pPr>
        <w:rPr>
          <w:b/>
        </w:rPr>
      </w:pPr>
    </w:p>
    <w:p w14:paraId="5645F54B" w14:textId="1FC5577D" w:rsidR="00801CCA" w:rsidRDefault="00801CCA" w:rsidP="0096178B">
      <w:pPr>
        <w:pStyle w:val="Heading3"/>
      </w:pPr>
      <w:bookmarkStart w:id="130" w:name="_Toc420661146"/>
      <w:r>
        <w:t>COATimeType Class</w:t>
      </w:r>
      <w:bookmarkEnd w:id="130"/>
    </w:p>
    <w:p w14:paraId="6D1D24D1" w14:textId="383EFD50" w:rsidR="00F7380B" w:rsidRPr="00F7380B" w:rsidRDefault="00F7380B" w:rsidP="00F7380B">
      <w:pPr>
        <w:spacing w:after="240"/>
      </w:pPr>
      <w:r w:rsidRPr="00F7380B">
        <w:t>The COATimeType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31"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27</w:t>
      </w:r>
      <w:r w:rsidR="00C60FBF">
        <w:rPr>
          <w:color w:val="auto"/>
          <w:sz w:val="24"/>
          <w:szCs w:val="24"/>
        </w:rPr>
        <w:fldChar w:fldCharType="end"/>
      </w:r>
      <w:bookmarkEnd w:id="131"/>
      <w:r w:rsidRPr="001A437A">
        <w:rPr>
          <w:color w:val="auto"/>
          <w:sz w:val="24"/>
          <w:szCs w:val="24"/>
        </w:rPr>
        <w:t xml:space="preserve">. </w:t>
      </w:r>
      <w:r w:rsidRPr="001A437A">
        <w:rPr>
          <w:b w:val="0"/>
          <w:color w:val="auto"/>
          <w:sz w:val="24"/>
          <w:szCs w:val="24"/>
        </w:rPr>
        <w:t xml:space="preserve">Properties of the </w:t>
      </w:r>
      <w:r w:rsidRPr="001A437A">
        <w:rPr>
          <w:rFonts w:ascii="Courier New" w:hAnsi="Courier New" w:cs="Courier New"/>
          <w:b w:val="0"/>
          <w:color w:val="auto"/>
          <w:sz w:val="24"/>
          <w:szCs w:val="24"/>
        </w:rPr>
        <w:t>COATimeType</w:t>
      </w:r>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DateTimeWithPrecisionType</w:t>
            </w:r>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DateTimeWithPrecisionType</w:t>
            </w:r>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completed. In order to avoid ambiguity, it is strongly suggest that all timestamps include a specification of the timezone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32" w:name="_Ref414814075"/>
      <w:bookmarkStart w:id="133" w:name="_Toc420661147"/>
      <w:r>
        <w:t>HistoryType Class</w:t>
      </w:r>
      <w:bookmarkEnd w:id="132"/>
      <w:bookmarkEnd w:id="133"/>
    </w:p>
    <w:p w14:paraId="263F69C4" w14:textId="54B9033B" w:rsidR="00C322A3" w:rsidRPr="0076644F" w:rsidRDefault="00C322A3" w:rsidP="00C322A3">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w:t>
      </w:r>
      <w:r w:rsidR="00F13F9E">
        <w:t>e is written, or the Course of A</w:t>
      </w:r>
      <w:r w:rsidR="00C05182">
        <w:t>ction taken and the author or actor</w:t>
      </w:r>
      <w:r w:rsidR="00CD5FC3">
        <w:t>s</w:t>
      </w:r>
      <w:r w:rsidR="00C05182">
        <w:t xml:space="preserve"> involved </w:t>
      </w:r>
      <w:r w:rsidR="006A3107">
        <w:t>may be</w:t>
      </w:r>
      <w:r w:rsidR="00C05182">
        <w:t xml:space="preserve"> specified.</w:t>
      </w:r>
    </w:p>
    <w:p w14:paraId="50A83EBD" w14:textId="788D18BC" w:rsidR="00A01517" w:rsidRDefault="0058533A" w:rsidP="00A01517">
      <w:pPr>
        <w:keepNext/>
      </w:pPr>
      <w:r w:rsidRPr="0058533A">
        <w:rPr>
          <w:noProof/>
        </w:rPr>
        <w:lastRenderedPageBreak/>
        <w:drawing>
          <wp:inline distT="0" distB="0" distL="0" distR="0" wp14:anchorId="57FACCD2" wp14:editId="49887B3D">
            <wp:extent cx="8817556" cy="3262489"/>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832615" cy="3268061"/>
                    </a:xfrm>
                    <a:prstGeom prst="rect">
                      <a:avLst/>
                    </a:prstGeom>
                  </pic:spPr>
                </pic:pic>
              </a:graphicData>
            </a:graphic>
          </wp:inline>
        </w:drawing>
      </w:r>
      <w:r w:rsidR="00240A7C"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34"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EA2AD8">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EA2AD8">
        <w:rPr>
          <w:noProof/>
          <w:color w:val="auto"/>
          <w:sz w:val="24"/>
          <w:szCs w:val="24"/>
        </w:rPr>
        <w:t>11</w:t>
      </w:r>
      <w:r w:rsidRPr="00A01517">
        <w:rPr>
          <w:color w:val="auto"/>
          <w:sz w:val="24"/>
          <w:szCs w:val="24"/>
        </w:rPr>
        <w:fldChar w:fldCharType="end"/>
      </w:r>
      <w:bookmarkEnd w:id="134"/>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00EA2AD8" w:rsidRPr="00EA2AD8">
        <w:rPr>
          <w:b w:val="0"/>
          <w:color w:val="auto"/>
          <w:sz w:val="24"/>
          <w:szCs w:val="24"/>
        </w:rPr>
        <w:t>Figure</w:t>
      </w:r>
      <w:r w:rsidR="00EA2AD8" w:rsidRPr="00A01517">
        <w:rPr>
          <w:color w:val="auto"/>
          <w:sz w:val="24"/>
          <w:szCs w:val="24"/>
        </w:rPr>
        <w:t xml:space="preserve"> </w:t>
      </w:r>
      <w:r w:rsidR="00EA2AD8" w:rsidRPr="00EA2AD8">
        <w:rPr>
          <w:b w:val="0"/>
          <w:noProof/>
          <w:color w:val="auto"/>
          <w:sz w:val="24"/>
          <w:szCs w:val="24"/>
        </w:rPr>
        <w:t>3</w:t>
      </w:r>
      <w:r w:rsidR="00EA2AD8" w:rsidRPr="00EA2AD8">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EA2AD8">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35"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28</w:t>
      </w:r>
      <w:r w:rsidR="00C60FBF">
        <w:rPr>
          <w:color w:val="auto"/>
          <w:sz w:val="24"/>
          <w:szCs w:val="24"/>
        </w:rPr>
        <w:fldChar w:fldCharType="end"/>
      </w:r>
      <w:bookmarkEnd w:id="135"/>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HistoryType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r w:rsidRPr="00CF27A2">
              <w:rPr>
                <w:b/>
                <w:sz w:val="22"/>
                <w:szCs w:val="22"/>
              </w:rPr>
              <w:t>History_Item</w:t>
            </w:r>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r w:rsidRPr="00FC7FB2">
              <w:rPr>
                <w:rFonts w:ascii="Courier New" w:hAnsi="Courier New" w:cs="Courier New"/>
                <w:sz w:val="20"/>
                <w:szCs w:val="20"/>
              </w:rPr>
              <w:t>HistoryItemType</w:t>
            </w:r>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History_Item</w:t>
            </w:r>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36" w:name="_Toc420661148"/>
      <w:r>
        <w:lastRenderedPageBreak/>
        <w:t>HistoryItemType</w:t>
      </w:r>
      <w:r w:rsidR="00CD6E44">
        <w:t xml:space="preserve"> Class</w:t>
      </w:r>
      <w:bookmarkEnd w:id="136"/>
    </w:p>
    <w:p w14:paraId="19CA47AE" w14:textId="627CFBF3" w:rsidR="00C05182" w:rsidRPr="00C05182" w:rsidRDefault="00C05182" w:rsidP="00F13F9E">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37"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29</w:t>
      </w:r>
      <w:r w:rsidR="00C60FBF">
        <w:rPr>
          <w:color w:val="auto"/>
          <w:sz w:val="24"/>
          <w:szCs w:val="24"/>
        </w:rPr>
        <w:fldChar w:fldCharType="end"/>
      </w:r>
      <w:bookmarkEnd w:id="137"/>
      <w:r w:rsidRPr="00777F9B">
        <w:rPr>
          <w:color w:val="auto"/>
          <w:sz w:val="24"/>
          <w:szCs w:val="24"/>
        </w:rPr>
        <w:t xml:space="preserve">. </w:t>
      </w:r>
      <w:r w:rsidRPr="00777F9B">
        <w:rPr>
          <w:b w:val="0"/>
          <w:color w:val="auto"/>
          <w:sz w:val="24"/>
          <w:szCs w:val="24"/>
        </w:rPr>
        <w:t xml:space="preserve">Properties of the </w:t>
      </w:r>
      <w:r w:rsidRPr="00777F9B">
        <w:rPr>
          <w:rFonts w:ascii="Courier New" w:hAnsi="Courier New" w:cs="Courier New"/>
          <w:b w:val="0"/>
          <w:color w:val="auto"/>
          <w:sz w:val="24"/>
          <w:szCs w:val="24"/>
        </w:rPr>
        <w:t>HistoryItemType</w:t>
      </w:r>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r w:rsidRPr="00CF27A2">
              <w:rPr>
                <w:b/>
                <w:sz w:val="22"/>
                <w:szCs w:val="22"/>
              </w:rPr>
              <w:t>Action_Entry</w:t>
            </w:r>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r w:rsidRPr="00AD3858">
              <w:rPr>
                <w:rFonts w:ascii="Courier New" w:hAnsi="Courier New" w:cs="Courier New"/>
                <w:sz w:val="20"/>
                <w:szCs w:val="20"/>
              </w:rPr>
              <w:t>COATakenType</w:t>
            </w:r>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Action_Entry</w:t>
            </w:r>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r w:rsidRPr="00CF27A2">
              <w:rPr>
                <w:b/>
                <w:sz w:val="22"/>
                <w:szCs w:val="22"/>
              </w:rPr>
              <w:t>Journal_Entry</w:t>
            </w:r>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r w:rsidRPr="00AD3858">
              <w:rPr>
                <w:rFonts w:ascii="Courier New" w:hAnsi="Courier New" w:cs="Courier New"/>
                <w:sz w:val="20"/>
                <w:szCs w:val="20"/>
              </w:rPr>
              <w:t>JournalEntryType</w:t>
            </w:r>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Journal_Entry</w:t>
            </w:r>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38" w:name="_Toc420661149"/>
      <w:r w:rsidRPr="00C60FBF">
        <w:t>JournalEntryType Class</w:t>
      </w:r>
      <w:bookmarkEnd w:id="138"/>
    </w:p>
    <w:p w14:paraId="3A8038B2" w14:textId="0E09268E" w:rsidR="0076644F" w:rsidRPr="0076644F" w:rsidRDefault="0076644F" w:rsidP="00C60FBF">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rsidR="00C326C0">
        <w:t xml:space="preserve">  It is a subtype of </w:t>
      </w:r>
      <w:r w:rsidR="00C326C0" w:rsidRPr="00C326C0">
        <w:rPr>
          <w:rFonts w:ascii="Courier New" w:hAnsi="Courier New" w:cs="Courier New"/>
        </w:rPr>
        <w:t>BasicDataTypes</w:t>
      </w:r>
      <w:proofErr w:type="gramStart"/>
      <w:r w:rsidR="00C326C0" w:rsidRPr="00C326C0">
        <w:rPr>
          <w:rFonts w:ascii="Courier New" w:hAnsi="Courier New" w:cs="Courier New"/>
        </w:rPr>
        <w:t>:BasicString</w:t>
      </w:r>
      <w:proofErr w:type="gramEnd"/>
      <w:r w:rsidR="00C326C0">
        <w:t xml:space="preserve"> (see </w:t>
      </w:r>
      <w:r w:rsidR="006E25C8">
        <w:fldChar w:fldCharType="begin"/>
      </w:r>
      <w:r w:rsidR="006E25C8">
        <w:instrText xml:space="preserve"> REF _Ref415058688 \h </w:instrText>
      </w:r>
      <w:r w:rsidR="006E25C8">
        <w:fldChar w:fldCharType="separate"/>
      </w:r>
      <w:r w:rsidR="00EA2AD8" w:rsidRPr="00A01517">
        <w:t xml:space="preserve">Figure </w:t>
      </w:r>
      <w:r w:rsidR="00EA2AD8">
        <w:rPr>
          <w:noProof/>
        </w:rPr>
        <w:t>3</w:t>
      </w:r>
      <w:r w:rsidR="00EA2AD8" w:rsidRPr="00A01517">
        <w:noBreakHyphen/>
      </w:r>
      <w:r w:rsidR="00EA2AD8">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39"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30</w:t>
      </w:r>
      <w:r w:rsidR="00C60FBF">
        <w:rPr>
          <w:color w:val="auto"/>
          <w:sz w:val="24"/>
          <w:szCs w:val="24"/>
        </w:rPr>
        <w:fldChar w:fldCharType="end"/>
      </w:r>
      <w:bookmarkEnd w:id="139"/>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JournalEntryType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3B6344EA" w:rsidR="00AF7363" w:rsidRPr="00652AAF" w:rsidRDefault="00AF7363" w:rsidP="00AF7363">
            <w:pPr>
              <w:rPr>
                <w:rFonts w:ascii="Courier New" w:hAnsi="Courier New" w:cs="Courier New"/>
                <w:i/>
                <w:sz w:val="20"/>
                <w:szCs w:val="20"/>
              </w:rPr>
            </w:pPr>
            <w:r>
              <w:rPr>
                <w:rFonts w:ascii="Courier New" w:hAnsi="Courier New" w:cs="Courier New"/>
                <w:sz w:val="20"/>
              </w:rPr>
              <w:t>basicDateTypes:</w:t>
            </w:r>
            <w:r w:rsidR="00720564">
              <w:t xml:space="preserve"> </w:t>
            </w:r>
            <w:r w:rsidR="00720564" w:rsidRPr="00720564">
              <w:rPr>
                <w:rFonts w:ascii="Courier New" w:hAnsi="Courier New" w:cs="Courier New"/>
                <w:sz w:val="20"/>
              </w:rPr>
              <w:t>NoEmbeddedQuotesString</w:t>
            </w:r>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pecifies the author of the JournalEntry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BasicDataTypes:DateTime</w:t>
            </w:r>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r>
              <w:rPr>
                <w:b/>
                <w:sz w:val="22"/>
                <w:szCs w:val="22"/>
              </w:rPr>
              <w:t>t</w:t>
            </w:r>
            <w:r w:rsidR="00AF7363" w:rsidRPr="00CF27A2">
              <w:rPr>
                <w:b/>
                <w:sz w:val="22"/>
                <w:szCs w:val="22"/>
              </w:rPr>
              <w:t>ime_precision</w:t>
            </w:r>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stixCommon:DateTimePrecisionEnum</w:t>
            </w:r>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time_precision</w:t>
            </w:r>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DateTypePrecisionEnum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40" w:name="_Toc389570600"/>
      <w:bookmarkStart w:id="141" w:name="_Toc389581070"/>
      <w:bookmarkStart w:id="142" w:name="_Toc391386568"/>
    </w:p>
    <w:p w14:paraId="36808528" w14:textId="43E6DF20" w:rsidR="001A5389" w:rsidRDefault="001A5389" w:rsidP="001A5389">
      <w:pPr>
        <w:pStyle w:val="Heading1"/>
        <w:numPr>
          <w:ilvl w:val="0"/>
          <w:numId w:val="0"/>
        </w:numPr>
        <w:ind w:left="360" w:hanging="360"/>
      </w:pPr>
      <w:bookmarkStart w:id="143" w:name="_Toc420661150"/>
      <w:bookmarkEnd w:id="140"/>
      <w:bookmarkEnd w:id="141"/>
      <w:bookmarkEnd w:id="142"/>
      <w:r>
        <w:lastRenderedPageBreak/>
        <w:t>References</w:t>
      </w:r>
      <w:bookmarkEnd w:id="143"/>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6C50CF">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59EF9257" w:rsidR="00BE6C78" w:rsidRPr="00D40199" w:rsidRDefault="009F2478" w:rsidP="00BE6C78">
      <w:pPr>
        <w:pStyle w:val="Default"/>
        <w:keepNext/>
        <w:keepLines/>
      </w:pPr>
      <w:bookmarkStart w:id="144" w:name="_GoBack"/>
      <w:bookmarkEnd w:id="144"/>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9F2478" w:rsidP="00BE6C78">
      <w:pPr>
        <w:keepNext/>
        <w:keepLines/>
        <w:ind w:left="720" w:firstLine="720"/>
      </w:pPr>
      <w:hyperlink r:id="rId4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6"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4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Actpr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9F2478" w:rsidP="0023644D">
      <w:pPr>
        <w:autoSpaceDE w:val="0"/>
        <w:autoSpaceDN w:val="0"/>
        <w:ind w:left="720" w:firstLine="720"/>
        <w:rPr>
          <w:rFonts w:ascii="Calibri" w:hAnsi="Calibri" w:cs="Times New Roman"/>
          <w:sz w:val="22"/>
          <w:szCs w:val="22"/>
        </w:rPr>
      </w:pPr>
      <w:hyperlink r:id="rId54"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3FD05F38" w14:textId="77777777" w:rsidR="004B6044" w:rsidRDefault="004B6044" w:rsidP="001A5389"/>
    <w:sectPr w:rsidR="004B6044" w:rsidSect="009B5571">
      <w:headerReference w:type="default" r:id="rId55"/>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7061B" w14:textId="77777777" w:rsidR="000E7336" w:rsidRDefault="000E7336" w:rsidP="00126F8F">
      <w:r>
        <w:separator/>
      </w:r>
    </w:p>
  </w:endnote>
  <w:endnote w:type="continuationSeparator" w:id="0">
    <w:p w14:paraId="65AD919F" w14:textId="77777777" w:rsidR="000E7336" w:rsidRDefault="000E7336"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6055B" w:rsidRDefault="00A6055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6055B" w:rsidRDefault="00A6055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A6055B" w:rsidRDefault="00A6055B">
        <w:pPr>
          <w:pStyle w:val="Footer"/>
          <w:jc w:val="right"/>
        </w:pPr>
        <w:r>
          <w:fldChar w:fldCharType="begin"/>
        </w:r>
        <w:r>
          <w:instrText xml:space="preserve"> PAGE   \* MERGEFORMAT </w:instrText>
        </w:r>
        <w:r>
          <w:fldChar w:fldCharType="separate"/>
        </w:r>
        <w:r w:rsidR="009F2478">
          <w:rPr>
            <w:noProof/>
          </w:rPr>
          <w:t>iv</w:t>
        </w:r>
        <w:r>
          <w:rPr>
            <w:noProof/>
          </w:rPr>
          <w:fldChar w:fldCharType="end"/>
        </w:r>
      </w:p>
    </w:sdtContent>
  </w:sdt>
  <w:p w14:paraId="70B83565" w14:textId="2B26B422" w:rsidR="00A6055B" w:rsidRPr="00302F13" w:rsidRDefault="00A6055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72B37" w14:textId="77777777" w:rsidR="00F94695" w:rsidRDefault="00F9469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A6055B" w:rsidRDefault="00A6055B">
        <w:pPr>
          <w:pStyle w:val="Footer"/>
          <w:jc w:val="right"/>
          <w:rPr>
            <w:noProof/>
          </w:rPr>
        </w:pPr>
        <w:r>
          <w:fldChar w:fldCharType="begin"/>
        </w:r>
        <w:r>
          <w:instrText xml:space="preserve"> PAGE   \* MERGEFORMAT </w:instrText>
        </w:r>
        <w:r>
          <w:fldChar w:fldCharType="separate"/>
        </w:r>
        <w:r w:rsidR="00D902AD">
          <w:rPr>
            <w:noProof/>
          </w:rPr>
          <w:t>ii</w:t>
        </w:r>
        <w:r>
          <w:rPr>
            <w:noProof/>
          </w:rPr>
          <w:fldChar w:fldCharType="end"/>
        </w:r>
      </w:p>
      <w:p w14:paraId="5140FB3A" w14:textId="456FC1ED" w:rsidR="00A6055B" w:rsidRDefault="00A6055B"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6055B" w:rsidRPr="002A7CAC" w:rsidRDefault="00A6055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EndPr/>
    <w:sdtContent>
      <w:p w14:paraId="45AC9BF2" w14:textId="77777777" w:rsidR="00A6055B" w:rsidRDefault="00A6055B" w:rsidP="00126F8F">
        <w:pPr>
          <w:pStyle w:val="Footer"/>
        </w:pPr>
      </w:p>
      <w:p w14:paraId="09E77A3E" w14:textId="77777777" w:rsidR="00A6055B" w:rsidRDefault="00A6055B" w:rsidP="00167573">
        <w:pPr>
          <w:pStyle w:val="Footer"/>
          <w:jc w:val="right"/>
        </w:pPr>
        <w:r>
          <w:fldChar w:fldCharType="begin"/>
        </w:r>
        <w:r>
          <w:instrText xml:space="preserve"> PAGE   \* MERGEFORMAT </w:instrText>
        </w:r>
        <w:r>
          <w:fldChar w:fldCharType="separate"/>
        </w:r>
        <w:r w:rsidR="009F2478">
          <w:rPr>
            <w:noProof/>
          </w:rPr>
          <w:t>45</w:t>
        </w:r>
        <w:r>
          <w:rPr>
            <w:noProof/>
          </w:rPr>
          <w:fldChar w:fldCharType="end"/>
        </w:r>
      </w:p>
    </w:sdtContent>
  </w:sdt>
  <w:p w14:paraId="10496282" w14:textId="36DC7E90" w:rsidR="00A6055B" w:rsidRPr="00406CE9" w:rsidRDefault="00A6055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DC45D" w14:textId="77777777" w:rsidR="000E7336" w:rsidRDefault="000E7336" w:rsidP="00126F8F">
      <w:r>
        <w:separator/>
      </w:r>
    </w:p>
  </w:footnote>
  <w:footnote w:type="continuationSeparator" w:id="0">
    <w:p w14:paraId="1BEE4F2F" w14:textId="77777777" w:rsidR="000E7336" w:rsidRDefault="000E7336" w:rsidP="00126F8F">
      <w:r>
        <w:continuationSeparator/>
      </w:r>
    </w:p>
  </w:footnote>
  <w:footnote w:id="1">
    <w:p w14:paraId="0CBD2DB0" w14:textId="77777777" w:rsidR="00A6055B" w:rsidRPr="00A6055B" w:rsidRDefault="00A6055B">
      <w:pPr>
        <w:pStyle w:val="FootnoteText"/>
        <w:rPr>
          <w:sz w:val="20"/>
        </w:rPr>
      </w:pPr>
      <w:r w:rsidRPr="00A6055B">
        <w:rPr>
          <w:rStyle w:val="FootnoteReference"/>
          <w:sz w:val="20"/>
        </w:rPr>
        <w:footnoteRef/>
      </w:r>
      <w:r w:rsidRPr="00A6055B">
        <w:rPr>
          <w:sz w:val="20"/>
        </w:rPr>
        <w:t xml:space="preserve"> For detailed information see [TOU]. </w:t>
      </w:r>
    </w:p>
  </w:footnote>
  <w:footnote w:id="2">
    <w:p w14:paraId="508E6AD7" w14:textId="77777777" w:rsidR="00A6055B" w:rsidRPr="00A6055B" w:rsidRDefault="00A6055B">
      <w:pPr>
        <w:pStyle w:val="FootnoteText"/>
        <w:rPr>
          <w:sz w:val="20"/>
        </w:rPr>
      </w:pPr>
      <w:r w:rsidRPr="00A6055B">
        <w:rPr>
          <w:rStyle w:val="FootnoteReference"/>
          <w:sz w:val="20"/>
        </w:rPr>
        <w:footnoteRef/>
      </w:r>
      <w:r w:rsidRPr="00A6055B">
        <w:rPr>
          <w:sz w:val="20"/>
        </w:rPr>
        <w:t xml:space="preserve"> For more information about the STIX Language, please visit [STIX]. </w:t>
      </w:r>
    </w:p>
  </w:footnote>
  <w:footnote w:id="3">
    <w:p w14:paraId="68A9A8CD" w14:textId="71749140" w:rsidR="00A6055B" w:rsidRPr="00A6055B" w:rsidRDefault="00A6055B">
      <w:pPr>
        <w:pStyle w:val="FootnoteText"/>
        <w:rPr>
          <w:sz w:val="20"/>
        </w:rPr>
      </w:pPr>
      <w:r w:rsidRPr="00A6055B">
        <w:rPr>
          <w:rStyle w:val="FootnoteReference"/>
          <w:sz w:val="20"/>
        </w:rPr>
        <w:footnoteRef/>
      </w:r>
      <w:r w:rsidRPr="00A6055B">
        <w:rPr>
          <w:sz w:val="20"/>
        </w:rPr>
        <w:t xml:space="preserve"> The CybOX Observable data model is actually defined in the CybOX Language, not in STIX.</w:t>
      </w:r>
    </w:p>
  </w:footnote>
  <w:footnote w:id="4">
    <w:p w14:paraId="74022FB8" w14:textId="77777777" w:rsidR="00A6055B" w:rsidRPr="00A6055B" w:rsidRDefault="00A6055B" w:rsidP="00CE0801">
      <w:pPr>
        <w:pStyle w:val="FootnoteText"/>
        <w:rPr>
          <w:sz w:val="20"/>
        </w:rPr>
      </w:pPr>
      <w:r w:rsidRPr="00A6055B">
        <w:rPr>
          <w:rStyle w:val="FootnoteReference"/>
          <w:sz w:val="20"/>
        </w:rPr>
        <w:footnoteRef/>
      </w:r>
      <w:r w:rsidRPr="00A6055B">
        <w:rPr>
          <w:sz w:val="20"/>
        </w:rPr>
        <w:t xml:space="preserve"> CybOX specification documents will be created after STIX specification documents are completed.</w:t>
      </w:r>
    </w:p>
  </w:footnote>
  <w:footnote w:id="5">
    <w:p w14:paraId="0CD97692" w14:textId="7CBF2E3B" w:rsidR="00A6055B" w:rsidRPr="00A6055B" w:rsidRDefault="00A6055B">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amount</w:t>
      </w:r>
      <w:r w:rsidRPr="00A6055B">
        <w:rPr>
          <w:sz w:val="20"/>
        </w:rPr>
        <w:t xml:space="preserve"> property is suggested, not normative.</w:t>
      </w:r>
    </w:p>
  </w:footnote>
  <w:footnote w:id="6">
    <w:p w14:paraId="67369FA5" w14:textId="208D2508" w:rsidR="00A6055B" w:rsidRPr="00A6055B" w:rsidRDefault="00A6055B" w:rsidP="00AE3DCD">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iso_currency_code</w:t>
      </w:r>
      <w:r w:rsidRPr="00A6055B">
        <w:rPr>
          <w:sz w:val="20"/>
        </w:rPr>
        <w:t xml:space="preserve"> property is suggested, not normative.</w:t>
      </w:r>
    </w:p>
  </w:footnote>
  <w:footnote w:id="7">
    <w:p w14:paraId="19EF61CA" w14:textId="041F1E89" w:rsidR="00A6055B" w:rsidRPr="00A6055B" w:rsidRDefault="00A6055B">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priority</w:t>
      </w:r>
      <w:r w:rsidRPr="00A6055B">
        <w:rPr>
          <w:sz w:val="20"/>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ACD88" w14:textId="77777777" w:rsidR="00F94695" w:rsidRDefault="00F946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A6055B" w:rsidRPr="004114DC" w:rsidRDefault="00A6055B" w:rsidP="005F25B6">
    <w:pPr>
      <w:pStyle w:val="Header"/>
      <w:tabs>
        <w:tab w:val="left" w:pos="3705"/>
        <w:tab w:val="right" w:pos="12773"/>
      </w:tabs>
      <w:jc w:val="right"/>
    </w:pPr>
    <w:r>
      <w:tab/>
    </w:r>
    <w:r>
      <w:tab/>
      <w:t>STIX™ 1.1.1: INCIDENT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6055B" w:rsidRDefault="00A6055B"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A6055B" w:rsidRPr="0020058E" w:rsidRDefault="00A6055B" w:rsidP="0020058E">
    <w:pPr>
      <w:pStyle w:val="Header"/>
      <w:jc w:val="right"/>
    </w:pPr>
    <w:r>
      <w:t>STIX™ 1.1.1: INCIDENT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6055B" w:rsidRDefault="00A6055B" w:rsidP="00126F8F">
    <w:pPr>
      <w:pStyle w:val="Header"/>
    </w:pPr>
    <w:r>
      <w:t>UNCLASSIFIED//FOUO</w:t>
    </w:r>
  </w:p>
  <w:p w14:paraId="303BC2CE" w14:textId="77777777" w:rsidR="00A6055B" w:rsidRDefault="00A6055B" w:rsidP="00126F8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A6055B" w:rsidRPr="004114DC" w:rsidRDefault="00A6055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0B9"/>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1D6"/>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336"/>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4F6"/>
    <w:rsid w:val="001A58AA"/>
    <w:rsid w:val="001A58AD"/>
    <w:rsid w:val="001A59B3"/>
    <w:rsid w:val="001A5C82"/>
    <w:rsid w:val="001A5F35"/>
    <w:rsid w:val="001A609B"/>
    <w:rsid w:val="001A636F"/>
    <w:rsid w:val="001A6F34"/>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3E38"/>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8CB"/>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4FAC"/>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2D60"/>
    <w:rsid w:val="0033316C"/>
    <w:rsid w:val="003333AC"/>
    <w:rsid w:val="0033445D"/>
    <w:rsid w:val="00334C36"/>
    <w:rsid w:val="00335106"/>
    <w:rsid w:val="00335427"/>
    <w:rsid w:val="00335529"/>
    <w:rsid w:val="003358D1"/>
    <w:rsid w:val="00335B59"/>
    <w:rsid w:val="0033661E"/>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DD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3A"/>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892"/>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30E"/>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956"/>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1D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D4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2F4D"/>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455"/>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5804"/>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564"/>
    <w:rsid w:val="007208F8"/>
    <w:rsid w:val="00720A08"/>
    <w:rsid w:val="00720B8D"/>
    <w:rsid w:val="00721541"/>
    <w:rsid w:val="0072168E"/>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193"/>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C0D"/>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687D"/>
    <w:rsid w:val="008074E4"/>
    <w:rsid w:val="00807820"/>
    <w:rsid w:val="00807AE3"/>
    <w:rsid w:val="00807C25"/>
    <w:rsid w:val="00807D11"/>
    <w:rsid w:val="00810E70"/>
    <w:rsid w:val="0081100E"/>
    <w:rsid w:val="008110A5"/>
    <w:rsid w:val="008114F6"/>
    <w:rsid w:val="00811B18"/>
    <w:rsid w:val="00811B66"/>
    <w:rsid w:val="0081230A"/>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703"/>
    <w:rsid w:val="0082596E"/>
    <w:rsid w:val="00825D99"/>
    <w:rsid w:val="00826349"/>
    <w:rsid w:val="00826B31"/>
    <w:rsid w:val="00826C4F"/>
    <w:rsid w:val="008271F7"/>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40B"/>
    <w:rsid w:val="008A45B4"/>
    <w:rsid w:val="008A495A"/>
    <w:rsid w:val="008A4C11"/>
    <w:rsid w:val="008A5CEC"/>
    <w:rsid w:val="008A5CF8"/>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080"/>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5A9"/>
    <w:rsid w:val="00974823"/>
    <w:rsid w:val="00974A05"/>
    <w:rsid w:val="00974AF0"/>
    <w:rsid w:val="00974E14"/>
    <w:rsid w:val="00975105"/>
    <w:rsid w:val="00975156"/>
    <w:rsid w:val="0097535F"/>
    <w:rsid w:val="00975DBD"/>
    <w:rsid w:val="00975E7F"/>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478"/>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478"/>
    <w:rsid w:val="00A145BE"/>
    <w:rsid w:val="00A145ED"/>
    <w:rsid w:val="00A14697"/>
    <w:rsid w:val="00A14B02"/>
    <w:rsid w:val="00A14DA5"/>
    <w:rsid w:val="00A152A9"/>
    <w:rsid w:val="00A158D0"/>
    <w:rsid w:val="00A15DB1"/>
    <w:rsid w:val="00A16AE2"/>
    <w:rsid w:val="00A16F2C"/>
    <w:rsid w:val="00A17639"/>
    <w:rsid w:val="00A177B7"/>
    <w:rsid w:val="00A20236"/>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55B"/>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46A"/>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1E"/>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8DE"/>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A3A"/>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651"/>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6E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6DC"/>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49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4EB"/>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2AD"/>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3C6"/>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AD8"/>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201"/>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3F9E"/>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6D4"/>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4E24"/>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695"/>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github.com/STIXProject/specifications" TargetMode="External"/><Relationship Id="rId50" Type="http://schemas.openxmlformats.org/officeDocument/2006/relationships/hyperlink" Target="http://stix.mitre.org/about/documents/XXXX.pdf" TargetMode="External"/><Relationship Id="rId55"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hyperlink" Target="http://stixproject.github.io/data-model/1.1.1/coa/CourseOfActionType" TargetMode="External"/><Relationship Id="rId38" Type="http://schemas.openxmlformats.org/officeDocument/2006/relationships/image" Target="media/image14.png"/><Relationship Id="rId46" Type="http://schemas.openxmlformats.org/officeDocument/2006/relationships/hyperlink" Target="https://stix.mitre.org"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image" Target="media/image17.png"/><Relationship Id="rId54" Type="http://schemas.openxmlformats.org/officeDocument/2006/relationships/hyperlink" Target="http://stix.mitre.org/about/termsofu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www.ietf.org/rfc/rfc2119.txt" TargetMode="External"/><Relationship Id="rId53"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hyperlink" Target="http://stix.mitre.org/about/documents/XXXX.pdf"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image" Target="media/image20.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hyperlink" Target="http://stix.mitre.org/about/documents/XXXX.pdf"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88B47-53E8-4D51-8E32-1DA5E0FF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9223</Words>
  <Characters>66219</Characters>
  <Application>Microsoft Office Word</Application>
  <DocSecurity>0</DocSecurity>
  <Lines>551</Lines>
  <Paragraphs>150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75292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2015-06-03T18:32:00Z</dcterms:created>
  <dcterms:modified xsi:type="dcterms:W3CDTF">2015-06-10T01:19:00Z</dcterms:modified>
</cp:coreProperties>
</file>