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4838F43" w:rsidR="00843252" w:rsidRPr="00430A40" w:rsidRDefault="00AB2EA0" w:rsidP="00843252">
      <w:pPr>
        <w:jc w:val="center"/>
        <w:rPr>
          <w:rStyle w:val="BookTitle"/>
          <w:b w:val="0"/>
        </w:rPr>
      </w:pPr>
      <w:r>
        <w:rPr>
          <w:rStyle w:val="BookTitle"/>
          <w:b w:val="0"/>
        </w:rPr>
        <w:t>May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 xml:space="preserve">The Structured Threat Information </w:t>
      </w:r>
      <w:proofErr w:type="spellStart"/>
      <w:r w:rsidRPr="00C047DD">
        <w:rPr>
          <w:i/>
          <w:iCs/>
          <w:sz w:val="23"/>
          <w:szCs w:val="23"/>
        </w:rPr>
        <w:t>eXpression</w:t>
      </w:r>
      <w:proofErr w:type="spellEnd"/>
      <w:r w:rsidRPr="00C047DD">
        <w:rPr>
          <w:i/>
          <w:iCs/>
          <w:sz w:val="23"/>
          <w:szCs w:val="23"/>
        </w:rPr>
        <w:t xml:space="preserve">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default" r:id="rId12"/>
          <w:footerReference w:type="even" r:id="rId13"/>
          <w:footerReference w:type="default" r:id="rId14"/>
          <w:headerReference w:type="first" r:id="rId15"/>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58752DC" w:rsidR="00045142" w:rsidRPr="00430A40" w:rsidRDefault="00045142" w:rsidP="00126F8F">
      <w:pPr>
        <w:rPr>
          <w:sz w:val="28"/>
        </w:rPr>
        <w:sectPr w:rsidR="00045142" w:rsidRPr="00430A40" w:rsidSect="0016757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3E2BD1">
        <w:rPr>
          <w:szCs w:val="22"/>
        </w:rPr>
        <w:t xml:space="preserve">1.1.1 </w:t>
      </w:r>
      <w:r w:rsidRPr="00430A40">
        <w:rPr>
          <w:szCs w:val="22"/>
        </w:rPr>
        <w:t>Specification</w:t>
      </w:r>
      <w:r w:rsidR="00D061FC">
        <w:rPr>
          <w:szCs w:val="22"/>
        </w:rPr>
        <w:t xml:space="preserve"> Overview</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C44290">
              <w:rPr>
                <w:webHidden/>
              </w:rPr>
              <w:t>1</w:t>
            </w:r>
            <w:r w:rsidR="00A7430C">
              <w:rPr>
                <w:webHidden/>
              </w:rPr>
              <w:fldChar w:fldCharType="end"/>
            </w:r>
          </w:hyperlink>
        </w:p>
        <w:p w14:paraId="1AB33BAE" w14:textId="77777777" w:rsidR="00A7430C" w:rsidRDefault="00AD47A0">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C44290">
              <w:rPr>
                <w:noProof/>
                <w:webHidden/>
              </w:rPr>
              <w:t>2</w:t>
            </w:r>
            <w:r w:rsidR="00A7430C">
              <w:rPr>
                <w:noProof/>
                <w:webHidden/>
              </w:rPr>
              <w:fldChar w:fldCharType="end"/>
            </w:r>
          </w:hyperlink>
        </w:p>
        <w:p w14:paraId="690534B6" w14:textId="77777777" w:rsidR="00A7430C" w:rsidRDefault="00AD47A0">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C44290">
              <w:rPr>
                <w:noProof/>
                <w:webHidden/>
              </w:rPr>
              <w:t>2</w:t>
            </w:r>
            <w:r w:rsidR="00A7430C">
              <w:rPr>
                <w:noProof/>
                <w:webHidden/>
              </w:rPr>
              <w:fldChar w:fldCharType="end"/>
            </w:r>
          </w:hyperlink>
        </w:p>
        <w:p w14:paraId="07C4144B" w14:textId="77777777" w:rsidR="00A7430C" w:rsidRDefault="00AD47A0">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C44290">
              <w:rPr>
                <w:noProof/>
                <w:webHidden/>
              </w:rPr>
              <w:t>2</w:t>
            </w:r>
            <w:r w:rsidR="00A7430C">
              <w:rPr>
                <w:noProof/>
                <w:webHidden/>
              </w:rPr>
              <w:fldChar w:fldCharType="end"/>
            </w:r>
          </w:hyperlink>
        </w:p>
        <w:p w14:paraId="084B437D" w14:textId="77777777" w:rsidR="00A7430C" w:rsidRDefault="00AD47A0">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C44290">
              <w:rPr>
                <w:noProof/>
                <w:webHidden/>
              </w:rPr>
              <w:t>2</w:t>
            </w:r>
            <w:r w:rsidR="00A7430C">
              <w:rPr>
                <w:noProof/>
                <w:webHidden/>
              </w:rPr>
              <w:fldChar w:fldCharType="end"/>
            </w:r>
          </w:hyperlink>
        </w:p>
        <w:p w14:paraId="4A68B567" w14:textId="77777777" w:rsidR="00A7430C" w:rsidRDefault="00AD47A0">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C44290">
              <w:rPr>
                <w:noProof/>
                <w:webHidden/>
              </w:rPr>
              <w:t>2</w:t>
            </w:r>
            <w:r w:rsidR="00A7430C">
              <w:rPr>
                <w:noProof/>
                <w:webHidden/>
              </w:rPr>
              <w:fldChar w:fldCharType="end"/>
            </w:r>
          </w:hyperlink>
        </w:p>
        <w:p w14:paraId="2E040397" w14:textId="77777777" w:rsidR="00A7430C" w:rsidRDefault="00AD47A0">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C44290">
              <w:rPr>
                <w:noProof/>
                <w:webHidden/>
              </w:rPr>
              <w:t>3</w:t>
            </w:r>
            <w:r w:rsidR="00A7430C">
              <w:rPr>
                <w:noProof/>
                <w:webHidden/>
              </w:rPr>
              <w:fldChar w:fldCharType="end"/>
            </w:r>
          </w:hyperlink>
        </w:p>
        <w:p w14:paraId="6B0A8328" w14:textId="77777777" w:rsidR="00A7430C" w:rsidRDefault="00AD47A0">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C44290">
              <w:rPr>
                <w:noProof/>
                <w:webHidden/>
              </w:rPr>
              <w:t>3</w:t>
            </w:r>
            <w:r w:rsidR="00A7430C">
              <w:rPr>
                <w:noProof/>
                <w:webHidden/>
              </w:rPr>
              <w:fldChar w:fldCharType="end"/>
            </w:r>
          </w:hyperlink>
        </w:p>
        <w:p w14:paraId="0D56846E" w14:textId="77777777" w:rsidR="00A7430C" w:rsidRDefault="00AD47A0">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C44290">
              <w:rPr>
                <w:noProof/>
                <w:webHidden/>
              </w:rPr>
              <w:t>4</w:t>
            </w:r>
            <w:r w:rsidR="00A7430C">
              <w:rPr>
                <w:noProof/>
                <w:webHidden/>
              </w:rPr>
              <w:fldChar w:fldCharType="end"/>
            </w:r>
          </w:hyperlink>
        </w:p>
        <w:p w14:paraId="4B231CD8" w14:textId="77777777" w:rsidR="00A7430C" w:rsidRDefault="00AD47A0">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C44290">
              <w:rPr>
                <w:webHidden/>
              </w:rPr>
              <w:t>5</w:t>
            </w:r>
            <w:r w:rsidR="00A7430C">
              <w:rPr>
                <w:webHidden/>
              </w:rPr>
              <w:fldChar w:fldCharType="end"/>
            </w:r>
          </w:hyperlink>
        </w:p>
        <w:p w14:paraId="1D165CBE" w14:textId="77777777" w:rsidR="00A7430C" w:rsidRDefault="00AD47A0">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C44290">
              <w:rPr>
                <w:noProof/>
                <w:webHidden/>
              </w:rPr>
              <w:t>5</w:t>
            </w:r>
            <w:r w:rsidR="00A7430C">
              <w:rPr>
                <w:noProof/>
                <w:webHidden/>
              </w:rPr>
              <w:fldChar w:fldCharType="end"/>
            </w:r>
          </w:hyperlink>
        </w:p>
        <w:p w14:paraId="7DF0A96E" w14:textId="77777777" w:rsidR="00A7430C" w:rsidRDefault="00AD47A0">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C44290">
              <w:rPr>
                <w:noProof/>
                <w:webHidden/>
              </w:rPr>
              <w:t>6</w:t>
            </w:r>
            <w:r w:rsidR="00A7430C">
              <w:rPr>
                <w:noProof/>
                <w:webHidden/>
              </w:rPr>
              <w:fldChar w:fldCharType="end"/>
            </w:r>
          </w:hyperlink>
        </w:p>
        <w:p w14:paraId="14A0DAF2" w14:textId="77777777" w:rsidR="00A7430C" w:rsidRDefault="00AD47A0">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C44290">
              <w:rPr>
                <w:noProof/>
                <w:webHidden/>
              </w:rPr>
              <w:t>6</w:t>
            </w:r>
            <w:r w:rsidR="00A7430C">
              <w:rPr>
                <w:noProof/>
                <w:webHidden/>
              </w:rPr>
              <w:fldChar w:fldCharType="end"/>
            </w:r>
          </w:hyperlink>
          <w:bookmarkStart w:id="1" w:name="_GoBack"/>
          <w:bookmarkEnd w:id="1"/>
        </w:p>
        <w:p w14:paraId="79FC44A9" w14:textId="77777777" w:rsidR="00A7430C" w:rsidRDefault="00AD47A0">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C44290">
              <w:rPr>
                <w:noProof/>
                <w:webHidden/>
              </w:rPr>
              <w:t>8</w:t>
            </w:r>
            <w:r w:rsidR="00A7430C">
              <w:rPr>
                <w:noProof/>
                <w:webHidden/>
              </w:rPr>
              <w:fldChar w:fldCharType="end"/>
            </w:r>
          </w:hyperlink>
        </w:p>
        <w:p w14:paraId="5DE303ED" w14:textId="77777777" w:rsidR="00A7430C" w:rsidRDefault="00AD47A0">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C44290">
              <w:rPr>
                <w:noProof/>
                <w:webHidden/>
              </w:rPr>
              <w:t>8</w:t>
            </w:r>
            <w:r w:rsidR="00A7430C">
              <w:rPr>
                <w:noProof/>
                <w:webHidden/>
              </w:rPr>
              <w:fldChar w:fldCharType="end"/>
            </w:r>
          </w:hyperlink>
        </w:p>
        <w:p w14:paraId="691A70BD" w14:textId="77777777" w:rsidR="00A7430C" w:rsidRDefault="00AD47A0">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C44290">
              <w:rPr>
                <w:noProof/>
                <w:webHidden/>
              </w:rPr>
              <w:t>8</w:t>
            </w:r>
            <w:r w:rsidR="00A7430C">
              <w:rPr>
                <w:noProof/>
                <w:webHidden/>
              </w:rPr>
              <w:fldChar w:fldCharType="end"/>
            </w:r>
          </w:hyperlink>
        </w:p>
        <w:p w14:paraId="3663F41A" w14:textId="77777777" w:rsidR="00A7430C" w:rsidRDefault="00AD47A0">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C44290">
              <w:rPr>
                <w:noProof/>
                <w:webHidden/>
              </w:rPr>
              <w:t>8</w:t>
            </w:r>
            <w:r w:rsidR="00A7430C">
              <w:rPr>
                <w:noProof/>
                <w:webHidden/>
              </w:rPr>
              <w:fldChar w:fldCharType="end"/>
            </w:r>
          </w:hyperlink>
        </w:p>
        <w:p w14:paraId="3398636F" w14:textId="77777777" w:rsidR="00A7430C" w:rsidRDefault="00AD47A0">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C44290">
              <w:rPr>
                <w:noProof/>
                <w:webHidden/>
              </w:rPr>
              <w:t>8</w:t>
            </w:r>
            <w:r w:rsidR="00A7430C">
              <w:rPr>
                <w:noProof/>
                <w:webHidden/>
              </w:rPr>
              <w:fldChar w:fldCharType="end"/>
            </w:r>
          </w:hyperlink>
        </w:p>
        <w:p w14:paraId="782B78EE" w14:textId="77777777" w:rsidR="00A7430C" w:rsidRDefault="00AD47A0">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C44290">
              <w:rPr>
                <w:noProof/>
                <w:webHidden/>
              </w:rPr>
              <w:t>8</w:t>
            </w:r>
            <w:r w:rsidR="00A7430C">
              <w:rPr>
                <w:noProof/>
                <w:webHidden/>
              </w:rPr>
              <w:fldChar w:fldCharType="end"/>
            </w:r>
          </w:hyperlink>
        </w:p>
        <w:p w14:paraId="36CB39F9" w14:textId="77777777" w:rsidR="00A7430C" w:rsidRDefault="00AD47A0">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C44290">
              <w:rPr>
                <w:noProof/>
                <w:webHidden/>
              </w:rPr>
              <w:t>9</w:t>
            </w:r>
            <w:r w:rsidR="00A7430C">
              <w:rPr>
                <w:noProof/>
                <w:webHidden/>
              </w:rPr>
              <w:fldChar w:fldCharType="end"/>
            </w:r>
          </w:hyperlink>
        </w:p>
        <w:p w14:paraId="2D7BD482" w14:textId="77777777" w:rsidR="00A7430C" w:rsidRDefault="00AD47A0">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C44290">
              <w:rPr>
                <w:noProof/>
                <w:webHidden/>
              </w:rPr>
              <w:t>9</w:t>
            </w:r>
            <w:r w:rsidR="00A7430C">
              <w:rPr>
                <w:noProof/>
                <w:webHidden/>
              </w:rPr>
              <w:fldChar w:fldCharType="end"/>
            </w:r>
          </w:hyperlink>
        </w:p>
        <w:p w14:paraId="02944AE9" w14:textId="77777777" w:rsidR="00A7430C" w:rsidRDefault="00AD47A0">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C44290">
              <w:rPr>
                <w:noProof/>
                <w:webHidden/>
              </w:rPr>
              <w:t>9</w:t>
            </w:r>
            <w:r w:rsidR="00A7430C">
              <w:rPr>
                <w:noProof/>
                <w:webHidden/>
              </w:rPr>
              <w:fldChar w:fldCharType="end"/>
            </w:r>
          </w:hyperlink>
        </w:p>
        <w:p w14:paraId="0E0A6B4B" w14:textId="77777777" w:rsidR="00A7430C" w:rsidRDefault="00AD47A0">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C44290">
              <w:rPr>
                <w:noProof/>
                <w:webHidden/>
              </w:rPr>
              <w:t>9</w:t>
            </w:r>
            <w:r w:rsidR="00A7430C">
              <w:rPr>
                <w:noProof/>
                <w:webHidden/>
              </w:rPr>
              <w:fldChar w:fldCharType="end"/>
            </w:r>
          </w:hyperlink>
        </w:p>
        <w:p w14:paraId="40C2DAE4" w14:textId="77777777" w:rsidR="00A7430C" w:rsidRDefault="00AD47A0">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C44290">
              <w:rPr>
                <w:noProof/>
                <w:webHidden/>
              </w:rPr>
              <w:t>9</w:t>
            </w:r>
            <w:r w:rsidR="00A7430C">
              <w:rPr>
                <w:noProof/>
                <w:webHidden/>
              </w:rPr>
              <w:fldChar w:fldCharType="end"/>
            </w:r>
          </w:hyperlink>
        </w:p>
        <w:p w14:paraId="0E54219E" w14:textId="77777777" w:rsidR="00A7430C" w:rsidRDefault="00AD47A0">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C44290">
              <w:rPr>
                <w:noProof/>
                <w:webHidden/>
              </w:rPr>
              <w:t>10</w:t>
            </w:r>
            <w:r w:rsidR="00A7430C">
              <w:rPr>
                <w:noProof/>
                <w:webHidden/>
              </w:rPr>
              <w:fldChar w:fldCharType="end"/>
            </w:r>
          </w:hyperlink>
        </w:p>
        <w:p w14:paraId="4C9A5422" w14:textId="77777777" w:rsidR="00A7430C" w:rsidRDefault="00AD47A0">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C44290">
              <w:rPr>
                <w:noProof/>
                <w:webHidden/>
              </w:rPr>
              <w:t>10</w:t>
            </w:r>
            <w:r w:rsidR="00A7430C">
              <w:rPr>
                <w:noProof/>
                <w:webHidden/>
              </w:rPr>
              <w:fldChar w:fldCharType="end"/>
            </w:r>
          </w:hyperlink>
        </w:p>
        <w:p w14:paraId="579A7CDC" w14:textId="77777777" w:rsidR="00A7430C" w:rsidRDefault="00AD47A0">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C44290">
              <w:rPr>
                <w:noProof/>
                <w:webHidden/>
              </w:rPr>
              <w:t>11</w:t>
            </w:r>
            <w:r w:rsidR="00A7430C">
              <w:rPr>
                <w:noProof/>
                <w:webHidden/>
              </w:rPr>
              <w:fldChar w:fldCharType="end"/>
            </w:r>
          </w:hyperlink>
        </w:p>
        <w:p w14:paraId="5CB4DBF6" w14:textId="77777777" w:rsidR="00A7430C" w:rsidRDefault="00AD47A0">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C44290">
              <w:rPr>
                <w:webHidden/>
              </w:rPr>
              <w:t>13</w:t>
            </w:r>
            <w:r w:rsidR="00A7430C">
              <w:rPr>
                <w:webHidden/>
              </w:rPr>
              <w:fldChar w:fldCharType="end"/>
            </w:r>
          </w:hyperlink>
        </w:p>
        <w:p w14:paraId="2167569E" w14:textId="77777777" w:rsidR="00A7430C" w:rsidRDefault="00AD47A0">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C44290">
              <w:rPr>
                <w:noProof/>
                <w:webHidden/>
              </w:rPr>
              <w:t>13</w:t>
            </w:r>
            <w:r w:rsidR="00A7430C">
              <w:rPr>
                <w:noProof/>
                <w:webHidden/>
              </w:rPr>
              <w:fldChar w:fldCharType="end"/>
            </w:r>
          </w:hyperlink>
        </w:p>
        <w:p w14:paraId="1472B49B" w14:textId="77777777" w:rsidR="00A7430C" w:rsidRDefault="00AD47A0">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C44290">
              <w:rPr>
                <w:noProof/>
                <w:webHidden/>
              </w:rPr>
              <w:t>16</w:t>
            </w:r>
            <w:r w:rsidR="00A7430C">
              <w:rPr>
                <w:noProof/>
                <w:webHidden/>
              </w:rPr>
              <w:fldChar w:fldCharType="end"/>
            </w:r>
          </w:hyperlink>
        </w:p>
        <w:p w14:paraId="0F87638C" w14:textId="77777777" w:rsidR="00A7430C" w:rsidRDefault="00AD47A0">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C44290">
              <w:rPr>
                <w:noProof/>
                <w:webHidden/>
              </w:rPr>
              <w:t>16</w:t>
            </w:r>
            <w:r w:rsidR="00A7430C">
              <w:rPr>
                <w:noProof/>
                <w:webHidden/>
              </w:rPr>
              <w:fldChar w:fldCharType="end"/>
            </w:r>
          </w:hyperlink>
        </w:p>
        <w:p w14:paraId="58029F0A" w14:textId="77777777" w:rsidR="00A7430C" w:rsidRDefault="00AD47A0">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C44290">
              <w:rPr>
                <w:webHidden/>
              </w:rPr>
              <w:t>18</w:t>
            </w:r>
            <w:r w:rsidR="00A7430C">
              <w:rPr>
                <w:webHidden/>
              </w:rPr>
              <w:fldChar w:fldCharType="end"/>
            </w:r>
          </w:hyperlink>
        </w:p>
        <w:p w14:paraId="779C30C6" w14:textId="77777777" w:rsidR="00A7430C" w:rsidRDefault="00AD47A0">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C44290">
              <w:rPr>
                <w:noProof/>
                <w:webHidden/>
              </w:rPr>
              <w:t>18</w:t>
            </w:r>
            <w:r w:rsidR="00A7430C">
              <w:rPr>
                <w:noProof/>
                <w:webHidden/>
              </w:rPr>
              <w:fldChar w:fldCharType="end"/>
            </w:r>
          </w:hyperlink>
        </w:p>
        <w:p w14:paraId="3E081C95" w14:textId="77777777" w:rsidR="00A7430C" w:rsidRDefault="00AD47A0">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C44290">
              <w:rPr>
                <w:noProof/>
                <w:webHidden/>
              </w:rPr>
              <w:t>18</w:t>
            </w:r>
            <w:r w:rsidR="00A7430C">
              <w:rPr>
                <w:noProof/>
                <w:webHidden/>
              </w:rPr>
              <w:fldChar w:fldCharType="end"/>
            </w:r>
          </w:hyperlink>
        </w:p>
        <w:p w14:paraId="583D5552" w14:textId="77777777" w:rsidR="00A7430C" w:rsidRDefault="00AD47A0">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C44290">
              <w:rPr>
                <w:noProof/>
                <w:webHidden/>
              </w:rPr>
              <w:t>18</w:t>
            </w:r>
            <w:r w:rsidR="00A7430C">
              <w:rPr>
                <w:noProof/>
                <w:webHidden/>
              </w:rPr>
              <w:fldChar w:fldCharType="end"/>
            </w:r>
          </w:hyperlink>
        </w:p>
        <w:p w14:paraId="43FF18C9" w14:textId="77777777" w:rsidR="00A7430C" w:rsidRDefault="00AD47A0">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C44290">
              <w:rPr>
                <w:noProof/>
                <w:webHidden/>
              </w:rPr>
              <w:t>18</w:t>
            </w:r>
            <w:r w:rsidR="00A7430C">
              <w:rPr>
                <w:noProof/>
                <w:webHidden/>
              </w:rPr>
              <w:fldChar w:fldCharType="end"/>
            </w:r>
          </w:hyperlink>
        </w:p>
        <w:p w14:paraId="2C66A35F" w14:textId="77777777" w:rsidR="00A7430C" w:rsidRDefault="00AD47A0">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C44290">
              <w:rPr>
                <w:noProof/>
                <w:webHidden/>
              </w:rPr>
              <w:t>19</w:t>
            </w:r>
            <w:r w:rsidR="00A7430C">
              <w:rPr>
                <w:noProof/>
                <w:webHidden/>
              </w:rPr>
              <w:fldChar w:fldCharType="end"/>
            </w:r>
          </w:hyperlink>
        </w:p>
        <w:p w14:paraId="789650DF" w14:textId="77777777" w:rsidR="00A7430C" w:rsidRDefault="00AD47A0">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C44290">
              <w:rPr>
                <w:noProof/>
                <w:webHidden/>
              </w:rPr>
              <w:t>19</w:t>
            </w:r>
            <w:r w:rsidR="00A7430C">
              <w:rPr>
                <w:noProof/>
                <w:webHidden/>
              </w:rPr>
              <w:fldChar w:fldCharType="end"/>
            </w:r>
          </w:hyperlink>
        </w:p>
        <w:p w14:paraId="39A9614A" w14:textId="77777777" w:rsidR="00A7430C" w:rsidRDefault="00AD47A0">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C44290">
              <w:rPr>
                <w:noProof/>
                <w:webHidden/>
              </w:rPr>
              <w:t>19</w:t>
            </w:r>
            <w:r w:rsidR="00A7430C">
              <w:rPr>
                <w:noProof/>
                <w:webHidden/>
              </w:rPr>
              <w:fldChar w:fldCharType="end"/>
            </w:r>
          </w:hyperlink>
        </w:p>
        <w:p w14:paraId="32062B7A" w14:textId="77777777" w:rsidR="00A7430C" w:rsidRDefault="00AD47A0">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C44290">
              <w:rPr>
                <w:webHidden/>
              </w:rPr>
              <w:t>20</w:t>
            </w:r>
            <w:r w:rsidR="00A7430C">
              <w:rPr>
                <w:webHidden/>
              </w:rPr>
              <w:fldChar w:fldCharType="end"/>
            </w:r>
          </w:hyperlink>
        </w:p>
        <w:p w14:paraId="1A743FDC" w14:textId="28519453" w:rsidR="00A37462" w:rsidRDefault="00222FDB" w:rsidP="00E47957">
          <w:pPr>
            <w:sectPr w:rsidR="00A37462" w:rsidSect="00E9592D">
              <w:headerReference w:type="first" r:id="rId18"/>
              <w:footerReference w:type="first" r:id="rId19"/>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2" w:name="_Ref389987355" w:displacedByCustomXml="prev"/>
    <w:p w14:paraId="279866B2" w14:textId="3FC53D81" w:rsidR="00C047DD" w:rsidRDefault="007541B8" w:rsidP="00CF048A">
      <w:pPr>
        <w:pStyle w:val="Heading1"/>
      </w:pPr>
      <w:bookmarkStart w:id="3" w:name="_Toc418259170"/>
      <w:bookmarkEnd w:id="0"/>
      <w:bookmarkEnd w:id="2"/>
      <w:r>
        <w:lastRenderedPageBreak/>
        <w:t>Introduction</w:t>
      </w:r>
      <w:bookmarkEnd w:id="3"/>
    </w:p>
    <w:p w14:paraId="10095CFD" w14:textId="17AAAA80" w:rsidR="00BE28A0" w:rsidRDefault="009E5BF5" w:rsidP="00BE28A0">
      <w:pPr>
        <w:spacing w:after="240"/>
      </w:pPr>
      <w:r>
        <w:t>T</w:t>
      </w:r>
      <w:r w:rsidR="00C047DD">
        <w:t xml:space="preserve">he objective of </w:t>
      </w:r>
      <w:r w:rsidR="00CF048A">
        <w:t xml:space="preserve">the Structured Threat Information </w:t>
      </w:r>
      <w:proofErr w:type="spellStart"/>
      <w:r w:rsidR="00CF048A">
        <w:t>eXpression</w:t>
      </w:r>
      <w:proofErr w:type="spellEnd"/>
      <w:r w:rsidR="00CF048A">
        <w:t xml:space="preserve">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 xml:space="preserve">Indicator, Incident, TTP, </w:t>
      </w:r>
      <w:proofErr w:type="spellStart"/>
      <w:r w:rsidR="00EF26BC" w:rsidRPr="00FC6DFE">
        <w:t>ExploitTarget</w:t>
      </w:r>
      <w:proofErr w:type="spellEnd"/>
      <w:r w:rsidR="00EF26BC" w:rsidRPr="00FC6DFE">
        <w:t xml:space="preserve">, </w:t>
      </w:r>
      <w:proofErr w:type="spellStart"/>
      <w:r w:rsidR="00EF26BC" w:rsidRPr="00FC6DFE">
        <w:t>CourseOfAction</w:t>
      </w:r>
      <w:proofErr w:type="spellEnd"/>
      <w:r w:rsidR="00EF26BC" w:rsidRPr="00FC6DFE">
        <w:t>, Campaign</w:t>
      </w:r>
      <w:r w:rsidR="00EF26BC">
        <w:t>,</w:t>
      </w:r>
      <w:r w:rsidR="00EF26BC" w:rsidRPr="00FC6DFE">
        <w:t xml:space="preserve"> and </w:t>
      </w:r>
      <w:proofErr w:type="spellStart"/>
      <w:r w:rsidR="00EF26BC" w:rsidRPr="00FC6DFE">
        <w:t>ThreatActor</w:t>
      </w:r>
      <w:proofErr w:type="spellEnd"/>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C44290" w:rsidRPr="000C4865">
        <w:t xml:space="preserve">Figure </w:t>
      </w:r>
      <w:r w:rsidR="00C44290">
        <w:rPr>
          <w:noProof/>
        </w:rPr>
        <w:t>1</w:t>
      </w:r>
      <w:r w:rsidR="00C44290">
        <w:noBreakHyphen/>
      </w:r>
      <w:r w:rsidR="00C44290">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w:t>
      </w:r>
      <w:proofErr w:type="spellStart"/>
      <w:r w:rsidR="002F03AF">
        <w:t>the</w:t>
      </w:r>
      <w:proofErr w:type="spellEnd"/>
      <w:r w:rsidR="002F03AF">
        <w:t xml:space="preserv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6E2BE3CE">
            <wp:extent cx="2838450" cy="1394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20">
                      <a:extLst>
                        <a:ext uri="{28A0092B-C50C-407E-A947-70E740481C1C}">
                          <a14:useLocalDpi xmlns:a14="http://schemas.microsoft.com/office/drawing/2010/main" val="0"/>
                        </a:ext>
                      </a:extLst>
                    </a:blip>
                    <a:srcRect l="7144" t="19041" r="7139" b="24830"/>
                    <a:stretch/>
                  </pic:blipFill>
                  <pic:spPr bwMode="auto">
                    <a:xfrm>
                      <a:off x="0" y="0"/>
                      <a:ext cx="2889113" cy="1418958"/>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4" w:name="_Ref389819936"/>
      <w:bookmarkStart w:id="5"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44290">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44290">
        <w:rPr>
          <w:noProof/>
          <w:color w:val="auto"/>
          <w:sz w:val="24"/>
        </w:rPr>
        <w:t>1</w:t>
      </w:r>
      <w:r>
        <w:rPr>
          <w:color w:val="auto"/>
          <w:sz w:val="24"/>
        </w:rPr>
        <w:fldChar w:fldCharType="end"/>
      </w:r>
      <w:bookmarkEnd w:id="4"/>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5"/>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C44290" w:rsidRPr="000C4865">
        <w:t xml:space="preserve">Figure </w:t>
      </w:r>
      <w:r w:rsidR="00C44290">
        <w:rPr>
          <w:noProof/>
        </w:rPr>
        <w:t>1</w:t>
      </w:r>
      <w:r w:rsidR="00C44290">
        <w:noBreakHyphen/>
      </w:r>
      <w:r w:rsidR="00C44290">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C44290">
        <w:t>1.1</w:t>
      </w:r>
      <w:r w:rsidR="0064502E">
        <w:fldChar w:fldCharType="end"/>
      </w:r>
      <w:r w:rsidR="00772251">
        <w:t xml:space="preserve"> </w:t>
      </w:r>
      <w:r>
        <w:t>and r</w:t>
      </w:r>
      <w:r w:rsidR="002F03AF">
        <w:t>eferences are provided in the final secti</w:t>
      </w:r>
      <w:r w:rsidR="00B27287">
        <w:t>on.</w:t>
      </w:r>
      <w:bookmarkStart w:id="6" w:name="_Ref394496651"/>
      <w:bookmarkStart w:id="7" w:name="_Ref394573928"/>
    </w:p>
    <w:p w14:paraId="019168BA" w14:textId="77777777" w:rsidR="00F5224E" w:rsidRDefault="00F5224E" w:rsidP="002A6748">
      <w:pPr>
        <w:pStyle w:val="Heading2"/>
      </w:pPr>
      <w:bookmarkStart w:id="8" w:name="_Ref397947683"/>
      <w:bookmarkStart w:id="9" w:name="_Toc418259171"/>
      <w:bookmarkStart w:id="10" w:name="_Ref390076669"/>
      <w:r>
        <w:lastRenderedPageBreak/>
        <w:t>Document Conventions</w:t>
      </w:r>
      <w:bookmarkEnd w:id="8"/>
      <w:bookmarkEnd w:id="9"/>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1" w:name="_Toc389570602"/>
      <w:bookmarkStart w:id="12" w:name="_Toc389581072"/>
      <w:bookmarkStart w:id="13" w:name="_Toc397763308"/>
      <w:bookmarkStart w:id="14" w:name="_Toc418259172"/>
      <w:r>
        <w:t>Keyw</w:t>
      </w:r>
      <w:r w:rsidR="00F5224E">
        <w:t>ords</w:t>
      </w:r>
      <w:bookmarkEnd w:id="11"/>
      <w:bookmarkEnd w:id="12"/>
      <w:bookmarkEnd w:id="13"/>
      <w:bookmarkEnd w:id="14"/>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5" w:name="_Toc389570603"/>
      <w:bookmarkStart w:id="16" w:name="_Toc389581073"/>
      <w:bookmarkStart w:id="17" w:name="_Toc397763309"/>
      <w:bookmarkStart w:id="18" w:name="_Toc418259173"/>
      <w:r>
        <w:t>Fonts</w:t>
      </w:r>
      <w:bookmarkEnd w:id="15"/>
      <w:bookmarkEnd w:id="16"/>
      <w:bookmarkEnd w:id="17"/>
      <w:bookmarkEnd w:id="18"/>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9" w:name="_Ref394486021"/>
      <w:bookmarkStart w:id="20"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C44290">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1" w:name="_Toc418259174"/>
      <w:r>
        <w:t>UML Package References</w:t>
      </w:r>
      <w:bookmarkEnd w:id="19"/>
      <w:bookmarkEnd w:id="20"/>
      <w:bookmarkEnd w:id="21"/>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C44290" w:rsidRPr="00305518">
        <w:t xml:space="preserve">Table </w:t>
      </w:r>
      <w:r w:rsidR="00C44290">
        <w:rPr>
          <w:noProof/>
        </w:rPr>
        <w:t>3</w:t>
      </w:r>
      <w:r w:rsidR="00C44290">
        <w:noBreakHyphen/>
      </w:r>
      <w:r w:rsidR="00C44290">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2" w:name="_Toc389570605"/>
      <w:bookmarkStart w:id="23" w:name="_Toc389581075"/>
      <w:bookmarkStart w:id="24" w:name="_Toc412634011"/>
      <w:bookmarkStart w:id="25" w:name="_Toc413938725"/>
      <w:bookmarkStart w:id="26" w:name="_Toc418259175"/>
      <w:r w:rsidRPr="00904E02">
        <w:t>UML Diagrams</w:t>
      </w:r>
      <w:bookmarkEnd w:id="22"/>
      <w:bookmarkEnd w:id="23"/>
      <w:bookmarkEnd w:id="24"/>
      <w:bookmarkEnd w:id="25"/>
      <w:bookmarkEnd w:id="26"/>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w:t>
      </w:r>
      <w:r>
        <w:lastRenderedPageBreak/>
        <w:t xml:space="preserve">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7" w:name="_Toc412634012"/>
      <w:bookmarkStart w:id="28" w:name="_Toc413938726"/>
      <w:bookmarkStart w:id="29" w:name="_Toc418259176"/>
      <w:r>
        <w:t>Class Properties</w:t>
      </w:r>
      <w:bookmarkEnd w:id="27"/>
      <w:bookmarkEnd w:id="28"/>
      <w:bookmarkEnd w:id="29"/>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30" w:name="_Toc412634013"/>
      <w:bookmarkStart w:id="31" w:name="_Toc413938727"/>
      <w:bookmarkStart w:id="32" w:name="_Toc418259177"/>
      <w:r>
        <w:t>Diagram Icons and Arrow Types</w:t>
      </w:r>
      <w:bookmarkEnd w:id="30"/>
      <w:bookmarkEnd w:id="31"/>
      <w:bookmarkEnd w:id="32"/>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C44290" w:rsidRPr="00305518">
        <w:t xml:space="preserve">Table </w:t>
      </w:r>
      <w:r w:rsidR="00C44290">
        <w:rPr>
          <w:noProof/>
        </w:rPr>
        <w:t>1</w:t>
      </w:r>
      <w:r w:rsidR="00C44290">
        <w:noBreakHyphen/>
      </w:r>
      <w:r w:rsidR="00C44290">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C44290">
        <w:rPr>
          <w:noProof/>
        </w:rPr>
        <w:t>4</w:t>
      </w:r>
      <w:r w:rsidR="00BF1935">
        <w:fldChar w:fldCharType="end"/>
      </w:r>
      <w:r>
        <w:t>.</w:t>
      </w:r>
    </w:p>
    <w:p w14:paraId="4096DEE0" w14:textId="77777777" w:rsidR="00BF1935" w:rsidRDefault="00BF1935">
      <w:pPr>
        <w:rPr>
          <w:b/>
          <w:bCs/>
          <w:szCs w:val="18"/>
        </w:rPr>
      </w:pPr>
      <w:bookmarkStart w:id="33" w:name="_Ref397637630"/>
      <w:bookmarkStart w:id="34"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5"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44290">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44290">
        <w:rPr>
          <w:noProof/>
          <w:color w:val="auto"/>
          <w:sz w:val="24"/>
        </w:rPr>
        <w:t>1</w:t>
      </w:r>
      <w:r>
        <w:rPr>
          <w:color w:val="auto"/>
          <w:sz w:val="24"/>
        </w:rPr>
        <w:fldChar w:fldCharType="end"/>
      </w:r>
      <w:bookmarkEnd w:id="33"/>
      <w:bookmarkEnd w:id="35"/>
      <w:r w:rsidRPr="00305518">
        <w:rPr>
          <w:color w:val="auto"/>
          <w:sz w:val="24"/>
        </w:rPr>
        <w:t xml:space="preserve">.  </w:t>
      </w:r>
      <w:r>
        <w:rPr>
          <w:b w:val="0"/>
          <w:color w:val="auto"/>
          <w:sz w:val="24"/>
        </w:rPr>
        <w:t>UML diagram icons</w:t>
      </w:r>
      <w:bookmarkEnd w:id="3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404375" r:id="rId24"/>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4.25pt;height:14.25pt" o:ole="">
                  <v:imagedata r:id="rId26" o:title=""/>
                </v:shape>
                <o:OLEObject Type="Embed" ProgID="PBrush" ShapeID="_x0000_i1026" DrawAspect="Content" ObjectID="_1494404376" r:id="rId27"/>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4.25pt;height:14.25pt" o:ole="">
                  <v:imagedata r:id="rId28" o:title=""/>
                </v:shape>
                <o:OLEObject Type="Embed" ProgID="PBrush" ShapeID="_x0000_i1027" DrawAspect="Content" ObjectID="_1494404377" r:id="rId29"/>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0458F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7.75pt;height:35.15pt" o:ole="">
                  <v:imagedata r:id="rId30" o:title=""/>
                </v:shape>
                <o:OLEObject Type="Embed" ProgID="PBrush" ShapeID="_x0000_i1028" DrawAspect="Content" ObjectID="_1494404378" r:id="rId31"/>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6" w:name="_Ref397935245"/>
      <w:bookmarkStart w:id="37" w:name="_Toc412634014"/>
      <w:bookmarkStart w:id="38" w:name="_Toc413938728"/>
      <w:bookmarkStart w:id="39" w:name="_Toc418259178"/>
      <w:r>
        <w:t>Color Coding</w:t>
      </w:r>
      <w:bookmarkEnd w:id="36"/>
      <w:bookmarkEnd w:id="37"/>
      <w:bookmarkEnd w:id="38"/>
      <w:bookmarkEnd w:id="39"/>
    </w:p>
    <w:p w14:paraId="1822CD81" w14:textId="74E06676"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t xml:space="preserve"> are illustrated in </w:t>
      </w:r>
      <w:r>
        <w:fldChar w:fldCharType="begin"/>
      </w:r>
      <w:r>
        <w:instrText xml:space="preserve"> REF _Ref397676401 \h </w:instrText>
      </w:r>
      <w:r>
        <w:fldChar w:fldCharType="separate"/>
      </w:r>
      <w:r w:rsidR="00C44290" w:rsidRPr="000C4865">
        <w:t xml:space="preserve">Figure </w:t>
      </w:r>
      <w:r w:rsidR="00C44290">
        <w:rPr>
          <w:noProof/>
        </w:rPr>
        <w:t>1</w:t>
      </w:r>
      <w:r w:rsidR="00C44290">
        <w:noBreakHyphen/>
      </w:r>
      <w:r w:rsidR="00C44290">
        <w:rPr>
          <w:noProof/>
        </w:rPr>
        <w:t>2</w:t>
      </w:r>
      <w:r>
        <w:fldChar w:fldCharType="end"/>
      </w:r>
      <w:r>
        <w:t>.</w:t>
      </w:r>
    </w:p>
    <w:p w14:paraId="0A3282FE" w14:textId="35C0B6AD" w:rsidR="007160E1" w:rsidRDefault="00523BD3" w:rsidP="007160E1">
      <w:pPr>
        <w:jc w:val="center"/>
      </w:pPr>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2">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3"/>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C44290">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C44290">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6"/>
      <w:bookmarkEnd w:id="7"/>
      <w:bookmarkEnd w:id="10"/>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C44290" w:rsidRPr="00C44290">
        <w:rPr>
          <w:bCs/>
        </w:rPr>
        <w:t xml:space="preserve">Figure </w:t>
      </w:r>
      <w:r w:rsidR="00C44290">
        <w:rPr>
          <w:bCs/>
        </w:rPr>
        <w:t>2</w:t>
      </w:r>
      <w:r w:rsidR="00C44290" w:rsidRPr="00C44290">
        <w:rPr>
          <w:bCs/>
        </w:rPr>
        <w:noBreakHyphen/>
      </w:r>
      <w:r w:rsidR="00C44290">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C44290">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C44290">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C44290">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C44290">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C44290">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C44290">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C44290">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C44290">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C44290" w:rsidRPr="00FC6DFE">
        <w:t xml:space="preserve">Figure </w:t>
      </w:r>
      <w:r w:rsidR="00C44290">
        <w:rPr>
          <w:bCs/>
          <w:noProof/>
        </w:rPr>
        <w:t>2</w:t>
      </w:r>
      <w:r w:rsidR="00C44290" w:rsidRPr="00FC6DFE">
        <w:noBreakHyphen/>
      </w:r>
      <w:r w:rsidR="00C44290">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C44290" w:rsidRPr="00C44290">
        <w:t xml:space="preserve">Figure </w:t>
      </w:r>
      <w:r w:rsidR="00C44290" w:rsidRPr="00C44290">
        <w:rPr>
          <w:noProof/>
        </w:rPr>
        <w:t>2</w:t>
      </w:r>
      <w:r w:rsidR="00C44290" w:rsidRPr="00C44290">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C44290">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5"/>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6">
                      <a:extLst>
                        <a:ext uri="{28A0092B-C50C-407E-A947-70E740481C1C}">
                          <a14:useLocalDpi xmlns:a14="http://schemas.microsoft.com/office/drawing/2010/main" val="0"/>
                        </a:ext>
                      </a:extLst>
                    </a:blip>
                    <a:srcRect l="15306" t="13832" r="14796" b="17687"/>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7"/>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C44290">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C44290">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C44290">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C44290">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C44290">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C44290">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C44290">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C44290" w:rsidRPr="00305518">
        <w:t xml:space="preserve">Table </w:t>
      </w:r>
      <w:r w:rsidR="00C44290">
        <w:rPr>
          <w:noProof/>
        </w:rPr>
        <w:t>2</w:t>
      </w:r>
      <w:r w:rsidR="00C44290">
        <w:noBreakHyphen/>
      </w:r>
      <w:r w:rsidR="00C44290">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4429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44290">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C44290" w:rsidRPr="00305518">
        <w:t xml:space="preserve">Table </w:t>
      </w:r>
      <w:r w:rsidR="00C44290">
        <w:rPr>
          <w:noProof/>
        </w:rPr>
        <w:t>2</w:t>
      </w:r>
      <w:r w:rsidR="00C44290">
        <w:noBreakHyphen/>
      </w:r>
      <w:r w:rsidR="00C44290">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44290">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44290">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2"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3"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4"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5"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6"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C44290" w:rsidRPr="00305518">
        <w:t xml:space="preserve">Table </w:t>
      </w:r>
      <w:r w:rsidR="00C44290">
        <w:rPr>
          <w:noProof/>
        </w:rPr>
        <w:t>3</w:t>
      </w:r>
      <w:r w:rsidR="00C44290">
        <w:noBreakHyphen/>
      </w:r>
      <w:r w:rsidR="00C44290">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C44290">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44290">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44290">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D7CDA">
          <w:pgSz w:w="12240" w:h="15840"/>
          <w:pgMar w:top="1530" w:right="1620" w:bottom="1440" w:left="1800" w:header="720" w:footer="720" w:gutter="0"/>
          <w:cols w:space="720"/>
          <w:docGrid w:linePitch="360"/>
        </w:sectPr>
      </w:pPr>
      <w:bookmarkStart w:id="90" w:name="_Toc418259199"/>
    </w:p>
    <w:p w14:paraId="50CF7617" w14:textId="04F66645" w:rsidR="00C65232" w:rsidRDefault="00C65232" w:rsidP="002A6748">
      <w:pPr>
        <w:pStyle w:val="Heading2"/>
      </w:pPr>
      <w:r>
        <w:lastRenderedPageBreak/>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C44290" w:rsidRPr="00305518">
        <w:t xml:space="preserve">Table </w:t>
      </w:r>
      <w:r w:rsidR="00C44290">
        <w:rPr>
          <w:noProof/>
        </w:rPr>
        <w:t>3</w:t>
      </w:r>
      <w:r w:rsidR="00C44290">
        <w:noBreakHyphen/>
      </w:r>
      <w:r w:rsidR="00C44290">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C44290">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C44290">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2" w:name="_Toc418259200"/>
      <w:bookmarkStart w:id="93" w:name="_Ref400990175"/>
      <w:r>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D7CDA">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4" w:name="_Ref394574815"/>
      <w:bookmarkStart w:id="95" w:name="_Ref415911045"/>
      <w:bookmarkStart w:id="96" w:name="_Toc418259201"/>
      <w:bookmarkEnd w:id="73"/>
      <w:r>
        <w:t>Relationship</w:t>
      </w:r>
      <w:r w:rsidR="00A75FCB">
        <w:t>s</w:t>
      </w:r>
      <w:r>
        <w:t xml:space="preserve"> to Other </w:t>
      </w:r>
      <w:bookmarkEnd w:id="94"/>
      <w:r w:rsidR="00EF27E7">
        <w:t xml:space="preserve">Externally-defined </w:t>
      </w:r>
      <w:r>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C44290">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7"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D7CDA">
          <w:pgSz w:w="12240" w:h="15840"/>
          <w:pgMar w:top="1530" w:right="1620" w:bottom="1440" w:left="1800" w:header="720" w:footer="720" w:gutter="0"/>
          <w:cols w:space="720"/>
          <w:docGrid w:linePitch="360"/>
        </w:sectPr>
      </w:pPr>
      <w:bookmarkStart w:id="105" w:name="_Toc418259209"/>
    </w:p>
    <w:p w14:paraId="36808528" w14:textId="07297AEB" w:rsidR="001A5389" w:rsidRDefault="001A5389" w:rsidP="001A5389">
      <w:pPr>
        <w:pStyle w:val="Heading1"/>
        <w:numPr>
          <w:ilvl w:val="0"/>
          <w:numId w:val="0"/>
        </w:numPr>
        <w:ind w:left="360" w:hanging="360"/>
      </w:pPr>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8"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AD47A0" w:rsidP="00CC6615">
      <w:pPr>
        <w:pStyle w:val="FootnoteText"/>
        <w:ind w:left="1440"/>
      </w:pPr>
      <w:hyperlink r:id="rId49"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50"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51"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2"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3"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4"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5"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6"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7"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AD47A0" w:rsidP="00D61DB1">
      <w:pPr>
        <w:ind w:left="720" w:firstLine="720"/>
      </w:pPr>
      <w:hyperlink r:id="rId58"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9"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60"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AD47A0" w:rsidP="00A63DE5">
      <w:pPr>
        <w:keepNext/>
        <w:keepLines/>
        <w:ind w:left="720" w:firstLine="720"/>
      </w:pPr>
      <w:hyperlink r:id="rId61"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2"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AD47A0" w:rsidP="00E766FD">
      <w:pPr>
        <w:keepNext/>
        <w:keepLines/>
        <w:ind w:left="1440"/>
      </w:pPr>
      <w:hyperlink r:id="rId63"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4"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5"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AD47A0" w:rsidP="00201131">
      <w:pPr>
        <w:ind w:left="720" w:firstLine="720"/>
      </w:pPr>
      <w:hyperlink r:id="rId66"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7"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3C0AF" w14:textId="77777777" w:rsidR="00AD47A0" w:rsidRDefault="00AD47A0" w:rsidP="00126F8F">
      <w:r>
        <w:separator/>
      </w:r>
    </w:p>
  </w:endnote>
  <w:endnote w:type="continuationSeparator" w:id="0">
    <w:p w14:paraId="69A82112" w14:textId="77777777" w:rsidR="00AD47A0" w:rsidRDefault="00AD47A0"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C44290">
          <w:rPr>
            <w:noProof/>
          </w:rPr>
          <w:t>iii</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C44290">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C44290">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C44290">
          <w:rPr>
            <w:noProof/>
          </w:rPr>
          <w:t>6</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C44290">
          <w:rPr>
            <w:noProof/>
          </w:rPr>
          <w:t>19</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2DA1C" w14:textId="77777777" w:rsidR="00AD47A0" w:rsidRDefault="00AD47A0" w:rsidP="00126F8F">
      <w:r>
        <w:separator/>
      </w:r>
    </w:p>
  </w:footnote>
  <w:footnote w:type="continuationSeparator" w:id="0">
    <w:p w14:paraId="408E0F1A" w14:textId="77777777" w:rsidR="00AD47A0" w:rsidRDefault="00AD47A0" w:rsidP="00126F8F">
      <w:r>
        <w:continuationSeparator/>
      </w:r>
    </w:p>
  </w:footnote>
  <w:footnote w:id="1">
    <w:p w14:paraId="0CBD2DB0"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E623CE" w:rsidRPr="00E47957" w:rsidRDefault="00E623CE"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E623CE" w:rsidRPr="00E47957" w:rsidRDefault="00E623CE"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E623CE" w:rsidRPr="00E47957" w:rsidRDefault="00E623CE">
      <w:pPr>
        <w:pStyle w:val="FootnoteText"/>
        <w:rPr>
          <w:sz w:val="20"/>
        </w:rPr>
      </w:pPr>
      <w:r w:rsidRPr="00E47957">
        <w:rPr>
          <w:rStyle w:val="FootnoteReference"/>
          <w:sz w:val="20"/>
        </w:rPr>
        <w:footnoteRef/>
      </w:r>
      <w:r w:rsidRPr="00E47957">
        <w:rPr>
          <w:sz w:val="20"/>
        </w:rPr>
        <w:t xml:space="preserve"> These choices were made for the XML schema to </w:t>
      </w:r>
      <w:proofErr w:type="spellStart"/>
      <w:r w:rsidRPr="00E47957">
        <w:rPr>
          <w:sz w:val="20"/>
        </w:rPr>
        <w:t>differientiate</w:t>
      </w:r>
      <w:proofErr w:type="spellEnd"/>
      <w:r w:rsidRPr="00E47957">
        <w:rPr>
          <w:sz w:val="20"/>
        </w:rPr>
        <w:t xml:space="preserv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3F4A32F-3BFB-4C10-9F53-2A8597DF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hyperlink" Target="http://stixproject.github.io/data-model/1.1.1/coa/CourseOfActionType" TargetMode="Externa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cve.mitre.org" TargetMode="External"/><Relationship Id="rId47" Type="http://schemas.openxmlformats.org/officeDocument/2006/relationships/hyperlink" Target="http://stix.mitre.org/about/documents/Characterizing_Malware_MAEC_and_STIX_v1.0.pdf" TargetMode="External"/><Relationship Id="rId50" Type="http://schemas.openxmlformats.org/officeDocument/2006/relationships/hyperlink" Target="http://stix.mitre.org/about/documents/STIX_Incident.pdf" TargetMode="External"/><Relationship Id="rId55" Type="http://schemas.openxmlformats.org/officeDocument/2006/relationships/hyperlink" Target="http://cpe.mitre.org" TargetMode="External"/><Relationship Id="rId63" Type="http://schemas.openxmlformats.org/officeDocument/2006/relationships/hyperlink" Target="http://stix.mitre.org/about/documents/Characterizing_Malware_MAEC_and_STIX_v1.0.pdf"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footer" Target="footer7.xml"/><Relationship Id="rId40" Type="http://schemas.openxmlformats.org/officeDocument/2006/relationships/hyperlink" Target="http://capec.mitre.org" TargetMode="External"/><Relationship Id="rId45" Type="http://schemas.openxmlformats.org/officeDocument/2006/relationships/hyperlink" Target="http://www.w3.org/TR/REC-xml-names/" TargetMode="External"/><Relationship Id="rId53" Type="http://schemas.openxmlformats.org/officeDocument/2006/relationships/hyperlink" Target="http://stix.mitre.org/about/documents/STIX_TTP.pdf" TargetMode="External"/><Relationship Id="rId58" Type="http://schemas.openxmlformats.org/officeDocument/2006/relationships/hyperlink" Target="http://cybox.mitre.org" TargetMode="External"/><Relationship Id="rId66" Type="http://schemas.openxmlformats.org/officeDocument/2006/relationships/hyperlink" Target="http://www.w3.org/TR/REC-xml-name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jpg"/><Relationship Id="rId49" Type="http://schemas.openxmlformats.org/officeDocument/2006/relationships/hyperlink" Target="http://stix.mitre.org/about/documents/STIX_ExploitTarget.pdf" TargetMode="External"/><Relationship Id="rId57" Type="http://schemas.openxmlformats.org/officeDocument/2006/relationships/hyperlink" Target="http://cwe.mitre.org" TargetMode="External"/><Relationship Id="rId61" Type="http://schemas.openxmlformats.org/officeDocument/2006/relationships/hyperlink" Target="http://www.ietf.org/rfc/rfc2119.txt"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tools.ietf.org/html/rfc5646" TargetMode="External"/><Relationship Id="rId52" Type="http://schemas.openxmlformats.org/officeDocument/2006/relationships/hyperlink" Target="http://stix.mitre.org/about/documents/STIX_CourseOfAction.pdf" TargetMode="External"/><Relationship Id="rId60" Type="http://schemas.openxmlformats.org/officeDocument/2006/relationships/hyperlink" Target="http://maec.mitre.org/" TargetMode="External"/><Relationship Id="rId65" Type="http://schemas.openxmlformats.org/officeDocument/2006/relationships/hyperlink" Target="http://www.omg.org/spec/UML/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6.xml"/><Relationship Id="rId43" Type="http://schemas.openxmlformats.org/officeDocument/2006/relationships/hyperlink" Target="http://cwe.mitre.org" TargetMode="External"/><Relationship Id="rId48" Type="http://schemas.openxmlformats.org/officeDocument/2006/relationships/hyperlink" Target="http://stix.mitre.org/about/documents/STIX_Campaign.pdf" TargetMode="External"/><Relationship Id="rId56" Type="http://schemas.openxmlformats.org/officeDocument/2006/relationships/hyperlink" Target="http://cve.mitre.org" TargetMode="External"/><Relationship Id="rId64" Type="http://schemas.openxmlformats.org/officeDocument/2006/relationships/hyperlink" Target="http://www.uml.org/" TargetMode="External"/><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tix.mitre.org/about/documents/STIX_Indicator.pdf"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hyperlink" Target="http://stixproject.github.io/data-model/1.1.1/campaign/CampaignType" TargetMode="External"/><Relationship Id="rId46" Type="http://schemas.openxmlformats.org/officeDocument/2006/relationships/hyperlink" Target="http://tools.ietf.org/html/rfc%203986" TargetMode="External"/><Relationship Id="rId59" Type="http://schemas.openxmlformats.org/officeDocument/2006/relationships/hyperlink" Target="http://openioc.org/" TargetMode="External"/><Relationship Id="rId67" Type="http://schemas.openxmlformats.org/officeDocument/2006/relationships/hyperlink" Target="http://www.w3.org/TR/xmlschema-2" TargetMode="External"/><Relationship Id="rId20" Type="http://schemas.openxmlformats.org/officeDocument/2006/relationships/image" Target="media/image1.jpg"/><Relationship Id="rId41" Type="http://schemas.openxmlformats.org/officeDocument/2006/relationships/hyperlink" Target="http://cce.mitre.org" TargetMode="External"/><Relationship Id="rId54" Type="http://schemas.openxmlformats.org/officeDocument/2006/relationships/hyperlink" Target="http://stix.mitre.org/about/documents/STIX_Campaign.pdf" TargetMode="External"/><Relationship Id="rId62" Type="http://schemas.openxmlformats.org/officeDocument/2006/relationships/hyperlink" Target="http://tools.ietf.org/html/rfc5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C8E95-4A2E-459C-840E-4F87AB0F3CC0}">
  <ds:schemaRefs>
    <ds:schemaRef ds:uri="http://schemas.microsoft.com/sharepoint/v3/contenttype/forms"/>
  </ds:schemaRefs>
</ds:datastoreItem>
</file>

<file path=customXml/itemProps2.xml><?xml version="1.0" encoding="utf-8"?>
<ds:datastoreItem xmlns:ds="http://schemas.openxmlformats.org/officeDocument/2006/customXml" ds:itemID="{2AF2730A-B366-47F1-B167-20EF5F74C022}">
  <ds:schemaRefs>
    <ds:schemaRef ds:uri="http://schemas.microsoft.com/office/2006/metadata/customXsn"/>
  </ds:schemaRefs>
</ds:datastoreItem>
</file>

<file path=customXml/itemProps3.xml><?xml version="1.0" encoding="utf-8"?>
<ds:datastoreItem xmlns:ds="http://schemas.openxmlformats.org/officeDocument/2006/customXml" ds:itemID="{6CD13F62-9F5A-4261-92DD-D6053884155B}">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161AED56-1AAE-40EA-8EFD-9ED7B8255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08E400-E21D-4D71-8FF9-372DECFD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6060</Words>
  <Characters>34545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STIX Specification Overview Document v1.1.1</vt:lpstr>
    </vt:vector>
  </TitlesOfParts>
  <Manager>Chuck Bonneau</Manager>
  <Company>The MITRE Corporation</Company>
  <LinksUpToDate>false</LinksUpToDate>
  <CharactersWithSpaces>40524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Specification Overview Document v1.1.1</dc:title>
  <dc:subject/>
  <dc:creator>Desiree Beck, Rich Piazza</dc:creator>
  <cp:keywords>STIX, campaign</cp:keywords>
  <dc:description/>
  <cp:lastModifiedBy>Piazza, Rich</cp:lastModifiedBy>
  <cp:revision>84</cp:revision>
  <cp:lastPrinted>2015-05-29T15:32:00Z</cp:lastPrinted>
  <dcterms:created xsi:type="dcterms:W3CDTF">2015-04-20T03:00:00Z</dcterms:created>
  <dcterms:modified xsi:type="dcterms:W3CDTF">2015-05-29T15:33:00Z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