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394B3F13" w:rsidR="00843252" w:rsidRPr="00430A40" w:rsidRDefault="00B83C78" w:rsidP="00843252">
      <w:pPr>
        <w:jc w:val="center"/>
        <w:rPr>
          <w:rStyle w:val="BookTitle"/>
          <w:b w:val="0"/>
        </w:rPr>
      </w:pPr>
      <w:r>
        <w:rPr>
          <w:rStyle w:val="BookTitle"/>
          <w:b w:val="0"/>
        </w:rPr>
        <w:t xml:space="preserve">June </w:t>
      </w:r>
      <w:del w:id="0" w:author="Author">
        <w:r w:rsidDel="0060142A">
          <w:rPr>
            <w:rStyle w:val="BookTitle"/>
            <w:b w:val="0"/>
          </w:rPr>
          <w:delText>2</w:delText>
        </w:r>
      </w:del>
      <w:ins w:id="1" w:author="Author">
        <w:r w:rsidR="0060142A">
          <w:rPr>
            <w:rStyle w:val="BookTitle"/>
            <w:b w:val="0"/>
          </w:rPr>
          <w:t>XX</w:t>
        </w:r>
      </w:ins>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FCBF291"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w:t>
      </w:r>
      <w:proofErr w:type="gramStart"/>
      <w:r w:rsidRPr="00EF10C9">
        <w:rPr>
          <w:i/>
          <w:iCs/>
          <w:sz w:val="23"/>
          <w:szCs w:val="23"/>
        </w:rPr>
        <w:t>information</w:t>
      </w:r>
      <w:proofErr w:type="gramEnd"/>
      <w:r w:rsidRPr="00EF10C9">
        <w:rPr>
          <w:i/>
          <w:iCs/>
          <w:sz w:val="23"/>
          <w:szCs w:val="23"/>
        </w:rPr>
        <w:t xml:space="preserve">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which defines default 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2"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5359A5C8" w14:textId="77777777" w:rsidR="002B6FC7" w:rsidRDefault="002B6FC7" w:rsidP="002B6FC7">
          <w:pPr>
            <w:pStyle w:val="TOC1"/>
            <w:rPr>
              <w:rFonts w:eastAsiaTheme="minorEastAsia" w:cstheme="minorBidi"/>
              <w:sz w:val="22"/>
              <w:szCs w:val="22"/>
            </w:rPr>
          </w:pPr>
          <w:r>
            <w:fldChar w:fldCharType="begin"/>
          </w:r>
          <w:r>
            <w:instrText xml:space="preserve"> TOC \o "1-4" \h \z \u </w:instrText>
          </w:r>
          <w:r>
            <w:fldChar w:fldCharType="separate"/>
          </w:r>
          <w:hyperlink w:anchor="_Toc419289915" w:history="1">
            <w:r w:rsidRPr="000F077C">
              <w:rPr>
                <w:rStyle w:val="Hyperlink"/>
              </w:rPr>
              <w:t>1</w:t>
            </w:r>
            <w:r>
              <w:rPr>
                <w:rFonts w:eastAsiaTheme="minorEastAsia" w:cstheme="minorBidi"/>
                <w:sz w:val="22"/>
                <w:szCs w:val="22"/>
              </w:rPr>
              <w:tab/>
            </w:r>
            <w:r w:rsidRPr="000F077C">
              <w:rPr>
                <w:rStyle w:val="Hyperlink"/>
              </w:rPr>
              <w:t>Introduction</w:t>
            </w:r>
            <w:r>
              <w:rPr>
                <w:webHidden/>
              </w:rPr>
              <w:tab/>
            </w:r>
            <w:r>
              <w:rPr>
                <w:webHidden/>
              </w:rPr>
              <w:fldChar w:fldCharType="begin"/>
            </w:r>
            <w:r>
              <w:rPr>
                <w:webHidden/>
              </w:rPr>
              <w:instrText xml:space="preserve"> PAGEREF _Toc419289915 \h </w:instrText>
            </w:r>
            <w:r>
              <w:rPr>
                <w:webHidden/>
              </w:rPr>
            </w:r>
            <w:r>
              <w:rPr>
                <w:webHidden/>
              </w:rPr>
              <w:fldChar w:fldCharType="separate"/>
            </w:r>
            <w:r>
              <w:rPr>
                <w:webHidden/>
              </w:rPr>
              <w:t>5</w:t>
            </w:r>
            <w:r>
              <w:rPr>
                <w:webHidden/>
              </w:rPr>
              <w:fldChar w:fldCharType="end"/>
            </w:r>
          </w:hyperlink>
        </w:p>
        <w:p w14:paraId="3139C765" w14:textId="77777777" w:rsidR="002B6FC7" w:rsidRDefault="00C73909">
          <w:pPr>
            <w:pStyle w:val="TOC2"/>
            <w:tabs>
              <w:tab w:val="left" w:pos="880"/>
              <w:tab w:val="right" w:leader="dot" w:pos="10790"/>
            </w:tabs>
            <w:rPr>
              <w:rFonts w:eastAsiaTheme="minorEastAsia" w:cstheme="minorBidi"/>
              <w:noProof/>
              <w:sz w:val="22"/>
              <w:szCs w:val="22"/>
            </w:rPr>
          </w:pPr>
          <w:hyperlink w:anchor="_Toc419289916" w:history="1">
            <w:r w:rsidR="002B6FC7" w:rsidRPr="000F077C">
              <w:rPr>
                <w:rStyle w:val="Hyperlink"/>
                <w:noProof/>
              </w:rPr>
              <w:t>1.1</w:t>
            </w:r>
            <w:r w:rsidR="002B6FC7">
              <w:rPr>
                <w:rFonts w:eastAsiaTheme="minorEastAsia" w:cstheme="minorBidi"/>
                <w:noProof/>
                <w:sz w:val="22"/>
                <w:szCs w:val="22"/>
              </w:rPr>
              <w:tab/>
            </w:r>
            <w:r w:rsidR="002B6FC7" w:rsidRPr="000F077C">
              <w:rPr>
                <w:rStyle w:val="Hyperlink"/>
                <w:noProof/>
              </w:rPr>
              <w:t>STIX Specification Documents</w:t>
            </w:r>
            <w:r w:rsidR="002B6FC7">
              <w:rPr>
                <w:noProof/>
                <w:webHidden/>
              </w:rPr>
              <w:tab/>
            </w:r>
            <w:r w:rsidR="002B6FC7">
              <w:rPr>
                <w:noProof/>
                <w:webHidden/>
              </w:rPr>
              <w:fldChar w:fldCharType="begin"/>
            </w:r>
            <w:r w:rsidR="002B6FC7">
              <w:rPr>
                <w:noProof/>
                <w:webHidden/>
              </w:rPr>
              <w:instrText xml:space="preserve"> PAGEREF _Toc419289916 \h </w:instrText>
            </w:r>
            <w:r w:rsidR="002B6FC7">
              <w:rPr>
                <w:noProof/>
                <w:webHidden/>
              </w:rPr>
            </w:r>
            <w:r w:rsidR="002B6FC7">
              <w:rPr>
                <w:noProof/>
                <w:webHidden/>
              </w:rPr>
              <w:fldChar w:fldCharType="separate"/>
            </w:r>
            <w:r w:rsidR="002B6FC7">
              <w:rPr>
                <w:noProof/>
                <w:webHidden/>
              </w:rPr>
              <w:t>5</w:t>
            </w:r>
            <w:r w:rsidR="002B6FC7">
              <w:rPr>
                <w:noProof/>
                <w:webHidden/>
              </w:rPr>
              <w:fldChar w:fldCharType="end"/>
            </w:r>
          </w:hyperlink>
        </w:p>
        <w:p w14:paraId="10A32A16" w14:textId="77777777" w:rsidR="002B6FC7" w:rsidRDefault="00C73909">
          <w:pPr>
            <w:pStyle w:val="TOC2"/>
            <w:tabs>
              <w:tab w:val="left" w:pos="880"/>
              <w:tab w:val="right" w:leader="dot" w:pos="10790"/>
            </w:tabs>
            <w:rPr>
              <w:rFonts w:eastAsiaTheme="minorEastAsia" w:cstheme="minorBidi"/>
              <w:noProof/>
              <w:sz w:val="22"/>
              <w:szCs w:val="22"/>
            </w:rPr>
          </w:pPr>
          <w:hyperlink w:anchor="_Toc419289917" w:history="1">
            <w:r w:rsidR="002B6FC7" w:rsidRPr="000F077C">
              <w:rPr>
                <w:rStyle w:val="Hyperlink"/>
                <w:noProof/>
              </w:rPr>
              <w:t>1.2</w:t>
            </w:r>
            <w:r w:rsidR="002B6FC7">
              <w:rPr>
                <w:rFonts w:eastAsiaTheme="minorEastAsia" w:cstheme="minorBidi"/>
                <w:noProof/>
                <w:sz w:val="22"/>
                <w:szCs w:val="22"/>
              </w:rPr>
              <w:tab/>
            </w:r>
            <w:r w:rsidR="002B6FC7" w:rsidRPr="000F077C">
              <w:rPr>
                <w:rStyle w:val="Hyperlink"/>
                <w:noProof/>
              </w:rPr>
              <w:t>Document Conventions</w:t>
            </w:r>
            <w:r w:rsidR="002B6FC7">
              <w:rPr>
                <w:noProof/>
                <w:webHidden/>
              </w:rPr>
              <w:tab/>
            </w:r>
            <w:r w:rsidR="002B6FC7">
              <w:rPr>
                <w:noProof/>
                <w:webHidden/>
              </w:rPr>
              <w:fldChar w:fldCharType="begin"/>
            </w:r>
            <w:r w:rsidR="002B6FC7">
              <w:rPr>
                <w:noProof/>
                <w:webHidden/>
              </w:rPr>
              <w:instrText xml:space="preserve"> PAGEREF _Toc419289917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5E9250E7" w14:textId="77777777" w:rsidR="002B6FC7" w:rsidRDefault="00C73909">
          <w:pPr>
            <w:pStyle w:val="TOC3"/>
            <w:tabs>
              <w:tab w:val="left" w:pos="1320"/>
              <w:tab w:val="right" w:leader="dot" w:pos="10790"/>
            </w:tabs>
            <w:rPr>
              <w:rFonts w:eastAsiaTheme="minorEastAsia" w:cstheme="minorBidi"/>
              <w:noProof/>
              <w:sz w:val="22"/>
              <w:szCs w:val="22"/>
            </w:rPr>
          </w:pPr>
          <w:hyperlink w:anchor="_Toc419289918" w:history="1">
            <w:r w:rsidR="002B6FC7" w:rsidRPr="000F077C">
              <w:rPr>
                <w:rStyle w:val="Hyperlink"/>
                <w:noProof/>
              </w:rPr>
              <w:t>1.2.1</w:t>
            </w:r>
            <w:r w:rsidR="002B6FC7">
              <w:rPr>
                <w:rFonts w:eastAsiaTheme="minorEastAsia" w:cstheme="minorBidi"/>
                <w:noProof/>
                <w:sz w:val="22"/>
                <w:szCs w:val="22"/>
              </w:rPr>
              <w:tab/>
            </w:r>
            <w:r w:rsidR="002B6FC7" w:rsidRPr="000F077C">
              <w:rPr>
                <w:rStyle w:val="Hyperlink"/>
                <w:noProof/>
              </w:rPr>
              <w:t>Key Words</w:t>
            </w:r>
            <w:r w:rsidR="002B6FC7">
              <w:rPr>
                <w:noProof/>
                <w:webHidden/>
              </w:rPr>
              <w:tab/>
            </w:r>
            <w:r w:rsidR="002B6FC7">
              <w:rPr>
                <w:noProof/>
                <w:webHidden/>
              </w:rPr>
              <w:fldChar w:fldCharType="begin"/>
            </w:r>
            <w:r w:rsidR="002B6FC7">
              <w:rPr>
                <w:noProof/>
                <w:webHidden/>
              </w:rPr>
              <w:instrText xml:space="preserve"> PAGEREF _Toc419289918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2E368FA0" w14:textId="77777777" w:rsidR="002B6FC7" w:rsidRDefault="00C73909">
          <w:pPr>
            <w:pStyle w:val="TOC3"/>
            <w:tabs>
              <w:tab w:val="left" w:pos="1320"/>
              <w:tab w:val="right" w:leader="dot" w:pos="10790"/>
            </w:tabs>
            <w:rPr>
              <w:rFonts w:eastAsiaTheme="minorEastAsia" w:cstheme="minorBidi"/>
              <w:noProof/>
              <w:sz w:val="22"/>
              <w:szCs w:val="22"/>
            </w:rPr>
          </w:pPr>
          <w:hyperlink w:anchor="_Toc419289919" w:history="1">
            <w:r w:rsidR="002B6FC7" w:rsidRPr="000F077C">
              <w:rPr>
                <w:rStyle w:val="Hyperlink"/>
                <w:noProof/>
              </w:rPr>
              <w:t>1.2.2</w:t>
            </w:r>
            <w:r w:rsidR="002B6FC7">
              <w:rPr>
                <w:rFonts w:eastAsiaTheme="minorEastAsia" w:cstheme="minorBidi"/>
                <w:noProof/>
                <w:sz w:val="22"/>
                <w:szCs w:val="22"/>
              </w:rPr>
              <w:tab/>
            </w:r>
            <w:r w:rsidR="002B6FC7" w:rsidRPr="000F077C">
              <w:rPr>
                <w:rStyle w:val="Hyperlink"/>
                <w:noProof/>
              </w:rPr>
              <w:t>Fonts</w:t>
            </w:r>
            <w:r w:rsidR="002B6FC7">
              <w:rPr>
                <w:noProof/>
                <w:webHidden/>
              </w:rPr>
              <w:tab/>
            </w:r>
            <w:r w:rsidR="002B6FC7">
              <w:rPr>
                <w:noProof/>
                <w:webHidden/>
              </w:rPr>
              <w:fldChar w:fldCharType="begin"/>
            </w:r>
            <w:r w:rsidR="002B6FC7">
              <w:rPr>
                <w:noProof/>
                <w:webHidden/>
              </w:rPr>
              <w:instrText xml:space="preserve"> PAGEREF _Toc419289919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7E30C191" w14:textId="77777777" w:rsidR="002B6FC7" w:rsidRDefault="00C73909">
          <w:pPr>
            <w:pStyle w:val="TOC3"/>
            <w:tabs>
              <w:tab w:val="left" w:pos="1320"/>
              <w:tab w:val="right" w:leader="dot" w:pos="10790"/>
            </w:tabs>
            <w:rPr>
              <w:rFonts w:eastAsiaTheme="minorEastAsia" w:cstheme="minorBidi"/>
              <w:noProof/>
              <w:sz w:val="22"/>
              <w:szCs w:val="22"/>
            </w:rPr>
          </w:pPr>
          <w:hyperlink w:anchor="_Toc419289920" w:history="1">
            <w:r w:rsidR="002B6FC7" w:rsidRPr="000F077C">
              <w:rPr>
                <w:rStyle w:val="Hyperlink"/>
                <w:noProof/>
              </w:rPr>
              <w:t>1.2.3</w:t>
            </w:r>
            <w:r w:rsidR="002B6FC7">
              <w:rPr>
                <w:rFonts w:eastAsiaTheme="minorEastAsia" w:cstheme="minorBidi"/>
                <w:noProof/>
                <w:sz w:val="22"/>
                <w:szCs w:val="22"/>
              </w:rPr>
              <w:tab/>
            </w:r>
            <w:r w:rsidR="002B6FC7" w:rsidRPr="000F077C">
              <w:rPr>
                <w:rStyle w:val="Hyperlink"/>
                <w:noProof/>
              </w:rPr>
              <w:t>UML Package References</w:t>
            </w:r>
            <w:r w:rsidR="002B6FC7">
              <w:rPr>
                <w:noProof/>
                <w:webHidden/>
              </w:rPr>
              <w:tab/>
            </w:r>
            <w:r w:rsidR="002B6FC7">
              <w:rPr>
                <w:noProof/>
                <w:webHidden/>
              </w:rPr>
              <w:fldChar w:fldCharType="begin"/>
            </w:r>
            <w:r w:rsidR="002B6FC7">
              <w:rPr>
                <w:noProof/>
                <w:webHidden/>
              </w:rPr>
              <w:instrText xml:space="preserve"> PAGEREF _Toc419289920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F7ECCB7" w14:textId="77777777" w:rsidR="002B6FC7" w:rsidRDefault="00C73909">
          <w:pPr>
            <w:pStyle w:val="TOC3"/>
            <w:tabs>
              <w:tab w:val="left" w:pos="1320"/>
              <w:tab w:val="right" w:leader="dot" w:pos="10790"/>
            </w:tabs>
            <w:rPr>
              <w:rFonts w:eastAsiaTheme="minorEastAsia" w:cstheme="minorBidi"/>
              <w:noProof/>
              <w:sz w:val="22"/>
              <w:szCs w:val="22"/>
            </w:rPr>
          </w:pPr>
          <w:hyperlink w:anchor="_Toc419289921" w:history="1">
            <w:r w:rsidR="002B6FC7" w:rsidRPr="000F077C">
              <w:rPr>
                <w:rStyle w:val="Hyperlink"/>
                <w:noProof/>
              </w:rPr>
              <w:t>1.2.4</w:t>
            </w:r>
            <w:r w:rsidR="002B6FC7">
              <w:rPr>
                <w:rFonts w:eastAsiaTheme="minorEastAsia" w:cstheme="minorBidi"/>
                <w:noProof/>
                <w:sz w:val="22"/>
                <w:szCs w:val="22"/>
              </w:rPr>
              <w:tab/>
            </w:r>
            <w:r w:rsidR="002B6FC7" w:rsidRPr="000F077C">
              <w:rPr>
                <w:rStyle w:val="Hyperlink"/>
                <w:noProof/>
              </w:rPr>
              <w:t>UML Diagrams</w:t>
            </w:r>
            <w:r w:rsidR="002B6FC7">
              <w:rPr>
                <w:noProof/>
                <w:webHidden/>
              </w:rPr>
              <w:tab/>
            </w:r>
            <w:r w:rsidR="002B6FC7">
              <w:rPr>
                <w:noProof/>
                <w:webHidden/>
              </w:rPr>
              <w:fldChar w:fldCharType="begin"/>
            </w:r>
            <w:r w:rsidR="002B6FC7">
              <w:rPr>
                <w:noProof/>
                <w:webHidden/>
              </w:rPr>
              <w:instrText xml:space="preserve"> PAGEREF _Toc419289921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E8057D5" w14:textId="77777777" w:rsidR="002B6FC7" w:rsidRDefault="00C73909">
          <w:pPr>
            <w:pStyle w:val="TOC4"/>
            <w:tabs>
              <w:tab w:val="left" w:pos="1760"/>
              <w:tab w:val="right" w:leader="dot" w:pos="10790"/>
            </w:tabs>
            <w:rPr>
              <w:noProof/>
              <w:sz w:val="22"/>
            </w:rPr>
          </w:pPr>
          <w:hyperlink w:anchor="_Toc419289922" w:history="1">
            <w:r w:rsidR="002B6FC7" w:rsidRPr="000F077C">
              <w:rPr>
                <w:rStyle w:val="Hyperlink"/>
                <w:noProof/>
              </w:rPr>
              <w:t>1.2.4.1</w:t>
            </w:r>
            <w:r w:rsidR="002B6FC7">
              <w:rPr>
                <w:noProof/>
                <w:sz w:val="22"/>
              </w:rPr>
              <w:tab/>
            </w:r>
            <w:r w:rsidR="002B6FC7" w:rsidRPr="000F077C">
              <w:rPr>
                <w:rStyle w:val="Hyperlink"/>
                <w:noProof/>
              </w:rPr>
              <w:t>Class Properties</w:t>
            </w:r>
            <w:r w:rsidR="002B6FC7">
              <w:rPr>
                <w:noProof/>
                <w:webHidden/>
              </w:rPr>
              <w:tab/>
            </w:r>
            <w:r w:rsidR="002B6FC7">
              <w:rPr>
                <w:noProof/>
                <w:webHidden/>
              </w:rPr>
              <w:fldChar w:fldCharType="begin"/>
            </w:r>
            <w:r w:rsidR="002B6FC7">
              <w:rPr>
                <w:noProof/>
                <w:webHidden/>
              </w:rPr>
              <w:instrText xml:space="preserve"> PAGEREF _Toc419289922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0CB64792" w14:textId="77777777" w:rsidR="002B6FC7" w:rsidRDefault="00C73909">
          <w:pPr>
            <w:pStyle w:val="TOC4"/>
            <w:tabs>
              <w:tab w:val="left" w:pos="1760"/>
              <w:tab w:val="right" w:leader="dot" w:pos="10790"/>
            </w:tabs>
            <w:rPr>
              <w:noProof/>
              <w:sz w:val="22"/>
            </w:rPr>
          </w:pPr>
          <w:hyperlink w:anchor="_Toc419289923" w:history="1">
            <w:r w:rsidR="002B6FC7" w:rsidRPr="000F077C">
              <w:rPr>
                <w:rStyle w:val="Hyperlink"/>
                <w:noProof/>
              </w:rPr>
              <w:t>1.2.4.2</w:t>
            </w:r>
            <w:r w:rsidR="002B6FC7">
              <w:rPr>
                <w:noProof/>
                <w:sz w:val="22"/>
              </w:rPr>
              <w:tab/>
            </w:r>
            <w:r w:rsidR="002B6FC7" w:rsidRPr="000F077C">
              <w:rPr>
                <w:rStyle w:val="Hyperlink"/>
                <w:noProof/>
              </w:rPr>
              <w:t>Diagram Icons and Arrow Types</w:t>
            </w:r>
            <w:r w:rsidR="002B6FC7">
              <w:rPr>
                <w:noProof/>
                <w:webHidden/>
              </w:rPr>
              <w:tab/>
            </w:r>
            <w:r w:rsidR="002B6FC7">
              <w:rPr>
                <w:noProof/>
                <w:webHidden/>
              </w:rPr>
              <w:fldChar w:fldCharType="begin"/>
            </w:r>
            <w:r w:rsidR="002B6FC7">
              <w:rPr>
                <w:noProof/>
                <w:webHidden/>
              </w:rPr>
              <w:instrText xml:space="preserve"> PAGEREF _Toc419289923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47E46090" w14:textId="77777777" w:rsidR="002B6FC7" w:rsidRDefault="00C73909">
          <w:pPr>
            <w:pStyle w:val="TOC4"/>
            <w:tabs>
              <w:tab w:val="left" w:pos="1760"/>
              <w:tab w:val="right" w:leader="dot" w:pos="10790"/>
            </w:tabs>
            <w:rPr>
              <w:noProof/>
              <w:sz w:val="22"/>
            </w:rPr>
          </w:pPr>
          <w:hyperlink w:anchor="_Toc419289924" w:history="1">
            <w:r w:rsidR="002B6FC7" w:rsidRPr="000F077C">
              <w:rPr>
                <w:rStyle w:val="Hyperlink"/>
                <w:noProof/>
              </w:rPr>
              <w:t>1.2.4.3</w:t>
            </w:r>
            <w:r w:rsidR="002B6FC7">
              <w:rPr>
                <w:noProof/>
                <w:sz w:val="22"/>
              </w:rPr>
              <w:tab/>
            </w:r>
            <w:r w:rsidR="002B6FC7" w:rsidRPr="000F077C">
              <w:rPr>
                <w:rStyle w:val="Hyperlink"/>
                <w:noProof/>
              </w:rPr>
              <w:t>Color Coding</w:t>
            </w:r>
            <w:r w:rsidR="002B6FC7">
              <w:rPr>
                <w:noProof/>
                <w:webHidden/>
              </w:rPr>
              <w:tab/>
            </w:r>
            <w:r w:rsidR="002B6FC7">
              <w:rPr>
                <w:noProof/>
                <w:webHidden/>
              </w:rPr>
              <w:fldChar w:fldCharType="begin"/>
            </w:r>
            <w:r w:rsidR="002B6FC7">
              <w:rPr>
                <w:noProof/>
                <w:webHidden/>
              </w:rPr>
              <w:instrText xml:space="preserve"> PAGEREF _Toc419289924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1F595AD1" w14:textId="77777777" w:rsidR="002B6FC7" w:rsidRDefault="00C73909">
          <w:pPr>
            <w:pStyle w:val="TOC3"/>
            <w:tabs>
              <w:tab w:val="left" w:pos="1320"/>
              <w:tab w:val="right" w:leader="dot" w:pos="10790"/>
            </w:tabs>
            <w:rPr>
              <w:rFonts w:eastAsiaTheme="minorEastAsia" w:cstheme="minorBidi"/>
              <w:noProof/>
              <w:sz w:val="22"/>
              <w:szCs w:val="22"/>
            </w:rPr>
          </w:pPr>
          <w:hyperlink w:anchor="_Toc419289925" w:history="1">
            <w:r w:rsidR="002B6FC7" w:rsidRPr="000F077C">
              <w:rPr>
                <w:rStyle w:val="Hyperlink"/>
                <w:noProof/>
              </w:rPr>
              <w:t>1.2.5</w:t>
            </w:r>
            <w:r w:rsidR="002B6FC7">
              <w:rPr>
                <w:rFonts w:eastAsiaTheme="minorEastAsia" w:cstheme="minorBidi"/>
                <w:noProof/>
                <w:sz w:val="22"/>
                <w:szCs w:val="22"/>
              </w:rPr>
              <w:tab/>
            </w:r>
            <w:r w:rsidR="002B6FC7" w:rsidRPr="000F077C">
              <w:rPr>
                <w:rStyle w:val="Hyperlink"/>
                <w:noProof/>
              </w:rPr>
              <w:t>Property Table Notation</w:t>
            </w:r>
            <w:r w:rsidR="002B6FC7">
              <w:rPr>
                <w:noProof/>
                <w:webHidden/>
              </w:rPr>
              <w:tab/>
            </w:r>
            <w:r w:rsidR="002B6FC7">
              <w:rPr>
                <w:noProof/>
                <w:webHidden/>
              </w:rPr>
              <w:fldChar w:fldCharType="begin"/>
            </w:r>
            <w:r w:rsidR="002B6FC7">
              <w:rPr>
                <w:noProof/>
                <w:webHidden/>
              </w:rPr>
              <w:instrText xml:space="preserve"> PAGEREF _Toc419289925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41FDC9FC" w14:textId="77777777" w:rsidR="002B6FC7" w:rsidRDefault="00C73909" w:rsidP="002B6FC7">
          <w:pPr>
            <w:pStyle w:val="TOC1"/>
            <w:rPr>
              <w:rFonts w:eastAsiaTheme="minorEastAsia" w:cstheme="minorBidi"/>
              <w:sz w:val="22"/>
              <w:szCs w:val="22"/>
            </w:rPr>
          </w:pPr>
          <w:hyperlink w:anchor="_Toc419289926" w:history="1">
            <w:r w:rsidR="002B6FC7" w:rsidRPr="000F077C">
              <w:rPr>
                <w:rStyle w:val="Hyperlink"/>
              </w:rPr>
              <w:t>2</w:t>
            </w:r>
            <w:r w:rsidR="002B6FC7">
              <w:rPr>
                <w:rFonts w:eastAsiaTheme="minorEastAsia" w:cstheme="minorBidi"/>
                <w:sz w:val="22"/>
                <w:szCs w:val="22"/>
              </w:rPr>
              <w:tab/>
            </w:r>
            <w:r w:rsidR="002B6FC7" w:rsidRPr="000F077C">
              <w:rPr>
                <w:rStyle w:val="Hyperlink"/>
              </w:rPr>
              <w:t>Background Information</w:t>
            </w:r>
            <w:r w:rsidR="002B6FC7">
              <w:rPr>
                <w:webHidden/>
              </w:rPr>
              <w:tab/>
            </w:r>
            <w:r w:rsidR="002B6FC7">
              <w:rPr>
                <w:webHidden/>
              </w:rPr>
              <w:fldChar w:fldCharType="begin"/>
            </w:r>
            <w:r w:rsidR="002B6FC7">
              <w:rPr>
                <w:webHidden/>
              </w:rPr>
              <w:instrText xml:space="preserve"> PAGEREF _Toc419289926 \h </w:instrText>
            </w:r>
            <w:r w:rsidR="002B6FC7">
              <w:rPr>
                <w:webHidden/>
              </w:rPr>
            </w:r>
            <w:r w:rsidR="002B6FC7">
              <w:rPr>
                <w:webHidden/>
              </w:rPr>
              <w:fldChar w:fldCharType="separate"/>
            </w:r>
            <w:r w:rsidR="002B6FC7">
              <w:rPr>
                <w:webHidden/>
              </w:rPr>
              <w:t>8</w:t>
            </w:r>
            <w:r w:rsidR="002B6FC7">
              <w:rPr>
                <w:webHidden/>
              </w:rPr>
              <w:fldChar w:fldCharType="end"/>
            </w:r>
          </w:hyperlink>
        </w:p>
        <w:p w14:paraId="403A9C04" w14:textId="77777777" w:rsidR="002B6FC7" w:rsidRDefault="00C73909" w:rsidP="002B6FC7">
          <w:pPr>
            <w:pStyle w:val="TOC1"/>
            <w:rPr>
              <w:rFonts w:eastAsiaTheme="minorEastAsia" w:cstheme="minorBidi"/>
              <w:sz w:val="22"/>
              <w:szCs w:val="22"/>
            </w:rPr>
          </w:pPr>
          <w:hyperlink w:anchor="_Toc419289927" w:history="1">
            <w:r w:rsidR="002B6FC7" w:rsidRPr="000F077C">
              <w:rPr>
                <w:rStyle w:val="Hyperlink"/>
              </w:rPr>
              <w:t>3</w:t>
            </w:r>
            <w:r w:rsidR="002B6FC7">
              <w:rPr>
                <w:rFonts w:eastAsiaTheme="minorEastAsia" w:cstheme="minorBidi"/>
                <w:sz w:val="22"/>
                <w:szCs w:val="22"/>
              </w:rPr>
              <w:tab/>
            </w:r>
            <w:r w:rsidR="002B6FC7" w:rsidRPr="000F077C">
              <w:rPr>
                <w:rStyle w:val="Hyperlink"/>
              </w:rPr>
              <w:t>STIX Vocabulary Data Model</w:t>
            </w:r>
            <w:r w:rsidR="002B6FC7">
              <w:rPr>
                <w:webHidden/>
              </w:rPr>
              <w:tab/>
            </w:r>
            <w:r w:rsidR="002B6FC7">
              <w:rPr>
                <w:webHidden/>
              </w:rPr>
              <w:fldChar w:fldCharType="begin"/>
            </w:r>
            <w:r w:rsidR="002B6FC7">
              <w:rPr>
                <w:webHidden/>
              </w:rPr>
              <w:instrText xml:space="preserve"> PAGEREF _Toc419289927 \h </w:instrText>
            </w:r>
            <w:r w:rsidR="002B6FC7">
              <w:rPr>
                <w:webHidden/>
              </w:rPr>
            </w:r>
            <w:r w:rsidR="002B6FC7">
              <w:rPr>
                <w:webHidden/>
              </w:rPr>
              <w:fldChar w:fldCharType="separate"/>
            </w:r>
            <w:r w:rsidR="002B6FC7">
              <w:rPr>
                <w:webHidden/>
              </w:rPr>
              <w:t>9</w:t>
            </w:r>
            <w:r w:rsidR="002B6FC7">
              <w:rPr>
                <w:webHidden/>
              </w:rPr>
              <w:fldChar w:fldCharType="end"/>
            </w:r>
          </w:hyperlink>
        </w:p>
        <w:p w14:paraId="23802CA2" w14:textId="77777777" w:rsidR="002B6FC7" w:rsidRDefault="00C73909">
          <w:pPr>
            <w:pStyle w:val="TOC2"/>
            <w:tabs>
              <w:tab w:val="left" w:pos="880"/>
              <w:tab w:val="right" w:leader="dot" w:pos="10790"/>
            </w:tabs>
            <w:rPr>
              <w:rFonts w:eastAsiaTheme="minorEastAsia" w:cstheme="minorBidi"/>
              <w:noProof/>
              <w:sz w:val="22"/>
              <w:szCs w:val="22"/>
            </w:rPr>
          </w:pPr>
          <w:hyperlink w:anchor="_Toc419289928" w:history="1">
            <w:r w:rsidR="002B6FC7" w:rsidRPr="000F077C">
              <w:rPr>
                <w:rStyle w:val="Hyperlink"/>
                <w:noProof/>
              </w:rPr>
              <w:t>3.1</w:t>
            </w:r>
            <w:r w:rsidR="002B6FC7">
              <w:rPr>
                <w:rFonts w:eastAsiaTheme="minorEastAsia" w:cstheme="minorBidi"/>
                <w:noProof/>
                <w:sz w:val="22"/>
                <w:szCs w:val="22"/>
              </w:rPr>
              <w:tab/>
            </w:r>
            <w:r w:rsidR="002B6FC7" w:rsidRPr="000F077C">
              <w:rPr>
                <w:rStyle w:val="Hyperlink"/>
                <w:noProof/>
              </w:rPr>
              <w:t>AssetTypeVocab-1.0 Class</w:t>
            </w:r>
            <w:r w:rsidR="002B6FC7">
              <w:rPr>
                <w:noProof/>
                <w:webHidden/>
              </w:rPr>
              <w:tab/>
            </w:r>
            <w:r w:rsidR="002B6FC7">
              <w:rPr>
                <w:noProof/>
                <w:webHidden/>
              </w:rPr>
              <w:fldChar w:fldCharType="begin"/>
            </w:r>
            <w:r w:rsidR="002B6FC7">
              <w:rPr>
                <w:noProof/>
                <w:webHidden/>
              </w:rPr>
              <w:instrText xml:space="preserve"> PAGEREF _Toc419289928 \h </w:instrText>
            </w:r>
            <w:r w:rsidR="002B6FC7">
              <w:rPr>
                <w:noProof/>
                <w:webHidden/>
              </w:rPr>
            </w:r>
            <w:r w:rsidR="002B6FC7">
              <w:rPr>
                <w:noProof/>
                <w:webHidden/>
              </w:rPr>
              <w:fldChar w:fldCharType="separate"/>
            </w:r>
            <w:r w:rsidR="002B6FC7">
              <w:rPr>
                <w:noProof/>
                <w:webHidden/>
              </w:rPr>
              <w:t>9</w:t>
            </w:r>
            <w:r w:rsidR="002B6FC7">
              <w:rPr>
                <w:noProof/>
                <w:webHidden/>
              </w:rPr>
              <w:fldChar w:fldCharType="end"/>
            </w:r>
          </w:hyperlink>
        </w:p>
        <w:p w14:paraId="073CFAE7" w14:textId="77777777" w:rsidR="002B6FC7" w:rsidRDefault="00C73909">
          <w:pPr>
            <w:pStyle w:val="TOC2"/>
            <w:tabs>
              <w:tab w:val="left" w:pos="880"/>
              <w:tab w:val="right" w:leader="dot" w:pos="10790"/>
            </w:tabs>
            <w:rPr>
              <w:rFonts w:eastAsiaTheme="minorEastAsia" w:cstheme="minorBidi"/>
              <w:noProof/>
              <w:sz w:val="22"/>
              <w:szCs w:val="22"/>
            </w:rPr>
          </w:pPr>
          <w:hyperlink w:anchor="_Toc419289929" w:history="1">
            <w:r w:rsidR="002B6FC7" w:rsidRPr="000F077C">
              <w:rPr>
                <w:rStyle w:val="Hyperlink"/>
                <w:noProof/>
              </w:rPr>
              <w:t>3.2</w:t>
            </w:r>
            <w:r w:rsidR="002B6FC7">
              <w:rPr>
                <w:rFonts w:eastAsiaTheme="minorEastAsia" w:cstheme="minorBidi"/>
                <w:noProof/>
                <w:sz w:val="22"/>
                <w:szCs w:val="22"/>
              </w:rPr>
              <w:tab/>
            </w:r>
            <w:r w:rsidR="002B6FC7" w:rsidRPr="000F077C">
              <w:rPr>
                <w:rStyle w:val="Hyperlink"/>
                <w:noProof/>
              </w:rPr>
              <w:t>AttackerInfrastructureTypeVocab-1.0 Class</w:t>
            </w:r>
            <w:r w:rsidR="002B6FC7">
              <w:rPr>
                <w:noProof/>
                <w:webHidden/>
              </w:rPr>
              <w:tab/>
            </w:r>
            <w:r w:rsidR="002B6FC7">
              <w:rPr>
                <w:noProof/>
                <w:webHidden/>
              </w:rPr>
              <w:fldChar w:fldCharType="begin"/>
            </w:r>
            <w:r w:rsidR="002B6FC7">
              <w:rPr>
                <w:noProof/>
                <w:webHidden/>
              </w:rPr>
              <w:instrText xml:space="preserve"> PAGEREF _Toc419289929 \h </w:instrText>
            </w:r>
            <w:r w:rsidR="002B6FC7">
              <w:rPr>
                <w:noProof/>
                <w:webHidden/>
              </w:rPr>
            </w:r>
            <w:r w:rsidR="002B6FC7">
              <w:rPr>
                <w:noProof/>
                <w:webHidden/>
              </w:rPr>
              <w:fldChar w:fldCharType="separate"/>
            </w:r>
            <w:r w:rsidR="002B6FC7">
              <w:rPr>
                <w:noProof/>
                <w:webHidden/>
              </w:rPr>
              <w:t>11</w:t>
            </w:r>
            <w:r w:rsidR="002B6FC7">
              <w:rPr>
                <w:noProof/>
                <w:webHidden/>
              </w:rPr>
              <w:fldChar w:fldCharType="end"/>
            </w:r>
          </w:hyperlink>
        </w:p>
        <w:p w14:paraId="49721E4C" w14:textId="77777777" w:rsidR="002B6FC7" w:rsidRDefault="00C73909">
          <w:pPr>
            <w:pStyle w:val="TOC2"/>
            <w:tabs>
              <w:tab w:val="left" w:pos="880"/>
              <w:tab w:val="right" w:leader="dot" w:pos="10790"/>
            </w:tabs>
            <w:rPr>
              <w:rFonts w:eastAsiaTheme="minorEastAsia" w:cstheme="minorBidi"/>
              <w:noProof/>
              <w:sz w:val="22"/>
              <w:szCs w:val="22"/>
            </w:rPr>
          </w:pPr>
          <w:hyperlink w:anchor="_Toc419289930" w:history="1">
            <w:r w:rsidR="002B6FC7" w:rsidRPr="000F077C">
              <w:rPr>
                <w:rStyle w:val="Hyperlink"/>
                <w:noProof/>
              </w:rPr>
              <w:t>3.3</w:t>
            </w:r>
            <w:r w:rsidR="002B6FC7">
              <w:rPr>
                <w:rFonts w:eastAsiaTheme="minorEastAsia" w:cstheme="minorBidi"/>
                <w:noProof/>
                <w:sz w:val="22"/>
                <w:szCs w:val="22"/>
              </w:rPr>
              <w:tab/>
            </w:r>
            <w:r w:rsidR="002B6FC7" w:rsidRPr="000F077C">
              <w:rPr>
                <w:rStyle w:val="Hyperlink"/>
                <w:noProof/>
              </w:rPr>
              <w:t>AttackerToolTypeVocab-1.0 Class</w:t>
            </w:r>
            <w:r w:rsidR="002B6FC7">
              <w:rPr>
                <w:noProof/>
                <w:webHidden/>
              </w:rPr>
              <w:tab/>
            </w:r>
            <w:r w:rsidR="002B6FC7">
              <w:rPr>
                <w:noProof/>
                <w:webHidden/>
              </w:rPr>
              <w:fldChar w:fldCharType="begin"/>
            </w:r>
            <w:r w:rsidR="002B6FC7">
              <w:rPr>
                <w:noProof/>
                <w:webHidden/>
              </w:rPr>
              <w:instrText xml:space="preserve"> PAGEREF _Toc419289930 \h </w:instrText>
            </w:r>
            <w:r w:rsidR="002B6FC7">
              <w:rPr>
                <w:noProof/>
                <w:webHidden/>
              </w:rPr>
            </w:r>
            <w:r w:rsidR="002B6FC7">
              <w:rPr>
                <w:noProof/>
                <w:webHidden/>
              </w:rPr>
              <w:fldChar w:fldCharType="separate"/>
            </w:r>
            <w:r w:rsidR="002B6FC7">
              <w:rPr>
                <w:noProof/>
                <w:webHidden/>
              </w:rPr>
              <w:t>12</w:t>
            </w:r>
            <w:r w:rsidR="002B6FC7">
              <w:rPr>
                <w:noProof/>
                <w:webHidden/>
              </w:rPr>
              <w:fldChar w:fldCharType="end"/>
            </w:r>
          </w:hyperlink>
        </w:p>
        <w:p w14:paraId="3A013428" w14:textId="77777777" w:rsidR="002B6FC7" w:rsidRDefault="00C73909">
          <w:pPr>
            <w:pStyle w:val="TOC2"/>
            <w:tabs>
              <w:tab w:val="left" w:pos="880"/>
              <w:tab w:val="right" w:leader="dot" w:pos="10790"/>
            </w:tabs>
            <w:rPr>
              <w:rFonts w:eastAsiaTheme="minorEastAsia" w:cstheme="minorBidi"/>
              <w:noProof/>
              <w:sz w:val="22"/>
              <w:szCs w:val="22"/>
            </w:rPr>
          </w:pPr>
          <w:hyperlink w:anchor="_Toc419289931" w:history="1">
            <w:r w:rsidR="002B6FC7" w:rsidRPr="000F077C">
              <w:rPr>
                <w:rStyle w:val="Hyperlink"/>
                <w:noProof/>
              </w:rPr>
              <w:t>3.4</w:t>
            </w:r>
            <w:r w:rsidR="002B6FC7">
              <w:rPr>
                <w:rFonts w:eastAsiaTheme="minorEastAsia" w:cstheme="minorBidi"/>
                <w:noProof/>
                <w:sz w:val="22"/>
                <w:szCs w:val="22"/>
              </w:rPr>
              <w:tab/>
            </w:r>
            <w:r w:rsidR="002B6FC7" w:rsidRPr="000F077C">
              <w:rPr>
                <w:rStyle w:val="Hyperlink"/>
                <w:noProof/>
              </w:rPr>
              <w:t>AvailabilityLossTypeVocab-1.1.1 Class</w:t>
            </w:r>
            <w:r w:rsidR="002B6FC7">
              <w:rPr>
                <w:noProof/>
                <w:webHidden/>
              </w:rPr>
              <w:tab/>
            </w:r>
            <w:r w:rsidR="002B6FC7">
              <w:rPr>
                <w:noProof/>
                <w:webHidden/>
              </w:rPr>
              <w:fldChar w:fldCharType="begin"/>
            </w:r>
            <w:r w:rsidR="002B6FC7">
              <w:rPr>
                <w:noProof/>
                <w:webHidden/>
              </w:rPr>
              <w:instrText xml:space="preserve"> PAGEREF _Toc419289931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5B3AC79C" w14:textId="77777777" w:rsidR="002B6FC7" w:rsidRDefault="00C73909">
          <w:pPr>
            <w:pStyle w:val="TOC2"/>
            <w:tabs>
              <w:tab w:val="left" w:pos="880"/>
              <w:tab w:val="right" w:leader="dot" w:pos="10790"/>
            </w:tabs>
            <w:rPr>
              <w:rFonts w:eastAsiaTheme="minorEastAsia" w:cstheme="minorBidi"/>
              <w:noProof/>
              <w:sz w:val="22"/>
              <w:szCs w:val="22"/>
            </w:rPr>
          </w:pPr>
          <w:hyperlink w:anchor="_Toc419289932" w:history="1">
            <w:r w:rsidR="002B6FC7" w:rsidRPr="000F077C">
              <w:rPr>
                <w:rStyle w:val="Hyperlink"/>
                <w:noProof/>
              </w:rPr>
              <w:t>3.5</w:t>
            </w:r>
            <w:r w:rsidR="002B6FC7">
              <w:rPr>
                <w:rFonts w:eastAsiaTheme="minorEastAsia" w:cstheme="minorBidi"/>
                <w:noProof/>
                <w:sz w:val="22"/>
                <w:szCs w:val="22"/>
              </w:rPr>
              <w:tab/>
            </w:r>
            <w:r w:rsidR="002B6FC7" w:rsidRPr="000F077C">
              <w:rPr>
                <w:rStyle w:val="Hyperlink"/>
                <w:noProof/>
              </w:rPr>
              <w:t>AvailabilityLossTypeVocab-1.0 Class</w:t>
            </w:r>
            <w:r w:rsidR="002B6FC7">
              <w:rPr>
                <w:noProof/>
                <w:webHidden/>
              </w:rPr>
              <w:tab/>
            </w:r>
            <w:r w:rsidR="002B6FC7">
              <w:rPr>
                <w:noProof/>
                <w:webHidden/>
              </w:rPr>
              <w:fldChar w:fldCharType="begin"/>
            </w:r>
            <w:r w:rsidR="002B6FC7">
              <w:rPr>
                <w:noProof/>
                <w:webHidden/>
              </w:rPr>
              <w:instrText xml:space="preserve"> PAGEREF _Toc419289932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790886C8" w14:textId="77777777" w:rsidR="002B6FC7" w:rsidRDefault="00C73909">
          <w:pPr>
            <w:pStyle w:val="TOC2"/>
            <w:tabs>
              <w:tab w:val="left" w:pos="880"/>
              <w:tab w:val="right" w:leader="dot" w:pos="10790"/>
            </w:tabs>
            <w:rPr>
              <w:rFonts w:eastAsiaTheme="minorEastAsia" w:cstheme="minorBidi"/>
              <w:noProof/>
              <w:sz w:val="22"/>
              <w:szCs w:val="22"/>
            </w:rPr>
          </w:pPr>
          <w:hyperlink w:anchor="_Toc419289933" w:history="1">
            <w:r w:rsidR="002B6FC7" w:rsidRPr="000F077C">
              <w:rPr>
                <w:rStyle w:val="Hyperlink"/>
                <w:noProof/>
              </w:rPr>
              <w:t>3.6</w:t>
            </w:r>
            <w:r w:rsidR="002B6FC7">
              <w:rPr>
                <w:rFonts w:eastAsiaTheme="minorEastAsia" w:cstheme="minorBidi"/>
                <w:noProof/>
                <w:sz w:val="22"/>
                <w:szCs w:val="22"/>
              </w:rPr>
              <w:tab/>
            </w:r>
            <w:r w:rsidR="002B6FC7" w:rsidRPr="000F077C">
              <w:rPr>
                <w:rStyle w:val="Hyperlink"/>
                <w:noProof/>
              </w:rPr>
              <w:t>CampaignStatusVocab-1.0 Class</w:t>
            </w:r>
            <w:r w:rsidR="002B6FC7">
              <w:rPr>
                <w:noProof/>
                <w:webHidden/>
              </w:rPr>
              <w:tab/>
            </w:r>
            <w:r w:rsidR="002B6FC7">
              <w:rPr>
                <w:noProof/>
                <w:webHidden/>
              </w:rPr>
              <w:fldChar w:fldCharType="begin"/>
            </w:r>
            <w:r w:rsidR="002B6FC7">
              <w:rPr>
                <w:noProof/>
                <w:webHidden/>
              </w:rPr>
              <w:instrText xml:space="preserve"> PAGEREF _Toc419289933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5727A210" w14:textId="77777777" w:rsidR="002B6FC7" w:rsidRDefault="00C73909">
          <w:pPr>
            <w:pStyle w:val="TOC2"/>
            <w:tabs>
              <w:tab w:val="left" w:pos="880"/>
              <w:tab w:val="right" w:leader="dot" w:pos="10790"/>
            </w:tabs>
            <w:rPr>
              <w:rFonts w:eastAsiaTheme="minorEastAsia" w:cstheme="minorBidi"/>
              <w:noProof/>
              <w:sz w:val="22"/>
              <w:szCs w:val="22"/>
            </w:rPr>
          </w:pPr>
          <w:hyperlink w:anchor="_Toc419289934" w:history="1">
            <w:r w:rsidR="002B6FC7" w:rsidRPr="000F077C">
              <w:rPr>
                <w:rStyle w:val="Hyperlink"/>
                <w:noProof/>
              </w:rPr>
              <w:t>3.7</w:t>
            </w:r>
            <w:r w:rsidR="002B6FC7">
              <w:rPr>
                <w:rFonts w:eastAsiaTheme="minorEastAsia" w:cstheme="minorBidi"/>
                <w:noProof/>
                <w:sz w:val="22"/>
                <w:szCs w:val="22"/>
              </w:rPr>
              <w:tab/>
            </w:r>
            <w:r w:rsidR="002B6FC7" w:rsidRPr="000F077C">
              <w:rPr>
                <w:rStyle w:val="Hyperlink"/>
                <w:noProof/>
              </w:rPr>
              <w:t>COAStageVocab-1.0 Class</w:t>
            </w:r>
            <w:r w:rsidR="002B6FC7">
              <w:rPr>
                <w:noProof/>
                <w:webHidden/>
              </w:rPr>
              <w:tab/>
            </w:r>
            <w:r w:rsidR="002B6FC7">
              <w:rPr>
                <w:noProof/>
                <w:webHidden/>
              </w:rPr>
              <w:fldChar w:fldCharType="begin"/>
            </w:r>
            <w:r w:rsidR="002B6FC7">
              <w:rPr>
                <w:noProof/>
                <w:webHidden/>
              </w:rPr>
              <w:instrText xml:space="preserve"> PAGEREF _Toc419289934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26811FF3" w14:textId="77777777" w:rsidR="002B6FC7" w:rsidRDefault="00C73909">
          <w:pPr>
            <w:pStyle w:val="TOC2"/>
            <w:tabs>
              <w:tab w:val="left" w:pos="880"/>
              <w:tab w:val="right" w:leader="dot" w:pos="10790"/>
            </w:tabs>
            <w:rPr>
              <w:rFonts w:eastAsiaTheme="minorEastAsia" w:cstheme="minorBidi"/>
              <w:noProof/>
              <w:sz w:val="22"/>
              <w:szCs w:val="22"/>
            </w:rPr>
          </w:pPr>
          <w:hyperlink w:anchor="_Toc419289935" w:history="1">
            <w:r w:rsidR="002B6FC7" w:rsidRPr="000F077C">
              <w:rPr>
                <w:rStyle w:val="Hyperlink"/>
                <w:noProof/>
              </w:rPr>
              <w:t>3.8</w:t>
            </w:r>
            <w:r w:rsidR="002B6FC7">
              <w:rPr>
                <w:rFonts w:eastAsiaTheme="minorEastAsia" w:cstheme="minorBidi"/>
                <w:noProof/>
                <w:sz w:val="22"/>
                <w:szCs w:val="22"/>
              </w:rPr>
              <w:tab/>
            </w:r>
            <w:r w:rsidR="002B6FC7" w:rsidRPr="000F077C">
              <w:rPr>
                <w:rStyle w:val="Hyperlink"/>
                <w:noProof/>
              </w:rPr>
              <w:t>CourseOfActionTypeVocab-1.0 Class</w:t>
            </w:r>
            <w:r w:rsidR="002B6FC7">
              <w:rPr>
                <w:noProof/>
                <w:webHidden/>
              </w:rPr>
              <w:tab/>
            </w:r>
            <w:r w:rsidR="002B6FC7">
              <w:rPr>
                <w:noProof/>
                <w:webHidden/>
              </w:rPr>
              <w:fldChar w:fldCharType="begin"/>
            </w:r>
            <w:r w:rsidR="002B6FC7">
              <w:rPr>
                <w:noProof/>
                <w:webHidden/>
              </w:rPr>
              <w:instrText xml:space="preserve"> PAGEREF _Toc419289935 \h </w:instrText>
            </w:r>
            <w:r w:rsidR="002B6FC7">
              <w:rPr>
                <w:noProof/>
                <w:webHidden/>
              </w:rPr>
            </w:r>
            <w:r w:rsidR="002B6FC7">
              <w:rPr>
                <w:noProof/>
                <w:webHidden/>
              </w:rPr>
              <w:fldChar w:fldCharType="separate"/>
            </w:r>
            <w:r w:rsidR="002B6FC7">
              <w:rPr>
                <w:noProof/>
                <w:webHidden/>
              </w:rPr>
              <w:t>15</w:t>
            </w:r>
            <w:r w:rsidR="002B6FC7">
              <w:rPr>
                <w:noProof/>
                <w:webHidden/>
              </w:rPr>
              <w:fldChar w:fldCharType="end"/>
            </w:r>
          </w:hyperlink>
        </w:p>
        <w:p w14:paraId="42B3627A" w14:textId="77777777" w:rsidR="002B6FC7" w:rsidRDefault="00C73909">
          <w:pPr>
            <w:pStyle w:val="TOC2"/>
            <w:tabs>
              <w:tab w:val="left" w:pos="880"/>
              <w:tab w:val="right" w:leader="dot" w:pos="10790"/>
            </w:tabs>
            <w:rPr>
              <w:rFonts w:eastAsiaTheme="minorEastAsia" w:cstheme="minorBidi"/>
              <w:noProof/>
              <w:sz w:val="22"/>
              <w:szCs w:val="22"/>
            </w:rPr>
          </w:pPr>
          <w:hyperlink w:anchor="_Toc419289936" w:history="1">
            <w:r w:rsidR="002B6FC7" w:rsidRPr="000F077C">
              <w:rPr>
                <w:rStyle w:val="Hyperlink"/>
                <w:noProof/>
              </w:rPr>
              <w:t>3.9</w:t>
            </w:r>
            <w:r w:rsidR="002B6FC7">
              <w:rPr>
                <w:rFonts w:eastAsiaTheme="minorEastAsia" w:cstheme="minorBidi"/>
                <w:noProof/>
                <w:sz w:val="22"/>
                <w:szCs w:val="22"/>
              </w:rPr>
              <w:tab/>
            </w:r>
            <w:r w:rsidR="002B6FC7" w:rsidRPr="000F077C">
              <w:rPr>
                <w:rStyle w:val="Hyperlink"/>
                <w:noProof/>
              </w:rPr>
              <w:t>DiscoveryMethodVocab-1.0 Class</w:t>
            </w:r>
            <w:r w:rsidR="002B6FC7">
              <w:rPr>
                <w:noProof/>
                <w:webHidden/>
              </w:rPr>
              <w:tab/>
            </w:r>
            <w:r w:rsidR="002B6FC7">
              <w:rPr>
                <w:noProof/>
                <w:webHidden/>
              </w:rPr>
              <w:fldChar w:fldCharType="begin"/>
            </w:r>
            <w:r w:rsidR="002B6FC7">
              <w:rPr>
                <w:noProof/>
                <w:webHidden/>
              </w:rPr>
              <w:instrText xml:space="preserve"> PAGEREF _Toc419289936 \h </w:instrText>
            </w:r>
            <w:r w:rsidR="002B6FC7">
              <w:rPr>
                <w:noProof/>
                <w:webHidden/>
              </w:rPr>
            </w:r>
            <w:r w:rsidR="002B6FC7">
              <w:rPr>
                <w:noProof/>
                <w:webHidden/>
              </w:rPr>
              <w:fldChar w:fldCharType="separate"/>
            </w:r>
            <w:r w:rsidR="002B6FC7">
              <w:rPr>
                <w:noProof/>
                <w:webHidden/>
              </w:rPr>
              <w:t>16</w:t>
            </w:r>
            <w:r w:rsidR="002B6FC7">
              <w:rPr>
                <w:noProof/>
                <w:webHidden/>
              </w:rPr>
              <w:fldChar w:fldCharType="end"/>
            </w:r>
          </w:hyperlink>
        </w:p>
        <w:p w14:paraId="76D5BACF"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37" w:history="1">
            <w:r w:rsidR="002B6FC7" w:rsidRPr="000F077C">
              <w:rPr>
                <w:rStyle w:val="Hyperlink"/>
                <w:noProof/>
              </w:rPr>
              <w:t>3.10</w:t>
            </w:r>
            <w:r w:rsidR="002B6FC7">
              <w:rPr>
                <w:rFonts w:eastAsiaTheme="minorEastAsia" w:cstheme="minorBidi"/>
                <w:noProof/>
                <w:sz w:val="22"/>
                <w:szCs w:val="22"/>
              </w:rPr>
              <w:tab/>
            </w:r>
            <w:r w:rsidR="002B6FC7" w:rsidRPr="000F077C">
              <w:rPr>
                <w:rStyle w:val="Hyperlink"/>
                <w:noProof/>
              </w:rPr>
              <w:t>HighMediumLowVocab-1.0 Class</w:t>
            </w:r>
            <w:r w:rsidR="002B6FC7">
              <w:rPr>
                <w:noProof/>
                <w:webHidden/>
              </w:rPr>
              <w:tab/>
            </w:r>
            <w:r w:rsidR="002B6FC7">
              <w:rPr>
                <w:noProof/>
                <w:webHidden/>
              </w:rPr>
              <w:fldChar w:fldCharType="begin"/>
            </w:r>
            <w:r w:rsidR="002B6FC7">
              <w:rPr>
                <w:noProof/>
                <w:webHidden/>
              </w:rPr>
              <w:instrText xml:space="preserve"> PAGEREF _Toc419289937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006C84E6"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38" w:history="1">
            <w:r w:rsidR="002B6FC7" w:rsidRPr="000F077C">
              <w:rPr>
                <w:rStyle w:val="Hyperlink"/>
                <w:noProof/>
              </w:rPr>
              <w:t>3.11</w:t>
            </w:r>
            <w:r w:rsidR="002B6FC7">
              <w:rPr>
                <w:rFonts w:eastAsiaTheme="minorEastAsia" w:cstheme="minorBidi"/>
                <w:noProof/>
                <w:sz w:val="22"/>
                <w:szCs w:val="22"/>
              </w:rPr>
              <w:tab/>
            </w:r>
            <w:r w:rsidR="002B6FC7" w:rsidRPr="000F077C">
              <w:rPr>
                <w:rStyle w:val="Hyperlink"/>
                <w:noProof/>
              </w:rPr>
              <w:t>ImpactQualificationVocab-1.0 Class</w:t>
            </w:r>
            <w:r w:rsidR="002B6FC7">
              <w:rPr>
                <w:noProof/>
                <w:webHidden/>
              </w:rPr>
              <w:tab/>
            </w:r>
            <w:r w:rsidR="002B6FC7">
              <w:rPr>
                <w:noProof/>
                <w:webHidden/>
              </w:rPr>
              <w:fldChar w:fldCharType="begin"/>
            </w:r>
            <w:r w:rsidR="002B6FC7">
              <w:rPr>
                <w:noProof/>
                <w:webHidden/>
              </w:rPr>
              <w:instrText xml:space="preserve"> PAGEREF _Toc419289938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5E331C08"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39" w:history="1">
            <w:r w:rsidR="002B6FC7" w:rsidRPr="000F077C">
              <w:rPr>
                <w:rStyle w:val="Hyperlink"/>
                <w:noProof/>
              </w:rPr>
              <w:t>3.12</w:t>
            </w:r>
            <w:r w:rsidR="002B6FC7">
              <w:rPr>
                <w:rFonts w:eastAsiaTheme="minorEastAsia" w:cstheme="minorBidi"/>
                <w:noProof/>
                <w:sz w:val="22"/>
                <w:szCs w:val="22"/>
              </w:rPr>
              <w:tab/>
            </w:r>
            <w:r w:rsidR="002B6FC7" w:rsidRPr="000F077C">
              <w:rPr>
                <w:rStyle w:val="Hyperlink"/>
                <w:noProof/>
              </w:rPr>
              <w:t>ImpactRatingVocab-1.0 Class</w:t>
            </w:r>
            <w:r w:rsidR="002B6FC7">
              <w:rPr>
                <w:noProof/>
                <w:webHidden/>
              </w:rPr>
              <w:tab/>
            </w:r>
            <w:r w:rsidR="002B6FC7">
              <w:rPr>
                <w:noProof/>
                <w:webHidden/>
              </w:rPr>
              <w:fldChar w:fldCharType="begin"/>
            </w:r>
            <w:r w:rsidR="002B6FC7">
              <w:rPr>
                <w:noProof/>
                <w:webHidden/>
              </w:rPr>
              <w:instrText xml:space="preserve"> PAGEREF _Toc419289939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69C74CC0"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0" w:history="1">
            <w:r w:rsidR="002B6FC7" w:rsidRPr="000F077C">
              <w:rPr>
                <w:rStyle w:val="Hyperlink"/>
                <w:noProof/>
              </w:rPr>
              <w:t>3.13</w:t>
            </w:r>
            <w:r w:rsidR="002B6FC7">
              <w:rPr>
                <w:rFonts w:eastAsiaTheme="minorEastAsia" w:cstheme="minorBidi"/>
                <w:noProof/>
                <w:sz w:val="22"/>
                <w:szCs w:val="22"/>
              </w:rPr>
              <w:tab/>
            </w:r>
            <w:r w:rsidR="002B6FC7" w:rsidRPr="000F077C">
              <w:rPr>
                <w:rStyle w:val="Hyperlink"/>
                <w:noProof/>
              </w:rPr>
              <w:t>IncidentCategoryVocab-1.0 Class</w:t>
            </w:r>
            <w:r w:rsidR="002B6FC7">
              <w:rPr>
                <w:noProof/>
                <w:webHidden/>
              </w:rPr>
              <w:tab/>
            </w:r>
            <w:r w:rsidR="002B6FC7">
              <w:rPr>
                <w:noProof/>
                <w:webHidden/>
              </w:rPr>
              <w:fldChar w:fldCharType="begin"/>
            </w:r>
            <w:r w:rsidR="002B6FC7">
              <w:rPr>
                <w:noProof/>
                <w:webHidden/>
              </w:rPr>
              <w:instrText xml:space="preserve"> PAGEREF _Toc419289940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1DD851FF"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1" w:history="1">
            <w:r w:rsidR="002B6FC7" w:rsidRPr="000F077C">
              <w:rPr>
                <w:rStyle w:val="Hyperlink"/>
                <w:noProof/>
              </w:rPr>
              <w:t>3.14</w:t>
            </w:r>
            <w:r w:rsidR="002B6FC7">
              <w:rPr>
                <w:rFonts w:eastAsiaTheme="minorEastAsia" w:cstheme="minorBidi"/>
                <w:noProof/>
                <w:sz w:val="22"/>
                <w:szCs w:val="22"/>
              </w:rPr>
              <w:tab/>
            </w:r>
            <w:r w:rsidR="002B6FC7" w:rsidRPr="000F077C">
              <w:rPr>
                <w:rStyle w:val="Hyperlink"/>
                <w:noProof/>
              </w:rPr>
              <w:t>IncidentEffectVocab-1.0 Class</w:t>
            </w:r>
            <w:r w:rsidR="002B6FC7">
              <w:rPr>
                <w:noProof/>
                <w:webHidden/>
              </w:rPr>
              <w:tab/>
            </w:r>
            <w:r w:rsidR="002B6FC7">
              <w:rPr>
                <w:noProof/>
                <w:webHidden/>
              </w:rPr>
              <w:fldChar w:fldCharType="begin"/>
            </w:r>
            <w:r w:rsidR="002B6FC7">
              <w:rPr>
                <w:noProof/>
                <w:webHidden/>
              </w:rPr>
              <w:instrText xml:space="preserve"> PAGEREF _Toc419289941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0ECE5ADD"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2" w:history="1">
            <w:r w:rsidR="002B6FC7" w:rsidRPr="000F077C">
              <w:rPr>
                <w:rStyle w:val="Hyperlink"/>
                <w:noProof/>
              </w:rPr>
              <w:t>3.15</w:t>
            </w:r>
            <w:r w:rsidR="002B6FC7">
              <w:rPr>
                <w:rFonts w:eastAsiaTheme="minorEastAsia" w:cstheme="minorBidi"/>
                <w:noProof/>
                <w:sz w:val="22"/>
                <w:szCs w:val="22"/>
              </w:rPr>
              <w:tab/>
            </w:r>
            <w:r w:rsidR="002B6FC7" w:rsidRPr="000F077C">
              <w:rPr>
                <w:rStyle w:val="Hyperlink"/>
                <w:noProof/>
              </w:rPr>
              <w:t>IncidentStatusVocab-1.0 Class</w:t>
            </w:r>
            <w:r w:rsidR="002B6FC7">
              <w:rPr>
                <w:noProof/>
                <w:webHidden/>
              </w:rPr>
              <w:tab/>
            </w:r>
            <w:r w:rsidR="002B6FC7">
              <w:rPr>
                <w:noProof/>
                <w:webHidden/>
              </w:rPr>
              <w:fldChar w:fldCharType="begin"/>
            </w:r>
            <w:r w:rsidR="002B6FC7">
              <w:rPr>
                <w:noProof/>
                <w:webHidden/>
              </w:rPr>
              <w:instrText xml:space="preserve"> PAGEREF _Toc419289942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1D807EBE"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3" w:history="1">
            <w:r w:rsidR="002B6FC7" w:rsidRPr="000F077C">
              <w:rPr>
                <w:rStyle w:val="Hyperlink"/>
                <w:noProof/>
              </w:rPr>
              <w:t>3.16</w:t>
            </w:r>
            <w:r w:rsidR="002B6FC7">
              <w:rPr>
                <w:rFonts w:eastAsiaTheme="minorEastAsia" w:cstheme="minorBidi"/>
                <w:noProof/>
                <w:sz w:val="22"/>
                <w:szCs w:val="22"/>
              </w:rPr>
              <w:tab/>
            </w:r>
            <w:r w:rsidR="002B6FC7" w:rsidRPr="000F077C">
              <w:rPr>
                <w:rStyle w:val="Hyperlink"/>
                <w:noProof/>
              </w:rPr>
              <w:t>IndicatorTypeVocab-1.1 Class</w:t>
            </w:r>
            <w:r w:rsidR="002B6FC7">
              <w:rPr>
                <w:noProof/>
                <w:webHidden/>
              </w:rPr>
              <w:tab/>
            </w:r>
            <w:r w:rsidR="002B6FC7">
              <w:rPr>
                <w:noProof/>
                <w:webHidden/>
              </w:rPr>
              <w:fldChar w:fldCharType="begin"/>
            </w:r>
            <w:r w:rsidR="002B6FC7">
              <w:rPr>
                <w:noProof/>
                <w:webHidden/>
              </w:rPr>
              <w:instrText xml:space="preserve"> PAGEREF _Toc419289943 \h </w:instrText>
            </w:r>
            <w:r w:rsidR="002B6FC7">
              <w:rPr>
                <w:noProof/>
                <w:webHidden/>
              </w:rPr>
            </w:r>
            <w:r w:rsidR="002B6FC7">
              <w:rPr>
                <w:noProof/>
                <w:webHidden/>
              </w:rPr>
              <w:fldChar w:fldCharType="separate"/>
            </w:r>
            <w:r w:rsidR="002B6FC7">
              <w:rPr>
                <w:noProof/>
                <w:webHidden/>
              </w:rPr>
              <w:t>20</w:t>
            </w:r>
            <w:r w:rsidR="002B6FC7">
              <w:rPr>
                <w:noProof/>
                <w:webHidden/>
              </w:rPr>
              <w:fldChar w:fldCharType="end"/>
            </w:r>
          </w:hyperlink>
        </w:p>
        <w:p w14:paraId="658B0A2D"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4" w:history="1">
            <w:r w:rsidR="002B6FC7" w:rsidRPr="000F077C">
              <w:rPr>
                <w:rStyle w:val="Hyperlink"/>
                <w:noProof/>
              </w:rPr>
              <w:t>3.17</w:t>
            </w:r>
            <w:r w:rsidR="002B6FC7">
              <w:rPr>
                <w:rFonts w:eastAsiaTheme="minorEastAsia" w:cstheme="minorBidi"/>
                <w:noProof/>
                <w:sz w:val="22"/>
                <w:szCs w:val="22"/>
              </w:rPr>
              <w:tab/>
            </w:r>
            <w:r w:rsidR="002B6FC7" w:rsidRPr="000F077C">
              <w:rPr>
                <w:rStyle w:val="Hyperlink"/>
                <w:noProof/>
              </w:rPr>
              <w:t>IndicatorTypeVocab-1.0 Class</w:t>
            </w:r>
            <w:r w:rsidR="002B6FC7">
              <w:rPr>
                <w:noProof/>
                <w:webHidden/>
              </w:rPr>
              <w:tab/>
            </w:r>
            <w:r w:rsidR="002B6FC7">
              <w:rPr>
                <w:noProof/>
                <w:webHidden/>
              </w:rPr>
              <w:fldChar w:fldCharType="begin"/>
            </w:r>
            <w:r w:rsidR="002B6FC7">
              <w:rPr>
                <w:noProof/>
                <w:webHidden/>
              </w:rPr>
              <w:instrText xml:space="preserve"> PAGEREF _Toc419289944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2212414F" w14:textId="77777777" w:rsidR="002B6FC7" w:rsidRDefault="00C73909">
          <w:pPr>
            <w:pStyle w:val="TOC2"/>
            <w:tabs>
              <w:tab w:val="right" w:leader="dot" w:pos="10790"/>
            </w:tabs>
            <w:rPr>
              <w:rFonts w:eastAsiaTheme="minorEastAsia" w:cstheme="minorBidi"/>
              <w:noProof/>
              <w:sz w:val="22"/>
              <w:szCs w:val="22"/>
            </w:rPr>
          </w:pPr>
          <w:hyperlink w:anchor="_Toc419289945" w:history="1">
            <w:r w:rsidR="002B6FC7" w:rsidRPr="000F077C">
              <w:rPr>
                <w:rStyle w:val="Hyperlink"/>
                <w:noProof/>
              </w:rPr>
              <w:t>InformationSourceRoleVocab-1.0 Class</w:t>
            </w:r>
            <w:r w:rsidR="002B6FC7">
              <w:rPr>
                <w:noProof/>
                <w:webHidden/>
              </w:rPr>
              <w:tab/>
            </w:r>
            <w:r w:rsidR="002B6FC7">
              <w:rPr>
                <w:noProof/>
                <w:webHidden/>
              </w:rPr>
              <w:fldChar w:fldCharType="begin"/>
            </w:r>
            <w:r w:rsidR="002B6FC7">
              <w:rPr>
                <w:noProof/>
                <w:webHidden/>
              </w:rPr>
              <w:instrText xml:space="preserve"> PAGEREF _Toc419289945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316028D3"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6" w:history="1">
            <w:r w:rsidR="002B6FC7" w:rsidRPr="000F077C">
              <w:rPr>
                <w:rStyle w:val="Hyperlink"/>
                <w:noProof/>
              </w:rPr>
              <w:t>3.18</w:t>
            </w:r>
            <w:r w:rsidR="002B6FC7">
              <w:rPr>
                <w:rFonts w:eastAsiaTheme="minorEastAsia" w:cstheme="minorBidi"/>
                <w:noProof/>
                <w:sz w:val="22"/>
                <w:szCs w:val="22"/>
              </w:rPr>
              <w:tab/>
            </w:r>
            <w:r w:rsidR="002B6FC7" w:rsidRPr="000F077C">
              <w:rPr>
                <w:rStyle w:val="Hyperlink"/>
                <w:noProof/>
              </w:rPr>
              <w:t>InformationTypeVocab-1.0 Class</w:t>
            </w:r>
            <w:r w:rsidR="002B6FC7">
              <w:rPr>
                <w:noProof/>
                <w:webHidden/>
              </w:rPr>
              <w:tab/>
            </w:r>
            <w:r w:rsidR="002B6FC7">
              <w:rPr>
                <w:noProof/>
                <w:webHidden/>
              </w:rPr>
              <w:fldChar w:fldCharType="begin"/>
            </w:r>
            <w:r w:rsidR="002B6FC7">
              <w:rPr>
                <w:noProof/>
                <w:webHidden/>
              </w:rPr>
              <w:instrText xml:space="preserve"> PAGEREF _Toc419289946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510AF82C"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7" w:history="1">
            <w:r w:rsidR="002B6FC7" w:rsidRPr="000F077C">
              <w:rPr>
                <w:rStyle w:val="Hyperlink"/>
                <w:noProof/>
              </w:rPr>
              <w:t>3.19</w:t>
            </w:r>
            <w:r w:rsidR="002B6FC7">
              <w:rPr>
                <w:rFonts w:eastAsiaTheme="minorEastAsia" w:cstheme="minorBidi"/>
                <w:noProof/>
                <w:sz w:val="22"/>
                <w:szCs w:val="22"/>
              </w:rPr>
              <w:tab/>
            </w:r>
            <w:r w:rsidR="002B6FC7" w:rsidRPr="000F077C">
              <w:rPr>
                <w:rStyle w:val="Hyperlink"/>
                <w:noProof/>
              </w:rPr>
              <w:t>IntendedEffectVocab-1.0 Class</w:t>
            </w:r>
            <w:r w:rsidR="002B6FC7">
              <w:rPr>
                <w:noProof/>
                <w:webHidden/>
              </w:rPr>
              <w:tab/>
            </w:r>
            <w:r w:rsidR="002B6FC7">
              <w:rPr>
                <w:noProof/>
                <w:webHidden/>
              </w:rPr>
              <w:fldChar w:fldCharType="begin"/>
            </w:r>
            <w:r w:rsidR="002B6FC7">
              <w:rPr>
                <w:noProof/>
                <w:webHidden/>
              </w:rPr>
              <w:instrText xml:space="preserve"> PAGEREF _Toc419289947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2CDFA1CD"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8" w:history="1">
            <w:r w:rsidR="002B6FC7" w:rsidRPr="000F077C">
              <w:rPr>
                <w:rStyle w:val="Hyperlink"/>
                <w:noProof/>
              </w:rPr>
              <w:t>3.20</w:t>
            </w:r>
            <w:r w:rsidR="002B6FC7">
              <w:rPr>
                <w:rFonts w:eastAsiaTheme="minorEastAsia" w:cstheme="minorBidi"/>
                <w:noProof/>
                <w:sz w:val="22"/>
                <w:szCs w:val="22"/>
              </w:rPr>
              <w:tab/>
            </w:r>
            <w:r w:rsidR="002B6FC7" w:rsidRPr="000F077C">
              <w:rPr>
                <w:rStyle w:val="Hyperlink"/>
                <w:noProof/>
              </w:rPr>
              <w:t>LocationClassVocab-1.0 Class</w:t>
            </w:r>
            <w:r w:rsidR="002B6FC7">
              <w:rPr>
                <w:noProof/>
                <w:webHidden/>
              </w:rPr>
              <w:tab/>
            </w:r>
            <w:r w:rsidR="002B6FC7">
              <w:rPr>
                <w:noProof/>
                <w:webHidden/>
              </w:rPr>
              <w:fldChar w:fldCharType="begin"/>
            </w:r>
            <w:r w:rsidR="002B6FC7">
              <w:rPr>
                <w:noProof/>
                <w:webHidden/>
              </w:rPr>
              <w:instrText xml:space="preserve"> PAGEREF _Toc419289948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1A4F0BF1"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49" w:history="1">
            <w:r w:rsidR="002B6FC7" w:rsidRPr="000F077C">
              <w:rPr>
                <w:rStyle w:val="Hyperlink"/>
                <w:noProof/>
              </w:rPr>
              <w:t>3.21</w:t>
            </w:r>
            <w:r w:rsidR="002B6FC7">
              <w:rPr>
                <w:rFonts w:eastAsiaTheme="minorEastAsia" w:cstheme="minorBidi"/>
                <w:noProof/>
                <w:sz w:val="22"/>
                <w:szCs w:val="22"/>
              </w:rPr>
              <w:tab/>
            </w:r>
            <w:r w:rsidR="002B6FC7" w:rsidRPr="000F077C">
              <w:rPr>
                <w:rStyle w:val="Hyperlink"/>
                <w:noProof/>
              </w:rPr>
              <w:t>LossDurationVocab-1.0 Class</w:t>
            </w:r>
            <w:r w:rsidR="002B6FC7">
              <w:rPr>
                <w:noProof/>
                <w:webHidden/>
              </w:rPr>
              <w:tab/>
            </w:r>
            <w:r w:rsidR="002B6FC7">
              <w:rPr>
                <w:noProof/>
                <w:webHidden/>
              </w:rPr>
              <w:fldChar w:fldCharType="begin"/>
            </w:r>
            <w:r w:rsidR="002B6FC7">
              <w:rPr>
                <w:noProof/>
                <w:webHidden/>
              </w:rPr>
              <w:instrText xml:space="preserve"> PAGEREF _Toc419289949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6589E78D"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0" w:history="1">
            <w:r w:rsidR="002B6FC7" w:rsidRPr="000F077C">
              <w:rPr>
                <w:rStyle w:val="Hyperlink"/>
                <w:noProof/>
              </w:rPr>
              <w:t>3.22</w:t>
            </w:r>
            <w:r w:rsidR="002B6FC7">
              <w:rPr>
                <w:rFonts w:eastAsiaTheme="minorEastAsia" w:cstheme="minorBidi"/>
                <w:noProof/>
                <w:sz w:val="22"/>
                <w:szCs w:val="22"/>
              </w:rPr>
              <w:tab/>
            </w:r>
            <w:r w:rsidR="002B6FC7" w:rsidRPr="000F077C">
              <w:rPr>
                <w:rStyle w:val="Hyperlink"/>
                <w:noProof/>
              </w:rPr>
              <w:t>LossPropertyVocab-1.0 Enumeration</w:t>
            </w:r>
            <w:r w:rsidR="002B6FC7">
              <w:rPr>
                <w:noProof/>
                <w:webHidden/>
              </w:rPr>
              <w:tab/>
            </w:r>
            <w:r w:rsidR="002B6FC7">
              <w:rPr>
                <w:noProof/>
                <w:webHidden/>
              </w:rPr>
              <w:fldChar w:fldCharType="begin"/>
            </w:r>
            <w:r w:rsidR="002B6FC7">
              <w:rPr>
                <w:noProof/>
                <w:webHidden/>
              </w:rPr>
              <w:instrText xml:space="preserve"> PAGEREF _Toc419289950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7685059A"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1" w:history="1">
            <w:r w:rsidR="002B6FC7" w:rsidRPr="000F077C">
              <w:rPr>
                <w:rStyle w:val="Hyperlink"/>
                <w:noProof/>
              </w:rPr>
              <w:t>3.23</w:t>
            </w:r>
            <w:r w:rsidR="002B6FC7">
              <w:rPr>
                <w:rFonts w:eastAsiaTheme="minorEastAsia" w:cstheme="minorBidi"/>
                <w:noProof/>
                <w:sz w:val="22"/>
                <w:szCs w:val="22"/>
              </w:rPr>
              <w:tab/>
            </w:r>
            <w:r w:rsidR="002B6FC7" w:rsidRPr="000F077C">
              <w:rPr>
                <w:rStyle w:val="Hyperlink"/>
                <w:noProof/>
              </w:rPr>
              <w:t>MalwareTypeVocab-1.0 Class</w:t>
            </w:r>
            <w:r w:rsidR="002B6FC7">
              <w:rPr>
                <w:noProof/>
                <w:webHidden/>
              </w:rPr>
              <w:tab/>
            </w:r>
            <w:r w:rsidR="002B6FC7">
              <w:rPr>
                <w:noProof/>
                <w:webHidden/>
              </w:rPr>
              <w:fldChar w:fldCharType="begin"/>
            </w:r>
            <w:r w:rsidR="002B6FC7">
              <w:rPr>
                <w:noProof/>
                <w:webHidden/>
              </w:rPr>
              <w:instrText xml:space="preserve"> PAGEREF _Toc419289951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6834EF09"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2" w:history="1">
            <w:r w:rsidR="002B6FC7" w:rsidRPr="000F077C">
              <w:rPr>
                <w:rStyle w:val="Hyperlink"/>
                <w:noProof/>
              </w:rPr>
              <w:t>3.24</w:t>
            </w:r>
            <w:r w:rsidR="002B6FC7">
              <w:rPr>
                <w:rFonts w:eastAsiaTheme="minorEastAsia" w:cstheme="minorBidi"/>
                <w:noProof/>
                <w:sz w:val="22"/>
                <w:szCs w:val="22"/>
              </w:rPr>
              <w:tab/>
            </w:r>
            <w:r w:rsidR="002B6FC7" w:rsidRPr="000F077C">
              <w:rPr>
                <w:rStyle w:val="Hyperlink"/>
                <w:noProof/>
              </w:rPr>
              <w:t>ManagementClassVocab-1.0 Class</w:t>
            </w:r>
            <w:r w:rsidR="002B6FC7">
              <w:rPr>
                <w:noProof/>
                <w:webHidden/>
              </w:rPr>
              <w:tab/>
            </w:r>
            <w:r w:rsidR="002B6FC7">
              <w:rPr>
                <w:noProof/>
                <w:webHidden/>
              </w:rPr>
              <w:fldChar w:fldCharType="begin"/>
            </w:r>
            <w:r w:rsidR="002B6FC7">
              <w:rPr>
                <w:noProof/>
                <w:webHidden/>
              </w:rPr>
              <w:instrText xml:space="preserve"> PAGEREF _Toc419289952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51C3237B"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3" w:history="1">
            <w:r w:rsidR="002B6FC7" w:rsidRPr="000F077C">
              <w:rPr>
                <w:rStyle w:val="Hyperlink"/>
                <w:noProof/>
              </w:rPr>
              <w:t>3.25</w:t>
            </w:r>
            <w:r w:rsidR="002B6FC7">
              <w:rPr>
                <w:rFonts w:eastAsiaTheme="minorEastAsia" w:cstheme="minorBidi"/>
                <w:noProof/>
                <w:sz w:val="22"/>
                <w:szCs w:val="22"/>
              </w:rPr>
              <w:tab/>
            </w:r>
            <w:r w:rsidR="002B6FC7" w:rsidRPr="000F077C">
              <w:rPr>
                <w:rStyle w:val="Hyperlink"/>
                <w:noProof/>
              </w:rPr>
              <w:t>MotivationVocab-1.1 Class</w:t>
            </w:r>
            <w:r w:rsidR="002B6FC7">
              <w:rPr>
                <w:noProof/>
                <w:webHidden/>
              </w:rPr>
              <w:tab/>
            </w:r>
            <w:r w:rsidR="002B6FC7">
              <w:rPr>
                <w:noProof/>
                <w:webHidden/>
              </w:rPr>
              <w:fldChar w:fldCharType="begin"/>
            </w:r>
            <w:r w:rsidR="002B6FC7">
              <w:rPr>
                <w:noProof/>
                <w:webHidden/>
              </w:rPr>
              <w:instrText xml:space="preserve"> PAGEREF _Toc419289953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4634FF26"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4" w:history="1">
            <w:r w:rsidR="002B6FC7" w:rsidRPr="000F077C">
              <w:rPr>
                <w:rStyle w:val="Hyperlink"/>
                <w:noProof/>
              </w:rPr>
              <w:t>3.26</w:t>
            </w:r>
            <w:r w:rsidR="002B6FC7">
              <w:rPr>
                <w:rFonts w:eastAsiaTheme="minorEastAsia" w:cstheme="minorBidi"/>
                <w:noProof/>
                <w:sz w:val="22"/>
                <w:szCs w:val="22"/>
              </w:rPr>
              <w:tab/>
            </w:r>
            <w:r w:rsidR="002B6FC7" w:rsidRPr="000F077C">
              <w:rPr>
                <w:rStyle w:val="Hyperlink"/>
                <w:noProof/>
              </w:rPr>
              <w:t>MotivationVocab-1.0.1 Class</w:t>
            </w:r>
            <w:r w:rsidR="002B6FC7">
              <w:rPr>
                <w:noProof/>
                <w:webHidden/>
              </w:rPr>
              <w:tab/>
            </w:r>
            <w:r w:rsidR="002B6FC7">
              <w:rPr>
                <w:noProof/>
                <w:webHidden/>
              </w:rPr>
              <w:fldChar w:fldCharType="begin"/>
            </w:r>
            <w:r w:rsidR="002B6FC7">
              <w:rPr>
                <w:noProof/>
                <w:webHidden/>
              </w:rPr>
              <w:instrText xml:space="preserve"> PAGEREF _Toc419289954 \h </w:instrText>
            </w:r>
            <w:r w:rsidR="002B6FC7">
              <w:rPr>
                <w:noProof/>
                <w:webHidden/>
              </w:rPr>
            </w:r>
            <w:r w:rsidR="002B6FC7">
              <w:rPr>
                <w:noProof/>
                <w:webHidden/>
              </w:rPr>
              <w:fldChar w:fldCharType="separate"/>
            </w:r>
            <w:r w:rsidR="002B6FC7">
              <w:rPr>
                <w:noProof/>
                <w:webHidden/>
              </w:rPr>
              <w:t>26</w:t>
            </w:r>
            <w:r w:rsidR="002B6FC7">
              <w:rPr>
                <w:noProof/>
                <w:webHidden/>
              </w:rPr>
              <w:fldChar w:fldCharType="end"/>
            </w:r>
          </w:hyperlink>
        </w:p>
        <w:p w14:paraId="7A2D29FF"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5" w:history="1">
            <w:r w:rsidR="002B6FC7" w:rsidRPr="000F077C">
              <w:rPr>
                <w:rStyle w:val="Hyperlink"/>
                <w:noProof/>
              </w:rPr>
              <w:t>3.27</w:t>
            </w:r>
            <w:r w:rsidR="002B6FC7">
              <w:rPr>
                <w:rFonts w:eastAsiaTheme="minorEastAsia" w:cstheme="minorBidi"/>
                <w:noProof/>
                <w:sz w:val="22"/>
                <w:szCs w:val="22"/>
              </w:rPr>
              <w:tab/>
            </w:r>
            <w:r w:rsidR="002B6FC7" w:rsidRPr="000F077C">
              <w:rPr>
                <w:rStyle w:val="Hyperlink"/>
                <w:noProof/>
              </w:rPr>
              <w:t>MotivationVocab-1.0 Class</w:t>
            </w:r>
            <w:r w:rsidR="002B6FC7">
              <w:rPr>
                <w:noProof/>
                <w:webHidden/>
              </w:rPr>
              <w:tab/>
            </w:r>
            <w:r w:rsidR="002B6FC7">
              <w:rPr>
                <w:noProof/>
                <w:webHidden/>
              </w:rPr>
              <w:fldChar w:fldCharType="begin"/>
            </w:r>
            <w:r w:rsidR="002B6FC7">
              <w:rPr>
                <w:noProof/>
                <w:webHidden/>
              </w:rPr>
              <w:instrText xml:space="preserve"> PAGEREF _Toc419289955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31B109A2"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6" w:history="1">
            <w:r w:rsidR="002B6FC7" w:rsidRPr="000F077C">
              <w:rPr>
                <w:rStyle w:val="Hyperlink"/>
                <w:noProof/>
              </w:rPr>
              <w:t>3.28</w:t>
            </w:r>
            <w:r w:rsidR="002B6FC7">
              <w:rPr>
                <w:rFonts w:eastAsiaTheme="minorEastAsia" w:cstheme="minorBidi"/>
                <w:noProof/>
                <w:sz w:val="22"/>
                <w:szCs w:val="22"/>
              </w:rPr>
              <w:tab/>
            </w:r>
            <w:r w:rsidR="002B6FC7" w:rsidRPr="000F077C">
              <w:rPr>
                <w:rStyle w:val="Hyperlink"/>
                <w:noProof/>
              </w:rPr>
              <w:t>OwnershipClassVocab-1.0 Class</w:t>
            </w:r>
            <w:r w:rsidR="002B6FC7">
              <w:rPr>
                <w:noProof/>
                <w:webHidden/>
              </w:rPr>
              <w:tab/>
            </w:r>
            <w:r w:rsidR="002B6FC7">
              <w:rPr>
                <w:noProof/>
                <w:webHidden/>
              </w:rPr>
              <w:fldChar w:fldCharType="begin"/>
            </w:r>
            <w:r w:rsidR="002B6FC7">
              <w:rPr>
                <w:noProof/>
                <w:webHidden/>
              </w:rPr>
              <w:instrText xml:space="preserve"> PAGEREF _Toc419289956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6FCB5833"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7" w:history="1">
            <w:r w:rsidR="002B6FC7" w:rsidRPr="000F077C">
              <w:rPr>
                <w:rStyle w:val="Hyperlink"/>
                <w:noProof/>
              </w:rPr>
              <w:t>3.29</w:t>
            </w:r>
            <w:r w:rsidR="002B6FC7">
              <w:rPr>
                <w:rFonts w:eastAsiaTheme="minorEastAsia" w:cstheme="minorBidi"/>
                <w:noProof/>
                <w:sz w:val="22"/>
                <w:szCs w:val="22"/>
              </w:rPr>
              <w:tab/>
            </w:r>
            <w:r w:rsidR="002B6FC7" w:rsidRPr="000F077C">
              <w:rPr>
                <w:rStyle w:val="Hyperlink"/>
                <w:noProof/>
              </w:rPr>
              <w:t>PackageIntentVocab-1.0 Class</w:t>
            </w:r>
            <w:r w:rsidR="002B6FC7">
              <w:rPr>
                <w:noProof/>
                <w:webHidden/>
              </w:rPr>
              <w:tab/>
            </w:r>
            <w:r w:rsidR="002B6FC7">
              <w:rPr>
                <w:noProof/>
                <w:webHidden/>
              </w:rPr>
              <w:fldChar w:fldCharType="begin"/>
            </w:r>
            <w:r w:rsidR="002B6FC7">
              <w:rPr>
                <w:noProof/>
                <w:webHidden/>
              </w:rPr>
              <w:instrText xml:space="preserve"> PAGEREF _Toc419289957 \h </w:instrText>
            </w:r>
            <w:r w:rsidR="002B6FC7">
              <w:rPr>
                <w:noProof/>
                <w:webHidden/>
              </w:rPr>
            </w:r>
            <w:r w:rsidR="002B6FC7">
              <w:rPr>
                <w:noProof/>
                <w:webHidden/>
              </w:rPr>
              <w:fldChar w:fldCharType="separate"/>
            </w:r>
            <w:r w:rsidR="002B6FC7">
              <w:rPr>
                <w:noProof/>
                <w:webHidden/>
              </w:rPr>
              <w:t>28</w:t>
            </w:r>
            <w:r w:rsidR="002B6FC7">
              <w:rPr>
                <w:noProof/>
                <w:webHidden/>
              </w:rPr>
              <w:fldChar w:fldCharType="end"/>
            </w:r>
          </w:hyperlink>
        </w:p>
        <w:p w14:paraId="6703A040"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8" w:history="1">
            <w:r w:rsidR="002B6FC7" w:rsidRPr="000F077C">
              <w:rPr>
                <w:rStyle w:val="Hyperlink"/>
                <w:noProof/>
              </w:rPr>
              <w:t>3.30</w:t>
            </w:r>
            <w:r w:rsidR="002B6FC7">
              <w:rPr>
                <w:rFonts w:eastAsiaTheme="minorEastAsia" w:cstheme="minorBidi"/>
                <w:noProof/>
                <w:sz w:val="22"/>
                <w:szCs w:val="22"/>
              </w:rPr>
              <w:tab/>
            </w:r>
            <w:r w:rsidR="002B6FC7" w:rsidRPr="000F077C">
              <w:rPr>
                <w:rStyle w:val="Hyperlink"/>
                <w:noProof/>
              </w:rPr>
              <w:t>PlanningAndOperationalSupportVocab-1.0.1 Class</w:t>
            </w:r>
            <w:r w:rsidR="002B6FC7">
              <w:rPr>
                <w:noProof/>
                <w:webHidden/>
              </w:rPr>
              <w:tab/>
            </w:r>
            <w:r w:rsidR="002B6FC7">
              <w:rPr>
                <w:noProof/>
                <w:webHidden/>
              </w:rPr>
              <w:fldChar w:fldCharType="begin"/>
            </w:r>
            <w:r w:rsidR="002B6FC7">
              <w:rPr>
                <w:noProof/>
                <w:webHidden/>
              </w:rPr>
              <w:instrText xml:space="preserve"> PAGEREF _Toc419289958 \h </w:instrText>
            </w:r>
            <w:r w:rsidR="002B6FC7">
              <w:rPr>
                <w:noProof/>
                <w:webHidden/>
              </w:rPr>
            </w:r>
            <w:r w:rsidR="002B6FC7">
              <w:rPr>
                <w:noProof/>
                <w:webHidden/>
              </w:rPr>
              <w:fldChar w:fldCharType="separate"/>
            </w:r>
            <w:r w:rsidR="002B6FC7">
              <w:rPr>
                <w:noProof/>
                <w:webHidden/>
              </w:rPr>
              <w:t>29</w:t>
            </w:r>
            <w:r w:rsidR="002B6FC7">
              <w:rPr>
                <w:noProof/>
                <w:webHidden/>
              </w:rPr>
              <w:fldChar w:fldCharType="end"/>
            </w:r>
          </w:hyperlink>
        </w:p>
        <w:p w14:paraId="11279DAE"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59" w:history="1">
            <w:r w:rsidR="002B6FC7" w:rsidRPr="000F077C">
              <w:rPr>
                <w:rStyle w:val="Hyperlink"/>
                <w:noProof/>
              </w:rPr>
              <w:t>3.31</w:t>
            </w:r>
            <w:r w:rsidR="002B6FC7">
              <w:rPr>
                <w:rFonts w:eastAsiaTheme="minorEastAsia" w:cstheme="minorBidi"/>
                <w:noProof/>
                <w:sz w:val="22"/>
                <w:szCs w:val="22"/>
              </w:rPr>
              <w:tab/>
            </w:r>
            <w:r w:rsidR="002B6FC7" w:rsidRPr="000F077C">
              <w:rPr>
                <w:rStyle w:val="Hyperlink"/>
                <w:noProof/>
              </w:rPr>
              <w:t>PlanningAndOperationalSupportVocab-1.0 Class</w:t>
            </w:r>
            <w:r w:rsidR="002B6FC7">
              <w:rPr>
                <w:noProof/>
                <w:webHidden/>
              </w:rPr>
              <w:tab/>
            </w:r>
            <w:r w:rsidR="002B6FC7">
              <w:rPr>
                <w:noProof/>
                <w:webHidden/>
              </w:rPr>
              <w:fldChar w:fldCharType="begin"/>
            </w:r>
            <w:r w:rsidR="002B6FC7">
              <w:rPr>
                <w:noProof/>
                <w:webHidden/>
              </w:rPr>
              <w:instrText xml:space="preserve"> PAGEREF _Toc419289959 \h </w:instrText>
            </w:r>
            <w:r w:rsidR="002B6FC7">
              <w:rPr>
                <w:noProof/>
                <w:webHidden/>
              </w:rPr>
            </w:r>
            <w:r w:rsidR="002B6FC7">
              <w:rPr>
                <w:noProof/>
                <w:webHidden/>
              </w:rPr>
              <w:fldChar w:fldCharType="separate"/>
            </w:r>
            <w:r w:rsidR="002B6FC7">
              <w:rPr>
                <w:noProof/>
                <w:webHidden/>
              </w:rPr>
              <w:t>30</w:t>
            </w:r>
            <w:r w:rsidR="002B6FC7">
              <w:rPr>
                <w:noProof/>
                <w:webHidden/>
              </w:rPr>
              <w:fldChar w:fldCharType="end"/>
            </w:r>
          </w:hyperlink>
        </w:p>
        <w:p w14:paraId="37D8DB4D"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60" w:history="1">
            <w:r w:rsidR="002B6FC7" w:rsidRPr="000F077C">
              <w:rPr>
                <w:rStyle w:val="Hyperlink"/>
                <w:noProof/>
              </w:rPr>
              <w:t>3.32</w:t>
            </w:r>
            <w:r w:rsidR="002B6FC7">
              <w:rPr>
                <w:rFonts w:eastAsiaTheme="minorEastAsia" w:cstheme="minorBidi"/>
                <w:noProof/>
                <w:sz w:val="22"/>
                <w:szCs w:val="22"/>
              </w:rPr>
              <w:tab/>
            </w:r>
            <w:r w:rsidR="002B6FC7" w:rsidRPr="000F077C">
              <w:rPr>
                <w:rStyle w:val="Hyperlink"/>
                <w:noProof/>
              </w:rPr>
              <w:t>SecurityCompromiseVocab-1.0 Class</w:t>
            </w:r>
            <w:r w:rsidR="002B6FC7">
              <w:rPr>
                <w:noProof/>
                <w:webHidden/>
              </w:rPr>
              <w:tab/>
            </w:r>
            <w:r w:rsidR="002B6FC7">
              <w:rPr>
                <w:noProof/>
                <w:webHidden/>
              </w:rPr>
              <w:fldChar w:fldCharType="begin"/>
            </w:r>
            <w:r w:rsidR="002B6FC7">
              <w:rPr>
                <w:noProof/>
                <w:webHidden/>
              </w:rPr>
              <w:instrText xml:space="preserve"> PAGEREF _Toc419289960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1561F091"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61" w:history="1">
            <w:r w:rsidR="002B6FC7" w:rsidRPr="000F077C">
              <w:rPr>
                <w:rStyle w:val="Hyperlink"/>
                <w:noProof/>
              </w:rPr>
              <w:t>3.33</w:t>
            </w:r>
            <w:r w:rsidR="002B6FC7">
              <w:rPr>
                <w:rFonts w:eastAsiaTheme="minorEastAsia" w:cstheme="minorBidi"/>
                <w:noProof/>
                <w:sz w:val="22"/>
                <w:szCs w:val="22"/>
              </w:rPr>
              <w:tab/>
            </w:r>
            <w:r w:rsidR="002B6FC7" w:rsidRPr="000F077C">
              <w:rPr>
                <w:rStyle w:val="Hyperlink"/>
                <w:noProof/>
              </w:rPr>
              <w:t>SystemTypeVocab-1.0 Class</w:t>
            </w:r>
            <w:r w:rsidR="002B6FC7">
              <w:rPr>
                <w:noProof/>
                <w:webHidden/>
              </w:rPr>
              <w:tab/>
            </w:r>
            <w:r w:rsidR="002B6FC7">
              <w:rPr>
                <w:noProof/>
                <w:webHidden/>
              </w:rPr>
              <w:fldChar w:fldCharType="begin"/>
            </w:r>
            <w:r w:rsidR="002B6FC7">
              <w:rPr>
                <w:noProof/>
                <w:webHidden/>
              </w:rPr>
              <w:instrText xml:space="preserve"> PAGEREF _Toc419289961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6956AB1D"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62" w:history="1">
            <w:r w:rsidR="002B6FC7" w:rsidRPr="000F077C">
              <w:rPr>
                <w:rStyle w:val="Hyperlink"/>
                <w:noProof/>
              </w:rPr>
              <w:t>3.34</w:t>
            </w:r>
            <w:r w:rsidR="002B6FC7">
              <w:rPr>
                <w:rFonts w:eastAsiaTheme="minorEastAsia" w:cstheme="minorBidi"/>
                <w:noProof/>
                <w:sz w:val="22"/>
                <w:szCs w:val="22"/>
              </w:rPr>
              <w:tab/>
            </w:r>
            <w:r w:rsidR="002B6FC7" w:rsidRPr="000F077C">
              <w:rPr>
                <w:rStyle w:val="Hyperlink"/>
                <w:noProof/>
              </w:rPr>
              <w:t>ThreatActorSophisticationVocab-1.0 Class</w:t>
            </w:r>
            <w:r w:rsidR="002B6FC7">
              <w:rPr>
                <w:noProof/>
                <w:webHidden/>
              </w:rPr>
              <w:tab/>
            </w:r>
            <w:r w:rsidR="002B6FC7">
              <w:rPr>
                <w:noProof/>
                <w:webHidden/>
              </w:rPr>
              <w:fldChar w:fldCharType="begin"/>
            </w:r>
            <w:r w:rsidR="002B6FC7">
              <w:rPr>
                <w:noProof/>
                <w:webHidden/>
              </w:rPr>
              <w:instrText xml:space="preserve"> PAGEREF _Toc419289962 \h </w:instrText>
            </w:r>
            <w:r w:rsidR="002B6FC7">
              <w:rPr>
                <w:noProof/>
                <w:webHidden/>
              </w:rPr>
            </w:r>
            <w:r w:rsidR="002B6FC7">
              <w:rPr>
                <w:noProof/>
                <w:webHidden/>
              </w:rPr>
              <w:fldChar w:fldCharType="separate"/>
            </w:r>
            <w:r w:rsidR="002B6FC7">
              <w:rPr>
                <w:noProof/>
                <w:webHidden/>
              </w:rPr>
              <w:t>32</w:t>
            </w:r>
            <w:r w:rsidR="002B6FC7">
              <w:rPr>
                <w:noProof/>
                <w:webHidden/>
              </w:rPr>
              <w:fldChar w:fldCharType="end"/>
            </w:r>
          </w:hyperlink>
        </w:p>
        <w:p w14:paraId="3CEF5978" w14:textId="77777777" w:rsidR="002B6FC7" w:rsidRDefault="00C73909">
          <w:pPr>
            <w:pStyle w:val="TOC2"/>
            <w:tabs>
              <w:tab w:val="left" w:pos="1100"/>
              <w:tab w:val="right" w:leader="dot" w:pos="10790"/>
            </w:tabs>
            <w:rPr>
              <w:rFonts w:eastAsiaTheme="minorEastAsia" w:cstheme="minorBidi"/>
              <w:noProof/>
              <w:sz w:val="22"/>
              <w:szCs w:val="22"/>
            </w:rPr>
          </w:pPr>
          <w:hyperlink w:anchor="_Toc419289963" w:history="1">
            <w:r w:rsidR="002B6FC7" w:rsidRPr="000F077C">
              <w:rPr>
                <w:rStyle w:val="Hyperlink"/>
                <w:noProof/>
              </w:rPr>
              <w:t>3.35</w:t>
            </w:r>
            <w:r w:rsidR="002B6FC7">
              <w:rPr>
                <w:rFonts w:eastAsiaTheme="minorEastAsia" w:cstheme="minorBidi"/>
                <w:noProof/>
                <w:sz w:val="22"/>
                <w:szCs w:val="22"/>
              </w:rPr>
              <w:tab/>
            </w:r>
            <w:r w:rsidR="002B6FC7" w:rsidRPr="000F077C">
              <w:rPr>
                <w:rStyle w:val="Hyperlink"/>
                <w:noProof/>
              </w:rPr>
              <w:t>ThreatActorTypeVocab-1.0 Class</w:t>
            </w:r>
            <w:r w:rsidR="002B6FC7">
              <w:rPr>
                <w:noProof/>
                <w:webHidden/>
              </w:rPr>
              <w:tab/>
            </w:r>
            <w:r w:rsidR="002B6FC7">
              <w:rPr>
                <w:noProof/>
                <w:webHidden/>
              </w:rPr>
              <w:fldChar w:fldCharType="begin"/>
            </w:r>
            <w:r w:rsidR="002B6FC7">
              <w:rPr>
                <w:noProof/>
                <w:webHidden/>
              </w:rPr>
              <w:instrText xml:space="preserve"> PAGEREF _Toc419289963 \h </w:instrText>
            </w:r>
            <w:r w:rsidR="002B6FC7">
              <w:rPr>
                <w:noProof/>
                <w:webHidden/>
              </w:rPr>
            </w:r>
            <w:r w:rsidR="002B6FC7">
              <w:rPr>
                <w:noProof/>
                <w:webHidden/>
              </w:rPr>
              <w:fldChar w:fldCharType="separate"/>
            </w:r>
            <w:r w:rsidR="002B6FC7">
              <w:rPr>
                <w:noProof/>
                <w:webHidden/>
              </w:rPr>
              <w:t>33</w:t>
            </w:r>
            <w:r w:rsidR="002B6FC7">
              <w:rPr>
                <w:noProof/>
                <w:webHidden/>
              </w:rPr>
              <w:fldChar w:fldCharType="end"/>
            </w:r>
          </w:hyperlink>
        </w:p>
        <w:p w14:paraId="45481394" w14:textId="77777777" w:rsidR="002B6FC7" w:rsidRDefault="00C73909" w:rsidP="002B6FC7">
          <w:pPr>
            <w:pStyle w:val="TOC1"/>
            <w:rPr>
              <w:rFonts w:eastAsiaTheme="minorEastAsia" w:cstheme="minorBidi"/>
              <w:sz w:val="22"/>
              <w:szCs w:val="22"/>
            </w:rPr>
          </w:pPr>
          <w:hyperlink w:anchor="_Toc419289964" w:history="1">
            <w:r w:rsidR="002B6FC7" w:rsidRPr="000F077C">
              <w:rPr>
                <w:rStyle w:val="Hyperlink"/>
              </w:rPr>
              <w:t>References</w:t>
            </w:r>
            <w:r w:rsidR="002B6FC7">
              <w:rPr>
                <w:webHidden/>
              </w:rPr>
              <w:tab/>
            </w:r>
            <w:r w:rsidR="002B6FC7">
              <w:rPr>
                <w:webHidden/>
              </w:rPr>
              <w:fldChar w:fldCharType="begin"/>
            </w:r>
            <w:r w:rsidR="002B6FC7">
              <w:rPr>
                <w:webHidden/>
              </w:rPr>
              <w:instrText xml:space="preserve"> PAGEREF _Toc419289964 \h </w:instrText>
            </w:r>
            <w:r w:rsidR="002B6FC7">
              <w:rPr>
                <w:webHidden/>
              </w:rPr>
            </w:r>
            <w:r w:rsidR="002B6FC7">
              <w:rPr>
                <w:webHidden/>
              </w:rPr>
              <w:fldChar w:fldCharType="separate"/>
            </w:r>
            <w:r w:rsidR="002B6FC7">
              <w:rPr>
                <w:webHidden/>
              </w:rPr>
              <w:t>35</w:t>
            </w:r>
            <w:r w:rsidR="002B6FC7">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6"/>
          <w:footerReference w:type="first" r:id="rId17"/>
          <w:type w:val="oddPage"/>
          <w:pgSz w:w="12240" w:h="15840"/>
          <w:pgMar w:top="720" w:right="720" w:bottom="720" w:left="720" w:header="720" w:footer="720" w:gutter="0"/>
          <w:pgNumType w:fmt="lowerRoman"/>
          <w:cols w:space="720"/>
          <w:docGrid w:linePitch="360"/>
        </w:sectPr>
      </w:pPr>
      <w:bookmarkStart w:id="3" w:name="_Ref389987355"/>
    </w:p>
    <w:bookmarkEnd w:id="3"/>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4" w:name="_Toc419289915"/>
      <w:r>
        <w:t>Introduction</w:t>
      </w:r>
      <w:bookmarkEnd w:id="4"/>
    </w:p>
    <w:p w14:paraId="03C766A3" w14:textId="2431B271" w:rsidR="00F07D7A" w:rsidRDefault="00544F0C" w:rsidP="000B5B15">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2A1385">
        <w:t xml:space="preserve">In addition, it defines </w:t>
      </w:r>
      <w:r w:rsidR="0060142A">
        <w:t xml:space="preserve">numerous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vocabulary.  </w:t>
      </w:r>
      <w:r w:rsidR="00F07D7A">
        <w:t xml:space="preserve">Each </w:t>
      </w:r>
      <w:r w:rsidR="003373C3">
        <w:t>vocabulary</w:t>
      </w:r>
      <w:r w:rsidR="00F07D7A">
        <w:t xml:space="preserve"> </w:t>
      </w:r>
      <w:r w:rsidR="002323A0">
        <w:t xml:space="preserve">in the Vocabularies data model is </w:t>
      </w:r>
      <w:r w:rsidR="003373C3">
        <w:t xml:space="preserve">versioned </w:t>
      </w:r>
      <w:commentRangeStart w:id="5"/>
      <w:commentRangeStart w:id="6"/>
      <w:r w:rsidR="003373C3">
        <w:t>separately</w:t>
      </w:r>
      <w:commentRangeEnd w:id="5"/>
      <w:r w:rsidR="002C4C83">
        <w:rPr>
          <w:rStyle w:val="CommentReference"/>
        </w:rPr>
        <w:commentReference w:id="5"/>
      </w:r>
      <w:commentRangeEnd w:id="6"/>
      <w:r w:rsidR="0074051D">
        <w:rPr>
          <w:rStyle w:val="CommentReference"/>
        </w:rPr>
        <w:commentReference w:id="6"/>
      </w:r>
      <w:r w:rsidR="003373C3">
        <w:t>.</w:t>
      </w:r>
      <w:r w:rsidR="00F07D7A">
        <w:t xml:space="preserve">  This specification covers default vocabularies that are relevant to STIX v1.1.1.</w:t>
      </w:r>
    </w:p>
    <w:p w14:paraId="1C4FDF20" w14:textId="21974CD4"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2C4C83">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2C4C83">
        <w:t>1.2</w:t>
      </w:r>
      <w:r w:rsidR="002C4C83">
        <w:fldChar w:fldCharType="end"/>
      </w:r>
      <w:r w:rsidR="002C4C83">
        <w:t xml:space="preserve"> </w:t>
      </w:r>
      <w:r>
        <w:t xml:space="preserve">we provide document conventions.  In Section </w:t>
      </w:r>
      <w:r>
        <w:fldChar w:fldCharType="begin"/>
      </w:r>
      <w:r>
        <w:instrText xml:space="preserve"> REF _Ref395082039 \r \h </w:instrText>
      </w:r>
      <w:r>
        <w:fldChar w:fldCharType="separate"/>
      </w:r>
      <w:r w:rsidR="00EA597B">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A597B">
        <w:t>3</w:t>
      </w:r>
      <w:r>
        <w:fldChar w:fldCharType="end"/>
      </w:r>
      <w:r>
        <w:t>.  References are provided in the final section</w:t>
      </w:r>
      <w:r w:rsidR="00AC27EA">
        <w:t>.</w:t>
      </w:r>
    </w:p>
    <w:p w14:paraId="4A2BCBE9" w14:textId="77777777" w:rsidR="001870A4" w:rsidRPr="002D7380" w:rsidRDefault="001870A4" w:rsidP="0032667E">
      <w:pPr>
        <w:pStyle w:val="Heading2"/>
      </w:pPr>
      <w:bookmarkStart w:id="7" w:name="_Toc419289916"/>
      <w:bookmarkStart w:id="8" w:name="_Ref421191021"/>
      <w:r>
        <w:t>STIX Specification Documents</w:t>
      </w:r>
      <w:bookmarkEnd w:id="7"/>
      <w:bookmarkEnd w:id="8"/>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7777777"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A597B" w:rsidRPr="000C4865">
        <w:t xml:space="preserve">Figure </w:t>
      </w:r>
      <w:r w:rsidR="00EA597B">
        <w:rPr>
          <w:noProof/>
        </w:rPr>
        <w:t>1</w:t>
      </w:r>
      <w:r w:rsidR="00EA597B">
        <w:noBreakHyphen/>
      </w:r>
      <w:r w:rsidR="00EA597B">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A597B">
        <w:t>1.2.4.3</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9" w:name="_Ref389819936"/>
      <w:bookmarkStart w:id="10"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1</w:t>
      </w:r>
      <w:r w:rsidR="000C7F34">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11" w:name="_Ref394437867"/>
      <w:bookmarkStart w:id="12" w:name="_Toc419289917"/>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6" w:name="_Toc389570602"/>
      <w:bookmarkStart w:id="17" w:name="_Toc389581072"/>
      <w:bookmarkStart w:id="18" w:name="_Toc419289918"/>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9" w:name="_Toc389570603"/>
      <w:bookmarkStart w:id="20" w:name="_Toc389581073"/>
      <w:bookmarkStart w:id="21" w:name="_Toc419289919"/>
      <w:r>
        <w:t>Fonts</w:t>
      </w:r>
      <w:bookmarkEnd w:id="19"/>
      <w:bookmarkEnd w:id="20"/>
      <w:bookmarkEnd w:id="21"/>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commentRangeStart w:id="22"/>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w:t>
      </w:r>
      <w:commentRangeStart w:id="23"/>
      <w:r w:rsidRPr="007363FA">
        <w:rPr>
          <w:szCs w:val="22"/>
        </w:rPr>
        <w:t>properties</w:t>
      </w:r>
      <w:commentRangeEnd w:id="23"/>
      <w:r w:rsidR="0032667E">
        <w:rPr>
          <w:rStyle w:val="CommentReference"/>
          <w:rFonts w:asciiTheme="minorHAnsi" w:hAnsiTheme="minorHAnsi" w:cstheme="minorHAnsi"/>
          <w:color w:val="auto"/>
        </w:rPr>
        <w:commentReference w:id="23"/>
      </w:r>
      <w:r w:rsidRPr="007363FA">
        <w:rPr>
          <w:szCs w:val="22"/>
        </w:rPr>
        <w:t xml:space="preserve">. </w:t>
      </w:r>
    </w:p>
    <w:p w14:paraId="7FFEAD24" w14:textId="4899E283" w:rsidR="00D76C82" w:rsidRDefault="00D76C82" w:rsidP="000B5B15">
      <w:pPr>
        <w:pStyle w:val="Default"/>
        <w:tabs>
          <w:tab w:val="left" w:pos="1230"/>
        </w:tabs>
        <w:spacing w:after="240"/>
        <w:rPr>
          <w:i/>
        </w:rPr>
      </w:pPr>
      <w:r w:rsidRPr="007363FA">
        <w:rPr>
          <w:sz w:val="22"/>
          <w:szCs w:val="22"/>
        </w:rPr>
        <w:lastRenderedPageBreak/>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commentRangeEnd w:id="22"/>
      <w:r w:rsidR="002A1385">
        <w:rPr>
          <w:rStyle w:val="CommentReference"/>
        </w:rPr>
        <w:commentReference w:id="22"/>
      </w:r>
    </w:p>
    <w:p w14:paraId="684541A6" w14:textId="5755B788" w:rsidR="00D76C82" w:rsidRDefault="005751A4" w:rsidP="00007D9F">
      <w:pPr>
        <w:pStyle w:val="Heading3"/>
      </w:pPr>
      <w:bookmarkStart w:id="24" w:name="_Ref394486021"/>
      <w:bookmarkStart w:id="25" w:name="_Toc419289920"/>
      <w:r>
        <w:t>UML Package</w:t>
      </w:r>
      <w:r w:rsidR="00135856">
        <w:t xml:space="preserve"> Reference</w:t>
      </w:r>
      <w:r w:rsidR="00AC1C37">
        <w:t>s</w:t>
      </w:r>
      <w:bookmarkEnd w:id="24"/>
      <w:bookmarkEnd w:id="25"/>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3EE0E211" w14:textId="77777777" w:rsidR="00DD473F" w:rsidRPr="00904E02" w:rsidRDefault="00DD473F" w:rsidP="00007D9F">
      <w:pPr>
        <w:pStyle w:val="Heading3"/>
      </w:pPr>
      <w:bookmarkStart w:id="26" w:name="_Toc389570605"/>
      <w:bookmarkStart w:id="27" w:name="_Toc389581075"/>
      <w:bookmarkStart w:id="28" w:name="_Toc419289921"/>
      <w:r w:rsidRPr="00904E02">
        <w:t>UML Diagrams</w:t>
      </w:r>
      <w:bookmarkEnd w:id="26"/>
      <w:bookmarkEnd w:id="27"/>
      <w:bookmarkEnd w:id="28"/>
    </w:p>
    <w:p w14:paraId="15EB86DE" w14:textId="0A4D1FD7" w:rsidR="00103387" w:rsidRDefault="00103387" w:rsidP="00103387">
      <w:pPr>
        <w:spacing w:after="240"/>
      </w:pPr>
      <w:bookmarkStart w:id="29" w:name="_Toc398242026"/>
      <w:bookmarkStart w:id="30" w:name="_Toc419289922"/>
      <w:bookmarkStart w:id="31" w:name="_Toc389570606"/>
      <w:bookmarkStart w:id="32" w:name="_Toc389581076"/>
      <w:bookmarkStart w:id="33"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34" w:name="_Toc412634013"/>
      <w:bookmarkStart w:id="35" w:name="_Toc419122393"/>
      <w:bookmarkStart w:id="36" w:name="_Ref397935245"/>
      <w:bookmarkStart w:id="37" w:name="_Toc398242028"/>
      <w:bookmarkStart w:id="38" w:name="_Toc419289924"/>
      <w:bookmarkEnd w:id="29"/>
      <w:bookmarkEnd w:id="30"/>
      <w:r>
        <w:t>Diagram Icons and Arrow Types</w:t>
      </w:r>
      <w:bookmarkEnd w:id="34"/>
      <w:bookmarkEnd w:id="35"/>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73976C75" w14:textId="77777777" w:rsidR="00F07D7A" w:rsidRDefault="00F07D7A" w:rsidP="00F07D7A">
      <w:pPr>
        <w:pStyle w:val="Caption"/>
        <w:keepNext/>
        <w:keepLines/>
        <w:spacing w:after="120"/>
        <w:jc w:val="center"/>
        <w:rPr>
          <w:b w:val="0"/>
          <w:color w:val="auto"/>
          <w:sz w:val="24"/>
        </w:rPr>
      </w:pPr>
      <w:bookmarkStart w:id="39"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9"/>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07D7A" w14:paraId="1313FBF1" w14:textId="77777777" w:rsidTr="00962F9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28BDE4" w14:textId="77777777" w:rsidR="00F07D7A" w:rsidRDefault="00F07D7A" w:rsidP="00962F9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D099132" w14:textId="77777777" w:rsidR="00F07D7A" w:rsidRDefault="00F07D7A" w:rsidP="00962F92">
            <w:pPr>
              <w:keepNext/>
              <w:keepLines/>
              <w:rPr>
                <w:rFonts w:ascii="Times New Roman" w:hAnsi="Times New Roman"/>
                <w:b/>
                <w:bCs/>
                <w:sz w:val="20"/>
                <w:szCs w:val="20"/>
              </w:rPr>
            </w:pPr>
            <w:r w:rsidRPr="00DD35BA">
              <w:rPr>
                <w:b/>
              </w:rPr>
              <w:t>Description</w:t>
            </w:r>
          </w:p>
        </w:tc>
      </w:tr>
      <w:tr w:rsidR="00F07D7A" w14:paraId="763B3415" w14:textId="77777777" w:rsidTr="00962F92">
        <w:trPr>
          <w:trHeight w:val="611"/>
          <w:jc w:val="center"/>
        </w:trPr>
        <w:tc>
          <w:tcPr>
            <w:tcW w:w="2065" w:type="dxa"/>
            <w:tcMar>
              <w:top w:w="0" w:type="dxa"/>
              <w:left w:w="108" w:type="dxa"/>
              <w:bottom w:w="0" w:type="dxa"/>
              <w:right w:w="108" w:type="dxa"/>
            </w:tcMar>
            <w:vAlign w:val="center"/>
          </w:tcPr>
          <w:p w14:paraId="00B4F8B0" w14:textId="77777777" w:rsidR="00F07D7A" w:rsidRDefault="00F07D7A" w:rsidP="00962F92">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50ACFF1" wp14:editId="4AD8182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B52AE4" w14:textId="77777777" w:rsidR="00F07D7A" w:rsidRPr="00C9501F" w:rsidRDefault="00F07D7A" w:rsidP="00962F92">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F07D7A" w14:paraId="6DA6ABCB" w14:textId="77777777" w:rsidTr="00962F92">
        <w:trPr>
          <w:trHeight w:val="611"/>
          <w:jc w:val="center"/>
        </w:trPr>
        <w:tc>
          <w:tcPr>
            <w:tcW w:w="2065" w:type="dxa"/>
            <w:tcMar>
              <w:top w:w="0" w:type="dxa"/>
              <w:left w:w="108" w:type="dxa"/>
              <w:bottom w:w="0" w:type="dxa"/>
              <w:right w:w="108" w:type="dxa"/>
            </w:tcMar>
            <w:vAlign w:val="center"/>
          </w:tcPr>
          <w:p w14:paraId="584A0B54" w14:textId="77777777" w:rsidR="00F07D7A" w:rsidRDefault="00F07D7A" w:rsidP="00962F92">
            <w:pPr>
              <w:jc w:val="center"/>
              <w:rPr>
                <w:rFonts w:ascii="Times New Roman" w:hAnsi="Times New Roman"/>
                <w:noProof/>
                <w:sz w:val="20"/>
                <w:szCs w:val="20"/>
              </w:rPr>
            </w:pPr>
            <w:r>
              <w:object w:dxaOrig="225" w:dyaOrig="180" w14:anchorId="0F161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o:ole="">
                  <v:imagedata r:id="rId23" o:title=""/>
                </v:shape>
                <o:OLEObject Type="Embed" ProgID="PBrush" ShapeID="_x0000_i1025" DrawAspect="Content" ObjectID="_1495348801" r:id="rId24"/>
              </w:object>
            </w:r>
          </w:p>
        </w:tc>
        <w:tc>
          <w:tcPr>
            <w:tcW w:w="4770" w:type="dxa"/>
            <w:tcMar>
              <w:top w:w="0" w:type="dxa"/>
              <w:left w:w="108" w:type="dxa"/>
              <w:bottom w:w="0" w:type="dxa"/>
              <w:right w:w="108" w:type="dxa"/>
            </w:tcMar>
            <w:vAlign w:val="center"/>
          </w:tcPr>
          <w:p w14:paraId="2BA17F8A" w14:textId="77777777" w:rsidR="00F07D7A" w:rsidRPr="00C9501F" w:rsidRDefault="00F07D7A" w:rsidP="00962F92">
            <w:pPr>
              <w:rPr>
                <w:sz w:val="22"/>
                <w:szCs w:val="22"/>
              </w:rPr>
            </w:pPr>
            <w:r>
              <w:rPr>
                <w:sz w:val="22"/>
                <w:szCs w:val="22"/>
              </w:rPr>
              <w:t>This diagram icon i</w:t>
            </w:r>
            <w:r w:rsidRPr="00C9501F">
              <w:rPr>
                <w:sz w:val="22"/>
                <w:szCs w:val="22"/>
              </w:rPr>
              <w:t>ndicates an enumeration.</w:t>
            </w:r>
          </w:p>
        </w:tc>
      </w:tr>
      <w:tr w:rsidR="00F07D7A" w14:paraId="6B866C90" w14:textId="77777777" w:rsidTr="00962F92">
        <w:trPr>
          <w:trHeight w:val="611"/>
          <w:jc w:val="center"/>
        </w:trPr>
        <w:tc>
          <w:tcPr>
            <w:tcW w:w="2065" w:type="dxa"/>
            <w:tcMar>
              <w:top w:w="0" w:type="dxa"/>
              <w:left w:w="108" w:type="dxa"/>
              <w:bottom w:w="0" w:type="dxa"/>
              <w:right w:w="108" w:type="dxa"/>
            </w:tcMar>
            <w:vAlign w:val="center"/>
          </w:tcPr>
          <w:p w14:paraId="2E1982B5" w14:textId="77777777" w:rsidR="00F07D7A" w:rsidRDefault="00F07D7A" w:rsidP="00962F92">
            <w:pPr>
              <w:jc w:val="center"/>
            </w:pPr>
            <w:r w:rsidRPr="00974896">
              <w:rPr>
                <w:noProof/>
                <w:sz w:val="22"/>
                <w:szCs w:val="22"/>
              </w:rPr>
              <w:drawing>
                <wp:inline distT="0" distB="0" distL="0" distR="0" wp14:anchorId="5F248F6D" wp14:editId="189F25F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B82C41" w14:textId="77777777" w:rsidR="00F07D7A" w:rsidRPr="00C9501F" w:rsidRDefault="00F07D7A" w:rsidP="00962F92">
            <w:pPr>
              <w:rPr>
                <w:sz w:val="22"/>
                <w:szCs w:val="22"/>
              </w:rPr>
            </w:pPr>
            <w:r>
              <w:rPr>
                <w:sz w:val="22"/>
                <w:szCs w:val="22"/>
              </w:rPr>
              <w:t>This diagram icon indicates a data type.</w:t>
            </w:r>
            <w:r w:rsidRPr="00974896">
              <w:rPr>
                <w:noProof/>
              </w:rPr>
              <w:t xml:space="preserve"> </w:t>
            </w:r>
          </w:p>
        </w:tc>
      </w:tr>
      <w:tr w:rsidR="00F07D7A" w14:paraId="5BE90380" w14:textId="77777777" w:rsidTr="00962F92">
        <w:trPr>
          <w:trHeight w:val="611"/>
          <w:jc w:val="center"/>
        </w:trPr>
        <w:tc>
          <w:tcPr>
            <w:tcW w:w="2065" w:type="dxa"/>
            <w:tcMar>
              <w:top w:w="0" w:type="dxa"/>
              <w:left w:w="108" w:type="dxa"/>
              <w:bottom w:w="0" w:type="dxa"/>
              <w:right w:w="108" w:type="dxa"/>
            </w:tcMar>
            <w:vAlign w:val="center"/>
          </w:tcPr>
          <w:p w14:paraId="1EFFBDEF" w14:textId="77777777" w:rsidR="00F07D7A" w:rsidRDefault="00F07D7A" w:rsidP="00962F92">
            <w:pPr>
              <w:jc w:val="center"/>
              <w:rPr>
                <w:rFonts w:ascii="Times New Roman" w:hAnsi="Times New Roman"/>
                <w:noProof/>
                <w:sz w:val="20"/>
                <w:szCs w:val="20"/>
              </w:rPr>
            </w:pPr>
            <w:r>
              <w:object w:dxaOrig="270" w:dyaOrig="195" w14:anchorId="5CCE975F">
                <v:shape id="_x0000_i1026" type="#_x0000_t75" style="width:13.9pt;height:13.9pt" o:ole="">
                  <v:imagedata r:id="rId26" o:title=""/>
                </v:shape>
                <o:OLEObject Type="Embed" ProgID="PBrush" ShapeID="_x0000_i1026" DrawAspect="Content" ObjectID="_1495348802" r:id="rId27"/>
              </w:object>
            </w:r>
          </w:p>
        </w:tc>
        <w:tc>
          <w:tcPr>
            <w:tcW w:w="4770" w:type="dxa"/>
            <w:tcMar>
              <w:top w:w="0" w:type="dxa"/>
              <w:left w:w="108" w:type="dxa"/>
              <w:bottom w:w="0" w:type="dxa"/>
              <w:right w:w="108" w:type="dxa"/>
            </w:tcMar>
            <w:vAlign w:val="center"/>
          </w:tcPr>
          <w:p w14:paraId="542649C6"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attribute of a class.  The green circle means its visibility is public.  </w:t>
            </w:r>
            <w:r w:rsidRPr="00C9501F">
              <w:rPr>
                <w:sz w:val="22"/>
                <w:szCs w:val="22"/>
              </w:rPr>
              <w:lastRenderedPageBreak/>
              <w:t>If the circle is red or yellow, it means its visibility is private or protected.</w:t>
            </w:r>
          </w:p>
        </w:tc>
      </w:tr>
      <w:tr w:rsidR="00F07D7A" w14:paraId="0E98F5C8" w14:textId="77777777" w:rsidTr="00962F92">
        <w:trPr>
          <w:trHeight w:val="611"/>
          <w:jc w:val="center"/>
        </w:trPr>
        <w:tc>
          <w:tcPr>
            <w:tcW w:w="2065" w:type="dxa"/>
            <w:tcMar>
              <w:top w:w="0" w:type="dxa"/>
              <w:left w:w="108" w:type="dxa"/>
              <w:bottom w:w="0" w:type="dxa"/>
              <w:right w:w="108" w:type="dxa"/>
            </w:tcMar>
            <w:vAlign w:val="center"/>
          </w:tcPr>
          <w:p w14:paraId="153825C9" w14:textId="77777777" w:rsidR="00F07D7A" w:rsidRDefault="00F07D7A" w:rsidP="00962F92">
            <w:pPr>
              <w:jc w:val="center"/>
              <w:rPr>
                <w:rFonts w:ascii="Times New Roman" w:hAnsi="Times New Roman"/>
                <w:noProof/>
                <w:sz w:val="20"/>
                <w:szCs w:val="20"/>
              </w:rPr>
            </w:pPr>
            <w:r>
              <w:object w:dxaOrig="210" w:dyaOrig="150" w14:anchorId="7C92104B">
                <v:shape id="_x0000_i1027" type="#_x0000_t75" style="width:13.9pt;height:13.9pt" o:ole="">
                  <v:imagedata r:id="rId28" o:title=""/>
                </v:shape>
                <o:OLEObject Type="Embed" ProgID="PBrush" ShapeID="_x0000_i1027" DrawAspect="Content" ObjectID="_1495348803" r:id="rId29"/>
              </w:object>
            </w:r>
          </w:p>
        </w:tc>
        <w:tc>
          <w:tcPr>
            <w:tcW w:w="4770" w:type="dxa"/>
            <w:tcMar>
              <w:top w:w="0" w:type="dxa"/>
              <w:left w:w="108" w:type="dxa"/>
              <w:bottom w:w="0" w:type="dxa"/>
              <w:right w:w="108" w:type="dxa"/>
            </w:tcMar>
            <w:vAlign w:val="center"/>
          </w:tcPr>
          <w:p w14:paraId="260E5328"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F07D7A" w14:paraId="6FD15680" w14:textId="77777777" w:rsidTr="00962F92">
        <w:trPr>
          <w:trHeight w:val="620"/>
          <w:jc w:val="center"/>
        </w:trPr>
        <w:tc>
          <w:tcPr>
            <w:tcW w:w="2065" w:type="dxa"/>
            <w:tcMar>
              <w:top w:w="0" w:type="dxa"/>
              <w:left w:w="108" w:type="dxa"/>
              <w:bottom w:w="0" w:type="dxa"/>
              <w:right w:w="108" w:type="dxa"/>
            </w:tcMar>
            <w:vAlign w:val="center"/>
          </w:tcPr>
          <w:p w14:paraId="1D19C1BD" w14:textId="77777777" w:rsidR="00F07D7A" w:rsidRDefault="00F07D7A" w:rsidP="00962F92">
            <w:pPr>
              <w:jc w:val="center"/>
            </w:pPr>
            <w:r>
              <w:rPr>
                <w:noProof/>
              </w:rPr>
              <mc:AlternateContent>
                <mc:Choice Requires="wps">
                  <w:drawing>
                    <wp:anchor distT="0" distB="0" distL="114300" distR="114300" simplePos="0" relativeHeight="251658240" behindDoc="0" locked="0" layoutInCell="1" allowOverlap="1" wp14:anchorId="2C800E48" wp14:editId="47B0B7AC">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C3DA3"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02A3F77" w14:textId="77777777" w:rsidR="00F07D7A" w:rsidRPr="00C9501F" w:rsidRDefault="00F07D7A" w:rsidP="00962F92">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F07D7A" w14:paraId="4066DBCB" w14:textId="77777777" w:rsidTr="00962F92">
        <w:trPr>
          <w:trHeight w:val="620"/>
          <w:jc w:val="center"/>
        </w:trPr>
        <w:tc>
          <w:tcPr>
            <w:tcW w:w="2065" w:type="dxa"/>
            <w:tcMar>
              <w:top w:w="0" w:type="dxa"/>
              <w:left w:w="108" w:type="dxa"/>
              <w:bottom w:w="0" w:type="dxa"/>
              <w:right w:w="108" w:type="dxa"/>
            </w:tcMar>
            <w:vAlign w:val="center"/>
          </w:tcPr>
          <w:p w14:paraId="4CF05507" w14:textId="77777777" w:rsidR="00F07D7A" w:rsidRDefault="00F07D7A" w:rsidP="00962F92">
            <w:pPr>
              <w:jc w:val="center"/>
            </w:pPr>
            <w:r w:rsidRPr="00FD2389">
              <w:rPr>
                <w:color w:val="000000" w:themeColor="text1"/>
              </w:rPr>
              <w:object w:dxaOrig="1140" w:dyaOrig="780" w14:anchorId="0A8805F6">
                <v:shape id="_x0000_i1028" type="#_x0000_t75" style="width:58.1pt;height:35.55pt" o:ole="">
                  <v:imagedata r:id="rId30" o:title=""/>
                </v:shape>
                <o:OLEObject Type="Embed" ProgID="PBrush" ShapeID="_x0000_i1028" DrawAspect="Content" ObjectID="_1495348804" r:id="rId31"/>
              </w:object>
            </w:r>
          </w:p>
        </w:tc>
        <w:tc>
          <w:tcPr>
            <w:tcW w:w="4770" w:type="dxa"/>
            <w:tcMar>
              <w:top w:w="0" w:type="dxa"/>
              <w:left w:w="108" w:type="dxa"/>
              <w:bottom w:w="0" w:type="dxa"/>
              <w:right w:w="108" w:type="dxa"/>
            </w:tcMar>
            <w:vAlign w:val="center"/>
          </w:tcPr>
          <w:p w14:paraId="3AFABE64" w14:textId="77777777" w:rsidR="00F07D7A" w:rsidRPr="00C9501F" w:rsidRDefault="00F07D7A" w:rsidP="00962F92">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r>
        <w:t>Color Coding</w:t>
      </w:r>
      <w:bookmarkEnd w:id="36"/>
      <w:bookmarkEnd w:id="37"/>
      <w:bookmarkEnd w:id="38"/>
    </w:p>
    <w:p w14:paraId="652D58EE" w14:textId="08AA70CF" w:rsidR="00932B92" w:rsidRDefault="00877EFA" w:rsidP="00932B92">
      <w:pPr>
        <w:spacing w:after="120"/>
      </w:pPr>
      <w:r>
        <w:t>The shapes of the UML diagrams are color coded to indicate the data model associated with a class.  The colors used in the Report specification a</w:t>
      </w:r>
      <w:r>
        <w:t>re illustrated via exemplars in</w:t>
      </w:r>
      <w:r w:rsidR="00932B92">
        <w:t xml:space="preserve"> </w:t>
      </w:r>
      <w:r w:rsidR="00932B92">
        <w:fldChar w:fldCharType="begin"/>
      </w:r>
      <w:r w:rsidR="00932B92">
        <w:instrText xml:space="preserve"> REF _Ref397676401 \h </w:instrText>
      </w:r>
      <w:r w:rsidR="00932B92">
        <w:fldChar w:fldCharType="separate"/>
      </w:r>
      <w:r w:rsidR="00EA597B" w:rsidRPr="000C4865">
        <w:t xml:space="preserve">Figure </w:t>
      </w:r>
      <w:r w:rsidR="00EA597B">
        <w:rPr>
          <w:noProof/>
        </w:rPr>
        <w:t>1</w:t>
      </w:r>
      <w:r w:rsidR="00EA597B">
        <w:noBreakHyphen/>
      </w:r>
      <w:r w:rsidR="00EA597B">
        <w:rPr>
          <w:noProof/>
        </w:rPr>
        <w:t>2</w:t>
      </w:r>
      <w:r w:rsidR="00932B92">
        <w:fldChar w:fldCharType="end"/>
      </w:r>
      <w:commentRangeStart w:id="40"/>
      <w:ins w:id="41" w:author="Author">
        <w:r w:rsidR="0032667E">
          <w:t xml:space="preserve"> (note the different </w:t>
        </w:r>
        <w:r w:rsidR="00634330">
          <w:t xml:space="preserve">UML diagram </w:t>
        </w:r>
        <w:r w:rsidR="0032667E">
          <w:t>icons</w:t>
        </w:r>
        <w:r w:rsidR="00634330">
          <w:t>)</w:t>
        </w:r>
      </w:ins>
      <w:commentRangeEnd w:id="40"/>
      <w:r w:rsidR="00C73909">
        <w:rPr>
          <w:rStyle w:val="CommentReference"/>
        </w:rPr>
        <w:commentReference w:id="40"/>
      </w:r>
      <w:r w:rsidR="00932B92">
        <w:t>.</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42"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2</w:t>
      </w:r>
      <w:r w:rsidR="000C7F34">
        <w:rPr>
          <w:color w:val="auto"/>
          <w:sz w:val="24"/>
        </w:rPr>
        <w:fldChar w:fldCharType="end"/>
      </w:r>
      <w:bookmarkEnd w:id="42"/>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43" w:name="_Toc419289925"/>
      <w:r>
        <w:t>Enumeration</w:t>
      </w:r>
      <w:r w:rsidR="00D76C82">
        <w:t xml:space="preserve"> Table Notation</w:t>
      </w:r>
      <w:bookmarkEnd w:id="31"/>
      <w:bookmarkEnd w:id="32"/>
      <w:bookmarkEnd w:id="33"/>
      <w:bookmarkEnd w:id="43"/>
    </w:p>
    <w:p w14:paraId="692481AC" w14:textId="32B97644" w:rsidR="00E01606" w:rsidRDefault="00E01606" w:rsidP="000B5B15">
      <w:pPr>
        <w:spacing w:after="240"/>
      </w:pPr>
      <w:bookmarkStart w:id="44" w:name="_Ref394327838"/>
      <w:r w:rsidRPr="00210E1E">
        <w:t xml:space="preserve">Throughout </w:t>
      </w:r>
      <w:r>
        <w:t xml:space="preserve">Section </w:t>
      </w:r>
      <w:r>
        <w:fldChar w:fldCharType="begin"/>
      </w:r>
      <w:r>
        <w:instrText xml:space="preserve"> REF _Ref398290980 \r \h </w:instrText>
      </w:r>
      <w:r>
        <w:fldChar w:fldCharType="separate"/>
      </w:r>
      <w:r w:rsidR="00EA597B">
        <w:t>3</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w:t>
      </w:r>
      <w:commentRangeStart w:id="45"/>
      <w:commentRangeStart w:id="46"/>
      <w:r w:rsidR="00537C04">
        <w:t>, if needed</w:t>
      </w:r>
      <w:commentRangeEnd w:id="45"/>
      <w:r w:rsidR="00634330">
        <w:rPr>
          <w:rStyle w:val="CommentReference"/>
        </w:rPr>
        <w:commentReference w:id="45"/>
      </w:r>
      <w:commentRangeEnd w:id="46"/>
      <w:r w:rsidR="00877EFA">
        <w:rPr>
          <w:rStyle w:val="CommentReference"/>
        </w:rPr>
        <w:commentReference w:id="46"/>
      </w:r>
      <w:r>
        <w:t xml:space="preserve">.  </w:t>
      </w:r>
    </w:p>
    <w:p w14:paraId="12E9CA78" w14:textId="77777777" w:rsidR="0032667E" w:rsidRDefault="0032667E" w:rsidP="00690525">
      <w:pPr>
        <w:pStyle w:val="Heading1"/>
        <w:numPr>
          <w:ilvl w:val="0"/>
          <w:numId w:val="0"/>
        </w:numPr>
        <w:ind w:left="360"/>
      </w:pPr>
      <w:bookmarkStart w:id="47" w:name="_Toc419289926"/>
      <w:bookmarkStart w:id="48" w:name="_Ref389860108"/>
      <w:bookmarkStart w:id="49" w:name="_Ref391367621"/>
      <w:bookmarkStart w:id="50" w:name="_Ref395082039"/>
      <w:bookmarkEnd w:id="13"/>
      <w:bookmarkEnd w:id="14"/>
      <w:bookmarkEnd w:id="15"/>
      <w:bookmarkEnd w:id="44"/>
      <w:r>
        <w:br w:type="page"/>
      </w:r>
    </w:p>
    <w:p w14:paraId="15A3D861" w14:textId="057C76E4" w:rsidR="00E941F1" w:rsidRDefault="00E941F1" w:rsidP="008D1EA2">
      <w:pPr>
        <w:pStyle w:val="Heading1"/>
      </w:pPr>
      <w:r>
        <w:lastRenderedPageBreak/>
        <w:t>Background Information</w:t>
      </w:r>
      <w:bookmarkEnd w:id="47"/>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A597B">
        <w:t>3</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4"/>
      </w:r>
      <w:r>
        <w:t xml:space="preserve"> listed below in order of formality. </w:t>
      </w:r>
    </w:p>
    <w:p w14:paraId="6F54FF11" w14:textId="25FFBBAC" w:rsidR="000C7F34" w:rsidRDefault="000C7F34" w:rsidP="000C7F34">
      <w:pPr>
        <w:pStyle w:val="ListParagraph"/>
        <w:numPr>
          <w:ilvl w:val="0"/>
          <w:numId w:val="4"/>
        </w:numPr>
        <w:spacing w:after="120"/>
        <w:ind w:left="720"/>
        <w:contextualSpacing w:val="0"/>
      </w:pPr>
      <w:r w:rsidRPr="00CF3185">
        <w:rPr>
          <w:u w:val="single"/>
        </w:rPr>
        <w:t>Leverage a default vocabulary</w:t>
      </w:r>
      <w:r>
        <w:t xml:space="preserve"> using the </w:t>
      </w:r>
      <w:proofErr w:type="spellStart"/>
      <w:r w:rsidR="00855B7D">
        <w:rPr>
          <w:rFonts w:ascii="Courier New" w:hAnsi="Courier New" w:cs="Courier New"/>
        </w:rPr>
        <w:t>stixCommon</w:t>
      </w:r>
      <w:proofErr w:type="gramStart"/>
      <w:r w:rsidR="00855B7D">
        <w:rPr>
          <w:rFonts w:ascii="Courier New" w:hAnsi="Courier New" w:cs="Courier New"/>
        </w:rPr>
        <w:t>:C</w:t>
      </w:r>
      <w:r w:rsidRPr="00434BA0">
        <w:rPr>
          <w:rFonts w:ascii="Courier New" w:hAnsi="Courier New" w:cs="Courier New"/>
        </w:rPr>
        <w:t>ontrolledVocabularyStringType</w:t>
      </w:r>
      <w:proofErr w:type="spellEnd"/>
      <w:proofErr w:type="gramEnd"/>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however, not all vocabulary properties have an assigned default vocabulary.</w:t>
      </w:r>
    </w:p>
    <w:p w14:paraId="2ACA22DE" w14:textId="77DEEB4D"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 xml:space="preserve">data type. To achieve value enforcement, a custom vocabulary must be </w:t>
      </w:r>
      <w:r w:rsidRPr="00434BA0">
        <w:t>formally added to the STIX Vocabular</w:t>
      </w:r>
      <w:r w:rsidR="00320D8A">
        <w:t>ies</w:t>
      </w:r>
      <w:r w:rsidRPr="00434BA0">
        <w:t xml:space="preserve"> data model.  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be aware of th</w:t>
      </w:r>
      <w:r>
        <w:t>e</w:t>
      </w:r>
      <w:r w:rsidRPr="00434BA0">
        <w:t xml:space="preserve"> addition </w:t>
      </w:r>
      <w:r>
        <w:t xml:space="preserve">to the data model for successful sharing of </w:t>
      </w:r>
      <w:r w:rsidRPr="00434BA0">
        <w:t>STIX documents.</w:t>
      </w:r>
    </w:p>
    <w:p w14:paraId="27A86382" w14:textId="3DF5CF07"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UnenforcedVocabularyStringType</w:t>
      </w:r>
      <w:proofErr w:type="spellEnd"/>
      <w:proofErr w:type="gramEnd"/>
      <w:r w:rsidRPr="00434BA0">
        <w:t xml:space="preserve"> </w:t>
      </w:r>
      <w:r>
        <w:t>data type to constrain the set of values. Externally-defined</w:t>
      </w:r>
      <w:r w:rsidRPr="00434BA0">
        <w:t xml:space="preserve"> vocabularies are publically 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data type</w:t>
      </w:r>
      <w:r w:rsidRPr="00434BA0">
        <w:t>.  In this case, it is sufficient to specify the name of the vocabulary and a URL that defines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Pr>
          <w:bCs/>
          <w:noProof/>
        </w:rPr>
        <w:fldChar w:fldCharType="begin"/>
      </w:r>
      <w:r>
        <w:instrText xml:space="preserve"> REF _Ref420936850 \h </w:instrText>
      </w:r>
      <w:r>
        <w:rPr>
          <w:bCs/>
          <w:noProof/>
        </w:rPr>
      </w:r>
      <w:r>
        <w:rPr>
          <w:bCs/>
          <w:noProof/>
        </w:rPr>
        <w:fldChar w:fldCharType="separate"/>
      </w:r>
      <w:r w:rsidRPr="000C7F34">
        <w:t xml:space="preserve">Figure </w:t>
      </w:r>
      <w:r w:rsidRPr="000C7F34">
        <w:rPr>
          <w:noProof/>
        </w:rPr>
        <w:t>2</w:t>
      </w:r>
      <w:r w:rsidRPr="000C7F34">
        <w:noBreakHyphen/>
      </w:r>
      <w:r w:rsidRPr="000C7F34">
        <w:rPr>
          <w:noProof/>
        </w:rPr>
        <w:t>1</w:t>
      </w:r>
      <w:r>
        <w:rPr>
          <w:bCs/>
          <w:noProof/>
        </w:rPr>
        <w:fldChar w:fldCharType="end"/>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2323A0">
        <w:rPr>
          <w:rFonts w:ascii="Courier New" w:hAnsi="Courier New" w:cs="Courier New"/>
        </w:rPr>
        <w:t>ControlledVocabularyStringType</w:t>
      </w:r>
      <w:proofErr w:type="spellEnd"/>
      <w:proofErr w:type="gramEnd"/>
      <w:r w:rsidRPr="00434BA0">
        <w:t xml:space="preserve"> </w:t>
      </w:r>
      <w:r>
        <w:t>data type</w:t>
      </w:r>
      <w:r w:rsidRPr="00434BA0">
        <w:t xml:space="preserve">, and therefore it is also a specialization of the </w:t>
      </w:r>
      <w:proofErr w:type="spellStart"/>
      <w:r w:rsidR="002323A0" w:rsidRPr="002323A0">
        <w:rPr>
          <w:rFonts w:ascii="Courier New" w:hAnsi="Courier New" w:cs="Courier New"/>
        </w:rPr>
        <w:t>stixCommon:</w:t>
      </w:r>
      <w:r w:rsidRPr="00434BA0">
        <w:rPr>
          <w:rFonts w:ascii="Courier New" w:hAnsi="Courier New" w:cs="Courier New"/>
        </w:rPr>
        <w:t>VocabularyStringType</w:t>
      </w:r>
      <w:proofErr w:type="spellEnd"/>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t>2.1.1</w:t>
      </w:r>
      <w:r>
        <w:fldChar w:fldCharType="end"/>
      </w:r>
      <w:r w:rsidRPr="00434BA0">
        <w:t xml:space="preserve"> through </w:t>
      </w:r>
      <w:r>
        <w:fldChar w:fldCharType="begin"/>
      </w:r>
      <w:r>
        <w:instrText xml:space="preserve"> REF _Ref420936662 \r \h </w:instrText>
      </w:r>
      <w:r>
        <w:fldChar w:fldCharType="separate"/>
      </w:r>
      <w:r>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3">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51"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Pr="000C7F3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Pr="000C7F34">
        <w:rPr>
          <w:noProof/>
          <w:color w:val="auto"/>
          <w:sz w:val="24"/>
          <w:szCs w:val="24"/>
        </w:rPr>
        <w:t>1</w:t>
      </w:r>
      <w:r w:rsidRPr="000C7F34">
        <w:rPr>
          <w:color w:val="auto"/>
          <w:sz w:val="24"/>
          <w:szCs w:val="24"/>
        </w:rPr>
        <w:fldChar w:fldCharType="end"/>
      </w:r>
      <w:bookmarkEnd w:id="51"/>
      <w:r w:rsidRPr="000C7F34">
        <w:rPr>
          <w:color w:val="auto"/>
          <w:sz w:val="24"/>
          <w:szCs w:val="24"/>
        </w:rPr>
        <w:t xml:space="preserve">. </w:t>
      </w:r>
      <w:r w:rsidRPr="000C7F34">
        <w:rPr>
          <w:b w:val="0"/>
          <w:color w:val="auto"/>
          <w:sz w:val="24"/>
          <w:szCs w:val="24"/>
        </w:rPr>
        <w:t xml:space="preserve">UML diagram of </w:t>
      </w:r>
      <w:r w:rsidRPr="000C7F34">
        <w:rPr>
          <w:b w:val="0"/>
          <w:color w:val="auto"/>
          <w:sz w:val="24"/>
          <w:szCs w:val="24"/>
        </w:rPr>
        <w:t>the STIX Vocabular</w:t>
      </w:r>
      <w:r w:rsidR="00320D8A">
        <w:rPr>
          <w:b w:val="0"/>
          <w:color w:val="auto"/>
          <w:sz w:val="24"/>
          <w:szCs w:val="24"/>
        </w:rPr>
        <w:t>ies</w:t>
      </w:r>
      <w:r w:rsidRPr="000C7F34">
        <w:rPr>
          <w:b w:val="0"/>
          <w:color w:val="auto"/>
          <w:sz w:val="24"/>
          <w:szCs w:val="24"/>
        </w:rPr>
        <w:t xml:space="preserve"> data </w:t>
      </w:r>
      <w:r w:rsidRPr="000C7F34">
        <w:rPr>
          <w:b w:val="0"/>
          <w:color w:val="auto"/>
          <w:sz w:val="24"/>
          <w:szCs w:val="24"/>
        </w:rPr>
        <w:t>model</w:t>
      </w:r>
    </w:p>
    <w:p w14:paraId="0D44F8E0" w14:textId="61A102CA" w:rsidR="000C7F34" w:rsidRPr="00434BA0" w:rsidRDefault="002323A0" w:rsidP="000C7F34">
      <w:pPr>
        <w:pStyle w:val="Heading3"/>
        <w:tabs>
          <w:tab w:val="clear" w:pos="900"/>
        </w:tabs>
      </w:pPr>
      <w:bookmarkStart w:id="52" w:name="_Ref418766010"/>
      <w:bookmarkStart w:id="53" w:name="_Toc420678750"/>
      <w:bookmarkStart w:id="54" w:name="_Ref420936639"/>
      <w:ins w:id="55" w:author="Author">
        <w:r>
          <w:t xml:space="preserve">STIX Common </w:t>
        </w:r>
      </w:ins>
      <w:proofErr w:type="spellStart"/>
      <w:r w:rsidR="000C7F34" w:rsidRPr="00434BA0">
        <w:t>VocabularyStringType</w:t>
      </w:r>
      <w:proofErr w:type="spellEnd"/>
      <w:r w:rsidR="000C7F34" w:rsidRPr="00434BA0">
        <w:t xml:space="preserve"> </w:t>
      </w:r>
      <w:bookmarkEnd w:id="52"/>
      <w:r w:rsidR="000C7F34">
        <w:t>Data Type</w:t>
      </w:r>
      <w:bookmarkEnd w:id="53"/>
      <w:bookmarkEnd w:id="54"/>
    </w:p>
    <w:p w14:paraId="2A0C72CE" w14:textId="783FCECB"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xml:space="preserve">. </w:t>
      </w:r>
      <w:r>
        <w:t xml:space="preserve">Because this data type is a </w:t>
      </w:r>
      <w:r>
        <w:lastRenderedPageBreak/>
        <w:t xml:space="preserve">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3A9D22FA" w14:textId="53DCD059" w:rsidR="000C7F34" w:rsidRPr="00434BA0" w:rsidRDefault="002323A0" w:rsidP="000C7F34">
      <w:pPr>
        <w:pStyle w:val="Heading3"/>
        <w:tabs>
          <w:tab w:val="clear" w:pos="900"/>
        </w:tabs>
      </w:pPr>
      <w:bookmarkStart w:id="56" w:name="_Ref418766030"/>
      <w:bookmarkStart w:id="57" w:name="_Toc420678751"/>
      <w:ins w:id="58" w:author="Author">
        <w:r>
          <w:t xml:space="preserve">STIX Common </w:t>
        </w:r>
      </w:ins>
      <w:proofErr w:type="spellStart"/>
      <w:r w:rsidR="000C7F34" w:rsidRPr="00434BA0">
        <w:t>UnenforcedVocabularyStringType</w:t>
      </w:r>
      <w:proofErr w:type="spellEnd"/>
      <w:r w:rsidR="000C7F34" w:rsidRPr="00434BA0">
        <w:t xml:space="preserve"> </w:t>
      </w:r>
      <w:bookmarkEnd w:id="56"/>
      <w:r w:rsidR="000C7F34">
        <w:t>Data Type</w:t>
      </w:r>
      <w:bookmarkEnd w:id="57"/>
    </w:p>
    <w:p w14:paraId="39539801" w14:textId="21DCE67A" w:rsidR="000C7F34" w:rsidRPr="00434BA0" w:rsidRDefault="000C7F34" w:rsidP="000C7F34">
      <w:pPr>
        <w:pStyle w:val="NoSpacing"/>
        <w:spacing w:after="240"/>
        <w:rPr>
          <w:rFonts w:cs="Courier New"/>
        </w:rPr>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UnenforcedVocabularyStringType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Pr>
          <w:rFonts w:cs="Courier New"/>
        </w:rPr>
        <w:t xml:space="preserve"> Vocabular</w:t>
      </w:r>
      <w:r w:rsidR="00320D8A">
        <w:rPr>
          <w:rFonts w:cs="Courier New"/>
        </w:rPr>
        <w:t>ies</w:t>
      </w:r>
      <w:r w:rsidRPr="00434BA0">
        <w:rPr>
          <w:rFonts w:cs="Courier New"/>
        </w:rPr>
        <w:t xml:space="preserve"> data model.  It extends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Note that the STIX vocabular</w:t>
      </w:r>
      <w:r w:rsidR="00320D8A">
        <w:t>ies</w:t>
      </w:r>
      <w:r w:rsidRPr="00434BA0">
        <w:t xml:space="preserve"> data model does not </w:t>
      </w:r>
      <w:r w:rsidRPr="00434BA0">
        <w:t xml:space="preserve">define any enforcement policy for this </w:t>
      </w:r>
      <w:r>
        <w:t>data type</w:t>
      </w:r>
      <w:r w:rsidRPr="00434BA0">
        <w:t xml:space="preserve">. </w:t>
      </w:r>
    </w:p>
    <w:p w14:paraId="7A3A3F46" w14:textId="2EABB024" w:rsidR="000C7F34" w:rsidRPr="00434BA0" w:rsidRDefault="002323A0" w:rsidP="000C7F34">
      <w:pPr>
        <w:pStyle w:val="Heading3"/>
        <w:tabs>
          <w:tab w:val="clear" w:pos="900"/>
        </w:tabs>
      </w:pPr>
      <w:bookmarkStart w:id="59" w:name="_Toc420678752"/>
      <w:bookmarkStart w:id="60" w:name="_Ref420936662"/>
      <w:ins w:id="61" w:author="Author">
        <w:r>
          <w:t xml:space="preserve">STIX Common </w:t>
        </w:r>
      </w:ins>
      <w:r w:rsidR="000C7F34" w:rsidRPr="00434BA0">
        <w:t xml:space="preserve">ControlledVocabularyStringType </w:t>
      </w:r>
      <w:r w:rsidR="000C7F34">
        <w:t>Data Type</w:t>
      </w:r>
      <w:bookmarkEnd w:id="59"/>
      <w:bookmarkEnd w:id="60"/>
    </w:p>
    <w:p w14:paraId="279A4F7A" w14:textId="6CD3F478"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ControlledVocabularyStringType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5"/>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w:t>
      </w:r>
      <w:r w:rsidR="00320D8A">
        <w:rPr>
          <w:rFonts w:cs="Courier New"/>
        </w:rPr>
        <w:t>ies</w:t>
      </w:r>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Pr>
          <w:rFonts w:cs="Courier New"/>
        </w:rPr>
        <w:t>3</w:t>
      </w:r>
      <w:r>
        <w:rPr>
          <w:rFonts w:cs="Courier New"/>
        </w:rPr>
        <w:fldChar w:fldCharType="end"/>
      </w:r>
      <w:r w:rsidRPr="00434BA0">
        <w:t>).</w:t>
      </w:r>
      <w:r w:rsidRPr="00434BA0">
        <w:rPr>
          <w:rFonts w:cs="Courier New"/>
        </w:rPr>
        <w:t xml:space="preserve"> </w:t>
      </w:r>
      <w:r>
        <w:rPr>
          <w:rFonts w:cs="Courier New"/>
        </w:rPr>
        <w:t>Any custom vocabulary must be defined via an enumeration added to th</w:t>
      </w:r>
      <w:r w:rsidR="00086E93">
        <w:rPr>
          <w:rFonts w:cs="Courier New"/>
        </w:rPr>
        <w:t>e STIX Vocabular</w:t>
      </w:r>
      <w:r w:rsidR="00320D8A">
        <w:rPr>
          <w:rFonts w:cs="Courier New"/>
        </w:rPr>
        <w:t>ies</w:t>
      </w:r>
      <w:r w:rsidR="00086E93">
        <w:rPr>
          <w:rFonts w:cs="Courier New"/>
        </w:rPr>
        <w:t xml:space="preserve"> data model, and therefore,</w:t>
      </w:r>
      <w:r>
        <w:rPr>
          <w:rFonts w:cs="Courier New"/>
        </w:rPr>
        <w:t xml:space="preserve"> appropriate enumeration values are to be enforced.</w:t>
      </w:r>
    </w:p>
    <w:p w14:paraId="6366936A" w14:textId="77777777" w:rsidR="002323A0" w:rsidRDefault="002323A0" w:rsidP="002323A0">
      <w:pPr>
        <w:pStyle w:val="Heading1"/>
        <w:numPr>
          <w:ilvl w:val="0"/>
          <w:numId w:val="0"/>
        </w:numPr>
        <w:ind w:left="360"/>
      </w:pPr>
      <w:bookmarkStart w:id="62" w:name="_Ref390076669"/>
      <w:bookmarkStart w:id="63" w:name="_Ref391372260"/>
      <w:bookmarkStart w:id="64" w:name="_Ref398290980"/>
      <w:bookmarkStart w:id="65" w:name="_Toc419289927"/>
      <w:bookmarkEnd w:id="48"/>
      <w:bookmarkEnd w:id="49"/>
      <w:bookmarkEnd w:id="50"/>
      <w:r>
        <w:br w:type="page"/>
      </w:r>
    </w:p>
    <w:p w14:paraId="10D9ABFA" w14:textId="4CF3CC14" w:rsidR="00D97BFC" w:rsidRDefault="00700282" w:rsidP="00A84C70">
      <w:pPr>
        <w:pStyle w:val="Heading1"/>
      </w:pPr>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62"/>
      <w:bookmarkEnd w:id="63"/>
      <w:bookmarkEnd w:id="64"/>
      <w:bookmarkEnd w:id="65"/>
    </w:p>
    <w:p w14:paraId="76F570D8" w14:textId="47878224" w:rsidR="000B5B15" w:rsidRPr="00E92CC8" w:rsidRDefault="00E92CC8" w:rsidP="000B5B15">
      <w:r w:rsidRPr="00E92CC8">
        <w:t xml:space="preserve">The </w:t>
      </w:r>
      <w:r w:rsidRPr="00E92CC8">
        <w:t xml:space="preserve">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which is appended to the class name</w:t>
      </w:r>
      <w:r>
        <w:t>. This facilitat</w:t>
      </w:r>
      <w:r>
        <w:t>es adding literals to the enumeration without the need to update the version number of any of the other STIX data models, or the version of the full STIX specification.</w:t>
      </w:r>
    </w:p>
    <w:p w14:paraId="7FA3B30C" w14:textId="438605BF" w:rsidR="00377B59" w:rsidRDefault="00377B59" w:rsidP="0032667E">
      <w:pPr>
        <w:pStyle w:val="Heading2"/>
      </w:pPr>
      <w:bookmarkStart w:id="66" w:name="_Toc419289928"/>
      <w:r w:rsidRPr="00377B59">
        <w:t>AssetType</w:t>
      </w:r>
      <w:r w:rsidR="00C94D25">
        <w:t>Vocab</w:t>
      </w:r>
      <w:r w:rsidRPr="00377B59">
        <w:t>-1.0</w:t>
      </w:r>
      <w:r w:rsidR="00190FE5">
        <w:t xml:space="preserve"> </w:t>
      </w:r>
      <w:r w:rsidR="00C94D25">
        <w:t>Class</w:t>
      </w:r>
      <w:bookmarkEnd w:id="66"/>
    </w:p>
    <w:p w14:paraId="592AAB7E" w14:textId="2E227BB5" w:rsidR="00EE365F" w:rsidRPr="00EE365F" w:rsidRDefault="00EE365F" w:rsidP="00962F92">
      <w:pPr>
        <w:spacing w:after="240"/>
      </w:pPr>
      <w:r w:rsidRPr="00EE365F">
        <w:t xml:space="preserve">The </w:t>
      </w:r>
      <w:proofErr w:type="spellStart"/>
      <w:r w:rsidRPr="00EE365F">
        <w:rPr>
          <w:rFonts w:ascii="Courier New" w:hAnsi="Courier New" w:cs="Courier New"/>
        </w:rPr>
        <w:t>AssetTypeVocab</w:t>
      </w:r>
      <w:proofErr w:type="spellEnd"/>
      <w:r w:rsidRPr="00EE365F">
        <w:t xml:space="preserve"> </w:t>
      </w:r>
      <w:r w:rsidR="00F07D7A">
        <w:t xml:space="preserve">class </w:t>
      </w:r>
      <w:r w:rsidRPr="00EE365F">
        <w:t xml:space="preserve">is </w:t>
      </w:r>
      <w:r w:rsidR="00F07D7A">
        <w:t>used to define the</w:t>
      </w:r>
      <w:r w:rsidRPr="00EE365F">
        <w:t xml:space="preserve"> default STIX vocabulary for expressing the type of an asset.</w:t>
      </w:r>
      <w:ins w:id="67" w:author="Author">
        <w:r w:rsidR="0001103D">
          <w:t xml:space="preserve"> The associated enumeration literals are provided in the table </w:t>
        </w:r>
        <w:commentRangeStart w:id="68"/>
        <w:commentRangeStart w:id="69"/>
        <w:r w:rsidR="0001103D">
          <w:t>below</w:t>
        </w:r>
        <w:commentRangeEnd w:id="68"/>
        <w:r w:rsidR="0001103D">
          <w:rPr>
            <w:rStyle w:val="CommentReference"/>
          </w:rPr>
          <w:commentReference w:id="68"/>
        </w:r>
        <w:commentRangeEnd w:id="69"/>
        <w:r w:rsidR="0001103D">
          <w:rPr>
            <w:rStyle w:val="CommentReference"/>
          </w:rPr>
          <w:commentReference w:id="69"/>
        </w:r>
        <w:r w:rsidR="0001103D">
          <w:t>.</w:t>
        </w:r>
      </w:ins>
    </w:p>
    <w:p w14:paraId="3D369E40" w14:textId="6A23BD6D" w:rsidR="00190FE5" w:rsidRPr="000B5B15" w:rsidRDefault="00EE365F" w:rsidP="00962F92">
      <w:pPr>
        <w:spacing w:after="240"/>
        <w:rPr>
          <w:b/>
        </w:rPr>
      </w:pPr>
      <w:commentRangeStart w:id="70"/>
      <w:r w:rsidRPr="00190FE5">
        <w:rPr>
          <w:b/>
        </w:rPr>
        <w:t>Uses</w:t>
      </w:r>
      <w:ins w:id="71" w:author="Author">
        <w:r w:rsidR="0001103D">
          <w:rPr>
            <w:b/>
          </w:rPr>
          <w:t xml:space="preserve"> within STIX data models</w:t>
        </w:r>
        <w:commentRangeEnd w:id="70"/>
        <w:r w:rsidR="0001103D">
          <w:rPr>
            <w:rStyle w:val="CommentReference"/>
          </w:rPr>
          <w:commentReference w:id="70"/>
        </w:r>
      </w:ins>
      <w:r w:rsidRPr="00190FE5">
        <w:rPr>
          <w:b/>
        </w:rPr>
        <w:t xml:space="preserve">: </w:t>
      </w:r>
      <w:proofErr w:type="spellStart"/>
      <w:ins w:id="72" w:author="Author">
        <w:r w:rsidR="00A7544D" w:rsidRPr="00A7544D">
          <w:rPr>
            <w:rFonts w:ascii="Courier New" w:hAnsi="Courier New" w:cs="Courier New"/>
            <w:b/>
          </w:rPr>
          <w:t>incident</w:t>
        </w:r>
        <w:proofErr w:type="gramStart"/>
        <w:r w:rsidR="00A7544D" w:rsidRPr="00A7544D">
          <w:rPr>
            <w:rFonts w:ascii="Courier New" w:hAnsi="Courier New" w:cs="Courier New"/>
            <w:b/>
          </w:rPr>
          <w:t>:AssetTypeType</w:t>
        </w:r>
      </w:ins>
      <w:proofErr w:type="spellEnd"/>
      <w:proofErr w:type="gramEnd"/>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w:t>
            </w:r>
            <w:r>
              <w:t xml:space="preserve">device </w:t>
            </w:r>
            <w:r w:rsidR="003F4442">
              <w:t xml:space="preserve">that </w:t>
            </w:r>
            <w:r>
              <w:t xml:space="preserve">protects an access point, using credentials.  Both the access point and the credentials </w:t>
            </w:r>
            <w:r>
              <w:t>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commentRangeStart w:id="73"/>
            <w:ins w:id="74" w:author="Author">
              <w:r w:rsidR="003F4442">
                <w:t>.</w:t>
              </w:r>
              <w:commentRangeEnd w:id="73"/>
              <w:r w:rsidR="003F4442">
                <w:rPr>
                  <w:rStyle w:val="CommentReference"/>
                </w:rPr>
                <w:commentReference w:id="73"/>
              </w:r>
            </w:ins>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proofErr w:type="spellStart"/>
            <w:r w:rsidRPr="00DA0BBE">
              <w:rPr>
                <w:b/>
              </w:rPr>
              <w:t>Auth</w:t>
            </w:r>
            <w:proofErr w:type="spellEnd"/>
            <w:r w:rsidRPr="00DA0BBE">
              <w:rPr>
                <w:b/>
              </w:rPr>
              <w:t xml:space="preserve"> token</w:t>
            </w:r>
          </w:p>
        </w:tc>
        <w:tc>
          <w:tcPr>
            <w:tcW w:w="6763" w:type="dxa"/>
            <w:hideMark/>
          </w:tcPr>
          <w:p w14:paraId="60031ED8" w14:textId="74431741" w:rsidR="00DA0BBE" w:rsidRPr="00377B59" w:rsidRDefault="00E92CC8" w:rsidP="00DA0BBE">
            <w:r>
              <w:t xml:space="preserve">A token used during authorization of a user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ins w:id="75" w:author="Author">
              <w:r w:rsidR="00A0390F">
                <w:t>.</w:t>
              </w:r>
            </w:ins>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commentRangeStart w:id="76"/>
            <w:r w:rsidRPr="009B6BC1">
              <w:t xml:space="preserve">A cashier is a person </w:t>
            </w:r>
            <w:commentRangeEnd w:id="76"/>
            <w:r w:rsidR="00A0390F">
              <w:rPr>
                <w:rStyle w:val="CommentReference"/>
              </w:rPr>
              <w:commentReference w:id="76"/>
            </w:r>
            <w:r w:rsidRPr="009B6BC1">
              <w:t>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w:t>
            </w:r>
            <w:r>
              <w:t xml:space="preserve">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73CF66F4" w:rsidR="00DA0BBE" w:rsidRPr="00377B59" w:rsidRDefault="009B6BC1" w:rsidP="00DA0BBE">
            <w:r>
              <w:t>An individual that develops software</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Dynamic Host Configuration Protocol (DHCP) is a standardized network protocol used on Internet Protocol (IP) networks for dynamically distributing network configuration parameters, such 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lastRenderedPageBreak/>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 xml:space="preserve">An </w:t>
            </w:r>
            <w:r>
              <w:t xml:space="preserve">internet enabled gasoline </w:t>
            </w:r>
            <w:proofErr w:type="spellStart"/>
            <w:r>
              <w:t>d</w:t>
            </w:r>
            <w:r w:rsidR="0001103D">
              <w:t>is</w:t>
            </w:r>
            <w:r>
              <w:t>pencing</w:t>
            </w:r>
            <w:proofErr w:type="spellEnd"/>
            <w:r>
              <w:t xml:space="preserve">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 xml:space="preserve">secures a </w:t>
            </w:r>
            <w:r>
              <w:t>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 xml:space="preserve">A digital recording </w:t>
            </w:r>
            <w:r>
              <w:t>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6"/>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 xml:space="preserve">A portable </w:t>
            </w:r>
            <w:r>
              <w:t xml:space="preserve">telephone that communicates </w:t>
            </w:r>
            <w:r>
              <w:t>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lastRenderedPageBreak/>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 xml:space="preserve">A programmable logic controller (PLC) is a digital device used to control an </w:t>
            </w:r>
            <w:proofErr w:type="spellStart"/>
            <w:r>
              <w:t>electomechanical</w:t>
            </w:r>
            <w:proofErr w:type="spellEnd"/>
            <w:r>
              <w:t xml:space="preserve">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 xml:space="preserve">Remote </w:t>
            </w:r>
            <w:r>
              <w:t>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 xml:space="preserve">A portable </w:t>
            </w:r>
            <w:r>
              <w:t xml:space="preserve">personal computer without </w:t>
            </w:r>
            <w:r>
              <w:t>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w:t>
            </w:r>
            <w:r>
              <w:t xml:space="preserve">media </w:t>
            </w:r>
            <w:r w:rsidR="0001103D">
              <w:t xml:space="preserve">that </w:t>
            </w:r>
            <w:r>
              <w:t xml:space="preserve">uses spools </w:t>
            </w:r>
            <w:r>
              <w:t>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7"/>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4F21C61C" w:rsidR="00DA0BBE" w:rsidRDefault="00DA0BBE" w:rsidP="0032667E">
      <w:pPr>
        <w:pStyle w:val="Heading2"/>
      </w:pPr>
      <w:bookmarkStart w:id="77" w:name="_Toc419289929"/>
      <w:r w:rsidRPr="00DA0BBE">
        <w:t>AttackerInfrastructureType</w:t>
      </w:r>
      <w:r w:rsidR="00C94D25">
        <w:t>Vocab</w:t>
      </w:r>
      <w:r w:rsidRPr="00DA0BBE">
        <w:t>-1.0</w:t>
      </w:r>
      <w:r w:rsidR="00190FE5" w:rsidRPr="00190FE5">
        <w:t xml:space="preserve"> </w:t>
      </w:r>
      <w:r w:rsidR="00C94D25">
        <w:t>Class</w:t>
      </w:r>
      <w:bookmarkEnd w:id="77"/>
    </w:p>
    <w:p w14:paraId="7B2EBA41" w14:textId="3F259C05" w:rsidR="00EE365F" w:rsidRPr="00EE365F" w:rsidRDefault="00EE365F" w:rsidP="00962F92">
      <w:pPr>
        <w:spacing w:after="240"/>
      </w:pPr>
      <w:r w:rsidRPr="00EE365F">
        <w:t xml:space="preserve">The </w:t>
      </w:r>
      <w:proofErr w:type="spellStart"/>
      <w:r w:rsidRPr="00EE365F">
        <w:rPr>
          <w:rFonts w:ascii="Courier New" w:hAnsi="Courier New" w:cs="Courier New"/>
        </w:rPr>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79964FB6" w14:textId="77777777" w:rsidR="00EE365F" w:rsidRDefault="00EE365F" w:rsidP="00962F92">
      <w:pPr>
        <w:spacing w:after="240"/>
        <w:rPr>
          <w:rFonts w:ascii="Courier New" w:hAnsi="Courier New" w:cs="Courier New"/>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:InfrastructureType</w:t>
      </w:r>
      <w:proofErr w:type="spellEnd"/>
      <w:proofErr w:type="gramEnd"/>
      <w:r>
        <w:rPr>
          <w:rFonts w:ascii="Courier New" w:hAnsi="Courier New" w:cs="Courier New"/>
        </w:rPr>
        <w:t>/</w:t>
      </w:r>
      <w:proofErr w:type="spellStart"/>
      <w:r w:rsidRPr="0045442F">
        <w:rPr>
          <w:rFonts w:ascii="Courier New" w:hAnsi="Courier New" w:cs="Courier New"/>
        </w:rPr>
        <w:t>ttp:Type</w:t>
      </w:r>
      <w:proofErr w:type="spellEnd"/>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proofErr w:type="spellStart"/>
            <w:r w:rsidRPr="00DA0BBE">
              <w:rPr>
                <w:b/>
              </w:rPr>
              <w:t>Anonymization</w:t>
            </w:r>
            <w:proofErr w:type="spellEnd"/>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proofErr w:type="spellStart"/>
            <w:r w:rsidRPr="00DA0BBE">
              <w:rPr>
                <w:b/>
              </w:rPr>
              <w:t>Anonymization</w:t>
            </w:r>
            <w:proofErr w:type="spellEnd"/>
            <w:r w:rsidRPr="00DA0BBE">
              <w:rPr>
                <w:b/>
              </w:rPr>
              <w:t xml:space="preserve">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proofErr w:type="spellStart"/>
            <w:r w:rsidRPr="00DA0BBE">
              <w:rPr>
                <w:b/>
              </w:rPr>
              <w:lastRenderedPageBreak/>
              <w:t>Anonymization</w:t>
            </w:r>
            <w:proofErr w:type="spellEnd"/>
            <w:r w:rsidRPr="00DA0BBE">
              <w:rPr>
                <w:b/>
              </w:rPr>
              <w:t xml:space="preserve">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proofErr w:type="spellStart"/>
            <w:r w:rsidRPr="00DA0BBE">
              <w:rPr>
                <w:b/>
              </w:rPr>
              <w:t>Anonymization</w:t>
            </w:r>
            <w:proofErr w:type="spellEnd"/>
            <w:r w:rsidRPr="00DA0BBE">
              <w:rPr>
                <w:b/>
              </w:rPr>
              <w:t xml:space="preserve">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41042A6B" w:rsidR="00500836" w:rsidRDefault="00500836" w:rsidP="0032667E">
      <w:pPr>
        <w:pStyle w:val="Heading2"/>
      </w:pPr>
      <w:bookmarkStart w:id="78" w:name="_Toc419289930"/>
      <w:r w:rsidRPr="00500836">
        <w:t>AttackerToolType</w:t>
      </w:r>
      <w:r w:rsidR="00C94D25">
        <w:t>Vocab</w:t>
      </w:r>
      <w:r w:rsidRPr="00500836">
        <w:t>-1.0</w:t>
      </w:r>
      <w:r w:rsidR="00190FE5">
        <w:t xml:space="preserve"> </w:t>
      </w:r>
      <w:r w:rsidR="00C94D25">
        <w:t>Class</w:t>
      </w:r>
      <w:bookmarkEnd w:id="78"/>
    </w:p>
    <w:p w14:paraId="0544927A" w14:textId="2E77C71D" w:rsidR="00EE365F" w:rsidRPr="00EE365F" w:rsidRDefault="00EE365F" w:rsidP="00962F92">
      <w:pPr>
        <w:spacing w:after="240"/>
      </w:pPr>
      <w:r w:rsidRPr="00EE365F">
        <w:t xml:space="preserve">The </w:t>
      </w:r>
      <w:proofErr w:type="spellStart"/>
      <w:r w:rsidRPr="00EE365F">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2B459674" w14:textId="61E7CA90" w:rsidR="00190FE5" w:rsidRPr="000B5B15" w:rsidRDefault="00EE365F" w:rsidP="00962F92">
      <w:pPr>
        <w:spacing w:after="240"/>
        <w:rPr>
          <w:b/>
        </w:rPr>
      </w:pPr>
      <w:r w:rsidRPr="00190FE5">
        <w:rPr>
          <w:b/>
        </w:rPr>
        <w:t xml:space="preserve">Uses: </w:t>
      </w:r>
      <w:proofErr w:type="spellStart"/>
      <w:r w:rsidRPr="00971B9D">
        <w:rPr>
          <w:rFonts w:ascii="Courier New" w:hAnsi="Courier New" w:cs="Courier New"/>
        </w:rPr>
        <w:t>stixCommon</w:t>
      </w:r>
      <w:proofErr w:type="gramStart"/>
      <w:r w:rsidRPr="00971B9D">
        <w:rPr>
          <w:rFonts w:ascii="Courier New" w:hAnsi="Courier New" w:cs="Courier New"/>
        </w:rPr>
        <w:t>:ToolInformationType</w:t>
      </w:r>
      <w:proofErr w:type="spellEnd"/>
      <w:proofErr w:type="gramEnd"/>
      <w:r w:rsidRPr="00971B9D">
        <w:rPr>
          <w:rFonts w:ascii="Courier New" w:hAnsi="Courier New" w:cs="Courier New"/>
        </w:rPr>
        <w:t>/</w:t>
      </w:r>
      <w:proofErr w:type="spellStart"/>
      <w:r w:rsidRPr="00971B9D">
        <w:rPr>
          <w:rFonts w:ascii="Courier New" w:hAnsi="Courier New" w:cs="Courier New"/>
        </w:rPr>
        <w:t>stixCommon:Type</w:t>
      </w:r>
      <w:proofErr w:type="spellEnd"/>
      <w:r>
        <w:rPr>
          <w:b/>
        </w:rPr>
        <w:t xml:space="preserve"> </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lastRenderedPageBreak/>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w:t>
            </w:r>
            <w:r>
              <w:t xml:space="preserve">host, </w:t>
            </w:r>
            <w:r w:rsidR="0001103D">
              <w:t xml:space="preserve">a </w:t>
            </w:r>
            <w:r>
              <w:t xml:space="preserve">network, or </w:t>
            </w:r>
            <w:r>
              <w:t>in a software product.</w:t>
            </w:r>
          </w:p>
        </w:tc>
      </w:tr>
    </w:tbl>
    <w:p w14:paraId="596B27FC" w14:textId="354AD6D7" w:rsidR="00377B59" w:rsidRDefault="00377B59" w:rsidP="0032667E">
      <w:pPr>
        <w:pStyle w:val="Heading2"/>
      </w:pPr>
      <w:bookmarkStart w:id="79" w:name="_Ref401841270"/>
      <w:bookmarkStart w:id="80" w:name="_Toc419289931"/>
      <w:r w:rsidRPr="00377B59">
        <w:t>AvailabilityLossType</w:t>
      </w:r>
      <w:r w:rsidR="00C94D25">
        <w:t>Vocab</w:t>
      </w:r>
      <w:r w:rsidRPr="00377B59">
        <w:t>-1.1.1</w:t>
      </w:r>
      <w:r w:rsidR="00190FE5">
        <w:t xml:space="preserve"> </w:t>
      </w:r>
      <w:r w:rsidR="00C94D25">
        <w:t>Class</w:t>
      </w:r>
      <w:bookmarkEnd w:id="79"/>
      <w:bookmarkEnd w:id="80"/>
    </w:p>
    <w:p w14:paraId="52D0F300" w14:textId="5D78232E" w:rsidR="00EE365F" w:rsidRPr="00EE365F"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w:t>
      </w:r>
    </w:p>
    <w:p w14:paraId="1AF1D778" w14:textId="621EAF9C" w:rsidR="00190FE5" w:rsidRPr="000B5B15" w:rsidRDefault="00EE365F"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incident:Type_Of_Availability_Loss</w:t>
      </w:r>
      <w:proofErr w:type="spellEnd"/>
      <w:r>
        <w:rPr>
          <w:b/>
        </w:rPr>
        <w:t xml:space="preserve"> </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77777777" w:rsidR="00377B59" w:rsidRPr="00377B59" w:rsidRDefault="00377B59" w:rsidP="00377B59">
            <w:r w:rsidRPr="00377B59">
              <w:t>The availability loss type is not known.</w:t>
            </w:r>
          </w:p>
        </w:tc>
      </w:tr>
    </w:tbl>
    <w:p w14:paraId="1DD18528" w14:textId="6A74E400" w:rsidR="00377B59" w:rsidRDefault="00377B59" w:rsidP="0032667E">
      <w:pPr>
        <w:pStyle w:val="Heading2"/>
      </w:pPr>
      <w:bookmarkStart w:id="81" w:name="_Toc419289932"/>
      <w:r w:rsidRPr="00377B59">
        <w:t>AvailabilityLossType</w:t>
      </w:r>
      <w:r w:rsidR="00C94D25">
        <w:t>Vocab</w:t>
      </w:r>
      <w:r w:rsidRPr="00377B59">
        <w:t>-1.0</w:t>
      </w:r>
      <w:r w:rsidR="00190FE5">
        <w:t xml:space="preserve"> </w:t>
      </w:r>
      <w:r w:rsidR="00C94D25">
        <w:t>Class</w:t>
      </w:r>
      <w:bookmarkEnd w:id="81"/>
    </w:p>
    <w:p w14:paraId="71CF892A" w14:textId="26D5D6D2" w:rsidR="00EE365F" w:rsidRPr="00EE365F"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0E7924">
        <w:t>3.4</w:t>
      </w:r>
      <w:r w:rsidR="000E7924">
        <w:fldChar w:fldCharType="end"/>
      </w:r>
      <w:r w:rsidR="000E7924">
        <w:t>)</w:t>
      </w:r>
      <w:r w:rsidRPr="00EE365F">
        <w:t>.</w:t>
      </w:r>
    </w:p>
    <w:p w14:paraId="08DE10BC" w14:textId="1AD6A4C3" w:rsidR="00190FE5" w:rsidRPr="000B5B15" w:rsidRDefault="00EE365F"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incident:Type_Of_Availability_Loss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77777777" w:rsidR="00377B59" w:rsidRPr="00377B59" w:rsidRDefault="00377B59" w:rsidP="00377B59">
            <w:pPr>
              <w:rPr>
                <w:b/>
              </w:rPr>
            </w:pPr>
            <w:proofErr w:type="spellStart"/>
            <w:r w:rsidRPr="00377B59">
              <w:rPr>
                <w:b/>
              </w:rPr>
              <w:t>Degredation</w:t>
            </w:r>
            <w:proofErr w:type="spellEnd"/>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77777777" w:rsidR="00377B59" w:rsidRPr="00377B59" w:rsidRDefault="00377B59" w:rsidP="00377B59">
            <w:r w:rsidRPr="00377B59">
              <w:t>The availability loss type is not known.</w:t>
            </w:r>
          </w:p>
        </w:tc>
      </w:tr>
    </w:tbl>
    <w:p w14:paraId="595095EE" w14:textId="5989F057" w:rsidR="00A426CE" w:rsidRDefault="00A426CE" w:rsidP="0032667E">
      <w:pPr>
        <w:pStyle w:val="Heading2"/>
      </w:pPr>
      <w:bookmarkStart w:id="82" w:name="_Toc419289933"/>
      <w:r w:rsidRPr="00A426CE">
        <w:lastRenderedPageBreak/>
        <w:t>CampaignStatus</w:t>
      </w:r>
      <w:r w:rsidR="00C94D25">
        <w:t>Vocab</w:t>
      </w:r>
      <w:r w:rsidRPr="00A426CE">
        <w:t>-1.0</w:t>
      </w:r>
      <w:r w:rsidR="00190FE5">
        <w:t xml:space="preserve"> </w:t>
      </w:r>
      <w:r w:rsidR="00C94D25">
        <w:t>Class</w:t>
      </w:r>
      <w:bookmarkEnd w:id="82"/>
    </w:p>
    <w:p w14:paraId="05099621" w14:textId="0E29706A" w:rsidR="00EE365F" w:rsidRPr="00EE365F" w:rsidRDefault="00EE365F" w:rsidP="00962F92">
      <w:pPr>
        <w:spacing w:after="240"/>
      </w:pPr>
      <w:r w:rsidRPr="00EE365F">
        <w:t xml:space="preserve">The </w:t>
      </w:r>
      <w:proofErr w:type="spellStart"/>
      <w:r w:rsidRPr="00EE365F">
        <w:rPr>
          <w:rFonts w:ascii="Courier New" w:hAnsi="Courier New" w:cs="Courier New"/>
        </w:rPr>
        <w:t>CampaignStatusVocab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status of a campaign.</w:t>
      </w:r>
    </w:p>
    <w:p w14:paraId="77749A5F" w14:textId="1C51C2EC" w:rsidR="00190FE5" w:rsidRPr="000B5B15" w:rsidRDefault="00EE365F" w:rsidP="00962F92">
      <w:pPr>
        <w:spacing w:after="240"/>
        <w:rPr>
          <w:b/>
        </w:rPr>
      </w:pPr>
      <w:r w:rsidRPr="00190FE5">
        <w:rPr>
          <w:b/>
        </w:rPr>
        <w:t xml:space="preserve">Uses: </w:t>
      </w:r>
      <w:proofErr w:type="spellStart"/>
      <w:r w:rsidRPr="00E417E3">
        <w:rPr>
          <w:rFonts w:ascii="Courier New" w:hAnsi="Courier New" w:cs="Courier New"/>
        </w:rPr>
        <w:t>c</w:t>
      </w:r>
      <w:r>
        <w:rPr>
          <w:rFonts w:ascii="Courier New" w:hAnsi="Courier New" w:cs="Courier New"/>
        </w:rPr>
        <w:t>ampaign</w:t>
      </w:r>
      <w:proofErr w:type="gramStart"/>
      <w:r>
        <w:rPr>
          <w:rFonts w:ascii="Courier New" w:hAnsi="Courier New" w:cs="Courier New"/>
        </w:rPr>
        <w:t>:CampaignType</w:t>
      </w:r>
      <w:proofErr w:type="spellEnd"/>
      <w:proofErr w:type="gramEnd"/>
      <w:r>
        <w:rPr>
          <w:rFonts w:ascii="Courier New" w:hAnsi="Courier New" w:cs="Courier New"/>
        </w:rPr>
        <w:t>/</w:t>
      </w:r>
      <w:proofErr w:type="spellStart"/>
      <w:r>
        <w:rPr>
          <w:rFonts w:ascii="Courier New" w:hAnsi="Courier New" w:cs="Courier New"/>
        </w:rPr>
        <w:t>c</w:t>
      </w:r>
      <w:r w:rsidRPr="00E417E3">
        <w:rPr>
          <w:rFonts w:ascii="Courier New" w:hAnsi="Courier New" w:cs="Courier New"/>
        </w:rPr>
        <w:t>ampaign:Status</w:t>
      </w:r>
      <w:proofErr w:type="spellEnd"/>
      <w:r>
        <w:rPr>
          <w:b/>
        </w:rPr>
        <w:t xml:space="preserve"> </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43E7CAD4" w:rsidR="00DE3E38" w:rsidRDefault="00A426CE" w:rsidP="0032667E">
      <w:pPr>
        <w:pStyle w:val="Heading2"/>
      </w:pPr>
      <w:bookmarkStart w:id="83" w:name="_Toc419289934"/>
      <w:r w:rsidRPr="00A426CE">
        <w:t>COAStage</w:t>
      </w:r>
      <w:r w:rsidR="00C94D25">
        <w:t>Vocab-</w:t>
      </w:r>
      <w:r w:rsidRPr="00A426CE">
        <w:t>1.0</w:t>
      </w:r>
      <w:r w:rsidR="00C94D25">
        <w:t xml:space="preserve"> Class</w:t>
      </w:r>
      <w:bookmarkEnd w:id="83"/>
    </w:p>
    <w:p w14:paraId="39FA9A84" w14:textId="4F8DD354" w:rsidR="00EE365F" w:rsidRPr="00EE365F" w:rsidRDefault="00EE365F" w:rsidP="00962F92">
      <w:pPr>
        <w:spacing w:after="240"/>
      </w:pPr>
      <w:r w:rsidRPr="00EE365F">
        <w:t xml:space="preserve">The </w:t>
      </w:r>
      <w:proofErr w:type="spellStart"/>
      <w:r w:rsidRPr="00EE365F">
        <w:rPr>
          <w:rFonts w:ascii="Courier New" w:hAnsi="Courier New" w:cs="Courier New"/>
        </w:rPr>
        <w:t>COAStageVocab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 xml:space="preserve">STIX vocabulary for expressing the stages of the threat </w:t>
      </w:r>
      <w:r w:rsidRPr="00EE365F">
        <w:t>management lifecycle</w:t>
      </w:r>
      <w:r w:rsidR="0001103D">
        <w:t xml:space="preserve"> to which</w:t>
      </w:r>
      <w:r w:rsidR="00DB773D">
        <w:t xml:space="preserve"> </w:t>
      </w:r>
      <w:r w:rsidRPr="00EE365F">
        <w:t>a COA is applicable.</w:t>
      </w:r>
    </w:p>
    <w:p w14:paraId="64F52CE7" w14:textId="543ED707" w:rsidR="00190FE5" w:rsidRPr="00DB773D" w:rsidRDefault="00EE365F" w:rsidP="00962F92">
      <w:pPr>
        <w:spacing w:after="240"/>
        <w:rPr>
          <w:b/>
        </w:rPr>
      </w:pPr>
      <w:r w:rsidRPr="00190FE5">
        <w:rPr>
          <w:b/>
        </w:rPr>
        <w:t xml:space="preserve">Uses: </w:t>
      </w:r>
      <w:proofErr w:type="spellStart"/>
      <w:r w:rsidRPr="00035D48">
        <w:rPr>
          <w:rFonts w:ascii="Courier New" w:hAnsi="Courier New" w:cs="Courier New"/>
        </w:rPr>
        <w:t>coa</w:t>
      </w:r>
      <w:proofErr w:type="gramStart"/>
      <w:r w:rsidRPr="00035D48">
        <w:rPr>
          <w:rFonts w:ascii="Courier New" w:hAnsi="Courier New" w:cs="Courier New"/>
        </w:rPr>
        <w:t>:CourseOfActionType</w:t>
      </w:r>
      <w:proofErr w:type="spellEnd"/>
      <w:proofErr w:type="gramEnd"/>
      <w:r w:rsidRPr="00035D48">
        <w:rPr>
          <w:rFonts w:ascii="Courier New" w:hAnsi="Courier New" w:cs="Courier New"/>
        </w:rPr>
        <w:t>/</w:t>
      </w:r>
      <w:proofErr w:type="spellStart"/>
      <w:r w:rsidRPr="00E417E3">
        <w:rPr>
          <w:rFonts w:ascii="Courier New" w:hAnsi="Courier New" w:cs="Courier New"/>
        </w:rPr>
        <w:t>coa:Stage</w:t>
      </w:r>
      <w:proofErr w:type="spellEnd"/>
      <w:r>
        <w:rPr>
          <w:b/>
        </w:rPr>
        <w:t xml:space="preserve"> </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77777777" w:rsidR="00A426CE" w:rsidRPr="00A426CE" w:rsidRDefault="00A426CE" w:rsidP="00A426CE">
            <w:r w:rsidRPr="00A426CE">
              <w:t>This COA is applicable to the "Response" stage of the threat management lifecycle, meaning it may be applied as an immediate reaction to an ongoing threat.</w:t>
            </w:r>
          </w:p>
        </w:tc>
      </w:tr>
    </w:tbl>
    <w:p w14:paraId="6A38DF0B" w14:textId="7F3EC7E0" w:rsidR="00500836" w:rsidRDefault="00500836" w:rsidP="0032667E">
      <w:pPr>
        <w:pStyle w:val="Heading2"/>
      </w:pPr>
      <w:bookmarkStart w:id="84" w:name="_Toc419289935"/>
      <w:r w:rsidRPr="00500836">
        <w:t>CourseOfActionType</w:t>
      </w:r>
      <w:r w:rsidR="00C94D25">
        <w:t>Vocab-</w:t>
      </w:r>
      <w:r w:rsidRPr="00500836">
        <w:t>1.0</w:t>
      </w:r>
      <w:r w:rsidR="00190FE5">
        <w:t xml:space="preserve"> </w:t>
      </w:r>
      <w:r w:rsidR="00C94D25">
        <w:t>Class</w:t>
      </w:r>
      <w:bookmarkEnd w:id="84"/>
    </w:p>
    <w:p w14:paraId="6E620C2C" w14:textId="22C40DEF" w:rsidR="00EE365F" w:rsidRPr="00EE365F" w:rsidRDefault="00EE365F" w:rsidP="00962F92">
      <w:pPr>
        <w:spacing w:after="240"/>
      </w:pPr>
      <w:r w:rsidRPr="00EE365F">
        <w:t xml:space="preserve">The </w:t>
      </w:r>
      <w:proofErr w:type="spellStart"/>
      <w:r w:rsidRPr="00EE365F">
        <w:rPr>
          <w:rFonts w:ascii="Courier New" w:hAnsi="Courier New" w:cs="Courier New"/>
        </w:rPr>
        <w:t>CourseOfActionTypeVocab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types of courses of action.</w:t>
      </w:r>
    </w:p>
    <w:p w14:paraId="54F0D8A5" w14:textId="764293DA" w:rsidR="00190FE5" w:rsidRPr="000B5B15" w:rsidRDefault="00EE365F" w:rsidP="00962F92">
      <w:pPr>
        <w:spacing w:after="240"/>
        <w:rPr>
          <w:b/>
        </w:rPr>
      </w:pPr>
      <w:r w:rsidRPr="00190FE5">
        <w:rPr>
          <w:b/>
        </w:rPr>
        <w:t xml:space="preserve">Uses: </w:t>
      </w:r>
      <w:proofErr w:type="spellStart"/>
      <w:r w:rsidRPr="00035D48">
        <w:rPr>
          <w:rFonts w:ascii="Courier New" w:hAnsi="Courier New" w:cs="Courier New"/>
        </w:rPr>
        <w:t>coa</w:t>
      </w:r>
      <w:proofErr w:type="gramStart"/>
      <w:r w:rsidRPr="00035D48">
        <w:rPr>
          <w:rFonts w:ascii="Courier New" w:hAnsi="Courier New" w:cs="Courier New"/>
        </w:rPr>
        <w:t>:CourseOfActionType</w:t>
      </w:r>
      <w:proofErr w:type="spellEnd"/>
      <w:proofErr w:type="gramEnd"/>
      <w:r w:rsidRPr="00035D48">
        <w:rPr>
          <w:rFonts w:ascii="Courier New" w:hAnsi="Courier New" w:cs="Courier New"/>
        </w:rPr>
        <w:t>/</w:t>
      </w:r>
      <w:proofErr w:type="spellStart"/>
      <w:r w:rsidRPr="008A63FA">
        <w:rPr>
          <w:rFonts w:ascii="Courier New" w:hAnsi="Courier New" w:cs="Courier New"/>
        </w:rPr>
        <w:t>coa:Type</w:t>
      </w:r>
      <w:proofErr w:type="spellEnd"/>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w:t>
            </w:r>
            <w:r w:rsidRPr="00500836">
              <w:t xml:space="preserve">system by reducing its </w:t>
            </w:r>
            <w:r w:rsidR="0001103D">
              <w:t xml:space="preserve">attack </w:t>
            </w:r>
            <w:r w:rsidRPr="00500836">
              <w:t xml:space="preserve">surface </w:t>
            </w:r>
            <w:r w:rsidR="0001103D">
              <w:t>by removing</w:t>
            </w:r>
            <w:r w:rsidRPr="00500836">
              <w:t xml:space="preserve"> unnecessary software, usernames or logins, and </w:t>
            </w:r>
            <w:r w:rsidRPr="00500836">
              <w:t>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lastRenderedPageBreak/>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t>Patching</w:t>
            </w:r>
          </w:p>
        </w:tc>
        <w:tc>
          <w:tcPr>
            <w:tcW w:w="6583" w:type="dxa"/>
            <w:hideMark/>
          </w:tcPr>
          <w:p w14:paraId="54EE4258" w14:textId="77777777" w:rsidR="00500836" w:rsidRPr="00500836" w:rsidRDefault="00500836" w:rsidP="00500836">
            <w:r w:rsidRPr="00500836">
              <w:t xml:space="preserve">A specific form of hardening, patching involves applying a code fix directly to the software with the </w:t>
            </w:r>
            <w:commentRangeStart w:id="85"/>
            <w:r w:rsidRPr="00500836">
              <w:t>vulnerability</w:t>
            </w:r>
            <w:commentRangeEnd w:id="85"/>
            <w:r w:rsidR="0001103D">
              <w:rPr>
                <w:rStyle w:val="CommentReference"/>
              </w:rPr>
              <w:commentReference w:id="85"/>
            </w:r>
            <w:r w:rsidRPr="00500836">
              <w:t>.</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 xml:space="preserve">Training users </w:t>
            </w:r>
            <w:r w:rsidRPr="00500836">
              <w:t>and administrators how to identify and mitigate threat</w:t>
            </w:r>
            <w:r w:rsidR="0001103D">
              <w:t>s</w:t>
            </w:r>
            <w:r w:rsidRPr="00500836">
              <w:t>.</w:t>
            </w:r>
          </w:p>
        </w:tc>
      </w:tr>
    </w:tbl>
    <w:p w14:paraId="55875D67" w14:textId="1DD1B6A3" w:rsidR="00836FE8" w:rsidRDefault="00836FE8" w:rsidP="0032667E">
      <w:pPr>
        <w:pStyle w:val="Heading2"/>
      </w:pPr>
      <w:bookmarkStart w:id="86" w:name="_Toc419289936"/>
      <w:r w:rsidRPr="00836FE8">
        <w:t>DiscoveryMethod</w:t>
      </w:r>
      <w:r w:rsidR="00C94D25">
        <w:t>Vocab-</w:t>
      </w:r>
      <w:r w:rsidRPr="00836FE8">
        <w:t>1.0</w:t>
      </w:r>
      <w:r w:rsidR="00190FE5">
        <w:t xml:space="preserve"> </w:t>
      </w:r>
      <w:r w:rsidR="00C94D25">
        <w:t>Class</w:t>
      </w:r>
      <w:bookmarkEnd w:id="86"/>
    </w:p>
    <w:p w14:paraId="6407240E" w14:textId="6C3C201E" w:rsidR="00EE365F" w:rsidRPr="00EE365F"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how an incident was discovered.</w:t>
      </w:r>
    </w:p>
    <w:p w14:paraId="6F98E80D" w14:textId="6FF8A3C4" w:rsidR="00190FE5" w:rsidRPr="000B5B15" w:rsidRDefault="00EE365F" w:rsidP="00962F92">
      <w:pPr>
        <w:spacing w:after="240"/>
        <w:rPr>
          <w:b/>
        </w:rPr>
      </w:pPr>
      <w:r w:rsidRPr="00190FE5">
        <w:rPr>
          <w:b/>
        </w:rPr>
        <w:t xml:space="preserve">Uses: </w:t>
      </w:r>
      <w:proofErr w:type="spellStart"/>
      <w:r w:rsidRPr="009A0CCF">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:IncidentType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9A0CCF">
        <w:rPr>
          <w:rStyle w:val="qname"/>
          <w:rFonts w:ascii="Courier New" w:hAnsi="Courier New" w:cs="Courier New"/>
        </w:rPr>
        <w:t>ncident:Discovery_Method</w:t>
      </w:r>
      <w:proofErr w:type="spellEnd"/>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77777777" w:rsidR="00836FE8" w:rsidRPr="00836FE8" w:rsidRDefault="00836FE8" w:rsidP="00836FE8">
            <w:commentRangeStart w:id="87"/>
            <w:r w:rsidRPr="00836FE8">
              <w:t xml:space="preserve">This </w:t>
            </w:r>
            <w:commentRangeEnd w:id="87"/>
            <w:r w:rsidR="0001103D">
              <w:rPr>
                <w:rStyle w:val="CommentReference"/>
              </w:rPr>
              <w:commentReference w:id="87"/>
            </w:r>
            <w:r w:rsidRPr="00836FE8">
              <w:t xml:space="preserve">incident was disclosed by the threat agent (e.g. public brag, private </w:t>
            </w:r>
            <w:commentRangeStart w:id="88"/>
            <w:r w:rsidRPr="00836FE8">
              <w:t>blackmail</w:t>
            </w:r>
            <w:commentRangeEnd w:id="88"/>
            <w:r w:rsidR="0001103D">
              <w:rPr>
                <w:rStyle w:val="CommentReference"/>
              </w:rPr>
              <w:commentReference w:id="88"/>
            </w:r>
            <w:r w:rsidRPr="00836FE8">
              <w:t>).</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1186761C" w:rsidR="00836FE8" w:rsidRPr="00836FE8" w:rsidRDefault="00836FE8" w:rsidP="00836FE8">
            <w:r w:rsidRPr="00836FE8">
              <w:t>This incident was discovered through external fraud detection means (e.g.</w:t>
            </w:r>
            <w:ins w:id="89" w:author="Author">
              <w:r w:rsidR="0001103D">
                <w:t>,</w:t>
              </w:r>
            </w:ins>
            <w:r w:rsidRPr="00836FE8">
              <w:t xml:space="preserve"> </w:t>
            </w:r>
            <w:commentRangeStart w:id="90"/>
            <w:r w:rsidRPr="00836FE8">
              <w:t>CPP</w:t>
            </w:r>
            <w:commentRangeEnd w:id="90"/>
            <w:r w:rsidR="0001103D">
              <w:rPr>
                <w:rStyle w:val="CommentReference"/>
              </w:rPr>
              <w:commentReference w:id="90"/>
            </w:r>
            <w:r w:rsidRPr="00836FE8">
              <w:t>).</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7777777" w:rsidR="00836FE8" w:rsidRPr="00836FE8" w:rsidRDefault="00836FE8" w:rsidP="00836FE8">
            <w:r w:rsidRPr="00836FE8">
              <w:t>This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77777777" w:rsidR="00836FE8" w:rsidRPr="00836FE8" w:rsidRDefault="00836FE8" w:rsidP="00836FE8">
            <w:r w:rsidRPr="00836FE8">
              <w:t>This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77777777" w:rsidR="00836FE8" w:rsidRPr="00836FE8" w:rsidRDefault="00836FE8" w:rsidP="00836FE8">
            <w:r w:rsidRPr="00836FE8">
              <w:t>This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77777777" w:rsidR="00836FE8" w:rsidRPr="00836FE8" w:rsidRDefault="00836FE8" w:rsidP="00836FE8">
            <w:r w:rsidRPr="00836FE8">
              <w:t>This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lastRenderedPageBreak/>
              <w:t>Audit</w:t>
            </w:r>
          </w:p>
        </w:tc>
        <w:tc>
          <w:tcPr>
            <w:tcW w:w="6853" w:type="dxa"/>
            <w:hideMark/>
          </w:tcPr>
          <w:p w14:paraId="251114E2" w14:textId="77777777" w:rsidR="00836FE8" w:rsidRPr="00836FE8" w:rsidRDefault="00836FE8" w:rsidP="00836FE8">
            <w:r w:rsidRPr="00836FE8">
              <w:t>This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77777777" w:rsidR="00836FE8" w:rsidRPr="00836FE8" w:rsidRDefault="00836FE8" w:rsidP="00836FE8">
            <w:r w:rsidRPr="00836FE8">
              <w:t>This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77777777" w:rsidR="00836FE8" w:rsidRPr="00836FE8" w:rsidRDefault="00836FE8" w:rsidP="00836FE8">
            <w:r w:rsidRPr="00836FE8">
              <w:t>This incident was discovered in the course of investigating a 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t>Financial Audit</w:t>
            </w:r>
          </w:p>
        </w:tc>
        <w:tc>
          <w:tcPr>
            <w:tcW w:w="6853" w:type="dxa"/>
            <w:hideMark/>
          </w:tcPr>
          <w:p w14:paraId="0F3698EC" w14:textId="77777777" w:rsidR="00836FE8" w:rsidRPr="00836FE8" w:rsidRDefault="00836FE8" w:rsidP="00836FE8">
            <w:r w:rsidRPr="00836FE8">
              <w:t>This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77777777" w:rsidR="00836FE8" w:rsidRPr="00836FE8" w:rsidRDefault="00836FE8" w:rsidP="00836FE8">
            <w:r w:rsidRPr="00836FE8">
              <w:t>This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77777777" w:rsidR="00836FE8" w:rsidRPr="00836FE8" w:rsidRDefault="00836FE8" w:rsidP="00836FE8">
            <w:r w:rsidRPr="00836FE8">
              <w:t>This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t>IT Audit</w:t>
            </w:r>
          </w:p>
        </w:tc>
        <w:tc>
          <w:tcPr>
            <w:tcW w:w="6853" w:type="dxa"/>
            <w:hideMark/>
          </w:tcPr>
          <w:p w14:paraId="42AA518D" w14:textId="77777777" w:rsidR="00836FE8" w:rsidRPr="00836FE8" w:rsidRDefault="00836FE8" w:rsidP="00836FE8">
            <w:r w:rsidRPr="00836FE8">
              <w:t>This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77777777" w:rsidR="00836FE8" w:rsidRPr="00836FE8" w:rsidRDefault="00836FE8" w:rsidP="00836FE8">
            <w:r w:rsidRPr="00836FE8">
              <w:t>This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6FC8EF93" w:rsidR="00836FE8" w:rsidRPr="00836FE8" w:rsidRDefault="00836FE8" w:rsidP="00836FE8">
            <w:r w:rsidRPr="00836FE8">
              <w:t xml:space="preserve">This incident was discovered by a network-based </w:t>
            </w:r>
            <w:proofErr w:type="spellStart"/>
            <w:r w:rsidRPr="00836FE8">
              <w:t>intrustion</w:t>
            </w:r>
            <w:proofErr w:type="spellEnd"/>
            <w:r w:rsidRPr="00836FE8">
              <w:t xml:space="preserve"> detection/prevention </w:t>
            </w:r>
            <w:r w:rsidRPr="00836FE8">
              <w:t>system</w:t>
            </w:r>
            <w:r w:rsidR="0001103D">
              <w:t xml:space="preserve"> (NIDS)</w:t>
            </w:r>
            <w:r w:rsidRPr="00836FE8">
              <w:t>.</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77777777" w:rsidR="00836FE8" w:rsidRPr="00836FE8" w:rsidRDefault="00836FE8" w:rsidP="00836FE8">
            <w:r w:rsidRPr="00836FE8">
              <w:t>This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77777777" w:rsidR="00836FE8" w:rsidRPr="00836FE8" w:rsidRDefault="00836FE8" w:rsidP="00836FE8">
            <w:r w:rsidRPr="00836FE8">
              <w:t>This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03C2A2F3" w:rsidR="00DE3E38" w:rsidRDefault="00DE3E38" w:rsidP="0032667E">
      <w:pPr>
        <w:pStyle w:val="Heading2"/>
      </w:pPr>
      <w:bookmarkStart w:id="91" w:name="_Toc419289937"/>
      <w:r w:rsidRPr="00DE3E38">
        <w:t>HighMediumLow</w:t>
      </w:r>
      <w:r w:rsidR="00C94D25">
        <w:t>Vocab-</w:t>
      </w:r>
      <w:r w:rsidRPr="00DE3E38">
        <w:t>1.0</w:t>
      </w:r>
      <w:r w:rsidR="00190FE5">
        <w:t xml:space="preserve"> </w:t>
      </w:r>
      <w:r w:rsidR="00C94D25">
        <w:t>Class</w:t>
      </w:r>
      <w:bookmarkEnd w:id="91"/>
    </w:p>
    <w:p w14:paraId="2F4B9AAF" w14:textId="43AB8D33" w:rsidR="00EE365F" w:rsidRPr="00EE365F" w:rsidRDefault="00EE365F" w:rsidP="00962F92">
      <w:pPr>
        <w:spacing w:after="240"/>
      </w:pPr>
      <w:r w:rsidRPr="00EE365F">
        <w:t xml:space="preserve">The </w:t>
      </w:r>
      <w:proofErr w:type="spellStart"/>
      <w:r w:rsidRPr="00962F92">
        <w:rPr>
          <w:rFonts w:ascii="Courier New" w:hAnsi="Courier New" w:cs="Courier New"/>
        </w:rPr>
        <w:t>HighMediumLowVocab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p>
    <w:p w14:paraId="1D7059F2" w14:textId="5736130D" w:rsidR="00190FE5" w:rsidRPr="000B5B15" w:rsidRDefault="00EE365F" w:rsidP="00962F92">
      <w:pPr>
        <w:spacing w:after="240"/>
        <w:rPr>
          <w:b/>
        </w:rPr>
      </w:pPr>
      <w:r w:rsidRPr="00190FE5">
        <w:rPr>
          <w:b/>
        </w:rPr>
        <w:t xml:space="preserve">Uses: </w:t>
      </w:r>
      <w:proofErr w:type="spellStart"/>
      <w:r w:rsidRPr="00971B9D">
        <w:rPr>
          <w:rFonts w:ascii="Courier New" w:hAnsi="Courier New" w:cs="Courier New"/>
        </w:rPr>
        <w:t>stixCommon</w:t>
      </w:r>
      <w:proofErr w:type="gramStart"/>
      <w:r w:rsidRPr="00971B9D">
        <w:rPr>
          <w:rFonts w:ascii="Courier New" w:hAnsi="Courier New" w:cs="Courier New"/>
        </w:rPr>
        <w:t>:StatementType</w:t>
      </w:r>
      <w:proofErr w:type="spellEnd"/>
      <w:proofErr w:type="gramEnd"/>
      <w:r w:rsidRPr="00971B9D">
        <w:rPr>
          <w:rFonts w:ascii="Courier New" w:hAnsi="Courier New" w:cs="Courier New"/>
        </w:rPr>
        <w:t>/</w:t>
      </w:r>
      <w:proofErr w:type="spellStart"/>
      <w:r w:rsidRPr="00971B9D">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4711376F" w:rsidR="00377B59" w:rsidRDefault="00377B59" w:rsidP="0032667E">
      <w:pPr>
        <w:pStyle w:val="Heading2"/>
      </w:pPr>
      <w:bookmarkStart w:id="92" w:name="_Toc419289938"/>
      <w:r w:rsidRPr="00377B59">
        <w:t>ImpactQualification</w:t>
      </w:r>
      <w:r w:rsidR="00C94D25">
        <w:t>Vocab-</w:t>
      </w:r>
      <w:r w:rsidRPr="00377B59">
        <w:t>1.0</w:t>
      </w:r>
      <w:r w:rsidR="00190FE5">
        <w:t xml:space="preserve"> </w:t>
      </w:r>
      <w:r w:rsidR="00C94D25">
        <w:t>Class</w:t>
      </w:r>
      <w:bookmarkEnd w:id="92"/>
    </w:p>
    <w:p w14:paraId="562D0457" w14:textId="7A756703" w:rsidR="00EE365F" w:rsidRPr="00EE365F" w:rsidRDefault="00EE365F" w:rsidP="00962F92">
      <w:pPr>
        <w:spacing w:after="240"/>
      </w:pPr>
      <w:r w:rsidRPr="00EE365F">
        <w:t xml:space="preserve">The </w:t>
      </w:r>
      <w:proofErr w:type="spellStart"/>
      <w:r w:rsidRPr="00EE365F">
        <w:rPr>
          <w:rFonts w:ascii="Courier New" w:hAnsi="Courier New" w:cs="Courier New"/>
        </w:rPr>
        <w:t>ImpactQualificationVocab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p>
    <w:p w14:paraId="266B624F" w14:textId="342C8E26" w:rsidR="00190FE5" w:rsidRPr="000B5B15" w:rsidRDefault="00EE365F" w:rsidP="00962F92">
      <w:pPr>
        <w:spacing w:after="240"/>
        <w:rPr>
          <w:rFonts w:ascii="Courier New" w:hAnsi="Courier New" w:cs="Courier New"/>
        </w:rPr>
      </w:pPr>
      <w:r w:rsidRPr="00190FE5">
        <w:rPr>
          <w:b/>
        </w:rPr>
        <w:t xml:space="preserve">Uses: </w:t>
      </w:r>
      <w:proofErr w:type="spellStart"/>
      <w:r w:rsidRPr="009A0CCF">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:ImpactAssessmentType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9A0CCF">
        <w:rPr>
          <w:rStyle w:val="qname"/>
          <w:rFonts w:ascii="Courier New" w:hAnsi="Courier New" w:cs="Courier New"/>
        </w:rPr>
        <w:t>ncident:Impact_Qualification</w:t>
      </w:r>
      <w:proofErr w:type="spellEnd"/>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w:t>
            </w:r>
            <w:r w:rsidRPr="00377B59">
              <w:t xml:space="preserve">impact is </w:t>
            </w:r>
            <w:r w:rsidR="006A551D">
              <w:t xml:space="preserve">insignificant because it is </w:t>
            </w:r>
            <w:r w:rsidRPr="00377B59">
              <w:t xml:space="preserve">absorbed </w:t>
            </w:r>
            <w:r w:rsidRPr="00377B59">
              <w:t>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lastRenderedPageBreak/>
              <w:t>Distracting</w:t>
            </w:r>
          </w:p>
        </w:tc>
        <w:tc>
          <w:tcPr>
            <w:tcW w:w="6583" w:type="dxa"/>
            <w:hideMark/>
          </w:tcPr>
          <w:p w14:paraId="0B2D27B8" w14:textId="1FF14E03" w:rsidR="00377B59" w:rsidRPr="00377B59" w:rsidRDefault="00377B59" w:rsidP="006A551D">
            <w:r w:rsidRPr="00377B59">
              <w:t>There are limited “hard costs</w:t>
            </w:r>
            <w:ins w:id="93" w:author="Author">
              <w:r w:rsidR="006A551D">
                <w:t>,</w:t>
              </w:r>
            </w:ins>
            <w:r w:rsidRPr="00377B59">
              <w:t>”</w:t>
            </w:r>
            <w:del w:id="94" w:author="Author">
              <w:r w:rsidRPr="00377B59" w:rsidDel="006A551D">
                <w:delText>,</w:delText>
              </w:r>
            </w:del>
            <w:r w:rsidRPr="00377B59">
              <w:t xml:space="preserve"> but the impact </w:t>
            </w:r>
            <w:commentRangeStart w:id="95"/>
            <w:r w:rsidRPr="00377B59">
              <w:t>is felt through having to deal with the incident rather than conducting normal duties.</w:t>
            </w:r>
            <w:commentRangeEnd w:id="95"/>
            <w:r w:rsidR="006A551D">
              <w:rPr>
                <w:rStyle w:val="CommentReference"/>
              </w:rPr>
              <w:commentReference w:id="95"/>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 xml:space="preserve">Real, somewhat serious effect on the </w:t>
            </w:r>
            <w:commentRangeStart w:id="96"/>
            <w:r w:rsidRPr="00377B59">
              <w:t>"bottom line".</w:t>
            </w:r>
            <w:commentRangeEnd w:id="96"/>
            <w:r w:rsidR="006A551D">
              <w:rPr>
                <w:rStyle w:val="CommentReference"/>
              </w:rPr>
              <w:commentReference w:id="96"/>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62E29A50" w:rsidR="00377B59" w:rsidRDefault="00377B59" w:rsidP="0032667E">
      <w:pPr>
        <w:pStyle w:val="Heading2"/>
      </w:pPr>
      <w:bookmarkStart w:id="97" w:name="_Toc419289939"/>
      <w:r w:rsidRPr="00377B59">
        <w:t>ImpactRating</w:t>
      </w:r>
      <w:r w:rsidR="00C94D25">
        <w:t>Vocab-</w:t>
      </w:r>
      <w:r w:rsidRPr="00377B59">
        <w:t>1.0</w:t>
      </w:r>
      <w:r w:rsidR="00190FE5">
        <w:t xml:space="preserve"> </w:t>
      </w:r>
      <w:r w:rsidR="00C94D25">
        <w:t>Class</w:t>
      </w:r>
      <w:bookmarkEnd w:id="97"/>
    </w:p>
    <w:p w14:paraId="01E208DD" w14:textId="19A79C09" w:rsidR="00EE365F" w:rsidRPr="00EE365F" w:rsidRDefault="00EE365F" w:rsidP="00962F92">
      <w:pPr>
        <w:spacing w:after="240"/>
      </w:pPr>
      <w:r w:rsidRPr="00EE365F">
        <w:t xml:space="preserve">The </w:t>
      </w:r>
      <w:proofErr w:type="spellStart"/>
      <w:r w:rsidRPr="00EE365F">
        <w:rPr>
          <w:rFonts w:ascii="Courier New" w:hAnsi="Courier New" w:cs="Courier New"/>
        </w:rPr>
        <w:t>ImpactRatingVocab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p>
    <w:p w14:paraId="0DC973B8" w14:textId="7F136B96" w:rsidR="00190FE5" w:rsidRPr="00E417E3" w:rsidRDefault="00EE365F" w:rsidP="00962F92">
      <w:pPr>
        <w:spacing w:after="240"/>
        <w:rPr>
          <w:rFonts w:ascii="Courier New" w:hAnsi="Courier New" w:cs="Courier New"/>
        </w:rPr>
      </w:pPr>
      <w:r w:rsidRPr="00190FE5">
        <w:rPr>
          <w:b/>
        </w:rPr>
        <w:t xml:space="preserve">Uses: </w:t>
      </w:r>
      <w:proofErr w:type="spellStart"/>
      <w:r w:rsidRPr="00A9044E">
        <w:rPr>
          <w:rFonts w:ascii="Courier New" w:hAnsi="Courier New" w:cs="Courier New"/>
          <w:bCs/>
        </w:rPr>
        <w:t>incident</w:t>
      </w:r>
      <w:proofErr w:type="gramStart"/>
      <w:r w:rsidRPr="00A9044E">
        <w:rPr>
          <w:rFonts w:ascii="Courier New" w:hAnsi="Courier New" w:cs="Courier New"/>
          <w:bCs/>
        </w:rPr>
        <w:t>:DirectImpactSummaryType</w:t>
      </w:r>
      <w:proofErr w:type="spellEnd"/>
      <w:proofErr w:type="gramEnd"/>
      <w:r w:rsidRPr="00A9044E">
        <w:rPr>
          <w:rFonts w:ascii="Courier New" w:hAnsi="Courier New" w:cs="Courier New"/>
          <w:bCs/>
        </w:rPr>
        <w:t>/</w:t>
      </w:r>
      <w:proofErr w:type="spellStart"/>
      <w:r w:rsidRPr="00AC541C">
        <w:rPr>
          <w:rStyle w:val="qname"/>
          <w:rFonts w:ascii="Courier New" w:hAnsi="Courier New" w:cs="Courier New"/>
        </w:rPr>
        <w:t>incident:Asset_Losses</w:t>
      </w:r>
      <w:proofErr w:type="spellEnd"/>
      <w:r>
        <w:rPr>
          <w:rStyle w:val="qname"/>
          <w:rFonts w:ascii="Courier New" w:hAnsi="Courier New" w:cs="Courier New"/>
        </w:rPr>
        <w:t xml:space="preserve">, </w:t>
      </w:r>
      <w:r>
        <w:rPr>
          <w:rFonts w:ascii="Courier New" w:hAnsi="Courier New" w:cs="Courier New"/>
          <w:bCs/>
        </w:rPr>
        <w:t>incident:DirectImpactSummaryType/</w:t>
      </w:r>
      <w:r w:rsidRPr="00AC541C">
        <w:rPr>
          <w:rStyle w:val="qname"/>
          <w:rFonts w:ascii="Courier New" w:hAnsi="Courier New" w:cs="Courier New"/>
        </w:rPr>
        <w:t>incident:Business-Mission_Disruption</w:t>
      </w:r>
      <w:r>
        <w:rPr>
          <w:rStyle w:val="qname"/>
          <w:rFonts w:ascii="Courier New" w:hAnsi="Courier New" w:cs="Courier New"/>
        </w:rPr>
        <w:t xml:space="preserve">, </w:t>
      </w:r>
      <w:proofErr w:type="spellStart"/>
      <w:r w:rsidRPr="00A9044E">
        <w:rPr>
          <w:rFonts w:ascii="Courier New" w:hAnsi="Courier New" w:cs="Courier New"/>
          <w:bCs/>
        </w:rPr>
        <w:t>incident:DirectImpactSummaryType</w:t>
      </w:r>
      <w:proofErr w:type="spellEnd"/>
      <w:r>
        <w:rPr>
          <w:rFonts w:ascii="Courier New" w:hAnsi="Courier New" w:cs="Courier New"/>
          <w:bCs/>
        </w:rPr>
        <w:t>/</w:t>
      </w:r>
      <w:r w:rsidRPr="00AC541C">
        <w:rPr>
          <w:rStyle w:val="qname"/>
          <w:rFonts w:ascii="Courier New" w:hAnsi="Courier New" w:cs="Courier New"/>
        </w:rPr>
        <w:t xml:space="preserve"> </w:t>
      </w:r>
      <w:proofErr w:type="spellStart"/>
      <w:r w:rsidRPr="00AC541C">
        <w:rPr>
          <w:rStyle w:val="qname"/>
          <w:rFonts w:ascii="Courier New" w:hAnsi="Courier New" w:cs="Courier New"/>
        </w:rPr>
        <w:t>incident:Response_And_Recovery_Costs</w:t>
      </w:r>
      <w:proofErr w:type="spellEnd"/>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03CFF3A8" w:rsidR="00500836" w:rsidRDefault="00500836" w:rsidP="0032667E">
      <w:pPr>
        <w:pStyle w:val="Heading2"/>
      </w:pPr>
      <w:bookmarkStart w:id="98" w:name="_Toc419289940"/>
      <w:r w:rsidRPr="00500836">
        <w:t>IncidentCategory</w:t>
      </w:r>
      <w:r w:rsidR="00C94D25">
        <w:t>Vocab-</w:t>
      </w:r>
      <w:r w:rsidRPr="00500836">
        <w:t>1.0</w:t>
      </w:r>
      <w:r w:rsidR="00190FE5">
        <w:t xml:space="preserve"> </w:t>
      </w:r>
      <w:r w:rsidR="00C94D25">
        <w:t>Class</w:t>
      </w:r>
      <w:bookmarkEnd w:id="98"/>
    </w:p>
    <w:p w14:paraId="3226AD76" w14:textId="4B38EFEA" w:rsidR="00EE365F" w:rsidRPr="00EE365F" w:rsidRDefault="00EE365F" w:rsidP="00962F92">
      <w:pPr>
        <w:spacing w:after="240"/>
      </w:pPr>
      <w:r w:rsidRPr="00EE365F">
        <w:t xml:space="preserve">The </w:t>
      </w:r>
      <w:proofErr w:type="spellStart"/>
      <w:r w:rsidRPr="00D21E1C">
        <w:rPr>
          <w:rFonts w:ascii="Courier New" w:hAnsi="Courier New" w:cs="Courier New"/>
        </w:rPr>
        <w:t>IncidentCategoryVocab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possible categories of an incident.</w:t>
      </w:r>
    </w:p>
    <w:p w14:paraId="6AC9FE3B" w14:textId="29489750" w:rsidR="00190FE5" w:rsidRPr="000B5B15" w:rsidRDefault="00EE365F" w:rsidP="00962F92">
      <w:pPr>
        <w:spacing w:after="240"/>
        <w:rPr>
          <w:rFonts w:ascii="Courier New" w:hAnsi="Courier New" w:cs="Courier New"/>
        </w:rPr>
      </w:pPr>
      <w:r w:rsidRPr="00190FE5">
        <w:rPr>
          <w:b/>
        </w:rPr>
        <w:t xml:space="preserve">Uses: </w:t>
      </w:r>
      <w:proofErr w:type="spellStart"/>
      <w:r w:rsidRPr="00A9044E">
        <w:rPr>
          <w:rFonts w:ascii="Courier New" w:hAnsi="Courier New" w:cs="Courier New"/>
        </w:rPr>
        <w:t>incident</w:t>
      </w:r>
      <w:proofErr w:type="gramStart"/>
      <w:r w:rsidRPr="00A9044E">
        <w:rPr>
          <w:rFonts w:ascii="Courier New" w:hAnsi="Courier New" w:cs="Courier New"/>
        </w:rPr>
        <w:t>:CatgoriesType</w:t>
      </w:r>
      <w:proofErr w:type="spellEnd"/>
      <w:proofErr w:type="gramEnd"/>
      <w:r>
        <w:t>/</w:t>
      </w:r>
      <w:proofErr w:type="spellStart"/>
      <w:r w:rsidRPr="008A63FA">
        <w:rPr>
          <w:rStyle w:val="qname"/>
          <w:rFonts w:ascii="Courier New" w:hAnsi="Courier New" w:cs="Courier New"/>
        </w:rPr>
        <w:t>incident:Category</w:t>
      </w:r>
      <w:proofErr w:type="spellEnd"/>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77777777" w:rsidR="00500836" w:rsidRPr="00500836" w:rsidRDefault="00500836" w:rsidP="00500836">
            <w:r w:rsidRPr="00500836">
              <w:t xml:space="preserve">An attack that successfully prevents or impairs the normal authorized functionality of networks, systems or applications by exhausting resources. </w:t>
            </w:r>
            <w:commentRangeStart w:id="99"/>
            <w:r w:rsidRPr="00500836">
              <w:t>This activity includes being the victim or participating in the DoS.</w:t>
            </w:r>
            <w:commentRangeEnd w:id="99"/>
            <w:r w:rsidR="006A551D">
              <w:rPr>
                <w:rStyle w:val="CommentReference"/>
              </w:rPr>
              <w:commentReference w:id="99"/>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lastRenderedPageBreak/>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7AD4FDB9" w:rsidR="00445B2F" w:rsidRDefault="00445B2F" w:rsidP="0032667E">
      <w:pPr>
        <w:pStyle w:val="Heading2"/>
      </w:pPr>
      <w:bookmarkStart w:id="100" w:name="_Toc419289941"/>
      <w:r w:rsidRPr="00445B2F">
        <w:t>IncidentEffect</w:t>
      </w:r>
      <w:r w:rsidR="00C94D25">
        <w:t>Vocab-</w:t>
      </w:r>
      <w:r w:rsidRPr="00445B2F">
        <w:t>1.0</w:t>
      </w:r>
      <w:r w:rsidR="00190FE5">
        <w:t xml:space="preserve"> </w:t>
      </w:r>
      <w:r w:rsidR="00C94D25">
        <w:t>Class</w:t>
      </w:r>
      <w:bookmarkEnd w:id="100"/>
    </w:p>
    <w:p w14:paraId="72A790C1" w14:textId="7FA37495" w:rsidR="00FB266D" w:rsidRPr="00FB266D"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1A7AA79F" w14:textId="485117B1" w:rsidR="00190FE5" w:rsidRPr="000B5B15" w:rsidRDefault="00FB266D" w:rsidP="00962F92">
      <w:pPr>
        <w:spacing w:after="240"/>
        <w:rPr>
          <w:b/>
        </w:rPr>
      </w:pPr>
      <w:r w:rsidRPr="00190FE5">
        <w:rPr>
          <w:b/>
        </w:rPr>
        <w:t>Uses</w:t>
      </w:r>
      <w:r w:rsidRPr="00C552B3">
        <w:rPr>
          <w:rFonts w:ascii="Courier New" w:hAnsi="Courier New" w:cs="Courier New"/>
          <w:b/>
        </w:rPr>
        <w:t xml:space="preserve">: </w:t>
      </w:r>
      <w:proofErr w:type="spellStart"/>
      <w:r w:rsidRPr="00C552B3">
        <w:rPr>
          <w:rStyle w:val="qname"/>
          <w:rFonts w:ascii="Courier New" w:hAnsi="Courier New" w:cs="Courier New"/>
        </w:rPr>
        <w:t>incident</w:t>
      </w:r>
      <w:proofErr w:type="gramStart"/>
      <w:r w:rsidRPr="00C552B3">
        <w:rPr>
          <w:rStyle w:val="qname"/>
          <w:rFonts w:ascii="Courier New" w:hAnsi="Courier New" w:cs="Courier New"/>
        </w:rPr>
        <w:t>:Incident</w:t>
      </w:r>
      <w:r>
        <w:rPr>
          <w:rStyle w:val="qname"/>
          <w:rFonts w:ascii="Courier New" w:hAnsi="Courier New" w:cs="Courier New"/>
        </w:rPr>
        <w:t>Type</w:t>
      </w:r>
      <w:proofErr w:type="spellEnd"/>
      <w:proofErr w:type="gramEnd"/>
      <w:r>
        <w:rPr>
          <w:rStyle w:val="qname"/>
        </w:rPr>
        <w:t>/</w:t>
      </w:r>
      <w:proofErr w:type="spellStart"/>
      <w:r w:rsidRPr="009A0CCF">
        <w:rPr>
          <w:rStyle w:val="qname"/>
          <w:rFonts w:ascii="Courier New" w:hAnsi="Courier New" w:cs="Courier New"/>
        </w:rPr>
        <w:t>incident:Effect</w:t>
      </w:r>
      <w:proofErr w:type="spellEnd"/>
      <w:r>
        <w:rPr>
          <w:b/>
        </w:rPr>
        <w:t xml:space="preserve"> </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w:t>
            </w:r>
            <w:r>
              <w:t xml:space="preserve"> </w:t>
            </w:r>
            <w:r>
              <w:t>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lastRenderedPageBreak/>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48748BD" w:rsidR="00A426CE" w:rsidRDefault="00A426CE" w:rsidP="0032667E">
      <w:pPr>
        <w:pStyle w:val="Heading2"/>
      </w:pPr>
      <w:bookmarkStart w:id="101" w:name="_Toc419289942"/>
      <w:r w:rsidRPr="00A426CE">
        <w:t>IncidentStatus</w:t>
      </w:r>
      <w:r w:rsidR="00C94D25">
        <w:t>Vocab-</w:t>
      </w:r>
      <w:r w:rsidRPr="00A426CE">
        <w:t>1.0</w:t>
      </w:r>
      <w:r w:rsidR="00190FE5">
        <w:t xml:space="preserve"> </w:t>
      </w:r>
      <w:r w:rsidR="00C94D25">
        <w:t>Class</w:t>
      </w:r>
      <w:bookmarkEnd w:id="101"/>
    </w:p>
    <w:p w14:paraId="2AF01E1C" w14:textId="6E716BF5" w:rsidR="00FB266D" w:rsidRPr="00FB266D" w:rsidRDefault="00962F92" w:rsidP="00962F92">
      <w:pPr>
        <w:spacing w:after="240"/>
      </w:pPr>
      <w:r>
        <w:t xml:space="preserve">The </w:t>
      </w:r>
      <w:r w:rsidRPr="00962F92">
        <w:rPr>
          <w:rFonts w:ascii="Courier New" w:hAnsi="Courier New" w:cs="Courier New"/>
        </w:rPr>
        <w:t>IncidentStatusVocab-1.0</w:t>
      </w:r>
      <w:r>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possible status of the incident.</w:t>
      </w:r>
    </w:p>
    <w:p w14:paraId="5CF8F16E" w14:textId="1FBC0073" w:rsidR="00190FE5" w:rsidRPr="000B5B15" w:rsidRDefault="00FB266D" w:rsidP="00962F92">
      <w:pPr>
        <w:spacing w:after="240"/>
        <w:rPr>
          <w:b/>
        </w:rPr>
      </w:pPr>
      <w:r w:rsidRPr="00190FE5">
        <w:rPr>
          <w:b/>
        </w:rPr>
        <w:t xml:space="preserve">Uses: </w:t>
      </w:r>
      <w:proofErr w:type="spellStart"/>
      <w:r w:rsidRPr="00C552B3">
        <w:rPr>
          <w:rStyle w:val="qname"/>
          <w:rFonts w:ascii="Courier New" w:hAnsi="Courier New" w:cs="Courier New"/>
        </w:rPr>
        <w:t>incident</w:t>
      </w:r>
      <w:proofErr w:type="gramStart"/>
      <w:r w:rsidRPr="00C552B3">
        <w:rPr>
          <w:rStyle w:val="qname"/>
          <w:rFonts w:ascii="Courier New" w:hAnsi="Courier New" w:cs="Courier New"/>
        </w:rPr>
        <w:t>:Incident</w:t>
      </w:r>
      <w:proofErr w:type="spellEnd"/>
      <w:proofErr w:type="gramEnd"/>
      <w:r>
        <w:rPr>
          <w:rStyle w:val="qname"/>
        </w:rPr>
        <w:t>/</w:t>
      </w:r>
      <w:proofErr w:type="spellStart"/>
      <w:r w:rsidRPr="009A0CCF">
        <w:rPr>
          <w:rStyle w:val="qname"/>
          <w:rFonts w:ascii="Courier New" w:hAnsi="Courier New" w:cs="Courier New"/>
        </w:rPr>
        <w:t>incident:Status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w:t>
            </w:r>
            <w:r>
              <w:t xml:space="preserve">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w:t>
            </w:r>
            <w:r>
              <w:t xml:space="preserve">that </w:t>
            </w:r>
            <w:r w:rsidR="006A551D">
              <w:t xml:space="preserve">were </w:t>
            </w:r>
            <w:proofErr w:type="spellStart"/>
            <w:r>
              <w:t>degradated</w:t>
            </w:r>
            <w:proofErr w:type="spellEnd"/>
            <w:r>
              <w:t xml:space="preserve"> </w:t>
            </w:r>
            <w:r>
              <w:t xml:space="preserve">or </w:t>
            </w:r>
            <w:proofErr w:type="spellStart"/>
            <w:r>
              <w:t>distrupted</w:t>
            </w:r>
            <w:proofErr w:type="spellEnd"/>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5C6C47DE" w:rsidR="00A426CE" w:rsidRPr="00A426CE" w:rsidRDefault="000525A8" w:rsidP="00A426CE">
            <w:r>
              <w:t xml:space="preserve">The incident should be treated as </w:t>
            </w:r>
            <w:commentRangeStart w:id="102"/>
            <w:r>
              <w:t xml:space="preserve">not </w:t>
            </w:r>
            <w:commentRangeEnd w:id="102"/>
            <w:r w:rsidR="006A551D">
              <w:rPr>
                <w:rStyle w:val="CommentReference"/>
              </w:rPr>
              <w:commentReference w:id="102"/>
            </w:r>
            <w:proofErr w:type="spellStart"/>
            <w:r>
              <w:t>exisiting</w:t>
            </w:r>
            <w:proofErr w:type="spellEnd"/>
            <w:r>
              <w:t>.</w:t>
            </w:r>
          </w:p>
        </w:tc>
      </w:tr>
    </w:tbl>
    <w:p w14:paraId="1C330CF6" w14:textId="471DE158" w:rsidR="00DF327C" w:rsidRDefault="00DE3E38" w:rsidP="0032667E">
      <w:pPr>
        <w:pStyle w:val="Heading2"/>
      </w:pPr>
      <w:bookmarkStart w:id="103" w:name="_Ref401841408"/>
      <w:bookmarkStart w:id="104" w:name="_Toc419289943"/>
      <w:r w:rsidRPr="00DE3E38">
        <w:t>IndicatorType</w:t>
      </w:r>
      <w:r w:rsidR="00C94D25">
        <w:t>Vocab-</w:t>
      </w:r>
      <w:r w:rsidRPr="00DE3E38">
        <w:t>1.1</w:t>
      </w:r>
      <w:r w:rsidR="00190FE5">
        <w:t xml:space="preserve"> </w:t>
      </w:r>
      <w:r w:rsidR="00C94D25">
        <w:t>Class</w:t>
      </w:r>
      <w:bookmarkEnd w:id="103"/>
      <w:bookmarkEnd w:id="104"/>
    </w:p>
    <w:p w14:paraId="1325A733" w14:textId="2218A71E" w:rsidR="00FB266D" w:rsidRPr="00FB266D" w:rsidRDefault="00FB266D"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p>
    <w:p w14:paraId="481164DE" w14:textId="2067DB9E" w:rsidR="00190FE5" w:rsidRPr="000B5B15" w:rsidRDefault="00FB266D" w:rsidP="00962F92">
      <w:pPr>
        <w:spacing w:after="240"/>
        <w:rPr>
          <w:b/>
        </w:rPr>
      </w:pPr>
      <w:r w:rsidRPr="00190FE5">
        <w:rPr>
          <w:b/>
        </w:rPr>
        <w:t xml:space="preserve">Uses: </w:t>
      </w:r>
      <w:proofErr w:type="spellStart"/>
      <w:r>
        <w:rPr>
          <w:rStyle w:val="qname"/>
          <w:rFonts w:ascii="Courier New" w:hAnsi="Courier New" w:cs="Courier New"/>
          <w:bCs/>
        </w:rPr>
        <w:t>indicator</w:t>
      </w:r>
      <w:proofErr w:type="gramStart"/>
      <w:r>
        <w:rPr>
          <w:rStyle w:val="qname"/>
          <w:rFonts w:ascii="Courier New" w:hAnsi="Courier New" w:cs="Courier New"/>
          <w:bCs/>
        </w:rPr>
        <w:t>:IndicatorType</w:t>
      </w:r>
      <w:proofErr w:type="spellEnd"/>
      <w:proofErr w:type="gramEnd"/>
      <w:r w:rsidRPr="00C552B3">
        <w:rPr>
          <w:rStyle w:val="qname"/>
          <w:rFonts w:ascii="Courier New" w:hAnsi="Courier New" w:cs="Courier New"/>
        </w:rPr>
        <w:t>/</w:t>
      </w:r>
      <w:proofErr w:type="spellStart"/>
      <w:r w:rsidRPr="00C552B3">
        <w:rPr>
          <w:rStyle w:val="qname"/>
          <w:rFonts w:ascii="Courier New" w:hAnsi="Courier New" w:cs="Courier New"/>
        </w:rPr>
        <w:t>indicator:Type</w:t>
      </w:r>
      <w:proofErr w:type="spellEnd"/>
      <w:r>
        <w:rPr>
          <w:b/>
        </w:rPr>
        <w:t xml:space="preserve"> </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 xml:space="preserve">IP </w:t>
            </w:r>
            <w:proofErr w:type="spellStart"/>
            <w:r w:rsidRPr="00377B59">
              <w:rPr>
                <w:b/>
              </w:rPr>
              <w:t>Watchlist</w:t>
            </w:r>
            <w:proofErr w:type="spellEnd"/>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lastRenderedPageBreak/>
              <w:t xml:space="preserve">File Hash </w:t>
            </w:r>
            <w:proofErr w:type="spellStart"/>
            <w:r w:rsidRPr="00377B59">
              <w:rPr>
                <w:b/>
              </w:rPr>
              <w:t>Watchlist</w:t>
            </w:r>
            <w:proofErr w:type="spellEnd"/>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 xml:space="preserve">Domain </w:t>
            </w:r>
            <w:proofErr w:type="spellStart"/>
            <w:r w:rsidRPr="00377B59">
              <w:rPr>
                <w:b/>
              </w:rPr>
              <w:t>Watchlist</w:t>
            </w:r>
            <w:proofErr w:type="spellEnd"/>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 xml:space="preserve">URL </w:t>
            </w:r>
            <w:proofErr w:type="spellStart"/>
            <w:r w:rsidRPr="00377B59">
              <w:rPr>
                <w:b/>
              </w:rPr>
              <w:t>Watchlist</w:t>
            </w:r>
            <w:proofErr w:type="spellEnd"/>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proofErr w:type="spellStart"/>
            <w:r w:rsidRPr="00377B59">
              <w:rPr>
                <w:b/>
              </w:rPr>
              <w:t>Anonymization</w:t>
            </w:r>
            <w:proofErr w:type="spellEnd"/>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w:t>
            </w:r>
            <w:proofErr w:type="spellStart"/>
            <w:r w:rsidR="00DE3E38" w:rsidRPr="00DE3E38">
              <w:t>anonymization</w:t>
            </w:r>
            <w:proofErr w:type="spellEnd"/>
            <w:r w:rsidR="00DE3E38" w:rsidRPr="00DE3E38">
              <w:t xml:space="preserve">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 xml:space="preserve">IMEI </w:t>
            </w:r>
            <w:proofErr w:type="spellStart"/>
            <w:r w:rsidRPr="00377B59">
              <w:rPr>
                <w:b/>
              </w:rPr>
              <w:t>Watchlist</w:t>
            </w:r>
            <w:proofErr w:type="spellEnd"/>
          </w:p>
        </w:tc>
        <w:tc>
          <w:tcPr>
            <w:tcW w:w="6043" w:type="dxa"/>
            <w:hideMark/>
          </w:tcPr>
          <w:p w14:paraId="61768B47" w14:textId="6DCCEDA4"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w:t>
            </w:r>
            <w:commentRangeStart w:id="105"/>
            <w:r w:rsidR="00DE3E38" w:rsidRPr="00DE3E38">
              <w:t xml:space="preserve">IMEI </w:t>
            </w:r>
            <w:commentRangeEnd w:id="105"/>
            <w:r w:rsidR="006A551D">
              <w:rPr>
                <w:rStyle w:val="CommentReference"/>
              </w:rPr>
              <w:commentReference w:id="105"/>
            </w:r>
            <w:r w:rsidR="00DE3E38" w:rsidRPr="00DE3E38">
              <w:t>(handset) identifiers.</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 xml:space="preserve">IMSI </w:t>
            </w:r>
            <w:proofErr w:type="spellStart"/>
            <w:r w:rsidRPr="00377B59">
              <w:rPr>
                <w:b/>
              </w:rPr>
              <w:t>Watchlist</w:t>
            </w:r>
            <w:proofErr w:type="spellEnd"/>
          </w:p>
        </w:tc>
        <w:tc>
          <w:tcPr>
            <w:tcW w:w="6043" w:type="dxa"/>
            <w:hideMark/>
          </w:tcPr>
          <w:p w14:paraId="4FD0C7D4" w14:textId="5B6ED546"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w:t>
            </w:r>
            <w:commentRangeStart w:id="106"/>
            <w:r w:rsidR="00DE3E38" w:rsidRPr="00DE3E38">
              <w:t xml:space="preserve">IMSI </w:t>
            </w:r>
            <w:commentRangeEnd w:id="106"/>
            <w:r w:rsidR="006A551D">
              <w:rPr>
                <w:rStyle w:val="CommentReference"/>
              </w:rPr>
              <w:commentReference w:id="106"/>
            </w:r>
            <w:r w:rsidR="00DE3E38" w:rsidRPr="00DE3E38">
              <w:t>(SIM card) identifiers.</w:t>
            </w:r>
          </w:p>
        </w:tc>
      </w:tr>
    </w:tbl>
    <w:p w14:paraId="7FA73DE2" w14:textId="77777777" w:rsidR="000E7924" w:rsidRDefault="000E7924" w:rsidP="0032667E">
      <w:pPr>
        <w:pStyle w:val="Heading2"/>
      </w:pPr>
      <w:bookmarkStart w:id="107" w:name="_Toc419289944"/>
      <w:r w:rsidRPr="00DE3E38">
        <w:t>IndicatorType</w:t>
      </w:r>
      <w:r>
        <w:t>Vocab-</w:t>
      </w:r>
      <w:r w:rsidRPr="00DE3E38">
        <w:t>1.0</w:t>
      </w:r>
      <w:r>
        <w:t xml:space="preserve"> Class</w:t>
      </w:r>
      <w:bookmarkEnd w:id="107"/>
    </w:p>
    <w:p w14:paraId="4DFDF7B8" w14:textId="71A821E6" w:rsidR="000E7924" w:rsidRPr="00FB266D" w:rsidRDefault="000E7924"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t>3.16</w:t>
      </w:r>
      <w:r>
        <w:fldChar w:fldCharType="end"/>
      </w:r>
      <w:r>
        <w:t>)</w:t>
      </w:r>
      <w:r w:rsidRPr="00EE365F">
        <w:t>.</w:t>
      </w:r>
    </w:p>
    <w:p w14:paraId="0305FAE8" w14:textId="65DE5C7F" w:rsidR="000E7924" w:rsidRPr="000B5B15" w:rsidRDefault="000E7924" w:rsidP="00962F92">
      <w:pPr>
        <w:spacing w:after="240"/>
        <w:rPr>
          <w:b/>
        </w:rPr>
      </w:pPr>
      <w:r w:rsidRPr="00190FE5">
        <w:rPr>
          <w:b/>
        </w:rPr>
        <w:t xml:space="preserve">Uses: </w:t>
      </w:r>
      <w:proofErr w:type="spellStart"/>
      <w:r>
        <w:rPr>
          <w:rStyle w:val="qname"/>
          <w:rFonts w:ascii="Courier New" w:hAnsi="Courier New" w:cs="Courier New"/>
          <w:bCs/>
        </w:rPr>
        <w:t>indicator</w:t>
      </w:r>
      <w:proofErr w:type="gramStart"/>
      <w:r>
        <w:rPr>
          <w:rStyle w:val="qname"/>
          <w:rFonts w:ascii="Courier New" w:hAnsi="Courier New" w:cs="Courier New"/>
          <w:bCs/>
        </w:rPr>
        <w:t>:IndicatorType</w:t>
      </w:r>
      <w:proofErr w:type="spellEnd"/>
      <w:proofErr w:type="gramEnd"/>
      <w:r w:rsidRPr="00C552B3">
        <w:rPr>
          <w:rStyle w:val="qname"/>
          <w:rFonts w:ascii="Courier New" w:hAnsi="Courier New" w:cs="Courier New"/>
        </w:rPr>
        <w:t>/</w:t>
      </w:r>
      <w:proofErr w:type="spellStart"/>
      <w:r w:rsidRPr="00C552B3">
        <w:rPr>
          <w:rStyle w:val="qname"/>
          <w:rFonts w:ascii="Courier New" w:hAnsi="Courier New" w:cs="Courier New"/>
        </w:rPr>
        <w:t>indicator:Type</w:t>
      </w:r>
      <w:proofErr w:type="spellEnd"/>
      <w:r>
        <w:rPr>
          <w:b/>
        </w:rPr>
        <w:t xml:space="preserve"> </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 xml:space="preserve">IP </w:t>
            </w:r>
            <w:proofErr w:type="spellStart"/>
            <w:r w:rsidRPr="00377B59">
              <w:rPr>
                <w:b/>
              </w:rPr>
              <w:t>Watchlist</w:t>
            </w:r>
            <w:proofErr w:type="spellEnd"/>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 xml:space="preserve">File Hash </w:t>
            </w:r>
            <w:proofErr w:type="spellStart"/>
            <w:r w:rsidRPr="00377B59">
              <w:rPr>
                <w:b/>
              </w:rPr>
              <w:t>Watchlist</w:t>
            </w:r>
            <w:proofErr w:type="spellEnd"/>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 xml:space="preserve">Domain </w:t>
            </w:r>
            <w:proofErr w:type="spellStart"/>
            <w:r w:rsidRPr="00377B59">
              <w:rPr>
                <w:b/>
              </w:rPr>
              <w:t>Watchlist</w:t>
            </w:r>
            <w:proofErr w:type="spellEnd"/>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 xml:space="preserve">URL </w:t>
            </w:r>
            <w:proofErr w:type="spellStart"/>
            <w:r w:rsidRPr="00377B59">
              <w:rPr>
                <w:b/>
              </w:rPr>
              <w:t>Watchlist</w:t>
            </w:r>
            <w:proofErr w:type="spellEnd"/>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proofErr w:type="spellStart"/>
            <w:r w:rsidRPr="00377B59">
              <w:rPr>
                <w:b/>
              </w:rPr>
              <w:lastRenderedPageBreak/>
              <w:t>Anonymization</w:t>
            </w:r>
            <w:proofErr w:type="spellEnd"/>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w:t>
            </w:r>
            <w:proofErr w:type="spellStart"/>
            <w:r w:rsidR="000E7924" w:rsidRPr="00DE3E38">
              <w:t>anonymization</w:t>
            </w:r>
            <w:proofErr w:type="spellEnd"/>
            <w:r w:rsidR="000E7924" w:rsidRPr="00DE3E38">
              <w:t xml:space="preserve">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14EA608C" w:rsidR="00C15714" w:rsidRPr="00C15714" w:rsidRDefault="00C15714" w:rsidP="0032667E">
      <w:pPr>
        <w:pStyle w:val="Heading2"/>
      </w:pPr>
      <w:r>
        <w:t>InformationSourceRoleVocab-1.0 Class</w:t>
      </w:r>
    </w:p>
    <w:p w14:paraId="2137DECD" w14:textId="6E71DE0D" w:rsidR="00FB266D" w:rsidRPr="00FB266D"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role of the provider of the information.</w:t>
      </w:r>
    </w:p>
    <w:p w14:paraId="1DC3F515" w14:textId="77777777" w:rsidR="00FB266D" w:rsidRPr="00190FE5" w:rsidRDefault="00FB266D" w:rsidP="00962F92">
      <w:pPr>
        <w:spacing w:after="240"/>
        <w:rPr>
          <w:b/>
        </w:rPr>
      </w:pPr>
      <w:r w:rsidRPr="00190FE5">
        <w:rPr>
          <w:b/>
        </w:rPr>
        <w:t xml:space="preserve">Uses: </w:t>
      </w:r>
      <w:proofErr w:type="spellStart"/>
      <w:r w:rsidRPr="004257E2">
        <w:rPr>
          <w:rStyle w:val="qname"/>
          <w:rFonts w:ascii="Courier New" w:hAnsi="Courier New" w:cs="Courier New"/>
        </w:rPr>
        <w:t>stixCommon</w:t>
      </w:r>
      <w:proofErr w:type="gramStart"/>
      <w:r w:rsidRPr="004257E2">
        <w:rPr>
          <w:rStyle w:val="qname"/>
          <w:rFonts w:ascii="Courier New" w:hAnsi="Courier New" w:cs="Courier New"/>
        </w:rPr>
        <w:t>:InformationSourceType</w:t>
      </w:r>
      <w:proofErr w:type="spellEnd"/>
      <w:proofErr w:type="gramEnd"/>
      <w:r>
        <w:rPr>
          <w:rStyle w:val="qname"/>
          <w:rFonts w:ascii="Courier New" w:hAnsi="Courier New" w:cs="Courier New"/>
        </w:rPr>
        <w:t>/</w:t>
      </w:r>
      <w:proofErr w:type="spellStart"/>
      <w:r>
        <w:rPr>
          <w:rStyle w:val="qname"/>
          <w:rFonts w:ascii="Courier New" w:hAnsi="Courier New" w:cs="Courier New"/>
        </w:rPr>
        <w:t>stixCommon:Role</w:t>
      </w:r>
      <w:proofErr w:type="spellEnd"/>
    </w:p>
    <w:p w14:paraId="52BD2D46" w14:textId="19D8198E" w:rsidR="00190FE5" w:rsidRDefault="007856D4" w:rsidP="00962F92">
      <w:pPr>
        <w:spacing w:after="240"/>
      </w:pPr>
      <w:r>
        <w:rPr>
          <w:b/>
        </w:rPr>
        <w:t>Associated</w:t>
      </w:r>
      <w:r w:rsidR="00C94D25">
        <w:rPr>
          <w:b/>
        </w:rPr>
        <w:t xml:space="preserve"> Enumeration</w:t>
      </w:r>
      <w:r w:rsidR="00190FE5" w:rsidRPr="00190FE5">
        <w:rPr>
          <w:b/>
        </w:rPr>
        <w:t>:</w:t>
      </w:r>
      <w:r w:rsidR="00190FE5">
        <w:t xml:space="preserve"> </w:t>
      </w:r>
      <w:r w:rsidR="00390D28" w:rsidRPr="00E417E3">
        <w:rPr>
          <w:rFonts w:ascii="Courier New" w:hAnsi="Courier New" w:cs="Courier New"/>
        </w:rPr>
        <w:t>InformationSourceRole</w:t>
      </w:r>
      <w:r w:rsidR="00C94D25">
        <w:rPr>
          <w:rFonts w:ascii="Courier New" w:hAnsi="Courier New" w:cs="Courier New"/>
        </w:rPr>
        <w:t>Enum-</w:t>
      </w:r>
      <w:r w:rsidR="00190FE5" w:rsidRPr="00E417E3">
        <w:rPr>
          <w:rFonts w:ascii="Courier New" w:hAnsi="Courier New" w:cs="Courier New"/>
        </w:rPr>
        <w:t>1.0</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4F379B3" w:rsidR="00BD1D94" w:rsidRDefault="00BD1D94" w:rsidP="0032667E">
      <w:pPr>
        <w:pStyle w:val="Heading2"/>
      </w:pPr>
      <w:bookmarkStart w:id="108" w:name="_Toc419289946"/>
      <w:r w:rsidRPr="00BD1D94">
        <w:t>InformationType</w:t>
      </w:r>
      <w:r w:rsidR="00C94D25">
        <w:t>Vocab-</w:t>
      </w:r>
      <w:r w:rsidRPr="00BD1D94">
        <w:t>1.0</w:t>
      </w:r>
      <w:r w:rsidR="00C94D25">
        <w:t xml:space="preserve"> Class</w:t>
      </w:r>
      <w:bookmarkEnd w:id="108"/>
    </w:p>
    <w:p w14:paraId="6AFB1D33" w14:textId="3D944B7B" w:rsidR="00FB266D" w:rsidRPr="00FB266D" w:rsidRDefault="00FB266D" w:rsidP="00962F92">
      <w:pPr>
        <w:spacing w:after="240"/>
      </w:pPr>
      <w:r w:rsidRPr="00FB266D">
        <w:t xml:space="preserve">The </w:t>
      </w:r>
      <w:proofErr w:type="spellStart"/>
      <w:r w:rsidRPr="00FB266D">
        <w:rPr>
          <w:rFonts w:ascii="Courier New" w:hAnsi="Courier New" w:cs="Courier New"/>
        </w:rPr>
        <w:t>InformationTypeVocab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type of information.</w:t>
      </w:r>
    </w:p>
    <w:p w14:paraId="0044E1D1" w14:textId="7BC05534" w:rsidR="00190FE5" w:rsidRPr="000B5B15" w:rsidRDefault="00FB266D" w:rsidP="00962F92">
      <w:pPr>
        <w:spacing w:after="240"/>
        <w:rPr>
          <w:b/>
        </w:rPr>
      </w:pPr>
      <w:r w:rsidRPr="00190FE5">
        <w:rPr>
          <w:b/>
        </w:rPr>
        <w:t xml:space="preserve">Uses: </w:t>
      </w:r>
      <w:proofErr w:type="spellStart"/>
      <w:r w:rsidRPr="00B26308">
        <w:rPr>
          <w:rFonts w:ascii="Courier New" w:hAnsi="Courier New" w:cs="Courier New"/>
        </w:rPr>
        <w:t>t</w:t>
      </w:r>
      <w:r>
        <w:rPr>
          <w:rFonts w:ascii="Courier New" w:hAnsi="Courier New" w:cs="Courier New"/>
        </w:rPr>
        <w:t>tp</w:t>
      </w:r>
      <w:proofErr w:type="gramStart"/>
      <w:r>
        <w:rPr>
          <w:rFonts w:ascii="Courier New" w:hAnsi="Courier New" w:cs="Courier New"/>
        </w:rPr>
        <w:t>:VictimTargetingType</w:t>
      </w:r>
      <w:proofErr w:type="spellEnd"/>
      <w:proofErr w:type="gramEnd"/>
      <w:r>
        <w:rPr>
          <w:rFonts w:ascii="Courier New" w:hAnsi="Courier New" w:cs="Courier New"/>
        </w:rPr>
        <w:t>/</w:t>
      </w:r>
      <w:proofErr w:type="spellStart"/>
      <w:r w:rsidRPr="00B26308">
        <w:rPr>
          <w:rFonts w:ascii="Courier New" w:hAnsi="Courier New" w:cs="Courier New"/>
        </w:rPr>
        <w:t>ttp:Targeted_Information</w:t>
      </w:r>
      <w:proofErr w:type="spellEnd"/>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lastRenderedPageBreak/>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53714F31" w:rsidR="00BD1D94" w:rsidRDefault="00BD1D94" w:rsidP="0032667E">
      <w:pPr>
        <w:pStyle w:val="Heading2"/>
      </w:pPr>
      <w:bookmarkStart w:id="109" w:name="_Toc419289947"/>
      <w:r w:rsidRPr="00BD1D94">
        <w:t>IntendedEffect</w:t>
      </w:r>
      <w:r w:rsidR="00C94D25">
        <w:t>Vocab-</w:t>
      </w:r>
      <w:r w:rsidRPr="00BD1D94">
        <w:t>1.0</w:t>
      </w:r>
      <w:r w:rsidR="00190FE5">
        <w:t xml:space="preserve"> </w:t>
      </w:r>
      <w:r w:rsidR="00C94D25">
        <w:t>Class</w:t>
      </w:r>
      <w:bookmarkEnd w:id="109"/>
    </w:p>
    <w:p w14:paraId="3266BCEA" w14:textId="61752E73" w:rsidR="00FB266D" w:rsidRPr="00FB266D"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48BE14CB" w14:textId="1A44D4C0" w:rsidR="00190FE5" w:rsidRDefault="00FB266D" w:rsidP="00962F92">
      <w:pPr>
        <w:spacing w:after="240"/>
      </w:pPr>
      <w:r w:rsidRPr="00190FE5">
        <w:rPr>
          <w:b/>
        </w:rPr>
        <w:t xml:space="preserve">Uses: </w:t>
      </w:r>
      <w:proofErr w:type="spellStart"/>
      <w:r w:rsidRPr="00627849">
        <w:rPr>
          <w:rFonts w:ascii="Courier New" w:hAnsi="Courier New" w:cs="Courier New"/>
        </w:rPr>
        <w:t>incident</w:t>
      </w:r>
      <w:proofErr w:type="gramStart"/>
      <w:r w:rsidRPr="00627849">
        <w:rPr>
          <w:rFonts w:ascii="Courier New" w:hAnsi="Courier New" w:cs="Courier New"/>
        </w:rPr>
        <w:t>:IncidentType</w:t>
      </w:r>
      <w:proofErr w:type="spellEnd"/>
      <w:proofErr w:type="gramEnd"/>
      <w:r w:rsidRPr="00627849">
        <w:rPr>
          <w:rFonts w:ascii="Courier New" w:hAnsi="Courier New" w:cs="Courier New"/>
        </w:rPr>
        <w:t>/</w:t>
      </w:r>
      <w:proofErr w:type="spellStart"/>
      <w:r>
        <w:rPr>
          <w:rFonts w:ascii="Courier New" w:hAnsi="Courier New" w:cs="Courier New"/>
        </w:rPr>
        <w:t>incident:Intended_Effect</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lastRenderedPageBreak/>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0D6CF4DB" w:rsidR="00377B59" w:rsidRDefault="00377B59" w:rsidP="0032667E">
      <w:pPr>
        <w:pStyle w:val="Heading2"/>
      </w:pPr>
      <w:bookmarkStart w:id="110" w:name="_Toc419289948"/>
      <w:r w:rsidRPr="00377B59">
        <w:t>LocationClass</w:t>
      </w:r>
      <w:r w:rsidR="00C94D25">
        <w:t>Vocab-</w:t>
      </w:r>
      <w:r w:rsidRPr="00377B59">
        <w:t>1.0</w:t>
      </w:r>
      <w:r w:rsidR="00190FE5">
        <w:t xml:space="preserve"> </w:t>
      </w:r>
      <w:r w:rsidR="00C94D25">
        <w:t>Class</w:t>
      </w:r>
      <w:bookmarkEnd w:id="110"/>
    </w:p>
    <w:p w14:paraId="3FAC1419" w14:textId="4712F377" w:rsidR="00FB266D" w:rsidRPr="00FB266D" w:rsidRDefault="00FB266D" w:rsidP="00962F92">
      <w:pPr>
        <w:spacing w:after="240"/>
      </w:pPr>
      <w:r w:rsidRPr="00FB266D">
        <w:t xml:space="preserve">The </w:t>
      </w:r>
      <w:proofErr w:type="spellStart"/>
      <w:r w:rsidRPr="00FB266D">
        <w:t>LocationClassVocab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location of an asset.</w:t>
      </w:r>
    </w:p>
    <w:p w14:paraId="0AC1147A" w14:textId="7692E49B" w:rsidR="00190FE5" w:rsidRPr="000B5B15" w:rsidRDefault="00FB266D" w:rsidP="00962F92">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8A63FA">
        <w:rPr>
          <w:rStyle w:val="qname"/>
          <w:rFonts w:ascii="Courier New" w:hAnsi="Courier New" w:cs="Courier New"/>
        </w:rPr>
        <w:t>ncident:Location</w:t>
      </w:r>
      <w:r>
        <w:rPr>
          <w:rStyle w:val="qname"/>
          <w:rFonts w:ascii="Courier New" w:hAnsi="Courier New" w:cs="Courier New"/>
        </w:rPr>
        <w:t>_Class</w:t>
      </w:r>
      <w:proofErr w:type="spellEnd"/>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7FA35EC" w:rsidR="00377B59" w:rsidRDefault="00377B59" w:rsidP="0032667E">
      <w:pPr>
        <w:pStyle w:val="Heading2"/>
      </w:pPr>
      <w:bookmarkStart w:id="111" w:name="_Toc419289949"/>
      <w:r w:rsidRPr="00377B59">
        <w:lastRenderedPageBreak/>
        <w:t>LossDuration</w:t>
      </w:r>
      <w:r w:rsidR="00C94D25">
        <w:t>Vocab-</w:t>
      </w:r>
      <w:r w:rsidRPr="00377B59">
        <w:t>1.0</w:t>
      </w:r>
      <w:r w:rsidR="00C94D25">
        <w:t xml:space="preserve"> Class</w:t>
      </w:r>
      <w:bookmarkEnd w:id="111"/>
    </w:p>
    <w:p w14:paraId="780C4D04" w14:textId="1C7F5651" w:rsidR="00FB266D" w:rsidRPr="00FB266D" w:rsidRDefault="00FB266D" w:rsidP="00962F92">
      <w:pPr>
        <w:spacing w:after="240"/>
      </w:pPr>
      <w:r w:rsidRPr="00FB266D">
        <w:t xml:space="preserve">The </w:t>
      </w:r>
      <w:proofErr w:type="spellStart"/>
      <w:r w:rsidRPr="00FB266D">
        <w:t>LossDurationVocab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approximate length of time of a loss due to an incident.</w:t>
      </w:r>
    </w:p>
    <w:p w14:paraId="145B7EBC" w14:textId="7E3598DA" w:rsidR="00190FE5" w:rsidRPr="000B5B15" w:rsidRDefault="00FB266D" w:rsidP="00962F92">
      <w:pPr>
        <w:spacing w:after="240"/>
        <w:rPr>
          <w:b/>
        </w:rPr>
      </w:pPr>
      <w:r w:rsidRPr="00190FE5">
        <w:rPr>
          <w:b/>
        </w:rPr>
        <w:t>Uses:</w:t>
      </w:r>
      <w:r>
        <w:rPr>
          <w:b/>
        </w:rPr>
        <w:t xml:space="preserve"> </w:t>
      </w:r>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gramEnd"/>
      <w:r w:rsidRPr="00035D48">
        <w:rPr>
          <w:rStyle w:val="qname"/>
          <w:rFonts w:ascii="Courier New" w:hAnsi="Courier New" w:cs="Courier New"/>
          <w:bCs/>
        </w:rPr>
        <w:t>/</w:t>
      </w:r>
      <w:r w:rsidRPr="00AC541C">
        <w:rPr>
          <w:rStyle w:val="qname"/>
          <w:rFonts w:ascii="Courier New" w:hAnsi="Courier New" w:cs="Courier New"/>
        </w:rPr>
        <w:t>incident:Duration_Of_Availability_Loss</w:t>
      </w:r>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090D041F" w14:textId="77777777" w:rsidR="00377B59" w:rsidRPr="00377B59" w:rsidRDefault="00377B59" w:rsidP="00377B59"/>
    <w:p w14:paraId="2B93AAEA" w14:textId="4EEA9385" w:rsidR="00500836" w:rsidRDefault="00500836" w:rsidP="0032667E">
      <w:pPr>
        <w:pStyle w:val="Heading2"/>
      </w:pPr>
      <w:bookmarkStart w:id="112" w:name="_Toc419289950"/>
      <w:r w:rsidRPr="00500836">
        <w:t>LossProperty</w:t>
      </w:r>
      <w:r w:rsidR="00C94D25">
        <w:t>Vocab-</w:t>
      </w:r>
      <w:r w:rsidRPr="00500836">
        <w:t>1.0</w:t>
      </w:r>
      <w:r w:rsidR="00190FE5">
        <w:t xml:space="preserve"> Enumeration</w:t>
      </w:r>
      <w:bookmarkEnd w:id="112"/>
    </w:p>
    <w:p w14:paraId="7A1FE3F5" w14:textId="300CEC9C" w:rsidR="00FB266D" w:rsidRPr="00FB266D" w:rsidRDefault="00FB266D" w:rsidP="00962F92">
      <w:pPr>
        <w:spacing w:after="240"/>
      </w:pPr>
      <w:r w:rsidRPr="00FB266D">
        <w:t xml:space="preserve">The </w:t>
      </w:r>
      <w:proofErr w:type="spellStart"/>
      <w:r w:rsidRPr="001A00C8">
        <w:rPr>
          <w:rFonts w:ascii="Courier New" w:hAnsi="Courier New" w:cs="Courier New"/>
        </w:rPr>
        <w:t>LossPropertyVocab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properties of a loss.</w:t>
      </w:r>
    </w:p>
    <w:p w14:paraId="360025B1" w14:textId="53BD8DAA" w:rsidR="00190FE5" w:rsidRPr="000B5B15" w:rsidRDefault="00FB266D"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incident:Property</w:t>
      </w:r>
      <w:proofErr w:type="spellEnd"/>
      <w:r>
        <w:rPr>
          <w:b/>
        </w:rPr>
        <w:t xml:space="preserve"> </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67E9823E" w:rsidR="00DE3E38" w:rsidRDefault="00DE3E38" w:rsidP="0032667E">
      <w:pPr>
        <w:pStyle w:val="Heading2"/>
      </w:pPr>
      <w:bookmarkStart w:id="113" w:name="_Toc419289951"/>
      <w:r w:rsidRPr="00DE3E38">
        <w:t>MalwareType</w:t>
      </w:r>
      <w:r w:rsidR="00C94D25">
        <w:t>Vocab-</w:t>
      </w:r>
      <w:r w:rsidRPr="00DE3E38">
        <w:t>1.0</w:t>
      </w:r>
      <w:r w:rsidR="00190FE5">
        <w:t xml:space="preserve"> </w:t>
      </w:r>
      <w:r w:rsidR="00C94D25">
        <w:t>Class</w:t>
      </w:r>
      <w:bookmarkEnd w:id="113"/>
    </w:p>
    <w:p w14:paraId="1605FD60" w14:textId="11410878" w:rsidR="001A00C8" w:rsidRPr="001A00C8" w:rsidRDefault="001A00C8" w:rsidP="00962F92">
      <w:pPr>
        <w:spacing w:after="240"/>
      </w:pPr>
      <w:r w:rsidRPr="001A00C8">
        <w:t xml:space="preserve">The </w:t>
      </w:r>
      <w:proofErr w:type="spellStart"/>
      <w:r w:rsidRPr="001A00C8">
        <w:rPr>
          <w:rFonts w:ascii="Courier New" w:hAnsi="Courier New" w:cs="Courier New"/>
        </w:rPr>
        <w:t>MalwareTypeVocab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types of malware instances. </w:t>
      </w:r>
    </w:p>
    <w:p w14:paraId="39484CE2" w14:textId="0AC4CCFA" w:rsidR="00190FE5" w:rsidRPr="000B5B15" w:rsidRDefault="001A00C8" w:rsidP="00962F92">
      <w:pPr>
        <w:spacing w:after="240"/>
        <w:rPr>
          <w:b/>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:MalwareInstanceType</w:t>
      </w:r>
      <w:proofErr w:type="spellEnd"/>
      <w:proofErr w:type="gramEnd"/>
      <w:r>
        <w:rPr>
          <w:rFonts w:ascii="Courier New" w:hAnsi="Courier New" w:cs="Courier New"/>
        </w:rPr>
        <w:t>/</w:t>
      </w:r>
      <w:proofErr w:type="spellStart"/>
      <w:r w:rsidRPr="0045442F">
        <w:rPr>
          <w:rFonts w:ascii="Courier New" w:hAnsi="Courier New" w:cs="Courier New"/>
        </w:rPr>
        <w:t>ttp:Type</w:t>
      </w:r>
      <w:proofErr w:type="spellEnd"/>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lastRenderedPageBreak/>
              <w:t>Bot</w:t>
            </w:r>
          </w:p>
        </w:tc>
        <w:tc>
          <w:tcPr>
            <w:tcW w:w="6043" w:type="dxa"/>
            <w:hideMark/>
          </w:tcPr>
          <w:p w14:paraId="3E48BA67" w14:textId="3A980F89" w:rsidR="00DE3E38" w:rsidRPr="00DE3E38" w:rsidRDefault="00302AF7" w:rsidP="00E053D3">
            <w:r>
              <w:t xml:space="preserve">A </w:t>
            </w:r>
            <w:r>
              <w:t xml:space="preserve">program </w:t>
            </w:r>
            <w:r w:rsidR="00E053D3">
              <w:t xml:space="preserve">that </w:t>
            </w:r>
            <w:r>
              <w:t xml:space="preserve">resides on an infected </w:t>
            </w:r>
            <w:r>
              <w:t xml:space="preserve">system, communicating with and forming part of a botnet. The bot may be implanted by a worm or </w:t>
            </w:r>
            <w:proofErr w:type="spellStart"/>
            <w:r>
              <w:t>trojan</w:t>
            </w:r>
            <w:proofErr w:type="spellEnd"/>
            <w:r>
              <w:t>,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 xml:space="preserve">Bot - </w:t>
            </w:r>
            <w:proofErr w:type="spellStart"/>
            <w:r w:rsidRPr="00DE3E38">
              <w:rPr>
                <w:b/>
              </w:rPr>
              <w:t>DDoS</w:t>
            </w:r>
            <w:proofErr w:type="spellEnd"/>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 xml:space="preserve">DoS / </w:t>
            </w:r>
            <w:proofErr w:type="spellStart"/>
            <w:r w:rsidRPr="00DE3E38">
              <w:rPr>
                <w:b/>
              </w:rPr>
              <w:t>DDoS</w:t>
            </w:r>
            <w:proofErr w:type="spellEnd"/>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 xml:space="preserve">A software toolkit to target common </w:t>
            </w:r>
            <w:proofErr w:type="spellStart"/>
            <w:r>
              <w:t>vulnerabilties</w:t>
            </w:r>
            <w:proofErr w:type="spellEnd"/>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 xml:space="preserve">A remote access </w:t>
            </w:r>
            <w:proofErr w:type="spellStart"/>
            <w:r>
              <w:t>trojan</w:t>
            </w:r>
            <w:proofErr w:type="spellEnd"/>
            <w:r>
              <w:t xml:space="preserve"> program or RAT, is a </w:t>
            </w:r>
            <w:proofErr w:type="spellStart"/>
            <w:r>
              <w:t>trojan</w:t>
            </w:r>
            <w:proofErr w:type="spellEnd"/>
            <w:r>
              <w:t xml:space="preserve">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382780EB" w:rsidR="00377B59" w:rsidRDefault="00377B59" w:rsidP="0032667E">
      <w:pPr>
        <w:pStyle w:val="Heading2"/>
      </w:pPr>
      <w:bookmarkStart w:id="114" w:name="_Toc419289952"/>
      <w:r w:rsidRPr="00377B59">
        <w:t>ManagementClass</w:t>
      </w:r>
      <w:r w:rsidR="00C94D25">
        <w:t>Vocab-</w:t>
      </w:r>
      <w:r w:rsidRPr="00377B59">
        <w:t>1.0</w:t>
      </w:r>
      <w:r w:rsidR="00190FE5">
        <w:t xml:space="preserve"> </w:t>
      </w:r>
      <w:r w:rsidR="00C94D25">
        <w:t>Class</w:t>
      </w:r>
      <w:bookmarkEnd w:id="114"/>
    </w:p>
    <w:p w14:paraId="0BF66A6B" w14:textId="1B15CF8D" w:rsidR="001A00C8" w:rsidRPr="001A00C8" w:rsidRDefault="001A00C8" w:rsidP="00962F92">
      <w:pPr>
        <w:spacing w:after="240"/>
      </w:pPr>
      <w:r w:rsidRPr="001A00C8">
        <w:t xml:space="preserve">The </w:t>
      </w:r>
      <w:proofErr w:type="spellStart"/>
      <w:r w:rsidRPr="001A00C8">
        <w:rPr>
          <w:rFonts w:ascii="Courier New" w:hAnsi="Courier New" w:cs="Courier New"/>
        </w:rPr>
        <w:t>ManagementClassVocab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type of management of an asset.</w:t>
      </w:r>
    </w:p>
    <w:p w14:paraId="5F8CCA0C" w14:textId="5FFB96CF" w:rsidR="00190FE5" w:rsidRPr="000B5B15" w:rsidRDefault="001A00C8" w:rsidP="00962F92">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sidRPr="008A63FA">
        <w:rPr>
          <w:rStyle w:val="qname"/>
          <w:rFonts w:ascii="Courier New" w:hAnsi="Courier New" w:cs="Courier New"/>
        </w:rPr>
        <w:t>incident:Management_Class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E7217D7" w:rsidR="00BD1D94" w:rsidRDefault="00BD1D94" w:rsidP="0032667E">
      <w:pPr>
        <w:pStyle w:val="Heading2"/>
      </w:pPr>
      <w:bookmarkStart w:id="115" w:name="_Ref401840874"/>
      <w:bookmarkStart w:id="116" w:name="_Ref401840953"/>
      <w:bookmarkStart w:id="117" w:name="_Toc419289953"/>
      <w:r w:rsidRPr="00BD1D94">
        <w:t>Motivation</w:t>
      </w:r>
      <w:r w:rsidR="00C94D25">
        <w:t>Vocab-</w:t>
      </w:r>
      <w:r w:rsidRPr="00BD1D94">
        <w:t>1.1</w:t>
      </w:r>
      <w:r w:rsidR="00190FE5">
        <w:t xml:space="preserve"> </w:t>
      </w:r>
      <w:r w:rsidR="00C94D25">
        <w:t>Class</w:t>
      </w:r>
      <w:bookmarkEnd w:id="115"/>
      <w:bookmarkEnd w:id="116"/>
      <w:bookmarkEnd w:id="117"/>
    </w:p>
    <w:p w14:paraId="376B91B8" w14:textId="4E5D0759" w:rsidR="001A00C8" w:rsidRPr="001A00C8"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w:t>
      </w:r>
    </w:p>
    <w:p w14:paraId="24DA02D6" w14:textId="0292AC79" w:rsidR="00190FE5" w:rsidRPr="000B5B15" w:rsidRDefault="001A00C8" w:rsidP="00402956">
      <w:pPr>
        <w:spacing w:after="240"/>
        <w:rPr>
          <w:rFonts w:ascii="Courier New" w:hAnsi="Courier New" w:cs="Courier New"/>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 xml:space="preserve">The threat actor is motivated by enhancing their own </w:t>
            </w:r>
            <w:proofErr w:type="spellStart"/>
            <w:r>
              <w:t>self worth</w:t>
            </w:r>
            <w:proofErr w:type="spellEnd"/>
            <w:r>
              <w:t>.</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383D7F39" w:rsidR="00BD1D94" w:rsidRDefault="00BD1D94" w:rsidP="0032667E">
      <w:pPr>
        <w:pStyle w:val="Heading2"/>
      </w:pPr>
      <w:bookmarkStart w:id="118" w:name="_Ref401841049"/>
      <w:bookmarkStart w:id="119" w:name="_Ref401841051"/>
      <w:bookmarkStart w:id="120" w:name="_Toc419289954"/>
      <w:r w:rsidRPr="00BD1D94">
        <w:lastRenderedPageBreak/>
        <w:t>Motivation</w:t>
      </w:r>
      <w:r w:rsidR="00C94D25">
        <w:t>Vocab-</w:t>
      </w:r>
      <w:r w:rsidRPr="00BD1D94">
        <w:t>1.0.1</w:t>
      </w:r>
      <w:r w:rsidR="00190FE5">
        <w:t xml:space="preserve"> </w:t>
      </w:r>
      <w:r w:rsidR="00C94D25">
        <w:t>Class</w:t>
      </w:r>
      <w:bookmarkEnd w:id="118"/>
      <w:bookmarkEnd w:id="119"/>
      <w:bookmarkEnd w:id="120"/>
    </w:p>
    <w:p w14:paraId="1D7406AD" w14:textId="78FCB658" w:rsidR="001A00C8" w:rsidRPr="001A00C8" w:rsidRDefault="001A00C8" w:rsidP="00402956">
      <w:pPr>
        <w:spacing w:after="240"/>
      </w:pPr>
      <w:commentRangeStart w:id="121"/>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 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21"/>
      <w:r w:rsidR="002F30AB">
        <w:rPr>
          <w:rStyle w:val="CommentReference"/>
        </w:rPr>
        <w:commentReference w:id="121"/>
      </w:r>
    </w:p>
    <w:p w14:paraId="530C9DF0" w14:textId="282B627F" w:rsidR="00190FE5" w:rsidRPr="000B5B15" w:rsidRDefault="001A00C8"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BD1D94" w:rsidRPr="00BD1D94" w14:paraId="1A086F3E" w14:textId="77777777" w:rsidTr="003F2FEC">
        <w:trPr>
          <w:trHeight w:val="288"/>
        </w:trPr>
        <w:tc>
          <w:tcPr>
            <w:tcW w:w="3685" w:type="dxa"/>
            <w:noWrap/>
            <w:hideMark/>
          </w:tcPr>
          <w:p w14:paraId="1A87CF0B" w14:textId="77777777" w:rsidR="00BD1D94" w:rsidRPr="00BD1D94" w:rsidRDefault="00BD1D94" w:rsidP="00BD1D94">
            <w:pPr>
              <w:rPr>
                <w:b/>
              </w:rPr>
            </w:pPr>
            <w:r w:rsidRPr="00BD1D94">
              <w:rPr>
                <w:b/>
              </w:rPr>
              <w:t>Ideological</w:t>
            </w:r>
          </w:p>
        </w:tc>
        <w:tc>
          <w:tcPr>
            <w:tcW w:w="5593" w:type="dxa"/>
            <w:hideMark/>
          </w:tcPr>
          <w:p w14:paraId="671E8CB2" w14:textId="77777777" w:rsidR="00BD1D94" w:rsidRPr="00BD1D94" w:rsidRDefault="00BD1D94" w:rsidP="00BD1D94"/>
        </w:tc>
      </w:tr>
      <w:tr w:rsidR="00BD1D94" w:rsidRPr="00BD1D94" w14:paraId="524C3297" w14:textId="77777777" w:rsidTr="003F2FEC">
        <w:trPr>
          <w:trHeight w:val="288"/>
        </w:trPr>
        <w:tc>
          <w:tcPr>
            <w:tcW w:w="3685" w:type="dxa"/>
            <w:noWrap/>
            <w:hideMark/>
          </w:tcPr>
          <w:p w14:paraId="50A06A8D" w14:textId="77777777" w:rsidR="00BD1D94" w:rsidRPr="00BD1D94" w:rsidRDefault="00BD1D94" w:rsidP="00BD1D94">
            <w:pPr>
              <w:rPr>
                <w:b/>
              </w:rPr>
            </w:pPr>
            <w:r w:rsidRPr="00BD1D94">
              <w:rPr>
                <w:b/>
              </w:rPr>
              <w:t>Ideological - Anti-Corruption</w:t>
            </w:r>
          </w:p>
        </w:tc>
        <w:tc>
          <w:tcPr>
            <w:tcW w:w="5593" w:type="dxa"/>
            <w:hideMark/>
          </w:tcPr>
          <w:p w14:paraId="35247293" w14:textId="77777777" w:rsidR="00BD1D94" w:rsidRPr="00BD1D94" w:rsidRDefault="00BD1D94" w:rsidP="00BD1D94"/>
        </w:tc>
      </w:tr>
      <w:tr w:rsidR="00BD1D94" w:rsidRPr="00BD1D94" w14:paraId="3B7A111A" w14:textId="77777777" w:rsidTr="003F2FEC">
        <w:trPr>
          <w:trHeight w:val="288"/>
        </w:trPr>
        <w:tc>
          <w:tcPr>
            <w:tcW w:w="3685" w:type="dxa"/>
            <w:noWrap/>
            <w:hideMark/>
          </w:tcPr>
          <w:p w14:paraId="503DA5BE" w14:textId="77777777" w:rsidR="00BD1D94" w:rsidRPr="00BD1D94" w:rsidRDefault="00BD1D94" w:rsidP="00BD1D94">
            <w:pPr>
              <w:rPr>
                <w:b/>
              </w:rPr>
            </w:pPr>
            <w:r w:rsidRPr="00BD1D94">
              <w:rPr>
                <w:b/>
              </w:rPr>
              <w:t>Ideological - Anti-Establishment</w:t>
            </w:r>
          </w:p>
        </w:tc>
        <w:tc>
          <w:tcPr>
            <w:tcW w:w="5593" w:type="dxa"/>
            <w:hideMark/>
          </w:tcPr>
          <w:p w14:paraId="680C5086" w14:textId="77777777" w:rsidR="00BD1D94" w:rsidRPr="00BD1D94" w:rsidRDefault="00BD1D94" w:rsidP="00BD1D94"/>
        </w:tc>
      </w:tr>
      <w:tr w:rsidR="00BD1D94" w:rsidRPr="00BD1D94" w14:paraId="03F3CE7D" w14:textId="77777777" w:rsidTr="003F2FEC">
        <w:trPr>
          <w:trHeight w:val="288"/>
        </w:trPr>
        <w:tc>
          <w:tcPr>
            <w:tcW w:w="3685" w:type="dxa"/>
            <w:noWrap/>
            <w:hideMark/>
          </w:tcPr>
          <w:p w14:paraId="54EEE5EA" w14:textId="77777777" w:rsidR="00BD1D94" w:rsidRPr="00BD1D94" w:rsidRDefault="00BD1D94" w:rsidP="00BD1D94">
            <w:pPr>
              <w:rPr>
                <w:b/>
              </w:rPr>
            </w:pPr>
            <w:r w:rsidRPr="00BD1D94">
              <w:rPr>
                <w:b/>
              </w:rPr>
              <w:t>Ideological - Environmental</w:t>
            </w:r>
          </w:p>
        </w:tc>
        <w:tc>
          <w:tcPr>
            <w:tcW w:w="5593" w:type="dxa"/>
            <w:hideMark/>
          </w:tcPr>
          <w:p w14:paraId="6BF7292F" w14:textId="77777777" w:rsidR="00BD1D94" w:rsidRPr="00BD1D94" w:rsidRDefault="00BD1D94" w:rsidP="00BD1D94"/>
        </w:tc>
      </w:tr>
      <w:tr w:rsidR="00BD1D94" w:rsidRPr="00BD1D94" w14:paraId="0CBC198B" w14:textId="77777777" w:rsidTr="003F2FEC">
        <w:trPr>
          <w:trHeight w:val="288"/>
        </w:trPr>
        <w:tc>
          <w:tcPr>
            <w:tcW w:w="3685" w:type="dxa"/>
            <w:noWrap/>
            <w:hideMark/>
          </w:tcPr>
          <w:p w14:paraId="3B453FCB" w14:textId="77777777" w:rsidR="00BD1D94" w:rsidRPr="00BD1D94" w:rsidRDefault="00BD1D94" w:rsidP="00BD1D94">
            <w:pPr>
              <w:rPr>
                <w:b/>
              </w:rPr>
            </w:pPr>
            <w:r w:rsidRPr="00BD1D94">
              <w:rPr>
                <w:b/>
              </w:rPr>
              <w:t>Ideological - Ethnic / Nationalist</w:t>
            </w:r>
          </w:p>
        </w:tc>
        <w:tc>
          <w:tcPr>
            <w:tcW w:w="5593" w:type="dxa"/>
            <w:hideMark/>
          </w:tcPr>
          <w:p w14:paraId="6AAD12EE" w14:textId="77777777" w:rsidR="00BD1D94" w:rsidRPr="00BD1D94" w:rsidRDefault="00BD1D94" w:rsidP="00BD1D94"/>
        </w:tc>
      </w:tr>
      <w:tr w:rsidR="00BD1D94" w:rsidRPr="00BD1D94" w14:paraId="5533A985" w14:textId="77777777" w:rsidTr="003F2FEC">
        <w:trPr>
          <w:trHeight w:val="288"/>
        </w:trPr>
        <w:tc>
          <w:tcPr>
            <w:tcW w:w="3685" w:type="dxa"/>
            <w:noWrap/>
            <w:hideMark/>
          </w:tcPr>
          <w:p w14:paraId="272C9E3F" w14:textId="77777777" w:rsidR="00BD1D94" w:rsidRPr="00BD1D94" w:rsidRDefault="00BD1D94" w:rsidP="00BD1D94">
            <w:pPr>
              <w:rPr>
                <w:b/>
              </w:rPr>
            </w:pPr>
            <w:r w:rsidRPr="00BD1D94">
              <w:rPr>
                <w:b/>
              </w:rPr>
              <w:t>Ideological - Information Freedom</w:t>
            </w:r>
          </w:p>
        </w:tc>
        <w:tc>
          <w:tcPr>
            <w:tcW w:w="5593" w:type="dxa"/>
            <w:hideMark/>
          </w:tcPr>
          <w:p w14:paraId="75BFABED" w14:textId="77777777" w:rsidR="00BD1D94" w:rsidRPr="00BD1D94" w:rsidRDefault="00BD1D94" w:rsidP="00BD1D94"/>
        </w:tc>
      </w:tr>
      <w:tr w:rsidR="00BD1D94" w:rsidRPr="00BD1D94" w14:paraId="7A8568B6" w14:textId="77777777" w:rsidTr="003F2FEC">
        <w:trPr>
          <w:trHeight w:val="288"/>
        </w:trPr>
        <w:tc>
          <w:tcPr>
            <w:tcW w:w="3685" w:type="dxa"/>
            <w:noWrap/>
            <w:hideMark/>
          </w:tcPr>
          <w:p w14:paraId="39FB2810" w14:textId="77777777" w:rsidR="00BD1D94" w:rsidRPr="00BD1D94" w:rsidRDefault="00BD1D94" w:rsidP="00BD1D94">
            <w:pPr>
              <w:rPr>
                <w:b/>
              </w:rPr>
            </w:pPr>
            <w:r w:rsidRPr="00BD1D94">
              <w:rPr>
                <w:b/>
              </w:rPr>
              <w:t>Ideological - Religious</w:t>
            </w:r>
          </w:p>
        </w:tc>
        <w:tc>
          <w:tcPr>
            <w:tcW w:w="5593" w:type="dxa"/>
            <w:hideMark/>
          </w:tcPr>
          <w:p w14:paraId="733CB1FF" w14:textId="77777777" w:rsidR="00BD1D94" w:rsidRPr="00BD1D94" w:rsidRDefault="00BD1D94" w:rsidP="00BD1D94"/>
        </w:tc>
      </w:tr>
      <w:tr w:rsidR="00BD1D94" w:rsidRPr="00BD1D94" w14:paraId="0C5DA73D" w14:textId="77777777" w:rsidTr="003F2FEC">
        <w:trPr>
          <w:trHeight w:val="288"/>
        </w:trPr>
        <w:tc>
          <w:tcPr>
            <w:tcW w:w="3685" w:type="dxa"/>
            <w:noWrap/>
            <w:hideMark/>
          </w:tcPr>
          <w:p w14:paraId="6B0F0FAA" w14:textId="77777777" w:rsidR="00BD1D94" w:rsidRPr="00BD1D94" w:rsidRDefault="00BD1D94" w:rsidP="00BD1D94">
            <w:pPr>
              <w:rPr>
                <w:b/>
              </w:rPr>
            </w:pPr>
            <w:r w:rsidRPr="00BD1D94">
              <w:rPr>
                <w:b/>
              </w:rPr>
              <w:t>Ideological - Security Awareness</w:t>
            </w:r>
          </w:p>
        </w:tc>
        <w:tc>
          <w:tcPr>
            <w:tcW w:w="5593" w:type="dxa"/>
            <w:hideMark/>
          </w:tcPr>
          <w:p w14:paraId="3BD8EF35" w14:textId="77777777" w:rsidR="00BD1D94" w:rsidRPr="00BD1D94" w:rsidRDefault="00BD1D94" w:rsidP="00BD1D94"/>
        </w:tc>
      </w:tr>
      <w:tr w:rsidR="00BD1D94" w:rsidRPr="00BD1D94" w14:paraId="37AA4AE2" w14:textId="77777777" w:rsidTr="003F2FEC">
        <w:trPr>
          <w:trHeight w:val="288"/>
        </w:trPr>
        <w:tc>
          <w:tcPr>
            <w:tcW w:w="3685" w:type="dxa"/>
            <w:noWrap/>
            <w:hideMark/>
          </w:tcPr>
          <w:p w14:paraId="7FE5809C" w14:textId="77777777" w:rsidR="00BD1D94" w:rsidRPr="00BD1D94" w:rsidRDefault="00BD1D94" w:rsidP="00BD1D94">
            <w:pPr>
              <w:rPr>
                <w:b/>
              </w:rPr>
            </w:pPr>
            <w:r w:rsidRPr="00BD1D94">
              <w:rPr>
                <w:b/>
              </w:rPr>
              <w:t>Ideological - Human Rights</w:t>
            </w:r>
          </w:p>
        </w:tc>
        <w:tc>
          <w:tcPr>
            <w:tcW w:w="5593" w:type="dxa"/>
            <w:hideMark/>
          </w:tcPr>
          <w:p w14:paraId="2283DC61" w14:textId="77777777" w:rsidR="00BD1D94" w:rsidRPr="00BD1D94" w:rsidRDefault="00BD1D94" w:rsidP="00BD1D94"/>
        </w:tc>
      </w:tr>
      <w:tr w:rsidR="00BD1D94" w:rsidRPr="00BD1D94" w14:paraId="5F12DBA2" w14:textId="77777777" w:rsidTr="003F2FEC">
        <w:trPr>
          <w:trHeight w:val="288"/>
        </w:trPr>
        <w:tc>
          <w:tcPr>
            <w:tcW w:w="3685" w:type="dxa"/>
            <w:noWrap/>
            <w:hideMark/>
          </w:tcPr>
          <w:p w14:paraId="1B078B2F" w14:textId="77777777" w:rsidR="00BD1D94" w:rsidRPr="00BD1D94" w:rsidRDefault="00BD1D94" w:rsidP="00BD1D94">
            <w:pPr>
              <w:rPr>
                <w:b/>
              </w:rPr>
            </w:pPr>
            <w:r w:rsidRPr="00BD1D94">
              <w:rPr>
                <w:b/>
              </w:rPr>
              <w:t>Ego</w:t>
            </w:r>
          </w:p>
        </w:tc>
        <w:tc>
          <w:tcPr>
            <w:tcW w:w="5593" w:type="dxa"/>
            <w:hideMark/>
          </w:tcPr>
          <w:p w14:paraId="0B733DB4" w14:textId="77777777" w:rsidR="00BD1D94" w:rsidRPr="00BD1D94" w:rsidRDefault="00BD1D94" w:rsidP="00BD1D94"/>
        </w:tc>
      </w:tr>
      <w:tr w:rsidR="00BD1D94" w:rsidRPr="00BD1D94" w14:paraId="148EF8B4" w14:textId="77777777" w:rsidTr="003F2FEC">
        <w:trPr>
          <w:trHeight w:val="288"/>
        </w:trPr>
        <w:tc>
          <w:tcPr>
            <w:tcW w:w="3685" w:type="dxa"/>
            <w:noWrap/>
            <w:hideMark/>
          </w:tcPr>
          <w:p w14:paraId="7180CD5C" w14:textId="77777777" w:rsidR="00BD1D94" w:rsidRPr="00BD1D94" w:rsidRDefault="00BD1D94" w:rsidP="00BD1D94">
            <w:pPr>
              <w:rPr>
                <w:b/>
              </w:rPr>
            </w:pPr>
            <w:r w:rsidRPr="00BD1D94">
              <w:rPr>
                <w:b/>
              </w:rPr>
              <w:t>Financial or Economic</w:t>
            </w:r>
          </w:p>
        </w:tc>
        <w:tc>
          <w:tcPr>
            <w:tcW w:w="5593" w:type="dxa"/>
            <w:hideMark/>
          </w:tcPr>
          <w:p w14:paraId="755337C2" w14:textId="77777777" w:rsidR="00BD1D94" w:rsidRPr="00BD1D94" w:rsidRDefault="00BD1D94" w:rsidP="00BD1D94"/>
        </w:tc>
      </w:tr>
      <w:tr w:rsidR="00BD1D94" w:rsidRPr="00BD1D94" w14:paraId="40E1211D" w14:textId="77777777" w:rsidTr="003F2FEC">
        <w:trPr>
          <w:trHeight w:val="288"/>
        </w:trPr>
        <w:tc>
          <w:tcPr>
            <w:tcW w:w="3685" w:type="dxa"/>
            <w:noWrap/>
            <w:hideMark/>
          </w:tcPr>
          <w:p w14:paraId="4BE7C22B" w14:textId="77777777" w:rsidR="00BD1D94" w:rsidRPr="00BD1D94" w:rsidRDefault="00BD1D94" w:rsidP="00BD1D94">
            <w:pPr>
              <w:rPr>
                <w:b/>
              </w:rPr>
            </w:pPr>
            <w:r w:rsidRPr="00BD1D94">
              <w:rPr>
                <w:b/>
              </w:rPr>
              <w:t>Military</w:t>
            </w:r>
          </w:p>
        </w:tc>
        <w:tc>
          <w:tcPr>
            <w:tcW w:w="5593" w:type="dxa"/>
            <w:hideMark/>
          </w:tcPr>
          <w:p w14:paraId="1510CEFB" w14:textId="77777777" w:rsidR="00BD1D94" w:rsidRPr="00BD1D94" w:rsidRDefault="00BD1D94" w:rsidP="00BD1D94"/>
        </w:tc>
      </w:tr>
      <w:tr w:rsidR="00BD1D94" w:rsidRPr="00BD1D94" w14:paraId="5602D5E5" w14:textId="77777777" w:rsidTr="003F2FEC">
        <w:trPr>
          <w:trHeight w:val="288"/>
        </w:trPr>
        <w:tc>
          <w:tcPr>
            <w:tcW w:w="3685" w:type="dxa"/>
            <w:noWrap/>
            <w:hideMark/>
          </w:tcPr>
          <w:p w14:paraId="17C03CA4" w14:textId="77777777" w:rsidR="00BD1D94" w:rsidRPr="00BD1D94" w:rsidRDefault="00BD1D94" w:rsidP="00BD1D94">
            <w:pPr>
              <w:rPr>
                <w:b/>
              </w:rPr>
            </w:pPr>
            <w:r w:rsidRPr="00BD1D94">
              <w:rPr>
                <w:b/>
              </w:rPr>
              <w:t>Opportunistic</w:t>
            </w:r>
          </w:p>
        </w:tc>
        <w:tc>
          <w:tcPr>
            <w:tcW w:w="5593" w:type="dxa"/>
            <w:hideMark/>
          </w:tcPr>
          <w:p w14:paraId="44E310A8" w14:textId="77777777" w:rsidR="00BD1D94" w:rsidRPr="00BD1D94" w:rsidRDefault="00BD1D94" w:rsidP="00BD1D94"/>
        </w:tc>
      </w:tr>
      <w:tr w:rsidR="00BD1D94" w:rsidRPr="00BD1D94" w14:paraId="1F069352" w14:textId="77777777" w:rsidTr="003F2FEC">
        <w:trPr>
          <w:trHeight w:val="288"/>
        </w:trPr>
        <w:tc>
          <w:tcPr>
            <w:tcW w:w="3685" w:type="dxa"/>
            <w:noWrap/>
            <w:hideMark/>
          </w:tcPr>
          <w:p w14:paraId="45D49C5D" w14:textId="77777777" w:rsidR="00BD1D94" w:rsidRPr="00BD1D94" w:rsidRDefault="00BD1D94" w:rsidP="00BD1D94">
            <w:pPr>
              <w:rPr>
                <w:b/>
              </w:rPr>
            </w:pPr>
            <w:proofErr w:type="spellStart"/>
            <w:r w:rsidRPr="00BD1D94">
              <w:rPr>
                <w:b/>
              </w:rPr>
              <w:t>Policital</w:t>
            </w:r>
            <w:proofErr w:type="spellEnd"/>
          </w:p>
        </w:tc>
        <w:tc>
          <w:tcPr>
            <w:tcW w:w="5593" w:type="dxa"/>
            <w:hideMark/>
          </w:tcPr>
          <w:p w14:paraId="087F8464" w14:textId="77777777" w:rsidR="00BD1D94" w:rsidRPr="00BD1D94" w:rsidRDefault="00BD1D94" w:rsidP="00BD1D94"/>
        </w:tc>
      </w:tr>
    </w:tbl>
    <w:p w14:paraId="05566B77" w14:textId="77777777" w:rsidR="00BD1D94" w:rsidRPr="00BD1D94" w:rsidRDefault="00BD1D94" w:rsidP="00BD1D94"/>
    <w:p w14:paraId="0119CE7A" w14:textId="6D43E91E" w:rsidR="00BD1D94" w:rsidRDefault="00BD1D94" w:rsidP="0032667E">
      <w:pPr>
        <w:pStyle w:val="Heading2"/>
      </w:pPr>
      <w:bookmarkStart w:id="122" w:name="_Toc419289955"/>
      <w:r w:rsidRPr="00BD1D94">
        <w:t>Motivation</w:t>
      </w:r>
      <w:r w:rsidR="00C94D25">
        <w:t>Vocab-</w:t>
      </w:r>
      <w:r w:rsidRPr="00BD1D94">
        <w:t>1.0</w:t>
      </w:r>
      <w:r w:rsidR="00190FE5">
        <w:t xml:space="preserve"> </w:t>
      </w:r>
      <w:r w:rsidR="00C94D25">
        <w:t>Class</w:t>
      </w:r>
      <w:bookmarkEnd w:id="122"/>
    </w:p>
    <w:p w14:paraId="1A8E154B" w14:textId="2E1BA6CA" w:rsidR="001A00C8" w:rsidRPr="001A00C8" w:rsidRDefault="001A00C8" w:rsidP="00402956">
      <w:pPr>
        <w:spacing w:after="240"/>
      </w:pPr>
      <w:commentRangeStart w:id="123"/>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23"/>
      <w:r w:rsidR="002F30AB">
        <w:rPr>
          <w:rStyle w:val="CommentReference"/>
        </w:rPr>
        <w:commentReference w:id="123"/>
      </w:r>
    </w:p>
    <w:p w14:paraId="691A81EB" w14:textId="5D32DE8C" w:rsidR="00190FE5" w:rsidRPr="000B5B15" w:rsidRDefault="001A00C8"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BD1D94" w:rsidRPr="00BD1D94" w14:paraId="5F8F38D1" w14:textId="77777777" w:rsidTr="003F2FEC">
        <w:trPr>
          <w:trHeight w:val="288"/>
        </w:trPr>
        <w:tc>
          <w:tcPr>
            <w:tcW w:w="3685" w:type="dxa"/>
            <w:noWrap/>
            <w:hideMark/>
          </w:tcPr>
          <w:p w14:paraId="4D6FF62E" w14:textId="77777777" w:rsidR="00BD1D94" w:rsidRPr="007F6575" w:rsidRDefault="00BD1D94" w:rsidP="00BD1D94">
            <w:pPr>
              <w:rPr>
                <w:b/>
              </w:rPr>
            </w:pPr>
            <w:r w:rsidRPr="007F6575">
              <w:rPr>
                <w:b/>
              </w:rPr>
              <w:t>Ideological</w:t>
            </w:r>
          </w:p>
        </w:tc>
        <w:tc>
          <w:tcPr>
            <w:tcW w:w="5593" w:type="dxa"/>
            <w:hideMark/>
          </w:tcPr>
          <w:p w14:paraId="5B442012" w14:textId="77777777" w:rsidR="00BD1D94" w:rsidRPr="00BD1D94" w:rsidRDefault="00BD1D94" w:rsidP="00BD1D94"/>
        </w:tc>
      </w:tr>
      <w:tr w:rsidR="00BD1D94" w:rsidRPr="00BD1D94" w14:paraId="5213E327" w14:textId="77777777" w:rsidTr="003F2FEC">
        <w:trPr>
          <w:trHeight w:val="288"/>
        </w:trPr>
        <w:tc>
          <w:tcPr>
            <w:tcW w:w="3685" w:type="dxa"/>
            <w:noWrap/>
            <w:hideMark/>
          </w:tcPr>
          <w:p w14:paraId="14838172" w14:textId="77777777" w:rsidR="00BD1D94" w:rsidRPr="007F6575" w:rsidRDefault="00BD1D94" w:rsidP="00BD1D94">
            <w:pPr>
              <w:rPr>
                <w:b/>
              </w:rPr>
            </w:pPr>
            <w:r w:rsidRPr="007F6575">
              <w:rPr>
                <w:b/>
              </w:rPr>
              <w:t>Ideological - Anti-Corruption</w:t>
            </w:r>
          </w:p>
        </w:tc>
        <w:tc>
          <w:tcPr>
            <w:tcW w:w="5593" w:type="dxa"/>
            <w:hideMark/>
          </w:tcPr>
          <w:p w14:paraId="1409ABE3" w14:textId="77777777" w:rsidR="00BD1D94" w:rsidRPr="00BD1D94" w:rsidRDefault="00BD1D94" w:rsidP="00BD1D94"/>
        </w:tc>
      </w:tr>
      <w:tr w:rsidR="00BD1D94" w:rsidRPr="00BD1D94" w14:paraId="7EB6C75B" w14:textId="77777777" w:rsidTr="003F2FEC">
        <w:trPr>
          <w:trHeight w:val="288"/>
        </w:trPr>
        <w:tc>
          <w:tcPr>
            <w:tcW w:w="3685" w:type="dxa"/>
            <w:noWrap/>
            <w:hideMark/>
          </w:tcPr>
          <w:p w14:paraId="5FFE3824" w14:textId="77777777" w:rsidR="00BD1D94" w:rsidRPr="007F6575" w:rsidRDefault="00BD1D94" w:rsidP="00BD1D94">
            <w:pPr>
              <w:rPr>
                <w:b/>
              </w:rPr>
            </w:pPr>
            <w:r w:rsidRPr="007F6575">
              <w:rPr>
                <w:b/>
              </w:rPr>
              <w:t>Ideological - Anti-</w:t>
            </w:r>
            <w:proofErr w:type="spellStart"/>
            <w:r w:rsidRPr="007F6575">
              <w:rPr>
                <w:b/>
              </w:rPr>
              <w:t>Establisment</w:t>
            </w:r>
            <w:proofErr w:type="spellEnd"/>
          </w:p>
        </w:tc>
        <w:tc>
          <w:tcPr>
            <w:tcW w:w="5593" w:type="dxa"/>
            <w:hideMark/>
          </w:tcPr>
          <w:p w14:paraId="36BCA947" w14:textId="77777777" w:rsidR="00BD1D94" w:rsidRPr="00BD1D94" w:rsidRDefault="00BD1D94" w:rsidP="00BD1D94"/>
        </w:tc>
      </w:tr>
      <w:tr w:rsidR="00BD1D94" w:rsidRPr="00BD1D94" w14:paraId="63D7EEB2" w14:textId="77777777" w:rsidTr="003F2FEC">
        <w:trPr>
          <w:trHeight w:val="288"/>
        </w:trPr>
        <w:tc>
          <w:tcPr>
            <w:tcW w:w="3685" w:type="dxa"/>
            <w:noWrap/>
            <w:hideMark/>
          </w:tcPr>
          <w:p w14:paraId="450AE199" w14:textId="77777777" w:rsidR="00BD1D94" w:rsidRPr="007F6575" w:rsidRDefault="00BD1D94" w:rsidP="00BD1D94">
            <w:pPr>
              <w:rPr>
                <w:b/>
              </w:rPr>
            </w:pPr>
            <w:r w:rsidRPr="007F6575">
              <w:rPr>
                <w:b/>
              </w:rPr>
              <w:t>Ideological - Environmental</w:t>
            </w:r>
          </w:p>
        </w:tc>
        <w:tc>
          <w:tcPr>
            <w:tcW w:w="5593" w:type="dxa"/>
            <w:hideMark/>
          </w:tcPr>
          <w:p w14:paraId="4D7D8804" w14:textId="77777777" w:rsidR="00BD1D94" w:rsidRPr="00BD1D94" w:rsidRDefault="00BD1D94" w:rsidP="00BD1D94"/>
        </w:tc>
      </w:tr>
      <w:tr w:rsidR="00BD1D94" w:rsidRPr="00BD1D94" w14:paraId="05BD4096" w14:textId="77777777" w:rsidTr="003F2FEC">
        <w:trPr>
          <w:trHeight w:val="288"/>
        </w:trPr>
        <w:tc>
          <w:tcPr>
            <w:tcW w:w="3685" w:type="dxa"/>
            <w:noWrap/>
            <w:hideMark/>
          </w:tcPr>
          <w:p w14:paraId="6DED1C6C" w14:textId="77777777" w:rsidR="00BD1D94" w:rsidRPr="007F6575" w:rsidRDefault="00BD1D94" w:rsidP="00BD1D94">
            <w:pPr>
              <w:rPr>
                <w:b/>
              </w:rPr>
            </w:pPr>
            <w:r w:rsidRPr="007F6575">
              <w:rPr>
                <w:b/>
              </w:rPr>
              <w:t>Ideological - Ethnic / Nationalist</w:t>
            </w:r>
          </w:p>
        </w:tc>
        <w:tc>
          <w:tcPr>
            <w:tcW w:w="5593" w:type="dxa"/>
            <w:hideMark/>
          </w:tcPr>
          <w:p w14:paraId="3C683B71" w14:textId="77777777" w:rsidR="00BD1D94" w:rsidRPr="00BD1D94" w:rsidRDefault="00BD1D94" w:rsidP="00BD1D94"/>
        </w:tc>
      </w:tr>
      <w:tr w:rsidR="00BD1D94" w:rsidRPr="00BD1D94" w14:paraId="0609CA94" w14:textId="77777777" w:rsidTr="003F2FEC">
        <w:trPr>
          <w:trHeight w:val="288"/>
        </w:trPr>
        <w:tc>
          <w:tcPr>
            <w:tcW w:w="3685" w:type="dxa"/>
            <w:noWrap/>
            <w:hideMark/>
          </w:tcPr>
          <w:p w14:paraId="4863687F" w14:textId="77777777" w:rsidR="00BD1D94" w:rsidRPr="007F6575" w:rsidRDefault="00BD1D94" w:rsidP="00BD1D94">
            <w:pPr>
              <w:rPr>
                <w:b/>
              </w:rPr>
            </w:pPr>
            <w:r w:rsidRPr="007F6575">
              <w:rPr>
                <w:b/>
              </w:rPr>
              <w:t>Ideological - Information Freedom</w:t>
            </w:r>
          </w:p>
        </w:tc>
        <w:tc>
          <w:tcPr>
            <w:tcW w:w="5593" w:type="dxa"/>
            <w:hideMark/>
          </w:tcPr>
          <w:p w14:paraId="28ACBE35" w14:textId="77777777" w:rsidR="00BD1D94" w:rsidRPr="00BD1D94" w:rsidRDefault="00BD1D94" w:rsidP="00BD1D94"/>
        </w:tc>
      </w:tr>
      <w:tr w:rsidR="00BD1D94" w:rsidRPr="00BD1D94" w14:paraId="7791CF6D" w14:textId="77777777" w:rsidTr="003F2FEC">
        <w:trPr>
          <w:trHeight w:val="288"/>
        </w:trPr>
        <w:tc>
          <w:tcPr>
            <w:tcW w:w="3685" w:type="dxa"/>
            <w:noWrap/>
            <w:hideMark/>
          </w:tcPr>
          <w:p w14:paraId="40AD42A4" w14:textId="77777777" w:rsidR="00BD1D94" w:rsidRPr="007F6575" w:rsidRDefault="00BD1D94" w:rsidP="00BD1D94">
            <w:pPr>
              <w:rPr>
                <w:b/>
              </w:rPr>
            </w:pPr>
            <w:r w:rsidRPr="007F6575">
              <w:rPr>
                <w:b/>
              </w:rPr>
              <w:t>Ideological - Religious</w:t>
            </w:r>
          </w:p>
        </w:tc>
        <w:tc>
          <w:tcPr>
            <w:tcW w:w="5593" w:type="dxa"/>
            <w:hideMark/>
          </w:tcPr>
          <w:p w14:paraId="51E2743B" w14:textId="77777777" w:rsidR="00BD1D94" w:rsidRPr="00BD1D94" w:rsidRDefault="00BD1D94" w:rsidP="00BD1D94"/>
        </w:tc>
      </w:tr>
      <w:tr w:rsidR="00BD1D94" w:rsidRPr="00BD1D94" w14:paraId="2A16A627" w14:textId="77777777" w:rsidTr="003F2FEC">
        <w:trPr>
          <w:trHeight w:val="288"/>
        </w:trPr>
        <w:tc>
          <w:tcPr>
            <w:tcW w:w="3685" w:type="dxa"/>
            <w:noWrap/>
            <w:hideMark/>
          </w:tcPr>
          <w:p w14:paraId="2FCF7A31" w14:textId="77777777" w:rsidR="00BD1D94" w:rsidRPr="007F6575" w:rsidRDefault="00BD1D94" w:rsidP="00BD1D94">
            <w:pPr>
              <w:rPr>
                <w:b/>
              </w:rPr>
            </w:pPr>
            <w:r w:rsidRPr="007F6575">
              <w:rPr>
                <w:b/>
              </w:rPr>
              <w:t>Ideological - Security Awareness</w:t>
            </w:r>
          </w:p>
        </w:tc>
        <w:tc>
          <w:tcPr>
            <w:tcW w:w="5593" w:type="dxa"/>
            <w:hideMark/>
          </w:tcPr>
          <w:p w14:paraId="458F6B5D" w14:textId="77777777" w:rsidR="00BD1D94" w:rsidRPr="00BD1D94" w:rsidRDefault="00BD1D94" w:rsidP="00BD1D94"/>
        </w:tc>
      </w:tr>
      <w:tr w:rsidR="00BD1D94" w:rsidRPr="00BD1D94" w14:paraId="6B653008" w14:textId="77777777" w:rsidTr="003F2FEC">
        <w:trPr>
          <w:trHeight w:val="288"/>
        </w:trPr>
        <w:tc>
          <w:tcPr>
            <w:tcW w:w="3685" w:type="dxa"/>
            <w:noWrap/>
            <w:hideMark/>
          </w:tcPr>
          <w:p w14:paraId="41F0F811" w14:textId="77777777" w:rsidR="00BD1D94" w:rsidRPr="007F6575" w:rsidRDefault="00BD1D94" w:rsidP="00BD1D94">
            <w:pPr>
              <w:rPr>
                <w:b/>
              </w:rPr>
            </w:pPr>
            <w:r w:rsidRPr="007F6575">
              <w:rPr>
                <w:b/>
              </w:rPr>
              <w:t>Ideological - Human Rights</w:t>
            </w:r>
          </w:p>
        </w:tc>
        <w:tc>
          <w:tcPr>
            <w:tcW w:w="5593" w:type="dxa"/>
            <w:hideMark/>
          </w:tcPr>
          <w:p w14:paraId="54696C1B" w14:textId="77777777" w:rsidR="00BD1D94" w:rsidRPr="00BD1D94" w:rsidRDefault="00BD1D94" w:rsidP="00BD1D94"/>
        </w:tc>
      </w:tr>
      <w:tr w:rsidR="00BD1D94" w:rsidRPr="00BD1D94" w14:paraId="6E847A83" w14:textId="77777777" w:rsidTr="003F2FEC">
        <w:trPr>
          <w:trHeight w:val="288"/>
        </w:trPr>
        <w:tc>
          <w:tcPr>
            <w:tcW w:w="3685" w:type="dxa"/>
            <w:noWrap/>
            <w:hideMark/>
          </w:tcPr>
          <w:p w14:paraId="23F09626" w14:textId="77777777" w:rsidR="00BD1D94" w:rsidRPr="007F6575" w:rsidRDefault="00BD1D94" w:rsidP="00BD1D94">
            <w:pPr>
              <w:rPr>
                <w:b/>
              </w:rPr>
            </w:pPr>
            <w:r w:rsidRPr="007F6575">
              <w:rPr>
                <w:b/>
              </w:rPr>
              <w:t>Ego</w:t>
            </w:r>
          </w:p>
        </w:tc>
        <w:tc>
          <w:tcPr>
            <w:tcW w:w="5593" w:type="dxa"/>
            <w:hideMark/>
          </w:tcPr>
          <w:p w14:paraId="5FBCF15E" w14:textId="77777777" w:rsidR="00BD1D94" w:rsidRPr="00BD1D94" w:rsidRDefault="00BD1D94" w:rsidP="00BD1D94"/>
        </w:tc>
      </w:tr>
      <w:tr w:rsidR="00BD1D94" w:rsidRPr="00BD1D94" w14:paraId="741CDDCB" w14:textId="77777777" w:rsidTr="003F2FEC">
        <w:trPr>
          <w:trHeight w:val="288"/>
        </w:trPr>
        <w:tc>
          <w:tcPr>
            <w:tcW w:w="3685" w:type="dxa"/>
            <w:noWrap/>
            <w:hideMark/>
          </w:tcPr>
          <w:p w14:paraId="6B5CEBD9" w14:textId="77777777" w:rsidR="00BD1D94" w:rsidRPr="007F6575" w:rsidRDefault="00BD1D94" w:rsidP="00BD1D94">
            <w:pPr>
              <w:rPr>
                <w:b/>
              </w:rPr>
            </w:pPr>
            <w:r w:rsidRPr="007F6575">
              <w:rPr>
                <w:b/>
              </w:rPr>
              <w:lastRenderedPageBreak/>
              <w:t>Financial or Economic</w:t>
            </w:r>
          </w:p>
        </w:tc>
        <w:tc>
          <w:tcPr>
            <w:tcW w:w="5593" w:type="dxa"/>
            <w:hideMark/>
          </w:tcPr>
          <w:p w14:paraId="66D0D233" w14:textId="77777777" w:rsidR="00BD1D94" w:rsidRPr="00BD1D94" w:rsidRDefault="00BD1D94" w:rsidP="00BD1D94"/>
        </w:tc>
      </w:tr>
      <w:tr w:rsidR="00BD1D94" w:rsidRPr="00BD1D94" w14:paraId="54022F6D" w14:textId="77777777" w:rsidTr="003F2FEC">
        <w:trPr>
          <w:trHeight w:val="288"/>
        </w:trPr>
        <w:tc>
          <w:tcPr>
            <w:tcW w:w="3685" w:type="dxa"/>
            <w:noWrap/>
            <w:hideMark/>
          </w:tcPr>
          <w:p w14:paraId="1275AAD6" w14:textId="77777777" w:rsidR="00BD1D94" w:rsidRPr="007F6575" w:rsidRDefault="00BD1D94" w:rsidP="00BD1D94">
            <w:pPr>
              <w:rPr>
                <w:b/>
              </w:rPr>
            </w:pPr>
            <w:r w:rsidRPr="007F6575">
              <w:rPr>
                <w:b/>
              </w:rPr>
              <w:t>Military</w:t>
            </w:r>
          </w:p>
        </w:tc>
        <w:tc>
          <w:tcPr>
            <w:tcW w:w="5593" w:type="dxa"/>
            <w:hideMark/>
          </w:tcPr>
          <w:p w14:paraId="47279168" w14:textId="77777777" w:rsidR="00BD1D94" w:rsidRPr="00BD1D94" w:rsidRDefault="00BD1D94" w:rsidP="00BD1D94"/>
        </w:tc>
      </w:tr>
      <w:tr w:rsidR="00BD1D94" w:rsidRPr="00BD1D94" w14:paraId="6773A599" w14:textId="77777777" w:rsidTr="003F2FEC">
        <w:trPr>
          <w:trHeight w:val="288"/>
        </w:trPr>
        <w:tc>
          <w:tcPr>
            <w:tcW w:w="3685" w:type="dxa"/>
            <w:noWrap/>
            <w:hideMark/>
          </w:tcPr>
          <w:p w14:paraId="72E250F8" w14:textId="77777777" w:rsidR="00BD1D94" w:rsidRPr="007F6575" w:rsidRDefault="00BD1D94" w:rsidP="00BD1D94">
            <w:pPr>
              <w:rPr>
                <w:b/>
              </w:rPr>
            </w:pPr>
            <w:r w:rsidRPr="007F6575">
              <w:rPr>
                <w:b/>
              </w:rPr>
              <w:t>Opportunistic</w:t>
            </w:r>
          </w:p>
        </w:tc>
        <w:tc>
          <w:tcPr>
            <w:tcW w:w="5593" w:type="dxa"/>
            <w:hideMark/>
          </w:tcPr>
          <w:p w14:paraId="6F493B44" w14:textId="77777777" w:rsidR="00BD1D94" w:rsidRPr="00BD1D94" w:rsidRDefault="00BD1D94" w:rsidP="00BD1D94"/>
        </w:tc>
      </w:tr>
      <w:tr w:rsidR="00BD1D94" w:rsidRPr="00BD1D94" w14:paraId="4582D46F" w14:textId="77777777" w:rsidTr="003F2FEC">
        <w:trPr>
          <w:trHeight w:val="288"/>
        </w:trPr>
        <w:tc>
          <w:tcPr>
            <w:tcW w:w="3685" w:type="dxa"/>
            <w:noWrap/>
            <w:hideMark/>
          </w:tcPr>
          <w:p w14:paraId="5AA4CF33" w14:textId="77777777" w:rsidR="00BD1D94" w:rsidRPr="007F6575" w:rsidRDefault="00BD1D94" w:rsidP="00BD1D94">
            <w:pPr>
              <w:rPr>
                <w:b/>
              </w:rPr>
            </w:pPr>
            <w:proofErr w:type="spellStart"/>
            <w:r w:rsidRPr="007F6575">
              <w:rPr>
                <w:b/>
              </w:rPr>
              <w:t>Policital</w:t>
            </w:r>
            <w:proofErr w:type="spellEnd"/>
          </w:p>
        </w:tc>
        <w:tc>
          <w:tcPr>
            <w:tcW w:w="5593" w:type="dxa"/>
            <w:hideMark/>
          </w:tcPr>
          <w:p w14:paraId="7FADB196" w14:textId="77777777" w:rsidR="00BD1D94" w:rsidRPr="00BD1D94" w:rsidRDefault="00BD1D94" w:rsidP="00BD1D94"/>
        </w:tc>
      </w:tr>
    </w:tbl>
    <w:p w14:paraId="5AB18723" w14:textId="4B4CA5D5" w:rsidR="00377B59" w:rsidRDefault="00377B59" w:rsidP="0032667E">
      <w:pPr>
        <w:pStyle w:val="Heading2"/>
      </w:pPr>
      <w:bookmarkStart w:id="124" w:name="_Toc419289956"/>
      <w:r w:rsidRPr="00377B59">
        <w:t>OwnershipClass</w:t>
      </w:r>
      <w:r w:rsidR="00C94D25">
        <w:t>Vocab-</w:t>
      </w:r>
      <w:r w:rsidRPr="00377B59">
        <w:t>1.0</w:t>
      </w:r>
      <w:r w:rsidR="00190FE5">
        <w:t xml:space="preserve"> </w:t>
      </w:r>
      <w:r w:rsidR="00C94D25">
        <w:t>Class</w:t>
      </w:r>
      <w:bookmarkEnd w:id="124"/>
    </w:p>
    <w:p w14:paraId="2C0235BF" w14:textId="6A598BE9" w:rsidR="000E7924" w:rsidRPr="000E7924" w:rsidRDefault="000E7924" w:rsidP="00402956">
      <w:pPr>
        <w:spacing w:after="240"/>
      </w:pPr>
      <w:r w:rsidRPr="000E7924">
        <w:t xml:space="preserve">The </w:t>
      </w:r>
      <w:proofErr w:type="spellStart"/>
      <w:r w:rsidRPr="000E7924">
        <w:rPr>
          <w:rFonts w:ascii="Courier New" w:hAnsi="Courier New" w:cs="Courier New"/>
        </w:rPr>
        <w:t>OwnershipClassVocab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the type of ownership of an asset.</w:t>
      </w:r>
    </w:p>
    <w:p w14:paraId="005C90BB" w14:textId="5B385A3F" w:rsidR="00190FE5" w:rsidRPr="000B5B15" w:rsidRDefault="000E7924" w:rsidP="00402956">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sidRPr="008A63FA">
        <w:rPr>
          <w:rStyle w:val="qname"/>
          <w:rFonts w:ascii="Courier New" w:hAnsi="Courier New" w:cs="Courier New"/>
        </w:rPr>
        <w:t>incident:Ownership_Class</w:t>
      </w:r>
      <w:proofErr w:type="spellEnd"/>
      <w:r>
        <w:rPr>
          <w:b/>
        </w:rPr>
        <w:t xml:space="preserve"> </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714D203A" w:rsidR="00A426CE" w:rsidRDefault="00A426CE" w:rsidP="0032667E">
      <w:pPr>
        <w:pStyle w:val="Heading2"/>
      </w:pPr>
      <w:bookmarkStart w:id="125" w:name="_Toc419289957"/>
      <w:r w:rsidRPr="00D271EB">
        <w:t>PackageIntent</w:t>
      </w:r>
      <w:r w:rsidR="00C94D25">
        <w:t>Vocab-</w:t>
      </w:r>
      <w:r w:rsidRPr="00D271EB">
        <w:t>1.0</w:t>
      </w:r>
      <w:r w:rsidR="00190FE5">
        <w:t xml:space="preserve"> </w:t>
      </w:r>
      <w:r w:rsidR="00C94D25">
        <w:t>Class</w:t>
      </w:r>
      <w:bookmarkEnd w:id="125"/>
    </w:p>
    <w:p w14:paraId="307A598B" w14:textId="1DF27517" w:rsidR="000E7924" w:rsidRPr="000E7924" w:rsidRDefault="000E7924" w:rsidP="00402956">
      <w:pPr>
        <w:spacing w:after="240"/>
      </w:pPr>
      <w:r w:rsidRPr="000E7924">
        <w:t xml:space="preserve">The </w:t>
      </w:r>
      <w:proofErr w:type="spellStart"/>
      <w:r w:rsidRPr="000E7924">
        <w:rPr>
          <w:rFonts w:ascii="Courier New" w:hAnsi="Courier New" w:cs="Courier New"/>
        </w:rPr>
        <w:t>PackageIntentVocab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Package Intent. </w:t>
      </w:r>
    </w:p>
    <w:p w14:paraId="24C9577A" w14:textId="22F965B5" w:rsidR="00190FE5" w:rsidRPr="003209F8" w:rsidRDefault="000E7924" w:rsidP="00402956">
      <w:pPr>
        <w:spacing w:after="240"/>
        <w:rPr>
          <w:rFonts w:ascii="Courier New" w:hAnsi="Courier New" w:cs="Courier New"/>
        </w:rPr>
      </w:pPr>
      <w:r w:rsidRPr="00190FE5">
        <w:rPr>
          <w:b/>
        </w:rPr>
        <w:t xml:space="preserve">Uses: </w:t>
      </w:r>
      <w:proofErr w:type="spellStart"/>
      <w:r>
        <w:rPr>
          <w:rFonts w:ascii="Courier New" w:hAnsi="Courier New" w:cs="Courier New"/>
        </w:rPr>
        <w:t>stix</w:t>
      </w:r>
      <w:proofErr w:type="gramStart"/>
      <w:r>
        <w:rPr>
          <w:rFonts w:ascii="Courier New" w:hAnsi="Courier New" w:cs="Courier New"/>
        </w:rPr>
        <w:t>:STIXheaderType</w:t>
      </w:r>
      <w:proofErr w:type="spellEnd"/>
      <w:proofErr w:type="gramEnd"/>
      <w:r>
        <w:rPr>
          <w:rFonts w:ascii="Courier New" w:hAnsi="Courier New" w:cs="Courier New"/>
        </w:rPr>
        <w:t>/</w:t>
      </w:r>
      <w:proofErr w:type="spellStart"/>
      <w:r>
        <w:rPr>
          <w:rFonts w:ascii="Courier New" w:hAnsi="Courier New" w:cs="Courier New"/>
        </w:rPr>
        <w:t>stix:Package_Intent</w:t>
      </w:r>
      <w:proofErr w:type="spellEnd"/>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 xml:space="preserve">Indicators - </w:t>
            </w:r>
            <w:proofErr w:type="spellStart"/>
            <w:r w:rsidRPr="00D271EB">
              <w:rPr>
                <w:rFonts w:cs="Arial"/>
                <w:b/>
              </w:rPr>
              <w:t>Watchlist</w:t>
            </w:r>
            <w:proofErr w:type="spellEnd"/>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 xml:space="preserve">ackage is intended to convey mainly network </w:t>
            </w:r>
            <w:proofErr w:type="spellStart"/>
            <w:r w:rsidR="00A426CE" w:rsidRPr="00D271EB">
              <w:rPr>
                <w:rFonts w:cs="Arial"/>
              </w:rPr>
              <w:t>watchlist</w:t>
            </w:r>
            <w:proofErr w:type="spellEnd"/>
            <w:r w:rsidR="00A426CE" w:rsidRPr="00D271EB">
              <w:rPr>
                <w:rFonts w:cs="Arial"/>
              </w:rPr>
              <w:t xml:space="preserve">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6DDA79DD" w:rsidR="00445B2F" w:rsidRDefault="00445B2F" w:rsidP="0032667E">
      <w:pPr>
        <w:pStyle w:val="Heading2"/>
      </w:pPr>
      <w:bookmarkStart w:id="126" w:name="_Ref401841633"/>
      <w:bookmarkStart w:id="127" w:name="_Toc419289958"/>
      <w:r w:rsidRPr="00445B2F">
        <w:t>PlanningAndOperationalSupport</w:t>
      </w:r>
      <w:r w:rsidR="00C94D25">
        <w:t>Vocab-</w:t>
      </w:r>
      <w:r w:rsidRPr="00445B2F">
        <w:t>1.0.1</w:t>
      </w:r>
      <w:r w:rsidR="00190FE5">
        <w:t xml:space="preserve"> </w:t>
      </w:r>
      <w:r w:rsidR="00C94D25">
        <w:t>Class</w:t>
      </w:r>
      <w:bookmarkEnd w:id="126"/>
      <w:bookmarkEnd w:id="127"/>
    </w:p>
    <w:p w14:paraId="754B6364" w14:textId="0C678165" w:rsidR="000E7924" w:rsidRPr="000E7924" w:rsidRDefault="000E7924" w:rsidP="00402956">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w:t>
      </w:r>
    </w:p>
    <w:p w14:paraId="383BEF76" w14:textId="77777777" w:rsidR="00E053D3" w:rsidRDefault="000E7924" w:rsidP="00233A61">
      <w:pPr>
        <w:spacing w:after="240"/>
        <w:contextualSpacing/>
        <w:rPr>
          <w:ins w:id="128" w:author="Author"/>
          <w:rFonts w:ascii="Courier New" w:hAnsi="Courier New" w:cs="Courier New"/>
        </w:rPr>
        <w:pPrChange w:id="129" w:author="Author">
          <w:pPr>
            <w:spacing w:after="240"/>
          </w:pPr>
        </w:pPrChange>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sidRPr="00627849">
        <w:rPr>
          <w:rFonts w:ascii="Courier New" w:hAnsi="Courier New" w:cs="Courier New"/>
        </w:rPr>
        <w:t>/</w:t>
      </w:r>
      <w:proofErr w:type="spellStart"/>
      <w:r w:rsidRPr="00627849">
        <w:rPr>
          <w:rFonts w:ascii="Courier New" w:hAnsi="Courier New" w:cs="Courier New"/>
        </w:rPr>
        <w:t>ta:Planning_And_Operational_Support</w:t>
      </w:r>
      <w:proofErr w:type="spellEnd"/>
      <w:r w:rsidRPr="00627849">
        <w:rPr>
          <w:rFonts w:ascii="Courier New" w:hAnsi="Courier New" w:cs="Courier New"/>
        </w:rPr>
        <w:t>/</w:t>
      </w:r>
    </w:p>
    <w:p w14:paraId="7B1EBB35" w14:textId="6E5E5CD4" w:rsidR="00190FE5" w:rsidRDefault="000E7924" w:rsidP="00233A61">
      <w:pPr>
        <w:spacing w:after="240"/>
        <w:contextualSpacing/>
        <w:rPr>
          <w:ins w:id="130" w:author="Author"/>
          <w:rFonts w:ascii="Courier New" w:hAnsi="Courier New" w:cs="Courier New"/>
        </w:rPr>
        <w:pPrChange w:id="131" w:author="Author">
          <w:pPr>
            <w:spacing w:after="240"/>
          </w:pPr>
        </w:pPrChange>
      </w:pPr>
      <w:proofErr w:type="spellStart"/>
      <w:proofErr w:type="gramStart"/>
      <w:r w:rsidRPr="00627849">
        <w:rPr>
          <w:rFonts w:ascii="Courier New" w:hAnsi="Courier New" w:cs="Courier New"/>
        </w:rPr>
        <w:t>stixCommon:</w:t>
      </w:r>
      <w:commentRangeStart w:id="132"/>
      <w:proofErr w:type="gramEnd"/>
      <w:r w:rsidRPr="00627849">
        <w:rPr>
          <w:rFonts w:ascii="Courier New" w:hAnsi="Courier New" w:cs="Courier New"/>
        </w:rPr>
        <w:t>Value</w:t>
      </w:r>
      <w:commentRangeEnd w:id="132"/>
      <w:proofErr w:type="spellEnd"/>
      <w:r w:rsidR="00E053D3">
        <w:rPr>
          <w:rStyle w:val="CommentReference"/>
        </w:rPr>
        <w:commentReference w:id="132"/>
      </w:r>
    </w:p>
    <w:p w14:paraId="582EF5F1" w14:textId="77777777" w:rsidR="00E053D3" w:rsidRPr="000B5B15" w:rsidRDefault="00E053D3" w:rsidP="00233A61">
      <w:pPr>
        <w:spacing w:after="240"/>
        <w:contextualSpacing/>
        <w:rPr>
          <w:b/>
        </w:rPr>
        <w:pPrChange w:id="133" w:author="Author">
          <w:pPr>
            <w:spacing w:after="240"/>
          </w:pPr>
        </w:pPrChange>
      </w:pP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lastRenderedPageBreak/>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25EA9778" w:rsidR="00445B2F" w:rsidRDefault="00445B2F" w:rsidP="0032667E">
      <w:pPr>
        <w:pStyle w:val="Heading2"/>
      </w:pPr>
      <w:bookmarkStart w:id="134" w:name="_Toc419289959"/>
      <w:r w:rsidRPr="00445B2F">
        <w:t>PlanningAndOperationalSupport</w:t>
      </w:r>
      <w:r w:rsidR="00C94D25">
        <w:t>Vocab-</w:t>
      </w:r>
      <w:r w:rsidRPr="00445B2F">
        <w:t>1.0</w:t>
      </w:r>
      <w:r w:rsidR="00190FE5">
        <w:t xml:space="preserve"> </w:t>
      </w:r>
      <w:r w:rsidR="00C94D25">
        <w:t>Class</w:t>
      </w:r>
      <w:bookmarkEnd w:id="134"/>
    </w:p>
    <w:p w14:paraId="09DBDAE6" w14:textId="5560EF1D" w:rsidR="000E7924" w:rsidRDefault="000E7924" w:rsidP="00402956">
      <w:pPr>
        <w:spacing w:after="240"/>
      </w:pPr>
      <w:commentRangeStart w:id="135"/>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 </w:t>
      </w:r>
      <w:r>
        <w:fldChar w:fldCharType="begin"/>
      </w:r>
      <w:r>
        <w:instrText xml:space="preserve"> REF _Ref401841633 \n \h </w:instrText>
      </w:r>
      <w:r>
        <w:fldChar w:fldCharType="separate"/>
      </w:r>
      <w:r>
        <w:t>3.30</w:t>
      </w:r>
      <w:r>
        <w:fldChar w:fldCharType="end"/>
      </w:r>
      <w:r>
        <w:t>)</w:t>
      </w:r>
      <w:r w:rsidRPr="000E7924">
        <w:t>.</w:t>
      </w:r>
      <w:commentRangeEnd w:id="135"/>
      <w:r w:rsidR="002F30AB">
        <w:rPr>
          <w:rStyle w:val="CommentReference"/>
        </w:rPr>
        <w:commentReference w:id="135"/>
      </w:r>
    </w:p>
    <w:p w14:paraId="3BFA6994" w14:textId="77777777" w:rsidR="00E053D3" w:rsidRDefault="000E7924" w:rsidP="00233A61">
      <w:pPr>
        <w:spacing w:after="240"/>
        <w:contextualSpacing/>
        <w:rPr>
          <w:ins w:id="136" w:author="Author"/>
          <w:rFonts w:ascii="Courier New" w:hAnsi="Courier New" w:cs="Courier New"/>
        </w:rPr>
        <w:pPrChange w:id="137" w:author="Author">
          <w:pPr>
            <w:spacing w:after="240"/>
          </w:pPr>
        </w:pPrChange>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sidRPr="00627849">
        <w:rPr>
          <w:rFonts w:ascii="Courier New" w:hAnsi="Courier New" w:cs="Courier New"/>
        </w:rPr>
        <w:t>/</w:t>
      </w:r>
      <w:proofErr w:type="spellStart"/>
      <w:r w:rsidRPr="00627849">
        <w:rPr>
          <w:rFonts w:ascii="Courier New" w:hAnsi="Courier New" w:cs="Courier New"/>
        </w:rPr>
        <w:t>ta:Planning_And_Operational_Support</w:t>
      </w:r>
      <w:proofErr w:type="spellEnd"/>
      <w:r w:rsidRPr="00627849">
        <w:rPr>
          <w:rFonts w:ascii="Courier New" w:hAnsi="Courier New" w:cs="Courier New"/>
        </w:rPr>
        <w:t>/</w:t>
      </w:r>
    </w:p>
    <w:p w14:paraId="7648CD40" w14:textId="10B123EB" w:rsidR="00190FE5" w:rsidRDefault="000E7924" w:rsidP="00233A61">
      <w:pPr>
        <w:spacing w:after="240"/>
        <w:contextualSpacing/>
        <w:rPr>
          <w:ins w:id="138" w:author="Author"/>
          <w:rFonts w:ascii="Courier New" w:hAnsi="Courier New" w:cs="Courier New"/>
        </w:rPr>
        <w:pPrChange w:id="139" w:author="Author">
          <w:pPr>
            <w:spacing w:after="240"/>
          </w:pPr>
        </w:pPrChange>
      </w:pPr>
      <w:proofErr w:type="spellStart"/>
      <w:proofErr w:type="gramStart"/>
      <w:r w:rsidRPr="00627849">
        <w:rPr>
          <w:rFonts w:ascii="Courier New" w:hAnsi="Courier New" w:cs="Courier New"/>
        </w:rPr>
        <w:t>stixCommon:</w:t>
      </w:r>
      <w:proofErr w:type="gramEnd"/>
      <w:r w:rsidRPr="00627849">
        <w:rPr>
          <w:rFonts w:ascii="Courier New" w:hAnsi="Courier New" w:cs="Courier New"/>
        </w:rPr>
        <w:t>Value</w:t>
      </w:r>
      <w:proofErr w:type="spellEnd"/>
    </w:p>
    <w:p w14:paraId="31685C66" w14:textId="77777777" w:rsidR="00E053D3" w:rsidRPr="000B5B15" w:rsidRDefault="00E053D3" w:rsidP="00233A61">
      <w:pPr>
        <w:spacing w:after="240"/>
        <w:contextualSpacing/>
        <w:rPr>
          <w:b/>
        </w:rPr>
        <w:pPrChange w:id="140" w:author="Author">
          <w:pPr>
            <w:spacing w:after="240"/>
          </w:pPr>
        </w:pPrChange>
      </w:pPr>
    </w:p>
    <w:tbl>
      <w:tblPr>
        <w:tblStyle w:val="TableGrid"/>
        <w:tblW w:w="0" w:type="auto"/>
        <w:tblLook w:val="04A0" w:firstRow="1" w:lastRow="0" w:firstColumn="1" w:lastColumn="0" w:noHBand="0" w:noVBand="1"/>
        <w:tblPrChange w:id="141" w:author="Author">
          <w:tblPr>
            <w:tblStyle w:val="TableGrid"/>
            <w:tblW w:w="0" w:type="auto"/>
            <w:tblLook w:val="04A0" w:firstRow="1" w:lastRow="0" w:firstColumn="1" w:lastColumn="0" w:noHBand="0" w:noVBand="1"/>
          </w:tblPr>
        </w:tblPrChange>
      </w:tblPr>
      <w:tblGrid>
        <w:gridCol w:w="6385"/>
        <w:gridCol w:w="2893"/>
        <w:tblGridChange w:id="142">
          <w:tblGrid>
            <w:gridCol w:w="7915"/>
            <w:gridCol w:w="1363"/>
          </w:tblGrid>
        </w:tblGridChange>
      </w:tblGrid>
      <w:tr w:rsidR="00445B2F" w:rsidRPr="00445B2F" w14:paraId="4F9D368A" w14:textId="77777777" w:rsidTr="00233A61">
        <w:trPr>
          <w:trHeight w:val="285"/>
          <w:trPrChange w:id="143" w:author="Author">
            <w:trPr>
              <w:trHeight w:val="285"/>
            </w:trPr>
          </w:trPrChange>
        </w:trPr>
        <w:tc>
          <w:tcPr>
            <w:tcW w:w="6385" w:type="dxa"/>
            <w:shd w:val="clear" w:color="auto" w:fill="BFBFBF" w:themeFill="background1" w:themeFillShade="BF"/>
            <w:noWrap/>
            <w:vAlign w:val="center"/>
            <w:tcPrChange w:id="144" w:author="Author">
              <w:tcPr>
                <w:tcW w:w="7915" w:type="dxa"/>
                <w:shd w:val="clear" w:color="auto" w:fill="BFBFBF" w:themeFill="background1" w:themeFillShade="BF"/>
                <w:noWrap/>
                <w:vAlign w:val="center"/>
              </w:tcPr>
            </w:tcPrChange>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Change w:id="145" w:author="Author">
              <w:tcPr>
                <w:tcW w:w="1363" w:type="dxa"/>
                <w:shd w:val="clear" w:color="auto" w:fill="BFBFBF" w:themeFill="background1" w:themeFillShade="BF"/>
                <w:vAlign w:val="center"/>
              </w:tcPr>
            </w:tcPrChange>
          </w:tcPr>
          <w:p w14:paraId="041FB631" w14:textId="0FF0280C" w:rsidR="00445B2F" w:rsidRPr="00445B2F" w:rsidRDefault="00445B2F" w:rsidP="00445B2F">
            <w:r>
              <w:rPr>
                <w:b/>
                <w:bCs/>
              </w:rPr>
              <w:t>Description</w:t>
            </w:r>
          </w:p>
        </w:tc>
      </w:tr>
      <w:tr w:rsidR="00445B2F" w:rsidRPr="00445B2F" w14:paraId="2D3F687A" w14:textId="77777777" w:rsidTr="00233A61">
        <w:trPr>
          <w:trHeight w:val="285"/>
          <w:trPrChange w:id="146" w:author="Author">
            <w:trPr>
              <w:trHeight w:val="285"/>
            </w:trPr>
          </w:trPrChange>
        </w:trPr>
        <w:tc>
          <w:tcPr>
            <w:tcW w:w="6385" w:type="dxa"/>
            <w:noWrap/>
            <w:hideMark/>
            <w:tcPrChange w:id="147" w:author="Author">
              <w:tcPr>
                <w:tcW w:w="7915" w:type="dxa"/>
                <w:noWrap/>
                <w:hideMark/>
              </w:tcPr>
            </w:tcPrChange>
          </w:tcPr>
          <w:p w14:paraId="50DF1C4D" w14:textId="77777777" w:rsidR="00445B2F" w:rsidRPr="00445B2F" w:rsidRDefault="00445B2F" w:rsidP="00445B2F">
            <w:pPr>
              <w:rPr>
                <w:b/>
              </w:rPr>
            </w:pPr>
            <w:r w:rsidRPr="00445B2F">
              <w:rPr>
                <w:b/>
              </w:rPr>
              <w:t>Data Exploitation</w:t>
            </w:r>
          </w:p>
        </w:tc>
        <w:tc>
          <w:tcPr>
            <w:tcW w:w="2893" w:type="dxa"/>
            <w:hideMark/>
            <w:tcPrChange w:id="148" w:author="Author">
              <w:tcPr>
                <w:tcW w:w="1363" w:type="dxa"/>
                <w:hideMark/>
              </w:tcPr>
            </w:tcPrChange>
          </w:tcPr>
          <w:p w14:paraId="1A4D944F" w14:textId="77777777" w:rsidR="00445B2F" w:rsidRPr="00445B2F" w:rsidRDefault="00445B2F" w:rsidP="00445B2F"/>
        </w:tc>
      </w:tr>
      <w:tr w:rsidR="00445B2F" w:rsidRPr="00445B2F" w14:paraId="3E35E1A7" w14:textId="77777777" w:rsidTr="00233A61">
        <w:trPr>
          <w:trHeight w:val="285"/>
          <w:trPrChange w:id="149" w:author="Author">
            <w:trPr>
              <w:trHeight w:val="285"/>
            </w:trPr>
          </w:trPrChange>
        </w:trPr>
        <w:tc>
          <w:tcPr>
            <w:tcW w:w="6385" w:type="dxa"/>
            <w:noWrap/>
            <w:hideMark/>
            <w:tcPrChange w:id="150" w:author="Author">
              <w:tcPr>
                <w:tcW w:w="7915" w:type="dxa"/>
                <w:noWrap/>
                <w:hideMark/>
              </w:tcPr>
            </w:tcPrChange>
          </w:tcPr>
          <w:p w14:paraId="7497D8A0" w14:textId="77777777" w:rsidR="00445B2F" w:rsidRPr="00445B2F" w:rsidRDefault="00445B2F" w:rsidP="00445B2F">
            <w:pPr>
              <w:rPr>
                <w:b/>
              </w:rPr>
            </w:pPr>
            <w:r w:rsidRPr="00445B2F">
              <w:rPr>
                <w:b/>
              </w:rPr>
              <w:t>Data Exploitation - Analytic Support</w:t>
            </w:r>
          </w:p>
        </w:tc>
        <w:tc>
          <w:tcPr>
            <w:tcW w:w="2893" w:type="dxa"/>
            <w:hideMark/>
            <w:tcPrChange w:id="151" w:author="Author">
              <w:tcPr>
                <w:tcW w:w="1363" w:type="dxa"/>
                <w:hideMark/>
              </w:tcPr>
            </w:tcPrChange>
          </w:tcPr>
          <w:p w14:paraId="005E56D5" w14:textId="77777777" w:rsidR="00445B2F" w:rsidRPr="00445B2F" w:rsidRDefault="00445B2F" w:rsidP="00445B2F"/>
        </w:tc>
      </w:tr>
      <w:tr w:rsidR="00445B2F" w:rsidRPr="00445B2F" w14:paraId="43829806" w14:textId="77777777" w:rsidTr="00233A61">
        <w:trPr>
          <w:trHeight w:val="285"/>
          <w:trPrChange w:id="152" w:author="Author">
            <w:trPr>
              <w:trHeight w:val="285"/>
            </w:trPr>
          </w:trPrChange>
        </w:trPr>
        <w:tc>
          <w:tcPr>
            <w:tcW w:w="6385" w:type="dxa"/>
            <w:noWrap/>
            <w:hideMark/>
            <w:tcPrChange w:id="153" w:author="Author">
              <w:tcPr>
                <w:tcW w:w="7915" w:type="dxa"/>
                <w:noWrap/>
                <w:hideMark/>
              </w:tcPr>
            </w:tcPrChange>
          </w:tcPr>
          <w:p w14:paraId="341E86F5" w14:textId="77777777" w:rsidR="00445B2F" w:rsidRPr="00445B2F" w:rsidRDefault="00445B2F" w:rsidP="00445B2F">
            <w:pPr>
              <w:rPr>
                <w:b/>
              </w:rPr>
            </w:pPr>
            <w:r w:rsidRPr="00445B2F">
              <w:rPr>
                <w:b/>
              </w:rPr>
              <w:t>Data Exploitation - Translation Support</w:t>
            </w:r>
          </w:p>
        </w:tc>
        <w:tc>
          <w:tcPr>
            <w:tcW w:w="2893" w:type="dxa"/>
            <w:hideMark/>
            <w:tcPrChange w:id="154" w:author="Author">
              <w:tcPr>
                <w:tcW w:w="1363" w:type="dxa"/>
                <w:hideMark/>
              </w:tcPr>
            </w:tcPrChange>
          </w:tcPr>
          <w:p w14:paraId="122C2B37" w14:textId="77777777" w:rsidR="00445B2F" w:rsidRPr="00445B2F" w:rsidRDefault="00445B2F" w:rsidP="00445B2F"/>
        </w:tc>
      </w:tr>
      <w:tr w:rsidR="00445B2F" w:rsidRPr="00445B2F" w14:paraId="02201A5E" w14:textId="77777777" w:rsidTr="00233A61">
        <w:trPr>
          <w:trHeight w:val="285"/>
          <w:trPrChange w:id="155" w:author="Author">
            <w:trPr>
              <w:trHeight w:val="285"/>
            </w:trPr>
          </w:trPrChange>
        </w:trPr>
        <w:tc>
          <w:tcPr>
            <w:tcW w:w="6385" w:type="dxa"/>
            <w:noWrap/>
            <w:hideMark/>
            <w:tcPrChange w:id="156" w:author="Author">
              <w:tcPr>
                <w:tcW w:w="7915" w:type="dxa"/>
                <w:noWrap/>
                <w:hideMark/>
              </w:tcPr>
            </w:tcPrChange>
          </w:tcPr>
          <w:p w14:paraId="040EFD1E" w14:textId="77777777" w:rsidR="00445B2F" w:rsidRPr="00445B2F" w:rsidRDefault="00445B2F" w:rsidP="00445B2F">
            <w:pPr>
              <w:rPr>
                <w:b/>
              </w:rPr>
            </w:pPr>
            <w:r w:rsidRPr="00445B2F">
              <w:rPr>
                <w:b/>
              </w:rPr>
              <w:t>Financial Resources</w:t>
            </w:r>
          </w:p>
        </w:tc>
        <w:tc>
          <w:tcPr>
            <w:tcW w:w="2893" w:type="dxa"/>
            <w:hideMark/>
            <w:tcPrChange w:id="157" w:author="Author">
              <w:tcPr>
                <w:tcW w:w="1363" w:type="dxa"/>
                <w:hideMark/>
              </w:tcPr>
            </w:tcPrChange>
          </w:tcPr>
          <w:p w14:paraId="4E1120B2" w14:textId="77777777" w:rsidR="00445B2F" w:rsidRPr="00445B2F" w:rsidRDefault="00445B2F" w:rsidP="00445B2F"/>
        </w:tc>
      </w:tr>
      <w:tr w:rsidR="00445B2F" w:rsidRPr="00445B2F" w14:paraId="30EB1A47" w14:textId="77777777" w:rsidTr="00233A61">
        <w:trPr>
          <w:trHeight w:val="285"/>
          <w:trPrChange w:id="158" w:author="Author">
            <w:trPr>
              <w:trHeight w:val="285"/>
            </w:trPr>
          </w:trPrChange>
        </w:trPr>
        <w:tc>
          <w:tcPr>
            <w:tcW w:w="6385" w:type="dxa"/>
            <w:noWrap/>
            <w:hideMark/>
            <w:tcPrChange w:id="159" w:author="Author">
              <w:tcPr>
                <w:tcW w:w="7915" w:type="dxa"/>
                <w:noWrap/>
                <w:hideMark/>
              </w:tcPr>
            </w:tcPrChange>
          </w:tcPr>
          <w:p w14:paraId="24A0497D" w14:textId="77777777" w:rsidR="00445B2F" w:rsidRPr="00445B2F" w:rsidRDefault="00445B2F" w:rsidP="00445B2F">
            <w:pPr>
              <w:rPr>
                <w:b/>
              </w:rPr>
            </w:pPr>
            <w:r w:rsidRPr="00445B2F">
              <w:rPr>
                <w:b/>
              </w:rPr>
              <w:t>Financial Resources - Academic</w:t>
            </w:r>
          </w:p>
        </w:tc>
        <w:tc>
          <w:tcPr>
            <w:tcW w:w="2893" w:type="dxa"/>
            <w:hideMark/>
            <w:tcPrChange w:id="160" w:author="Author">
              <w:tcPr>
                <w:tcW w:w="1363" w:type="dxa"/>
                <w:hideMark/>
              </w:tcPr>
            </w:tcPrChange>
          </w:tcPr>
          <w:p w14:paraId="343002E0" w14:textId="77777777" w:rsidR="00445B2F" w:rsidRPr="00445B2F" w:rsidRDefault="00445B2F" w:rsidP="00445B2F"/>
        </w:tc>
      </w:tr>
      <w:tr w:rsidR="00445B2F" w:rsidRPr="00445B2F" w14:paraId="5EA73012" w14:textId="77777777" w:rsidTr="00233A61">
        <w:trPr>
          <w:trHeight w:val="285"/>
          <w:trPrChange w:id="161" w:author="Author">
            <w:trPr>
              <w:trHeight w:val="285"/>
            </w:trPr>
          </w:trPrChange>
        </w:trPr>
        <w:tc>
          <w:tcPr>
            <w:tcW w:w="6385" w:type="dxa"/>
            <w:noWrap/>
            <w:hideMark/>
            <w:tcPrChange w:id="162" w:author="Author">
              <w:tcPr>
                <w:tcW w:w="7915" w:type="dxa"/>
                <w:noWrap/>
                <w:hideMark/>
              </w:tcPr>
            </w:tcPrChange>
          </w:tcPr>
          <w:p w14:paraId="465BD389" w14:textId="77777777" w:rsidR="00445B2F" w:rsidRPr="00445B2F" w:rsidRDefault="00445B2F" w:rsidP="00445B2F">
            <w:pPr>
              <w:rPr>
                <w:b/>
              </w:rPr>
            </w:pPr>
            <w:r w:rsidRPr="00445B2F">
              <w:rPr>
                <w:b/>
              </w:rPr>
              <w:t>Financial Resources - Commercial</w:t>
            </w:r>
          </w:p>
        </w:tc>
        <w:tc>
          <w:tcPr>
            <w:tcW w:w="2893" w:type="dxa"/>
            <w:hideMark/>
            <w:tcPrChange w:id="163" w:author="Author">
              <w:tcPr>
                <w:tcW w:w="1363" w:type="dxa"/>
                <w:hideMark/>
              </w:tcPr>
            </w:tcPrChange>
          </w:tcPr>
          <w:p w14:paraId="4BCEFC05" w14:textId="77777777" w:rsidR="00445B2F" w:rsidRPr="00445B2F" w:rsidRDefault="00445B2F" w:rsidP="00445B2F"/>
        </w:tc>
      </w:tr>
      <w:tr w:rsidR="00445B2F" w:rsidRPr="00445B2F" w14:paraId="78C3C410" w14:textId="77777777" w:rsidTr="00233A61">
        <w:trPr>
          <w:trHeight w:val="285"/>
          <w:trPrChange w:id="164" w:author="Author">
            <w:trPr>
              <w:trHeight w:val="285"/>
            </w:trPr>
          </w:trPrChange>
        </w:trPr>
        <w:tc>
          <w:tcPr>
            <w:tcW w:w="6385" w:type="dxa"/>
            <w:noWrap/>
            <w:hideMark/>
            <w:tcPrChange w:id="165" w:author="Author">
              <w:tcPr>
                <w:tcW w:w="7915" w:type="dxa"/>
                <w:noWrap/>
                <w:hideMark/>
              </w:tcPr>
            </w:tcPrChange>
          </w:tcPr>
          <w:p w14:paraId="4EEBFDBA" w14:textId="77777777" w:rsidR="00445B2F" w:rsidRPr="00445B2F" w:rsidRDefault="00445B2F" w:rsidP="00445B2F">
            <w:pPr>
              <w:rPr>
                <w:b/>
              </w:rPr>
            </w:pPr>
            <w:r w:rsidRPr="00445B2F">
              <w:rPr>
                <w:b/>
              </w:rPr>
              <w:t>Financial Resources - Government</w:t>
            </w:r>
          </w:p>
        </w:tc>
        <w:tc>
          <w:tcPr>
            <w:tcW w:w="2893" w:type="dxa"/>
            <w:hideMark/>
            <w:tcPrChange w:id="166" w:author="Author">
              <w:tcPr>
                <w:tcW w:w="1363" w:type="dxa"/>
                <w:hideMark/>
              </w:tcPr>
            </w:tcPrChange>
          </w:tcPr>
          <w:p w14:paraId="4E71A495" w14:textId="77777777" w:rsidR="00445B2F" w:rsidRPr="00445B2F" w:rsidRDefault="00445B2F" w:rsidP="00445B2F"/>
        </w:tc>
      </w:tr>
      <w:tr w:rsidR="00445B2F" w:rsidRPr="00445B2F" w14:paraId="7D504ADC" w14:textId="77777777" w:rsidTr="00233A61">
        <w:trPr>
          <w:trHeight w:val="285"/>
          <w:trPrChange w:id="167" w:author="Author">
            <w:trPr>
              <w:trHeight w:val="285"/>
            </w:trPr>
          </w:trPrChange>
        </w:trPr>
        <w:tc>
          <w:tcPr>
            <w:tcW w:w="6385" w:type="dxa"/>
            <w:noWrap/>
            <w:hideMark/>
            <w:tcPrChange w:id="168" w:author="Author">
              <w:tcPr>
                <w:tcW w:w="7915" w:type="dxa"/>
                <w:noWrap/>
                <w:hideMark/>
              </w:tcPr>
            </w:tcPrChange>
          </w:tcPr>
          <w:p w14:paraId="09459526"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2893" w:type="dxa"/>
            <w:hideMark/>
            <w:tcPrChange w:id="169" w:author="Author">
              <w:tcPr>
                <w:tcW w:w="1363" w:type="dxa"/>
                <w:hideMark/>
              </w:tcPr>
            </w:tcPrChange>
          </w:tcPr>
          <w:p w14:paraId="4D7785AE" w14:textId="77777777" w:rsidR="00445B2F" w:rsidRPr="00445B2F" w:rsidRDefault="00445B2F" w:rsidP="00445B2F"/>
        </w:tc>
      </w:tr>
      <w:tr w:rsidR="00445B2F" w:rsidRPr="00445B2F" w14:paraId="6DEC0C65" w14:textId="77777777" w:rsidTr="00233A61">
        <w:trPr>
          <w:trHeight w:val="285"/>
          <w:trPrChange w:id="170" w:author="Author">
            <w:trPr>
              <w:trHeight w:val="285"/>
            </w:trPr>
          </w:trPrChange>
        </w:trPr>
        <w:tc>
          <w:tcPr>
            <w:tcW w:w="6385" w:type="dxa"/>
            <w:noWrap/>
            <w:hideMark/>
            <w:tcPrChange w:id="171" w:author="Author">
              <w:tcPr>
                <w:tcW w:w="7915" w:type="dxa"/>
                <w:noWrap/>
                <w:hideMark/>
              </w:tcPr>
            </w:tcPrChange>
          </w:tcPr>
          <w:p w14:paraId="0C54D449" w14:textId="77777777" w:rsidR="00445B2F" w:rsidRPr="00445B2F" w:rsidRDefault="00445B2F" w:rsidP="00445B2F">
            <w:pPr>
              <w:rPr>
                <w:b/>
              </w:rPr>
            </w:pPr>
            <w:r w:rsidRPr="00445B2F">
              <w:rPr>
                <w:b/>
              </w:rPr>
              <w:t>Financial Resources - Non-Attributable Finance</w:t>
            </w:r>
          </w:p>
        </w:tc>
        <w:tc>
          <w:tcPr>
            <w:tcW w:w="2893" w:type="dxa"/>
            <w:hideMark/>
            <w:tcPrChange w:id="172" w:author="Author">
              <w:tcPr>
                <w:tcW w:w="1363" w:type="dxa"/>
                <w:hideMark/>
              </w:tcPr>
            </w:tcPrChange>
          </w:tcPr>
          <w:p w14:paraId="2D609976" w14:textId="77777777" w:rsidR="00445B2F" w:rsidRPr="00445B2F" w:rsidRDefault="00445B2F" w:rsidP="00445B2F"/>
        </w:tc>
      </w:tr>
      <w:tr w:rsidR="00445B2F" w:rsidRPr="00445B2F" w14:paraId="7154B92A" w14:textId="77777777" w:rsidTr="00233A61">
        <w:trPr>
          <w:trHeight w:val="285"/>
          <w:trPrChange w:id="173" w:author="Author">
            <w:trPr>
              <w:trHeight w:val="285"/>
            </w:trPr>
          </w:trPrChange>
        </w:trPr>
        <w:tc>
          <w:tcPr>
            <w:tcW w:w="6385" w:type="dxa"/>
            <w:noWrap/>
            <w:hideMark/>
            <w:tcPrChange w:id="174" w:author="Author">
              <w:tcPr>
                <w:tcW w:w="7915" w:type="dxa"/>
                <w:noWrap/>
                <w:hideMark/>
              </w:tcPr>
            </w:tcPrChange>
          </w:tcPr>
          <w:p w14:paraId="13A4784E" w14:textId="77777777" w:rsidR="00445B2F" w:rsidRPr="00445B2F" w:rsidRDefault="00445B2F" w:rsidP="00445B2F">
            <w:pPr>
              <w:rPr>
                <w:b/>
              </w:rPr>
            </w:pPr>
            <w:r w:rsidRPr="00445B2F">
              <w:rPr>
                <w:b/>
              </w:rPr>
              <w:t xml:space="preserve">Planning </w:t>
            </w:r>
          </w:p>
        </w:tc>
        <w:tc>
          <w:tcPr>
            <w:tcW w:w="2893" w:type="dxa"/>
            <w:hideMark/>
            <w:tcPrChange w:id="175" w:author="Author">
              <w:tcPr>
                <w:tcW w:w="1363" w:type="dxa"/>
                <w:hideMark/>
              </w:tcPr>
            </w:tcPrChange>
          </w:tcPr>
          <w:p w14:paraId="27A7F452" w14:textId="77777777" w:rsidR="00445B2F" w:rsidRPr="00445B2F" w:rsidRDefault="00445B2F" w:rsidP="00445B2F"/>
        </w:tc>
      </w:tr>
      <w:tr w:rsidR="00445B2F" w:rsidRPr="00445B2F" w14:paraId="61F8527B" w14:textId="77777777" w:rsidTr="00233A61">
        <w:trPr>
          <w:trHeight w:val="285"/>
          <w:trPrChange w:id="176" w:author="Author">
            <w:trPr>
              <w:trHeight w:val="285"/>
            </w:trPr>
          </w:trPrChange>
        </w:trPr>
        <w:tc>
          <w:tcPr>
            <w:tcW w:w="6385" w:type="dxa"/>
            <w:noWrap/>
            <w:hideMark/>
            <w:tcPrChange w:id="177" w:author="Author">
              <w:tcPr>
                <w:tcW w:w="7915" w:type="dxa"/>
                <w:noWrap/>
                <w:hideMark/>
              </w:tcPr>
            </w:tcPrChange>
          </w:tcPr>
          <w:p w14:paraId="5A50761E" w14:textId="77777777" w:rsidR="00445B2F" w:rsidRPr="00445B2F" w:rsidRDefault="00445B2F" w:rsidP="00445B2F">
            <w:pPr>
              <w:rPr>
                <w:b/>
              </w:rPr>
            </w:pPr>
            <w:r w:rsidRPr="00445B2F">
              <w:rPr>
                <w:b/>
              </w:rPr>
              <w:t xml:space="preserve">Planning - Open-Source Intelligence (OSINT) </w:t>
            </w:r>
            <w:proofErr w:type="spellStart"/>
            <w:r w:rsidRPr="00445B2F">
              <w:rPr>
                <w:b/>
              </w:rPr>
              <w:t>Gethering</w:t>
            </w:r>
            <w:proofErr w:type="spellEnd"/>
          </w:p>
        </w:tc>
        <w:tc>
          <w:tcPr>
            <w:tcW w:w="2893" w:type="dxa"/>
            <w:hideMark/>
            <w:tcPrChange w:id="178" w:author="Author">
              <w:tcPr>
                <w:tcW w:w="1363" w:type="dxa"/>
                <w:hideMark/>
              </w:tcPr>
            </w:tcPrChange>
          </w:tcPr>
          <w:p w14:paraId="5BD05276" w14:textId="77777777" w:rsidR="00445B2F" w:rsidRPr="00445B2F" w:rsidRDefault="00445B2F" w:rsidP="00445B2F"/>
        </w:tc>
      </w:tr>
      <w:tr w:rsidR="00445B2F" w:rsidRPr="00445B2F" w14:paraId="5DEE5087" w14:textId="77777777" w:rsidTr="00233A61">
        <w:trPr>
          <w:trHeight w:val="285"/>
          <w:trPrChange w:id="179" w:author="Author">
            <w:trPr>
              <w:trHeight w:val="285"/>
            </w:trPr>
          </w:trPrChange>
        </w:trPr>
        <w:tc>
          <w:tcPr>
            <w:tcW w:w="6385" w:type="dxa"/>
            <w:noWrap/>
            <w:hideMark/>
            <w:tcPrChange w:id="180" w:author="Author">
              <w:tcPr>
                <w:tcW w:w="7915" w:type="dxa"/>
                <w:noWrap/>
                <w:hideMark/>
              </w:tcPr>
            </w:tcPrChange>
          </w:tcPr>
          <w:p w14:paraId="0E811BD1" w14:textId="77777777" w:rsidR="00445B2F" w:rsidRPr="00445B2F" w:rsidRDefault="00445B2F" w:rsidP="00445B2F">
            <w:pPr>
              <w:rPr>
                <w:b/>
              </w:rPr>
            </w:pPr>
            <w:r w:rsidRPr="00445B2F">
              <w:rPr>
                <w:b/>
              </w:rPr>
              <w:t>Planning - Operational Cover Plan</w:t>
            </w:r>
          </w:p>
        </w:tc>
        <w:tc>
          <w:tcPr>
            <w:tcW w:w="2893" w:type="dxa"/>
            <w:hideMark/>
            <w:tcPrChange w:id="181" w:author="Author">
              <w:tcPr>
                <w:tcW w:w="1363" w:type="dxa"/>
                <w:hideMark/>
              </w:tcPr>
            </w:tcPrChange>
          </w:tcPr>
          <w:p w14:paraId="0A14E052" w14:textId="77777777" w:rsidR="00445B2F" w:rsidRPr="00445B2F" w:rsidRDefault="00445B2F" w:rsidP="00445B2F"/>
        </w:tc>
      </w:tr>
      <w:tr w:rsidR="00445B2F" w:rsidRPr="00445B2F" w14:paraId="4310EB75" w14:textId="77777777" w:rsidTr="00233A61">
        <w:trPr>
          <w:trHeight w:val="285"/>
          <w:trPrChange w:id="182" w:author="Author">
            <w:trPr>
              <w:trHeight w:val="285"/>
            </w:trPr>
          </w:trPrChange>
        </w:trPr>
        <w:tc>
          <w:tcPr>
            <w:tcW w:w="6385" w:type="dxa"/>
            <w:noWrap/>
            <w:hideMark/>
            <w:tcPrChange w:id="183" w:author="Author">
              <w:tcPr>
                <w:tcW w:w="7915" w:type="dxa"/>
                <w:noWrap/>
                <w:hideMark/>
              </w:tcPr>
            </w:tcPrChange>
          </w:tcPr>
          <w:p w14:paraId="1A94215D" w14:textId="77777777" w:rsidR="00445B2F" w:rsidRPr="00445B2F" w:rsidRDefault="00445B2F" w:rsidP="00445B2F">
            <w:pPr>
              <w:rPr>
                <w:b/>
              </w:rPr>
            </w:pPr>
            <w:r w:rsidRPr="00445B2F">
              <w:rPr>
                <w:b/>
              </w:rPr>
              <w:lastRenderedPageBreak/>
              <w:t>Planning - Pre-Operational Surveillance and Reconnaissance</w:t>
            </w:r>
          </w:p>
        </w:tc>
        <w:tc>
          <w:tcPr>
            <w:tcW w:w="2893" w:type="dxa"/>
            <w:hideMark/>
            <w:tcPrChange w:id="184" w:author="Author">
              <w:tcPr>
                <w:tcW w:w="1363" w:type="dxa"/>
                <w:hideMark/>
              </w:tcPr>
            </w:tcPrChange>
          </w:tcPr>
          <w:p w14:paraId="3FD0A9DA" w14:textId="77777777" w:rsidR="00445B2F" w:rsidRPr="00445B2F" w:rsidRDefault="00445B2F" w:rsidP="00445B2F"/>
        </w:tc>
      </w:tr>
      <w:tr w:rsidR="00445B2F" w:rsidRPr="00445B2F" w14:paraId="6C6DC9A0" w14:textId="77777777" w:rsidTr="00233A61">
        <w:trPr>
          <w:trHeight w:val="285"/>
          <w:trPrChange w:id="185" w:author="Author">
            <w:trPr>
              <w:trHeight w:val="285"/>
            </w:trPr>
          </w:trPrChange>
        </w:trPr>
        <w:tc>
          <w:tcPr>
            <w:tcW w:w="6385" w:type="dxa"/>
            <w:noWrap/>
            <w:hideMark/>
            <w:tcPrChange w:id="186" w:author="Author">
              <w:tcPr>
                <w:tcW w:w="7915" w:type="dxa"/>
                <w:noWrap/>
                <w:hideMark/>
              </w:tcPr>
            </w:tcPrChange>
          </w:tcPr>
          <w:p w14:paraId="7B25CA7B" w14:textId="77777777" w:rsidR="00445B2F" w:rsidRPr="00445B2F" w:rsidRDefault="00445B2F" w:rsidP="00445B2F">
            <w:pPr>
              <w:rPr>
                <w:b/>
              </w:rPr>
            </w:pPr>
            <w:r w:rsidRPr="00445B2F">
              <w:rPr>
                <w:b/>
              </w:rPr>
              <w:t>Planning - Target Selection</w:t>
            </w:r>
          </w:p>
        </w:tc>
        <w:tc>
          <w:tcPr>
            <w:tcW w:w="2893" w:type="dxa"/>
            <w:hideMark/>
            <w:tcPrChange w:id="187" w:author="Author">
              <w:tcPr>
                <w:tcW w:w="1363" w:type="dxa"/>
                <w:hideMark/>
              </w:tcPr>
            </w:tcPrChange>
          </w:tcPr>
          <w:p w14:paraId="73D5CEDC" w14:textId="77777777" w:rsidR="00445B2F" w:rsidRPr="00445B2F" w:rsidRDefault="00445B2F" w:rsidP="00445B2F"/>
        </w:tc>
      </w:tr>
      <w:tr w:rsidR="00445B2F" w:rsidRPr="00445B2F" w14:paraId="4A21BFD2" w14:textId="77777777" w:rsidTr="00233A61">
        <w:trPr>
          <w:trHeight w:val="285"/>
          <w:trPrChange w:id="188" w:author="Author">
            <w:trPr>
              <w:trHeight w:val="285"/>
            </w:trPr>
          </w:trPrChange>
        </w:trPr>
        <w:tc>
          <w:tcPr>
            <w:tcW w:w="6385" w:type="dxa"/>
            <w:noWrap/>
            <w:hideMark/>
            <w:tcPrChange w:id="189" w:author="Author">
              <w:tcPr>
                <w:tcW w:w="7915" w:type="dxa"/>
                <w:noWrap/>
                <w:hideMark/>
              </w:tcPr>
            </w:tcPrChange>
          </w:tcPr>
          <w:p w14:paraId="4ADCFB22" w14:textId="77777777" w:rsidR="00445B2F" w:rsidRPr="00445B2F" w:rsidRDefault="00445B2F" w:rsidP="00445B2F">
            <w:pPr>
              <w:rPr>
                <w:b/>
              </w:rPr>
            </w:pPr>
            <w:r w:rsidRPr="00445B2F">
              <w:rPr>
                <w:b/>
              </w:rPr>
              <w:t>Skill Development / Recruitment</w:t>
            </w:r>
          </w:p>
        </w:tc>
        <w:tc>
          <w:tcPr>
            <w:tcW w:w="2893" w:type="dxa"/>
            <w:hideMark/>
            <w:tcPrChange w:id="190" w:author="Author">
              <w:tcPr>
                <w:tcW w:w="1363" w:type="dxa"/>
                <w:hideMark/>
              </w:tcPr>
            </w:tcPrChange>
          </w:tcPr>
          <w:p w14:paraId="1A9B1282" w14:textId="77777777" w:rsidR="00445B2F" w:rsidRPr="00445B2F" w:rsidRDefault="00445B2F" w:rsidP="00445B2F"/>
        </w:tc>
      </w:tr>
      <w:tr w:rsidR="00445B2F" w:rsidRPr="00445B2F" w14:paraId="06D03A62" w14:textId="77777777" w:rsidTr="00233A61">
        <w:trPr>
          <w:trHeight w:val="285"/>
          <w:trPrChange w:id="191" w:author="Author">
            <w:trPr>
              <w:trHeight w:val="285"/>
            </w:trPr>
          </w:trPrChange>
        </w:trPr>
        <w:tc>
          <w:tcPr>
            <w:tcW w:w="6385" w:type="dxa"/>
            <w:noWrap/>
            <w:hideMark/>
            <w:tcPrChange w:id="192" w:author="Author">
              <w:tcPr>
                <w:tcW w:w="7915" w:type="dxa"/>
                <w:noWrap/>
                <w:hideMark/>
              </w:tcPr>
            </w:tcPrChange>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Change w:id="193" w:author="Author">
              <w:tcPr>
                <w:tcW w:w="1363" w:type="dxa"/>
                <w:hideMark/>
              </w:tcPr>
            </w:tcPrChange>
          </w:tcPr>
          <w:p w14:paraId="2E18C1D1" w14:textId="77777777" w:rsidR="00445B2F" w:rsidRPr="00445B2F" w:rsidRDefault="00445B2F" w:rsidP="00445B2F"/>
        </w:tc>
      </w:tr>
      <w:tr w:rsidR="00445B2F" w:rsidRPr="00445B2F" w14:paraId="6167A092" w14:textId="77777777" w:rsidTr="00233A61">
        <w:trPr>
          <w:trHeight w:val="285"/>
          <w:trPrChange w:id="194" w:author="Author">
            <w:trPr>
              <w:trHeight w:val="285"/>
            </w:trPr>
          </w:trPrChange>
        </w:trPr>
        <w:tc>
          <w:tcPr>
            <w:tcW w:w="6385" w:type="dxa"/>
            <w:noWrap/>
            <w:hideMark/>
            <w:tcPrChange w:id="195" w:author="Author">
              <w:tcPr>
                <w:tcW w:w="7915" w:type="dxa"/>
                <w:noWrap/>
                <w:hideMark/>
              </w:tcPr>
            </w:tcPrChange>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Change w:id="196" w:author="Author">
              <w:tcPr>
                <w:tcW w:w="1363" w:type="dxa"/>
                <w:hideMark/>
              </w:tcPr>
            </w:tcPrChange>
          </w:tcPr>
          <w:p w14:paraId="5E82F7C1" w14:textId="77777777" w:rsidR="00445B2F" w:rsidRPr="00445B2F" w:rsidRDefault="00445B2F" w:rsidP="00445B2F"/>
        </w:tc>
      </w:tr>
      <w:tr w:rsidR="00445B2F" w:rsidRPr="00445B2F" w14:paraId="42D995EF" w14:textId="77777777" w:rsidTr="00233A61">
        <w:trPr>
          <w:trHeight w:val="285"/>
          <w:trPrChange w:id="197" w:author="Author">
            <w:trPr>
              <w:trHeight w:val="285"/>
            </w:trPr>
          </w:trPrChange>
        </w:trPr>
        <w:tc>
          <w:tcPr>
            <w:tcW w:w="6385" w:type="dxa"/>
            <w:noWrap/>
            <w:hideMark/>
            <w:tcPrChange w:id="198" w:author="Author">
              <w:tcPr>
                <w:tcW w:w="7915" w:type="dxa"/>
                <w:noWrap/>
                <w:hideMark/>
              </w:tcPr>
            </w:tcPrChange>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Change w:id="199" w:author="Author">
              <w:tcPr>
                <w:tcW w:w="1363" w:type="dxa"/>
                <w:hideMark/>
              </w:tcPr>
            </w:tcPrChange>
          </w:tcPr>
          <w:p w14:paraId="7C6B7E4F" w14:textId="77777777" w:rsidR="00445B2F" w:rsidRPr="00445B2F" w:rsidRDefault="00445B2F" w:rsidP="00445B2F"/>
        </w:tc>
      </w:tr>
      <w:tr w:rsidR="00445B2F" w:rsidRPr="00445B2F" w14:paraId="773A7508" w14:textId="77777777" w:rsidTr="00233A61">
        <w:trPr>
          <w:trHeight w:val="285"/>
          <w:trPrChange w:id="200" w:author="Author">
            <w:trPr>
              <w:trHeight w:val="285"/>
            </w:trPr>
          </w:trPrChange>
        </w:trPr>
        <w:tc>
          <w:tcPr>
            <w:tcW w:w="6385" w:type="dxa"/>
            <w:noWrap/>
            <w:hideMark/>
            <w:tcPrChange w:id="201" w:author="Author">
              <w:tcPr>
                <w:tcW w:w="7915" w:type="dxa"/>
                <w:noWrap/>
                <w:hideMark/>
              </w:tcPr>
            </w:tcPrChange>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Change w:id="202" w:author="Author">
              <w:tcPr>
                <w:tcW w:w="1363" w:type="dxa"/>
                <w:hideMark/>
              </w:tcPr>
            </w:tcPrChange>
          </w:tcPr>
          <w:p w14:paraId="7F519127" w14:textId="77777777" w:rsidR="00445B2F" w:rsidRPr="00445B2F" w:rsidRDefault="00445B2F" w:rsidP="00445B2F"/>
        </w:tc>
      </w:tr>
      <w:tr w:rsidR="00445B2F" w:rsidRPr="00445B2F" w14:paraId="631E0C03" w14:textId="77777777" w:rsidTr="00233A61">
        <w:trPr>
          <w:trHeight w:val="285"/>
          <w:trPrChange w:id="203" w:author="Author">
            <w:trPr>
              <w:trHeight w:val="285"/>
            </w:trPr>
          </w:trPrChange>
        </w:trPr>
        <w:tc>
          <w:tcPr>
            <w:tcW w:w="6385" w:type="dxa"/>
            <w:noWrap/>
            <w:hideMark/>
            <w:tcPrChange w:id="204" w:author="Author">
              <w:tcPr>
                <w:tcW w:w="7915" w:type="dxa"/>
                <w:noWrap/>
                <w:hideMark/>
              </w:tcPr>
            </w:tcPrChange>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Change w:id="205" w:author="Author">
              <w:tcPr>
                <w:tcW w:w="1363" w:type="dxa"/>
                <w:hideMark/>
              </w:tcPr>
            </w:tcPrChange>
          </w:tcPr>
          <w:p w14:paraId="1C2C1B3F" w14:textId="77777777" w:rsidR="00445B2F" w:rsidRPr="00445B2F" w:rsidRDefault="00445B2F" w:rsidP="00445B2F"/>
        </w:tc>
      </w:tr>
      <w:tr w:rsidR="00445B2F" w:rsidRPr="00445B2F" w14:paraId="5A9DB720" w14:textId="77777777" w:rsidTr="00233A61">
        <w:trPr>
          <w:trHeight w:val="285"/>
          <w:trPrChange w:id="206" w:author="Author">
            <w:trPr>
              <w:trHeight w:val="285"/>
            </w:trPr>
          </w:trPrChange>
        </w:trPr>
        <w:tc>
          <w:tcPr>
            <w:tcW w:w="6385" w:type="dxa"/>
            <w:noWrap/>
            <w:hideMark/>
            <w:tcPrChange w:id="207" w:author="Author">
              <w:tcPr>
                <w:tcW w:w="7915" w:type="dxa"/>
                <w:noWrap/>
                <w:hideMark/>
              </w:tcPr>
            </w:tcPrChange>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Change w:id="208" w:author="Author">
              <w:tcPr>
                <w:tcW w:w="1363" w:type="dxa"/>
                <w:hideMark/>
              </w:tcPr>
            </w:tcPrChange>
          </w:tcPr>
          <w:p w14:paraId="60E55FEB" w14:textId="77777777" w:rsidR="00445B2F" w:rsidRPr="00445B2F" w:rsidRDefault="00445B2F" w:rsidP="00445B2F"/>
        </w:tc>
      </w:tr>
      <w:tr w:rsidR="00445B2F" w:rsidRPr="00445B2F" w14:paraId="68774F37" w14:textId="77777777" w:rsidTr="00233A61">
        <w:trPr>
          <w:trHeight w:val="285"/>
          <w:trPrChange w:id="209" w:author="Author">
            <w:trPr>
              <w:trHeight w:val="285"/>
            </w:trPr>
          </w:trPrChange>
        </w:trPr>
        <w:tc>
          <w:tcPr>
            <w:tcW w:w="6385" w:type="dxa"/>
            <w:noWrap/>
            <w:hideMark/>
            <w:tcPrChange w:id="210" w:author="Author">
              <w:tcPr>
                <w:tcW w:w="7915" w:type="dxa"/>
                <w:noWrap/>
                <w:hideMark/>
              </w:tcPr>
            </w:tcPrChange>
          </w:tcPr>
          <w:p w14:paraId="6F873105" w14:textId="77777777" w:rsidR="00445B2F" w:rsidRPr="00445B2F" w:rsidRDefault="00445B2F" w:rsidP="00445B2F">
            <w:pPr>
              <w:rPr>
                <w:b/>
              </w:rPr>
            </w:pPr>
            <w:r w:rsidRPr="00445B2F">
              <w:rPr>
                <w:b/>
              </w:rPr>
              <w:t>Skill Development / Recruitment - University Programs</w:t>
            </w:r>
          </w:p>
        </w:tc>
        <w:tc>
          <w:tcPr>
            <w:tcW w:w="2893" w:type="dxa"/>
            <w:hideMark/>
            <w:tcPrChange w:id="211" w:author="Author">
              <w:tcPr>
                <w:tcW w:w="1363" w:type="dxa"/>
                <w:hideMark/>
              </w:tcPr>
            </w:tcPrChange>
          </w:tcPr>
          <w:p w14:paraId="30708A53" w14:textId="77777777" w:rsidR="00445B2F" w:rsidRPr="00445B2F" w:rsidRDefault="00445B2F" w:rsidP="00445B2F"/>
        </w:tc>
      </w:tr>
    </w:tbl>
    <w:p w14:paraId="6FB6D406" w14:textId="231423A0" w:rsidR="00A426CE" w:rsidRDefault="00A426CE" w:rsidP="0032667E">
      <w:pPr>
        <w:pStyle w:val="Heading2"/>
      </w:pPr>
      <w:bookmarkStart w:id="212" w:name="_Toc419289960"/>
      <w:r w:rsidRPr="00A426CE">
        <w:t>SecurityCompromise</w:t>
      </w:r>
      <w:r w:rsidR="00C94D25">
        <w:t>Vocab-</w:t>
      </w:r>
      <w:r w:rsidRPr="00A426CE">
        <w:t>1.0</w:t>
      </w:r>
      <w:r w:rsidR="00190FE5">
        <w:t xml:space="preserve"> </w:t>
      </w:r>
      <w:r w:rsidR="00C94D25">
        <w:t>Class</w:t>
      </w:r>
      <w:bookmarkEnd w:id="212"/>
    </w:p>
    <w:p w14:paraId="3B1C853C" w14:textId="52683775" w:rsidR="000E7924" w:rsidRPr="000E7924" w:rsidRDefault="000E7924" w:rsidP="00402956">
      <w:pPr>
        <w:spacing w:after="240"/>
      </w:pPr>
      <w:r w:rsidRPr="000E7924">
        <w:t xml:space="preserve">The </w:t>
      </w:r>
      <w:proofErr w:type="spellStart"/>
      <w:r w:rsidRPr="000E7924">
        <w:rPr>
          <w:rFonts w:ascii="Courier New" w:hAnsi="Courier New" w:cs="Courier New"/>
        </w:rPr>
        <w:t>SecurityCompromiseVocab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p>
    <w:p w14:paraId="472C7491" w14:textId="2C593EAC" w:rsidR="00190FE5" w:rsidRPr="000B5B15" w:rsidRDefault="000E7924" w:rsidP="00402956">
      <w:pPr>
        <w:spacing w:after="240"/>
        <w:rPr>
          <w:b/>
        </w:rPr>
      </w:pPr>
      <w:r w:rsidRPr="00190FE5">
        <w:rPr>
          <w:b/>
        </w:rPr>
        <w:t xml:space="preserve">Uses: </w:t>
      </w:r>
      <w:r w:rsidRPr="00035D48">
        <w:rPr>
          <w:rStyle w:val="qname"/>
          <w:rFonts w:ascii="Courier New" w:hAnsi="Courier New" w:cs="Courier New"/>
        </w:rPr>
        <w:t>incident:ImpactAssessmentType/</w:t>
      </w:r>
      <w:r w:rsidRPr="00AC541C">
        <w:rPr>
          <w:rStyle w:val="qname"/>
          <w:rFonts w:ascii="Courier New" w:hAnsi="Courier New" w:cs="Courier New"/>
        </w:rPr>
        <w:t>incident:Loss_Of_Competitive_Advantage</w:t>
      </w:r>
      <w:r>
        <w:rPr>
          <w:rStyle w:val="qname"/>
          <w:rFonts w:ascii="Courier New" w:hAnsi="Courier New" w:cs="Courier New"/>
        </w:rPr>
        <w:t xml:space="preserve">, </w:t>
      </w:r>
      <w:proofErr w:type="spellStart"/>
      <w:r w:rsidRPr="00035D48">
        <w:rPr>
          <w:rStyle w:val="qname"/>
          <w:rFonts w:ascii="Courier New" w:hAnsi="Courier New" w:cs="Courier New"/>
        </w:rPr>
        <w:t>incident:ImpactAssessmentType</w:t>
      </w:r>
      <w:proofErr w:type="spellEnd"/>
      <w:r w:rsidRPr="00035D48">
        <w:rPr>
          <w:rStyle w:val="qname"/>
          <w:rFonts w:ascii="Courier New" w:hAnsi="Courier New" w:cs="Courier New"/>
        </w:rPr>
        <w:t>/</w:t>
      </w:r>
      <w:proofErr w:type="spellStart"/>
      <w:r w:rsidRPr="00AC541C">
        <w:rPr>
          <w:rStyle w:val="qname"/>
          <w:rFonts w:ascii="Courier New" w:hAnsi="Courier New" w:cs="Courier New"/>
        </w:rPr>
        <w:t>incident:Brand_And_Market_Damage</w:t>
      </w:r>
      <w:proofErr w:type="spellEnd"/>
      <w:r>
        <w:rPr>
          <w:rStyle w:val="qname"/>
          <w:rFonts w:ascii="Courier New" w:hAnsi="Courier New" w:cs="Courier New"/>
        </w:rPr>
        <w:t xml:space="preserve">, </w:t>
      </w:r>
      <w:r w:rsidRPr="00035D48">
        <w:rPr>
          <w:rStyle w:val="qname"/>
          <w:rFonts w:ascii="Courier New" w:hAnsi="Courier New" w:cs="Courier New"/>
        </w:rPr>
        <w:t>incident:ImpactAssessmentType/</w:t>
      </w:r>
      <w:r w:rsidRPr="00AC541C">
        <w:rPr>
          <w:rStyle w:val="qname"/>
          <w:rFonts w:ascii="Courier New" w:hAnsi="Courier New" w:cs="Courier New"/>
        </w:rPr>
        <w:t>incident:Increased_Operating_Costs</w:t>
      </w:r>
      <w:r>
        <w:rPr>
          <w:rStyle w:val="qname"/>
          <w:rFonts w:ascii="Courier New" w:hAnsi="Courier New" w:cs="Courier New"/>
        </w:rPr>
        <w:t xml:space="preserve">, </w:t>
      </w:r>
      <w:r w:rsidRPr="00035D48">
        <w:rPr>
          <w:rStyle w:val="qname"/>
          <w:rFonts w:ascii="Courier New" w:hAnsi="Courier New" w:cs="Courier New"/>
        </w:rPr>
        <w:t>incident:ImpactAssessmentType/</w:t>
      </w:r>
      <w:r w:rsidRPr="009A0CCF">
        <w:rPr>
          <w:rStyle w:val="qname"/>
          <w:rFonts w:ascii="Courier New" w:hAnsi="Courier New" w:cs="Courier New"/>
        </w:rPr>
        <w:t>incident:Legal_And_Regulatory_Costs</w:t>
      </w:r>
      <w:r>
        <w:rPr>
          <w:rStyle w:val="qname"/>
          <w:rFonts w:ascii="Courier New" w:hAnsi="Courier New" w:cs="Courier New"/>
        </w:rPr>
        <w:t xml:space="preserve">, </w:t>
      </w:r>
      <w:proofErr w:type="spellStart"/>
      <w:r>
        <w:rPr>
          <w:rStyle w:val="qname"/>
          <w:rFonts w:ascii="Courier New" w:hAnsi="Courier New" w:cs="Courier New"/>
        </w:rPr>
        <w:t>incident:IncidentType</w:t>
      </w:r>
      <w:proofErr w:type="spellEnd"/>
      <w:r>
        <w:rPr>
          <w:rStyle w:val="qname"/>
          <w:rFonts w:ascii="Courier New" w:hAnsi="Courier New" w:cs="Courier New"/>
        </w:rPr>
        <w:t>/</w:t>
      </w:r>
      <w:proofErr w:type="spellStart"/>
      <w:r w:rsidRPr="009A0CCF">
        <w:rPr>
          <w:rStyle w:val="qname"/>
          <w:rFonts w:ascii="Courier New" w:hAnsi="Courier New" w:cs="Courier New"/>
        </w:rPr>
        <w:t>incident:Security_Compromise</w:t>
      </w:r>
      <w:proofErr w:type="spellEnd"/>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739F4201" w:rsidR="00DA0BBE" w:rsidRDefault="00DA0BBE" w:rsidP="0032667E">
      <w:pPr>
        <w:pStyle w:val="Heading2"/>
      </w:pPr>
      <w:bookmarkStart w:id="213" w:name="_Toc419289961"/>
      <w:r w:rsidRPr="00DA0BBE">
        <w:t>SystemType</w:t>
      </w:r>
      <w:r w:rsidR="00C94D25">
        <w:t>Vocab-</w:t>
      </w:r>
      <w:r w:rsidRPr="00DA0BBE">
        <w:t>1.0</w:t>
      </w:r>
      <w:r w:rsidR="00190FE5">
        <w:t xml:space="preserve"> </w:t>
      </w:r>
      <w:r w:rsidR="00C94D25">
        <w:t>Class</w:t>
      </w:r>
      <w:bookmarkEnd w:id="213"/>
    </w:p>
    <w:p w14:paraId="4DF4B0A5" w14:textId="28AD01A5" w:rsidR="007059DE" w:rsidRPr="007059DE" w:rsidRDefault="007059DE" w:rsidP="00402956">
      <w:pPr>
        <w:spacing w:after="240"/>
      </w:pPr>
      <w:r w:rsidRPr="007059DE">
        <w:t xml:space="preserve">The </w:t>
      </w:r>
      <w:proofErr w:type="spellStart"/>
      <w:r w:rsidRPr="007059DE">
        <w:rPr>
          <w:rFonts w:ascii="Courier New" w:hAnsi="Courier New" w:cs="Courier New"/>
        </w:rPr>
        <w:t>SystemTypeVocab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system.</w:t>
      </w:r>
    </w:p>
    <w:p w14:paraId="371F849F" w14:textId="25AB8A06" w:rsidR="00190FE5" w:rsidRPr="000B5B15" w:rsidRDefault="000E7924" w:rsidP="00402956">
      <w:pPr>
        <w:spacing w:after="240"/>
        <w:rPr>
          <w:b/>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:VictimTargetingType</w:t>
      </w:r>
      <w:proofErr w:type="spellEnd"/>
      <w:proofErr w:type="gramEnd"/>
      <w:r>
        <w:rPr>
          <w:rFonts w:ascii="Courier New" w:hAnsi="Courier New" w:cs="Courier New"/>
        </w:rPr>
        <w:t>/</w:t>
      </w:r>
      <w:proofErr w:type="spellStart"/>
      <w:r w:rsidRPr="00B26308">
        <w:rPr>
          <w:rFonts w:ascii="Courier New" w:hAnsi="Courier New" w:cs="Courier New"/>
        </w:rPr>
        <w:t>ttp:Targeted_Systems</w:t>
      </w:r>
      <w:proofErr w:type="spellEnd"/>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lastRenderedPageBreak/>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626B58">
          <w:footerReference w:type="default" r:id="rId34"/>
          <w:pgSz w:w="12240" w:h="15840"/>
          <w:pgMar w:top="1440" w:right="1152" w:bottom="1440" w:left="1800" w:header="720" w:footer="720" w:gutter="0"/>
          <w:cols w:space="720"/>
          <w:docGrid w:linePitch="360"/>
        </w:sectPr>
      </w:pPr>
      <w:bookmarkStart w:id="214" w:name="_Toc419289962"/>
    </w:p>
    <w:p w14:paraId="67802E0F" w14:textId="6A716D3B" w:rsidR="00500836" w:rsidRDefault="00500836" w:rsidP="0032667E">
      <w:pPr>
        <w:pStyle w:val="Heading2"/>
      </w:pPr>
      <w:r w:rsidRPr="00500836">
        <w:lastRenderedPageBreak/>
        <w:t>ThreatActorSophistication</w:t>
      </w:r>
      <w:r w:rsidR="00C94D25">
        <w:t>Vocab-</w:t>
      </w:r>
      <w:r w:rsidRPr="00500836">
        <w:t>1.0</w:t>
      </w:r>
      <w:r w:rsidR="00190FE5">
        <w:t xml:space="preserve"> </w:t>
      </w:r>
      <w:r w:rsidR="00C94D25">
        <w:t>Class</w:t>
      </w:r>
      <w:bookmarkEnd w:id="214"/>
    </w:p>
    <w:p w14:paraId="6E8E1F35" w14:textId="73D73599" w:rsidR="007059DE" w:rsidRPr="007059DE" w:rsidRDefault="007059DE" w:rsidP="00402956">
      <w:pPr>
        <w:spacing w:after="240"/>
      </w:pPr>
      <w:r w:rsidRPr="007059DE">
        <w:t xml:space="preserve">The </w:t>
      </w:r>
      <w:proofErr w:type="spellStart"/>
      <w:r w:rsidRPr="007059DE">
        <w:rPr>
          <w:rFonts w:ascii="Courier New" w:hAnsi="Courier New" w:cs="Courier New"/>
        </w:rPr>
        <w:t>ThreatActorSophisticationVocab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level of sophistication of a threat actor.</w:t>
      </w:r>
    </w:p>
    <w:p w14:paraId="31380047" w14:textId="2440D7FA" w:rsidR="00190FE5" w:rsidRPr="000B5B15" w:rsidRDefault="007059DE"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sidRPr="00627849">
        <w:rPr>
          <w:rFonts w:ascii="Courier New" w:hAnsi="Courier New" w:cs="Courier New"/>
        </w:rPr>
        <w:t>ta:Sophistication</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 xml:space="preserve">Demonstrates a nascent capability. A novice has basic computer skills and likely requires the assistance of a Practitioner or higher to engage in hacking activity. He uses existing and frequently </w:t>
            </w:r>
            <w:proofErr w:type="spellStart"/>
            <w:r w:rsidRPr="00500836">
              <w:t>well known</w:t>
            </w:r>
            <w:proofErr w:type="spellEnd"/>
            <w:r w:rsidRPr="00500836">
              <w:t xml:space="preserve">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08EBFB63" w:rsidR="00BD1D94" w:rsidRDefault="00BD1D94" w:rsidP="0032667E">
      <w:pPr>
        <w:pStyle w:val="Heading2"/>
      </w:pPr>
      <w:bookmarkStart w:id="215" w:name="_Toc419289963"/>
      <w:r w:rsidRPr="00BD1D94">
        <w:t>ThreatActorType</w:t>
      </w:r>
      <w:r w:rsidR="00C94D25">
        <w:t>Vocab-</w:t>
      </w:r>
      <w:r w:rsidRPr="00BD1D94">
        <w:t>1.0</w:t>
      </w:r>
      <w:r w:rsidR="00190FE5">
        <w:t xml:space="preserve"> </w:t>
      </w:r>
      <w:r w:rsidR="00C94D25">
        <w:t>Class</w:t>
      </w:r>
      <w:bookmarkEnd w:id="215"/>
    </w:p>
    <w:p w14:paraId="2B5E138D" w14:textId="2974D553" w:rsidR="007059DE" w:rsidRPr="007059DE" w:rsidRDefault="007059DE" w:rsidP="00402956">
      <w:pPr>
        <w:spacing w:after="240"/>
      </w:pPr>
      <w:r w:rsidRPr="007059DE">
        <w:t xml:space="preserve">The </w:t>
      </w:r>
      <w:proofErr w:type="spellStart"/>
      <w:r w:rsidRPr="007059DE">
        <w:rPr>
          <w:rFonts w:ascii="Courier New" w:hAnsi="Courier New" w:cs="Courier New"/>
        </w:rPr>
        <w:t>ThreatActorTypeVocab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threat actor.</w:t>
      </w:r>
    </w:p>
    <w:p w14:paraId="6A09D7FD" w14:textId="329AC7F3" w:rsidR="003209F8" w:rsidRPr="003209F8" w:rsidRDefault="007059DE" w:rsidP="00402956">
      <w:pPr>
        <w:spacing w:after="240"/>
      </w:pPr>
      <w:r w:rsidRPr="007059DE">
        <w:rPr>
          <w:b/>
        </w:rPr>
        <w:t>Uses:</w:t>
      </w:r>
      <w:r w:rsidRPr="007059DE">
        <w:t xml:space="preserve"> </w:t>
      </w:r>
      <w:proofErr w:type="spellStart"/>
      <w:r w:rsidRPr="00481FC0">
        <w:rPr>
          <w:rFonts w:ascii="Courier New" w:hAnsi="Courier New" w:cs="Courier New"/>
        </w:rPr>
        <w:t>ta</w:t>
      </w:r>
      <w:proofErr w:type="gramStart"/>
      <w:r w:rsidRPr="00481FC0">
        <w:rPr>
          <w:rFonts w:ascii="Courier New" w:hAnsi="Courier New" w:cs="Courier New"/>
        </w:rPr>
        <w:t>:ThreatActorType</w:t>
      </w:r>
      <w:proofErr w:type="spellEnd"/>
      <w:proofErr w:type="gramEnd"/>
      <w:r w:rsidRPr="00481FC0">
        <w:rPr>
          <w:rFonts w:ascii="Courier New" w:hAnsi="Courier New" w:cs="Courier New"/>
        </w:rPr>
        <w:t>/</w:t>
      </w:r>
      <w:proofErr w:type="spellStart"/>
      <w:r w:rsidRPr="00481FC0">
        <w:rPr>
          <w:rFonts w:ascii="Courier New" w:hAnsi="Courier New" w:cs="Courier New"/>
        </w:rPr>
        <w:t>ta:Type</w:t>
      </w:r>
      <w:proofErr w:type="spellEnd"/>
      <w:r w:rsidRPr="00481FC0">
        <w:rPr>
          <w:rFonts w:ascii="Courier New" w:hAnsi="Courier New" w:cs="Courier New"/>
        </w:rPr>
        <w:t>/</w:t>
      </w:r>
      <w:proofErr w:type="spellStart"/>
      <w:r w:rsidRPr="00481FC0">
        <w:rPr>
          <w:rFonts w:ascii="Courier New" w:hAnsi="Courier New" w:cs="Courier New"/>
        </w:rPr>
        <w:t>stixCommon:Value</w:t>
      </w:r>
      <w:proofErr w:type="spellEnd"/>
      <w:r w:rsidRPr="007059DE">
        <w:t xml:space="preserve"> </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lastRenderedPageBreak/>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proofErr w:type="spellStart"/>
            <w:r w:rsidRPr="007F6575">
              <w:rPr>
                <w:b/>
              </w:rPr>
              <w:t>eCrime</w:t>
            </w:r>
            <w:proofErr w:type="spellEnd"/>
            <w:r w:rsidRPr="007F6575">
              <w:rPr>
                <w:b/>
              </w:rPr>
              <w:t xml:space="preserv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proofErr w:type="spellStart"/>
            <w:r w:rsidRPr="007F6575">
              <w:rPr>
                <w:b/>
              </w:rPr>
              <w:t>eCrime</w:t>
            </w:r>
            <w:proofErr w:type="spellEnd"/>
            <w:r w:rsidRPr="007F6575">
              <w:rPr>
                <w:b/>
              </w:rPr>
              <w:t xml:space="preserv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proofErr w:type="spellStart"/>
            <w:r w:rsidRPr="007F6575">
              <w:rPr>
                <w:b/>
              </w:rPr>
              <w:t>eCrime</w:t>
            </w:r>
            <w:proofErr w:type="spellEnd"/>
            <w:r w:rsidRPr="007F6575">
              <w:rPr>
                <w:b/>
              </w:rPr>
              <w:t xml:space="preserv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proofErr w:type="spellStart"/>
            <w:r w:rsidRPr="007F6575">
              <w:rPr>
                <w:b/>
              </w:rPr>
              <w:t>eCrime</w:t>
            </w:r>
            <w:proofErr w:type="spellEnd"/>
            <w:r w:rsidRPr="007F6575">
              <w:rPr>
                <w:b/>
              </w:rPr>
              <w:t xml:space="preserv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proofErr w:type="spellStart"/>
            <w:r w:rsidRPr="007F6575">
              <w:rPr>
                <w:b/>
              </w:rPr>
              <w:t>eCrime</w:t>
            </w:r>
            <w:proofErr w:type="spellEnd"/>
            <w:r w:rsidRPr="007F6575">
              <w:rPr>
                <w:b/>
              </w:rPr>
              <w:t xml:space="preserv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proofErr w:type="spellStart"/>
            <w:r w:rsidRPr="007F6575">
              <w:rPr>
                <w:b/>
              </w:rPr>
              <w:t>eCrime</w:t>
            </w:r>
            <w:proofErr w:type="spellEnd"/>
            <w:r w:rsidRPr="007F6575">
              <w:rPr>
                <w:b/>
              </w:rPr>
              <w:t xml:space="preserv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4A7AC604" w14:textId="77777777" w:rsidR="00BD1D94" w:rsidRPr="00BD1D94" w:rsidRDefault="00BD1D94" w:rsidP="00BD1D94"/>
    <w:p w14:paraId="77ACFA54" w14:textId="77777777" w:rsidR="00F13F78" w:rsidRDefault="00F13F78" w:rsidP="00F72F6F"/>
    <w:p w14:paraId="420C5A7B" w14:textId="77777777" w:rsidR="00F13F78" w:rsidRDefault="00F13F78" w:rsidP="00F72F6F"/>
    <w:p w14:paraId="4DBD6013" w14:textId="77777777" w:rsidR="00825C6B" w:rsidRPr="00825C6B" w:rsidRDefault="00825C6B" w:rsidP="00825C6B"/>
    <w:p w14:paraId="4BC71A2E" w14:textId="77777777" w:rsidR="00825C6B" w:rsidRPr="00825C6B" w:rsidRDefault="00825C6B" w:rsidP="00825C6B"/>
    <w:p w14:paraId="0B0AA792" w14:textId="6A9534A4" w:rsidR="008661F3" w:rsidRPr="000C5FBD" w:rsidRDefault="008661F3" w:rsidP="002B6FC7">
      <w:pPr>
        <w:pStyle w:val="Heading1"/>
        <w:numPr>
          <w:ilvl w:val="0"/>
          <w:numId w:val="0"/>
        </w:numPr>
        <w:ind w:left="360" w:hanging="360"/>
        <w:rPr>
          <w:sz w:val="16"/>
          <w:szCs w:val="16"/>
        </w:rPr>
      </w:pPr>
      <w:r>
        <w:br w:type="page"/>
      </w:r>
    </w:p>
    <w:p w14:paraId="36808528" w14:textId="43E6DF20" w:rsidR="001A5389" w:rsidRDefault="001A5389" w:rsidP="001A5389">
      <w:pPr>
        <w:pStyle w:val="Heading1"/>
        <w:numPr>
          <w:ilvl w:val="0"/>
          <w:numId w:val="0"/>
        </w:numPr>
        <w:ind w:left="360" w:hanging="360"/>
      </w:pPr>
      <w:bookmarkStart w:id="216" w:name="_Toc419289964"/>
      <w:r>
        <w:lastRenderedPageBreak/>
        <w:t>References</w:t>
      </w:r>
      <w:bookmarkEnd w:id="21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Del="00E053D3" w:rsidRDefault="00BE6C78" w:rsidP="00004EB2">
      <w:pPr>
        <w:pStyle w:val="FootnoteText"/>
        <w:ind w:left="1440" w:hanging="1440"/>
        <w:rPr>
          <w:del w:id="217" w:author="Author"/>
          <w:szCs w:val="24"/>
        </w:rPr>
      </w:pPr>
    </w:p>
    <w:p w14:paraId="432BE2FF" w14:textId="07165005" w:rsidR="00BE6C78" w:rsidRPr="00D40199" w:rsidRDefault="00233A61" w:rsidP="00BE6C78">
      <w:pPr>
        <w:pStyle w:val="Default"/>
        <w:keepNext/>
        <w:keepLines/>
      </w:pPr>
      <w:bookmarkStart w:id="218" w:name="_GoBack"/>
      <w:bookmarkEnd w:id="218"/>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C73909"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6"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45A99E3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Campaign Specification </w:t>
      </w:r>
      <w:r w:rsidR="008435D7">
        <w:rPr>
          <w:szCs w:val="24"/>
        </w:rPr>
        <w:t>(v</w:t>
      </w:r>
      <w:r>
        <w:rPr>
          <w:szCs w:val="24"/>
        </w:rPr>
        <w:t>1.1.</w:t>
      </w:r>
      <w:commentRangeStart w:id="219"/>
      <w:r>
        <w:rPr>
          <w:szCs w:val="24"/>
        </w:rPr>
        <w:t>1</w:t>
      </w:r>
      <w:commentRangeEnd w:id="219"/>
      <w:r w:rsidR="00E053D3">
        <w:rPr>
          <w:rStyle w:val="CommentReference"/>
        </w:rPr>
        <w:commentReference w:id="219"/>
      </w:r>
      <w:r w:rsidR="008435D7">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D8E582E" w14:textId="77777777" w:rsidR="008435D7" w:rsidRDefault="008435D7" w:rsidP="00BE6C78">
      <w:pPr>
        <w:pStyle w:val="FootnoteText"/>
        <w:rPr>
          <w:szCs w:val="24"/>
        </w:rPr>
      </w:pPr>
    </w:p>
    <w:p w14:paraId="5F0FC101" w14:textId="14049E50" w:rsidR="008435D7" w:rsidRPr="00D40199" w:rsidRDefault="008435D7" w:rsidP="008435D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48D99AAD" w14:textId="60EC1D8B" w:rsidR="008435D7" w:rsidRPr="00D40199" w:rsidRDefault="008435D7"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Pr>
          <w:szCs w:val="24"/>
        </w:rPr>
        <w:t xml:space="preserve"> </w:t>
      </w:r>
    </w:p>
    <w:p w14:paraId="22D5B61A" w14:textId="77777777" w:rsidR="00FD784F" w:rsidRDefault="00FD784F" w:rsidP="0067677E">
      <w:pPr>
        <w:rPr>
          <w:b/>
        </w:rPr>
      </w:pPr>
    </w:p>
    <w:p w14:paraId="504EA52F" w14:textId="5A87F0AF"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Course of Action (COA) Specification </w:t>
      </w:r>
      <w:r w:rsidR="008435D7">
        <w:rPr>
          <w:szCs w:val="24"/>
        </w:rPr>
        <w:t>(v1.1.1)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E28B2B5"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25141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TTP Specification </w:t>
      </w:r>
      <w:r w:rsidR="008435D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626B58">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0C65684C" w14:textId="295EE42F" w:rsidR="00C73909" w:rsidRDefault="00C73909">
      <w:pPr>
        <w:pStyle w:val="CommentText"/>
      </w:pPr>
      <w:r>
        <w:rPr>
          <w:rStyle w:val="CommentReference"/>
        </w:rPr>
        <w:annotationRef/>
      </w:r>
      <w:r>
        <w:rPr>
          <w:noProof/>
        </w:rPr>
        <w:t>maybe say more about this or explain how versioning is done. or just give an example?</w:t>
      </w:r>
    </w:p>
  </w:comment>
  <w:comment w:id="6" w:author="Author" w:initials="A">
    <w:p w14:paraId="6CE164AD" w14:textId="04C3B809" w:rsidR="00C73909" w:rsidRDefault="00C73909">
      <w:pPr>
        <w:pStyle w:val="CommentText"/>
      </w:pPr>
      <w:r>
        <w:rPr>
          <w:rStyle w:val="CommentReference"/>
        </w:rPr>
        <w:annotationRef/>
      </w:r>
      <w:r>
        <w:t>Like what is said at the beginning of Section 3.</w:t>
      </w:r>
    </w:p>
  </w:comment>
  <w:comment w:id="23" w:author="Author" w:initials="A">
    <w:p w14:paraId="3CA1DF36" w14:textId="629C2300" w:rsidR="00C73909" w:rsidRDefault="00C73909">
      <w:pPr>
        <w:pStyle w:val="CommentText"/>
      </w:pPr>
      <w:r>
        <w:rPr>
          <w:rStyle w:val="CommentReference"/>
        </w:rPr>
        <w:annotationRef/>
      </w:r>
      <w:r>
        <w:rPr>
          <w:noProof/>
        </w:rPr>
        <w:t xml:space="preserve">should this show the other part of italics (without the quotes)? </w:t>
      </w:r>
    </w:p>
  </w:comment>
  <w:comment w:id="22" w:author="Author" w:initials="A">
    <w:p w14:paraId="17EC285B" w14:textId="191A962B" w:rsidR="00C73909" w:rsidRDefault="00C73909">
      <w:pPr>
        <w:pStyle w:val="CommentText"/>
      </w:pPr>
      <w:r>
        <w:rPr>
          <w:rStyle w:val="CommentReference"/>
        </w:rPr>
        <w:annotationRef/>
      </w:r>
      <w:proofErr w:type="gramStart"/>
      <w:r>
        <w:t>needed</w:t>
      </w:r>
      <w:proofErr w:type="gramEnd"/>
      <w:r>
        <w:t>??</w:t>
      </w:r>
    </w:p>
  </w:comment>
  <w:comment w:id="40" w:author="Author" w:initials="A">
    <w:p w14:paraId="446B2833" w14:textId="26317663" w:rsidR="00C73909" w:rsidRDefault="00C73909">
      <w:pPr>
        <w:pStyle w:val="CommentText"/>
      </w:pPr>
      <w:r>
        <w:rPr>
          <w:rStyle w:val="CommentReference"/>
        </w:rPr>
        <w:annotationRef/>
      </w:r>
      <w:r w:rsidR="00877EFA">
        <w:t>What are you referring to here?</w:t>
      </w:r>
    </w:p>
  </w:comment>
  <w:comment w:id="45" w:author="Author" w:initials="A">
    <w:p w14:paraId="681EE4AF" w14:textId="0437FA26" w:rsidR="00C73909" w:rsidRDefault="00C73909">
      <w:pPr>
        <w:pStyle w:val="CommentText"/>
      </w:pPr>
      <w:r>
        <w:rPr>
          <w:rStyle w:val="CommentReference"/>
        </w:rPr>
        <w:annotationRef/>
      </w:r>
      <w:r>
        <w:rPr>
          <w:noProof/>
        </w:rPr>
        <w:t>remove - all will have, correct?</w:t>
      </w:r>
    </w:p>
  </w:comment>
  <w:comment w:id="46" w:author="Author" w:initials="A">
    <w:p w14:paraId="0DB67C29" w14:textId="43AED664" w:rsidR="00877EFA" w:rsidRDefault="00877EFA">
      <w:pPr>
        <w:pStyle w:val="CommentText"/>
      </w:pPr>
      <w:r>
        <w:rPr>
          <w:rStyle w:val="CommentReference"/>
        </w:rPr>
        <w:annotationRef/>
      </w:r>
      <w:r>
        <w:t xml:space="preserve">Maybe not – let’s remove this when </w:t>
      </w:r>
      <w:proofErr w:type="spellStart"/>
      <w:r>
        <w:t>its</w:t>
      </w:r>
      <w:proofErr w:type="spellEnd"/>
      <w:r>
        <w:t xml:space="preserve"> actually true.</w:t>
      </w:r>
    </w:p>
  </w:comment>
  <w:comment w:id="68" w:author="Author" w:initials="A">
    <w:p w14:paraId="7BF09A5A" w14:textId="6DF0CE46" w:rsidR="00C73909" w:rsidRDefault="00C73909">
      <w:pPr>
        <w:pStyle w:val="CommentText"/>
      </w:pPr>
      <w:r>
        <w:rPr>
          <w:rStyle w:val="CommentReference"/>
        </w:rPr>
        <w:annotationRef/>
      </w:r>
      <w:r>
        <w:t>Should the table have headings above them? If so, should refer to the table by number.</w:t>
      </w:r>
    </w:p>
  </w:comment>
  <w:comment w:id="69" w:author="Author" w:initials="A">
    <w:p w14:paraId="3AC80695" w14:textId="7CF6ECB4" w:rsidR="00C73909" w:rsidRDefault="00C73909">
      <w:pPr>
        <w:pStyle w:val="CommentText"/>
      </w:pPr>
      <w:r>
        <w:rPr>
          <w:rStyle w:val="CommentReference"/>
        </w:rPr>
        <w:annotationRef/>
      </w:r>
      <w:r>
        <w:t>Add this to each section if it looks OK.</w:t>
      </w:r>
    </w:p>
  </w:comment>
  <w:comment w:id="70" w:author="Author" w:initials="A">
    <w:p w14:paraId="7826E0C0" w14:textId="1407E783" w:rsidR="00C73909" w:rsidRDefault="00C73909">
      <w:pPr>
        <w:pStyle w:val="CommentText"/>
      </w:pPr>
      <w:r>
        <w:rPr>
          <w:rStyle w:val="CommentReference"/>
        </w:rPr>
        <w:annotationRef/>
      </w:r>
      <w:r>
        <w:t>Maybe be more specific, like this.</w:t>
      </w:r>
    </w:p>
  </w:comment>
  <w:comment w:id="73" w:author="Author" w:initials="A">
    <w:p w14:paraId="58A9A8CC" w14:textId="1E731772" w:rsidR="00C73909" w:rsidRDefault="00C73909">
      <w:pPr>
        <w:pStyle w:val="CommentText"/>
      </w:pPr>
      <w:r>
        <w:rPr>
          <w:rStyle w:val="CommentReference"/>
        </w:rPr>
        <w:annotationRef/>
      </w:r>
      <w:r>
        <w:t>Some have periods, others don’t – decide which and make all consistent.</w:t>
      </w:r>
    </w:p>
  </w:comment>
  <w:comment w:id="76" w:author="Author" w:initials="A">
    <w:p w14:paraId="1769309E" w14:textId="6B0AEA6E" w:rsidR="00C73909" w:rsidRDefault="00C73909">
      <w:pPr>
        <w:pStyle w:val="CommentText"/>
      </w:pPr>
      <w:r>
        <w:rPr>
          <w:rStyle w:val="CommentReference"/>
        </w:rPr>
        <w:annotationRef/>
      </w:r>
      <w:r>
        <w:t>This sentence has a subject – others so far don’t. Should make all in same format. I think the more formal structure like this is good for a spec, but that will also make all the descriptions slightly longer. Then again, for all the descriptions in the other specs, we start with the more formal “The X property.” Also, below, many of them have subjects.</w:t>
      </w:r>
    </w:p>
  </w:comment>
  <w:comment w:id="85" w:author="Author" w:initials="A">
    <w:p w14:paraId="04761F85" w14:textId="6E9E068F" w:rsidR="00C73909" w:rsidRDefault="00C73909">
      <w:pPr>
        <w:pStyle w:val="CommentText"/>
      </w:pPr>
      <w:r>
        <w:rPr>
          <w:rStyle w:val="CommentReference"/>
        </w:rPr>
        <w:annotationRef/>
      </w:r>
      <w:r>
        <w:t>Full sentence – make others full or revise to “a specific form of hardening that involves…”</w:t>
      </w:r>
    </w:p>
  </w:comment>
  <w:comment w:id="87" w:author="Author" w:initials="A">
    <w:p w14:paraId="0A9BBBBD" w14:textId="262920F0" w:rsidR="00C73909" w:rsidRDefault="00C73909">
      <w:pPr>
        <w:pStyle w:val="CommentText"/>
      </w:pPr>
      <w:r>
        <w:rPr>
          <w:rStyle w:val="CommentReference"/>
        </w:rPr>
        <w:annotationRef/>
      </w:r>
      <w:r>
        <w:t>Should “this” be “the” instead? For all literals.</w:t>
      </w:r>
    </w:p>
  </w:comment>
  <w:comment w:id="88" w:author="Author" w:initials="A">
    <w:p w14:paraId="2498A563" w14:textId="2B4502BA" w:rsidR="00C73909" w:rsidRDefault="00C73909">
      <w:pPr>
        <w:pStyle w:val="CommentText"/>
      </w:pPr>
      <w:r>
        <w:rPr>
          <w:rStyle w:val="CommentReference"/>
        </w:rPr>
        <w:annotationRef/>
      </w:r>
      <w:r>
        <w:t>All complete sentences.</w:t>
      </w:r>
    </w:p>
  </w:comment>
  <w:comment w:id="90" w:author="Author" w:initials="A">
    <w:p w14:paraId="6E6DD028" w14:textId="3A3DCC07" w:rsidR="00C73909" w:rsidRDefault="00C73909">
      <w:pPr>
        <w:pStyle w:val="CommentText"/>
      </w:pPr>
      <w:r>
        <w:rPr>
          <w:rStyle w:val="CommentReference"/>
        </w:rPr>
        <w:annotationRef/>
      </w:r>
      <w:proofErr w:type="gramStart"/>
      <w:r>
        <w:t>expand</w:t>
      </w:r>
      <w:proofErr w:type="gramEnd"/>
    </w:p>
  </w:comment>
  <w:comment w:id="95" w:author="Author" w:initials="A">
    <w:p w14:paraId="074A8E1A" w14:textId="79D2EB59" w:rsidR="00C73909" w:rsidRDefault="00C73909">
      <w:pPr>
        <w:pStyle w:val="CommentText"/>
      </w:pPr>
      <w:r>
        <w:rPr>
          <w:rStyle w:val="CommentReference"/>
        </w:rPr>
        <w:annotationRef/>
      </w:r>
      <w:proofErr w:type="gramStart"/>
      <w:r>
        <w:t>this</w:t>
      </w:r>
      <w:proofErr w:type="gramEnd"/>
      <w:r>
        <w:t xml:space="preserve"> doesn’t make sense.</w:t>
      </w:r>
    </w:p>
  </w:comment>
  <w:comment w:id="96" w:author="Author" w:initials="A">
    <w:p w14:paraId="2B9BA68D" w14:textId="2B89A909" w:rsidR="00C73909" w:rsidRDefault="00C73909">
      <w:pPr>
        <w:pStyle w:val="CommentText"/>
      </w:pPr>
      <w:r>
        <w:rPr>
          <w:rStyle w:val="CommentReference"/>
        </w:rPr>
        <w:annotationRef/>
      </w:r>
      <w:r>
        <w:t>Seems like these should not just be dealt with in terms of business/”bottom line.” As a whole, they don’t read very well.</w:t>
      </w:r>
    </w:p>
  </w:comment>
  <w:comment w:id="99" w:author="Author" w:initials="A">
    <w:p w14:paraId="5B268048" w14:textId="48A0A204" w:rsidR="00C73909" w:rsidRDefault="00C73909">
      <w:pPr>
        <w:pStyle w:val="CommentText"/>
      </w:pPr>
      <w:r>
        <w:rPr>
          <w:rStyle w:val="CommentReference"/>
        </w:rPr>
        <w:annotationRef/>
      </w:r>
      <w:r>
        <w:t>Is this appropriate info here?</w:t>
      </w:r>
    </w:p>
  </w:comment>
  <w:comment w:id="102" w:author="Author" w:initials="A">
    <w:p w14:paraId="62C7CA3E" w14:textId="29C6A3A6" w:rsidR="00C73909" w:rsidRDefault="00C73909">
      <w:pPr>
        <w:pStyle w:val="CommentText"/>
      </w:pPr>
      <w:r>
        <w:rPr>
          <w:rStyle w:val="CommentReference"/>
        </w:rPr>
        <w:annotationRef/>
      </w:r>
      <w:r>
        <w:rPr>
          <w:rStyle w:val="CommentReference"/>
        </w:rPr>
        <w:t>Never or not?</w:t>
      </w:r>
    </w:p>
  </w:comment>
  <w:comment w:id="105" w:author="Author" w:initials="A">
    <w:p w14:paraId="672DFEF7" w14:textId="46CEF798" w:rsidR="00C73909" w:rsidRDefault="00C73909">
      <w:pPr>
        <w:pStyle w:val="CommentText"/>
      </w:pPr>
      <w:r>
        <w:rPr>
          <w:rStyle w:val="CommentReference"/>
        </w:rPr>
        <w:annotationRef/>
      </w:r>
      <w:r>
        <w:t>Expand acronym</w:t>
      </w:r>
    </w:p>
  </w:comment>
  <w:comment w:id="106" w:author="Author" w:initials="A">
    <w:p w14:paraId="2F566394" w14:textId="75D71A83" w:rsidR="00C73909" w:rsidRDefault="00C73909">
      <w:pPr>
        <w:pStyle w:val="CommentText"/>
      </w:pPr>
      <w:r>
        <w:rPr>
          <w:rStyle w:val="CommentReference"/>
        </w:rPr>
        <w:annotationRef/>
      </w:r>
      <w:proofErr w:type="gramStart"/>
      <w:r>
        <w:t>expand</w:t>
      </w:r>
      <w:proofErr w:type="gramEnd"/>
    </w:p>
  </w:comment>
  <w:comment w:id="121" w:author="Author" w:initials="A">
    <w:p w14:paraId="0488CA58" w14:textId="0D417DC8" w:rsidR="00C73909" w:rsidRDefault="00C73909">
      <w:pPr>
        <w:pStyle w:val="CommentText"/>
      </w:pPr>
      <w:r>
        <w:rPr>
          <w:rStyle w:val="CommentReference"/>
        </w:rPr>
        <w:annotationRef/>
      </w:r>
      <w:r>
        <w:t>Copy over final descriptions from 3.25</w:t>
      </w:r>
    </w:p>
  </w:comment>
  <w:comment w:id="123" w:author="Author" w:initials="A">
    <w:p w14:paraId="24830A32" w14:textId="16BF77AA" w:rsidR="00C73909" w:rsidRDefault="00C73909">
      <w:pPr>
        <w:pStyle w:val="CommentText"/>
      </w:pPr>
      <w:r>
        <w:rPr>
          <w:rStyle w:val="CommentReference"/>
        </w:rPr>
        <w:annotationRef/>
      </w:r>
      <w:r>
        <w:t>Copy over final descriptions from 3.25</w:t>
      </w:r>
    </w:p>
  </w:comment>
  <w:comment w:id="132" w:author="Author" w:initials="A">
    <w:p w14:paraId="2CB6C261" w14:textId="60C313BD" w:rsidR="00C73909" w:rsidRDefault="00C73909">
      <w:pPr>
        <w:pStyle w:val="CommentText"/>
      </w:pPr>
      <w:r>
        <w:rPr>
          <w:rStyle w:val="CommentReference"/>
        </w:rPr>
        <w:annotationRef/>
      </w:r>
      <w:r>
        <w:t>I think these long lines that break in bad spots should be manually broken at the slash marks.</w:t>
      </w:r>
    </w:p>
  </w:comment>
  <w:comment w:id="135" w:author="Author" w:initials="A">
    <w:p w14:paraId="4A5E6995" w14:textId="1EA02204" w:rsidR="00C73909" w:rsidRDefault="00C73909">
      <w:pPr>
        <w:pStyle w:val="CommentText"/>
      </w:pPr>
      <w:r>
        <w:rPr>
          <w:rStyle w:val="CommentReference"/>
        </w:rPr>
        <w:annotationRef/>
      </w:r>
      <w:r>
        <w:t>Copy over final descriptions from 3.30</w:t>
      </w:r>
    </w:p>
  </w:comment>
  <w:comment w:id="219" w:author="Author" w:initials="A">
    <w:p w14:paraId="682B2BB8" w14:textId="4D5D7DDD" w:rsidR="00C73909" w:rsidRDefault="00C73909">
      <w:pPr>
        <w:pStyle w:val="CommentText"/>
      </w:pPr>
      <w:r>
        <w:rPr>
          <w:rStyle w:val="CommentReference"/>
        </w:rPr>
        <w:annotationRef/>
      </w:r>
      <w:r>
        <w:t>Should probably include specs for all components.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65684C" w15:done="0"/>
  <w15:commentEx w15:paraId="6CE164AD" w15:paraIdParent="0C65684C" w15:done="0"/>
  <w15:commentEx w15:paraId="3CA1DF36" w15:done="0"/>
  <w15:commentEx w15:paraId="17EC285B" w15:done="0"/>
  <w15:commentEx w15:paraId="446B2833" w15:done="0"/>
  <w15:commentEx w15:paraId="681EE4AF" w15:done="0"/>
  <w15:commentEx w15:paraId="0DB67C29" w15:paraIdParent="681EE4AF" w15:done="0"/>
  <w15:commentEx w15:paraId="7BF09A5A" w15:done="0"/>
  <w15:commentEx w15:paraId="3AC80695" w15:paraIdParent="7BF09A5A" w15:done="0"/>
  <w15:commentEx w15:paraId="7826E0C0" w15:done="0"/>
  <w15:commentEx w15:paraId="58A9A8CC" w15:done="0"/>
  <w15:commentEx w15:paraId="1769309E" w15:done="0"/>
  <w15:commentEx w15:paraId="04761F85" w15:done="0"/>
  <w15:commentEx w15:paraId="0A9BBBBD" w15:done="0"/>
  <w15:commentEx w15:paraId="2498A563" w15:done="0"/>
  <w15:commentEx w15:paraId="6E6DD028" w15:done="0"/>
  <w15:commentEx w15:paraId="074A8E1A" w15:done="0"/>
  <w15:commentEx w15:paraId="2B9BA68D" w15:done="0"/>
  <w15:commentEx w15:paraId="5B268048" w15:done="0"/>
  <w15:commentEx w15:paraId="62C7CA3E" w15:done="0"/>
  <w15:commentEx w15:paraId="672DFEF7" w15:done="0"/>
  <w15:commentEx w15:paraId="2F566394" w15:done="0"/>
  <w15:commentEx w15:paraId="0488CA58" w15:done="0"/>
  <w15:commentEx w15:paraId="24830A32" w15:done="0"/>
  <w15:commentEx w15:paraId="2CB6C261" w15:done="0"/>
  <w15:commentEx w15:paraId="4A5E6995" w15:done="0"/>
  <w15:commentEx w15:paraId="682B2B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E7C26" w14:textId="77777777" w:rsidR="00C73909" w:rsidRDefault="00C73909" w:rsidP="00126F8F">
      <w:r>
        <w:separator/>
      </w:r>
    </w:p>
  </w:endnote>
  <w:endnote w:type="continuationSeparator" w:id="0">
    <w:p w14:paraId="7845B789" w14:textId="77777777" w:rsidR="00C73909" w:rsidRDefault="00C73909"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73909" w:rsidRDefault="00C7390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73909" w:rsidRDefault="00C7390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C73909" w:rsidRDefault="00C73909">
        <w:pPr>
          <w:pStyle w:val="Footer"/>
          <w:jc w:val="right"/>
        </w:pPr>
        <w:r>
          <w:fldChar w:fldCharType="begin"/>
        </w:r>
        <w:r>
          <w:instrText xml:space="preserve"> PAGE   \* MERGEFORMAT </w:instrText>
        </w:r>
        <w:r>
          <w:fldChar w:fldCharType="separate"/>
        </w:r>
        <w:r w:rsidR="00DB773D">
          <w:rPr>
            <w:noProof/>
          </w:rPr>
          <w:t>iv</w:t>
        </w:r>
        <w:r>
          <w:rPr>
            <w:noProof/>
          </w:rPr>
          <w:fldChar w:fldCharType="end"/>
        </w:r>
      </w:p>
    </w:sdtContent>
  </w:sdt>
  <w:p w14:paraId="70B83565" w14:textId="4CA81D1F" w:rsidR="00C73909" w:rsidRPr="00302F13" w:rsidRDefault="00C7390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2C968" w14:textId="77777777" w:rsidR="00C73909" w:rsidRDefault="00C7390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C73909" w:rsidRDefault="00C73909">
        <w:pPr>
          <w:pStyle w:val="Footer"/>
          <w:jc w:val="right"/>
          <w:rPr>
            <w:noProof/>
          </w:rPr>
        </w:pPr>
        <w:r>
          <w:fldChar w:fldCharType="begin"/>
        </w:r>
        <w:r>
          <w:instrText xml:space="preserve"> PAGE   \* MERGEFORMAT </w:instrText>
        </w:r>
        <w:r>
          <w:fldChar w:fldCharType="separate"/>
        </w:r>
        <w:r w:rsidR="00877EFA">
          <w:rPr>
            <w:noProof/>
          </w:rPr>
          <w:t>ii</w:t>
        </w:r>
        <w:r>
          <w:rPr>
            <w:noProof/>
          </w:rPr>
          <w:fldChar w:fldCharType="end"/>
        </w:r>
      </w:p>
      <w:p w14:paraId="5140FB3A" w14:textId="308E319B" w:rsidR="00C73909" w:rsidRDefault="00C7390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73909" w:rsidRPr="002A7CAC" w:rsidRDefault="00C7390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Content>
      <w:p w14:paraId="45AC9BF2" w14:textId="77777777" w:rsidR="00C73909" w:rsidRDefault="00C73909" w:rsidP="00126F8F">
        <w:pPr>
          <w:pStyle w:val="Footer"/>
        </w:pPr>
      </w:p>
      <w:p w14:paraId="09E77A3E" w14:textId="77777777" w:rsidR="00C73909" w:rsidRDefault="00C73909" w:rsidP="00167573">
        <w:pPr>
          <w:pStyle w:val="Footer"/>
          <w:jc w:val="right"/>
        </w:pPr>
        <w:r>
          <w:fldChar w:fldCharType="begin"/>
        </w:r>
        <w:r>
          <w:instrText xml:space="preserve"> PAGE   \* MERGEFORMAT </w:instrText>
        </w:r>
        <w:r>
          <w:fldChar w:fldCharType="separate"/>
        </w:r>
        <w:r w:rsidR="00233A61">
          <w:rPr>
            <w:noProof/>
          </w:rPr>
          <w:t>38</w:t>
        </w:r>
        <w:r>
          <w:rPr>
            <w:noProof/>
          </w:rPr>
          <w:fldChar w:fldCharType="end"/>
        </w:r>
      </w:p>
    </w:sdtContent>
  </w:sdt>
  <w:p w14:paraId="10496282" w14:textId="75930CDC" w:rsidR="00C73909" w:rsidRPr="00406CE9" w:rsidRDefault="00C7390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32492" w14:textId="77777777" w:rsidR="00C73909" w:rsidRDefault="00C73909" w:rsidP="00126F8F">
      <w:r>
        <w:separator/>
      </w:r>
    </w:p>
  </w:footnote>
  <w:footnote w:type="continuationSeparator" w:id="0">
    <w:p w14:paraId="1CA66ACB" w14:textId="77777777" w:rsidR="00C73909" w:rsidRDefault="00C73909" w:rsidP="00126F8F">
      <w:r>
        <w:continuationSeparator/>
      </w:r>
    </w:p>
  </w:footnote>
  <w:footnote w:id="1">
    <w:p w14:paraId="0CBD2DB0" w14:textId="77777777" w:rsidR="00C73909" w:rsidRPr="000B5B15" w:rsidRDefault="00C73909">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C73909" w:rsidRDefault="00C73909">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C73909" w:rsidRPr="000B5B15" w:rsidRDefault="00C73909">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403659DD" w14:textId="57C26385" w:rsidR="00C73909" w:rsidRPr="00582F43" w:rsidRDefault="00C73909"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5">
    <w:p w14:paraId="00223826" w14:textId="77777777" w:rsidR="00C73909" w:rsidRPr="00582F43" w:rsidRDefault="00C73909"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6">
    <w:p w14:paraId="56C6EA89" w14:textId="7E2E32F1" w:rsidR="00C73909" w:rsidRPr="00432EA5" w:rsidRDefault="00C73909">
      <w:pPr>
        <w:pStyle w:val="FootnoteText"/>
        <w:rPr>
          <w:sz w:val="20"/>
        </w:rPr>
      </w:pPr>
      <w:r w:rsidRPr="00432EA5">
        <w:rPr>
          <w:rStyle w:val="FootnoteReference"/>
          <w:sz w:val="20"/>
        </w:rPr>
        <w:footnoteRef/>
      </w:r>
      <w:r w:rsidRPr="00432EA5">
        <w:rPr>
          <w:sz w:val="20"/>
        </w:rPr>
        <w:t xml:space="preserve"> Appears twice in the vocabulary in error</w:t>
      </w:r>
    </w:p>
  </w:footnote>
  <w:footnote w:id="7">
    <w:p w14:paraId="435BBEEE" w14:textId="3DA7F63B" w:rsidR="00C73909" w:rsidRDefault="00C73909">
      <w:pPr>
        <w:pStyle w:val="FootnoteText"/>
      </w:pPr>
      <w:r w:rsidRPr="00432EA5">
        <w:rPr>
          <w:rStyle w:val="FootnoteReference"/>
          <w:sz w:val="20"/>
        </w:rPr>
        <w:footnoteRef/>
      </w:r>
      <w:r w:rsidRPr="00432EA5">
        <w:rPr>
          <w:sz w:val="20"/>
        </w:rPr>
        <w:t xml:space="preserve"> Appears twice in the vocabulary in error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A085" w14:textId="77777777" w:rsidR="00C73909" w:rsidRDefault="00C739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C73909" w:rsidRDefault="00C73909" w:rsidP="00DA7830">
    <w:pPr>
      <w:pStyle w:val="Header"/>
      <w:jc w:val="right"/>
    </w:pPr>
    <w:r>
      <w:t>STIX</w:t>
    </w:r>
    <w:r>
      <w:rPr>
        <w:vertAlign w:val="superscript"/>
      </w:rPr>
      <w:t>TM</w:t>
    </w:r>
    <w:r>
      <w:t xml:space="preserve"> 1.1.1 VOCABULARIES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73909" w:rsidRDefault="00C7390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E2D1B8F" w:rsidR="00C73909" w:rsidRDefault="00C73909" w:rsidP="00E9592D">
    <w:pPr>
      <w:pStyle w:val="Header"/>
      <w:jc w:val="right"/>
    </w:pPr>
    <w:r>
      <w:t>STIX Common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73909" w:rsidRDefault="00C73909" w:rsidP="00126F8F">
    <w:pPr>
      <w:pStyle w:val="Header"/>
    </w:pPr>
    <w:r>
      <w:t>UNCLASSIFIED//FOUO</w:t>
    </w:r>
  </w:p>
  <w:p w14:paraId="303BC2CE" w14:textId="77777777" w:rsidR="00C73909" w:rsidRDefault="00C7390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FEC"/>
    <w:rsid w:val="003F3009"/>
    <w:rsid w:val="003F3DCD"/>
    <w:rsid w:val="003F3DFD"/>
    <w:rsid w:val="003F41BF"/>
    <w:rsid w:val="003F4442"/>
    <w:rsid w:val="003F4BF4"/>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7E2"/>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1FC6"/>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26" Type="http://schemas.openxmlformats.org/officeDocument/2006/relationships/image" Target="media/image5.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2.gif"/><Relationship Id="rId34" Type="http://schemas.openxmlformats.org/officeDocument/2006/relationships/footer" Target="footer6.xm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stix.mitre.org" TargetMode="Externa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oleObject" Target="embeddings/oleObject4.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CC108-9B63-46D3-AC83-2C546DB8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9374</Words>
  <Characters>53437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62686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2015-06-09T13:54:00Z</dcterms:modified>
</cp:coreProperties>
</file>