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100" w:rsidRDefault="00FC443C">
      <w:hyperlink r:id="rId5" w:history="1">
        <w:r>
          <w:rPr>
            <w:rStyle w:val="Hyperlink"/>
            <w:rFonts w:ascii="Trebuchet MS" w:hAnsi="Trebuchet MS"/>
            <w:b/>
            <w:bCs/>
            <w:color w:val="0079C0"/>
            <w:sz w:val="36"/>
            <w:szCs w:val="36"/>
            <w:u w:val="none"/>
          </w:rPr>
          <w:t>Apple iPhone sales</w:t>
        </w:r>
      </w:hyperlink>
      <w:r>
        <w:rPr>
          <w:rFonts w:ascii="Trebuchet MS" w:hAnsi="Trebuchet MS"/>
          <w:color w:val="000000"/>
          <w:sz w:val="27"/>
          <w:szCs w:val="27"/>
        </w:rPr>
        <w:br/>
        <w:t>correlates with</w:t>
      </w:r>
      <w:r>
        <w:rPr>
          <w:rFonts w:ascii="Trebuchet MS" w:hAnsi="Trebuchet MS"/>
          <w:color w:val="000000"/>
          <w:sz w:val="27"/>
          <w:szCs w:val="27"/>
        </w:rPr>
        <w:br/>
      </w:r>
      <w:hyperlink r:id="rId6" w:history="1">
        <w:r>
          <w:rPr>
            <w:rStyle w:val="Hyperlink"/>
            <w:rFonts w:ascii="Trebuchet MS" w:hAnsi="Trebuchet MS"/>
            <w:b/>
            <w:bCs/>
            <w:color w:val="0079C0"/>
            <w:sz w:val="36"/>
            <w:szCs w:val="36"/>
            <w:u w:val="none"/>
          </w:rPr>
          <w:t>People who died by falling down the stairs</w:t>
        </w:r>
      </w:hyperlink>
      <w:r>
        <w:rPr>
          <w:rFonts w:ascii="Trebuchet MS" w:hAnsi="Trebuchet MS"/>
          <w:color w:val="000000"/>
          <w:sz w:val="27"/>
          <w:szCs w:val="27"/>
        </w:rPr>
        <w:br/>
      </w:r>
      <w:r>
        <w:rPr>
          <w:rFonts w:ascii="Trebuchet MS" w:hAnsi="Trebuchet MS"/>
          <w:color w:val="000000"/>
          <w:sz w:val="27"/>
          <w:szCs w:val="27"/>
        </w:rPr>
        <w:br/>
      </w:r>
      <w:r>
        <w:rPr>
          <w:rFonts w:ascii="Trebuchet MS" w:hAnsi="Trebuchet MS"/>
          <w:noProof/>
          <w:color w:val="0079C0"/>
          <w:sz w:val="27"/>
          <w:szCs w:val="27"/>
          <w:lang w:eastAsia="en-IE"/>
        </w:rPr>
        <w:drawing>
          <wp:inline distT="0" distB="0" distL="0" distR="0" wp14:anchorId="4F64EB9F" wp14:editId="12B1E023">
            <wp:extent cx="6286500" cy="2190750"/>
            <wp:effectExtent l="0" t="0" r="0" b="0"/>
            <wp:docPr id="1" name="Picture 1" descr="http://tylervigen.com/correlation_project/correlation_images/apple-iphone-sales_people-who-died-by-falling-down-the-stairs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ylervigen.com/correlation_project/correlation_images/apple-iphone-sales_people-who-died-by-falling-down-the-stairs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00"/>
    <w:rsid w:val="00B67100"/>
    <w:rsid w:val="00FC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D83EE-EAC2-4D38-9F19-DCE2473D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44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tylervigen.com/view_correlation?id=2866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ylervigen.com/discover?type_select=fun_death&amp;link_var=People+who+died+by+falling+down+the+stairs&amp;exclude_county=ON" TargetMode="External"/><Relationship Id="rId5" Type="http://schemas.openxmlformats.org/officeDocument/2006/relationships/hyperlink" Target="http://tylervigen.com/discover?type_select=excel&amp;link_var=Apple+iPhone+sales&amp;exclude_county=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dbillingsle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14DA67BF-AC89-416C-847A-1585B8E856FB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LMETB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ibit</dc:creator>
  <cp:keywords/>
  <dc:description/>
  <cp:lastModifiedBy>ibit</cp:lastModifiedBy>
  <cp:revision>2</cp:revision>
  <dcterms:created xsi:type="dcterms:W3CDTF">2019-03-26T10:44:00Z</dcterms:created>
  <dcterms:modified xsi:type="dcterms:W3CDTF">2019-03-26T10:44:00Z</dcterms:modified>
</cp:coreProperties>
</file>