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0A" w:rsidRDefault="00A231D5" w:rsidP="0040010A">
      <w:pPr>
        <w:pStyle w:val="H1"/>
        <w:pBdr>
          <w:bottom w:val="single" w:sz="8" w:space="0" w:color="auto"/>
        </w:pBdr>
      </w:pPr>
      <w:r>
        <w:rPr>
          <w:noProof/>
        </w:rPr>
        <w:drawing>
          <wp:inline distT="0" distB="0" distL="0" distR="0">
            <wp:extent cx="5486400" cy="528320"/>
            <wp:effectExtent l="25400" t="0" r="0" b="0"/>
            <wp:docPr id="1" name="Picture 1" descr="jane NP_generic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ne NP_generic_bann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10A" w:rsidRDefault="0040010A" w:rsidP="0040010A">
      <w:pPr>
        <w:pStyle w:val="H1"/>
        <w:pBdr>
          <w:bottom w:val="single" w:sz="8" w:space="0" w:color="auto"/>
        </w:pBdr>
      </w:pPr>
    </w:p>
    <w:p w:rsidR="002A3B6E" w:rsidRDefault="0040010A" w:rsidP="005E50AE">
      <w:pPr>
        <w:pStyle w:val="H1"/>
        <w:pBdr>
          <w:bottom w:val="single" w:sz="8" w:space="0" w:color="auto"/>
        </w:pBdr>
      </w:pPr>
      <w:r w:rsidRPr="008826B0">
        <w:t>New Pe</w:t>
      </w:r>
      <w:r w:rsidR="00322B02">
        <w:t xml:space="preserve">rspectives </w:t>
      </w:r>
      <w:r w:rsidR="009509F8">
        <w:t>excel</w:t>
      </w:r>
      <w:r w:rsidR="00322B02">
        <w:t xml:space="preserve"> </w:t>
      </w:r>
      <w:r w:rsidR="000D3AE7">
        <w:t>2010</w:t>
      </w:r>
      <w:r w:rsidR="005E50AE">
        <w:t xml:space="preserve"> </w:t>
      </w:r>
    </w:p>
    <w:p w:rsidR="0040010A" w:rsidRPr="0068465F" w:rsidRDefault="00322B02" w:rsidP="002A3B6E">
      <w:pPr>
        <w:pStyle w:val="H1"/>
        <w:pBdr>
          <w:bottom w:val="single" w:sz="8" w:space="0" w:color="auto"/>
        </w:pBdr>
        <w:spacing w:before="0"/>
      </w:pPr>
      <w:r>
        <w:t xml:space="preserve">Tutorial </w:t>
      </w:r>
      <w:r w:rsidR="003B46EB">
        <w:t>3</w:t>
      </w:r>
      <w:r w:rsidR="0040010A" w:rsidRPr="008826B0">
        <w:t>: Case Problem 1</w:t>
      </w:r>
      <w:r w:rsidR="00EC1379">
        <w:t>b</w:t>
      </w:r>
    </w:p>
    <w:p w:rsidR="00FC3259" w:rsidRDefault="00066C33" w:rsidP="002A3B6E">
      <w:pPr>
        <w:pStyle w:val="CT"/>
        <w:rPr>
          <w:b/>
        </w:rPr>
      </w:pPr>
      <w:r>
        <w:t>Advanced Calculus</w:t>
      </w:r>
    </w:p>
    <w:p w:rsidR="0040010A" w:rsidRDefault="0040010A" w:rsidP="0040010A">
      <w:pPr>
        <w:pStyle w:val="H1"/>
      </w:pPr>
      <w:bookmarkStart w:id="0" w:name="_GoBack"/>
      <w:bookmarkEnd w:id="0"/>
      <w:r>
        <w:t xml:space="preserve">Skills  </w:t>
      </w:r>
    </w:p>
    <w:p w:rsidR="003B46EB" w:rsidRPr="00A0397A" w:rsidRDefault="002A3B6E" w:rsidP="003B46EB">
      <w:pPr>
        <w:pStyle w:val="BL"/>
      </w:pPr>
      <w:r w:rsidRPr="00A0397A">
        <w:t>Save a workbook with a new name</w:t>
      </w:r>
    </w:p>
    <w:p w:rsidR="003B46EB" w:rsidRPr="00A0397A" w:rsidRDefault="003B46EB" w:rsidP="003B46EB">
      <w:pPr>
        <w:pStyle w:val="BL"/>
      </w:pPr>
      <w:r w:rsidRPr="00A0397A">
        <w:t>Enter formulas</w:t>
      </w:r>
    </w:p>
    <w:p w:rsidR="003B46EB" w:rsidRPr="00A0397A" w:rsidRDefault="003B46EB" w:rsidP="003B46EB">
      <w:pPr>
        <w:pStyle w:val="BL"/>
      </w:pPr>
      <w:r w:rsidRPr="00A0397A">
        <w:t>Use absolute references</w:t>
      </w:r>
    </w:p>
    <w:p w:rsidR="003B46EB" w:rsidRDefault="003B46EB" w:rsidP="003B46EB">
      <w:pPr>
        <w:pStyle w:val="BL"/>
      </w:pPr>
      <w:r w:rsidRPr="00A0397A">
        <w:t>Fill adjacent cells with formulas</w:t>
      </w:r>
    </w:p>
    <w:p w:rsidR="003B46EB" w:rsidRDefault="003B46EB" w:rsidP="003B46EB">
      <w:pPr>
        <w:pStyle w:val="BL"/>
      </w:pPr>
      <w:r>
        <w:t>Create formulas using the COUNT</w:t>
      </w:r>
      <w:r w:rsidR="001F6F35">
        <w:t xml:space="preserve"> </w:t>
      </w:r>
      <w:r>
        <w:t>function</w:t>
      </w:r>
    </w:p>
    <w:p w:rsidR="003B46EB" w:rsidRDefault="003B46EB" w:rsidP="003B46EB">
      <w:pPr>
        <w:pStyle w:val="BL"/>
      </w:pPr>
      <w:r>
        <w:t>Create formulas using the MEDIAN function</w:t>
      </w:r>
    </w:p>
    <w:p w:rsidR="003B46EB" w:rsidRPr="00A0397A" w:rsidRDefault="003B46EB" w:rsidP="003B46EB">
      <w:pPr>
        <w:pStyle w:val="BL"/>
      </w:pPr>
      <w:r w:rsidRPr="00A0397A">
        <w:t>Create formulas using the MAX function</w:t>
      </w:r>
    </w:p>
    <w:p w:rsidR="002A3B6E" w:rsidRPr="00A0397A" w:rsidRDefault="003B46EB" w:rsidP="002A3B6E">
      <w:pPr>
        <w:pStyle w:val="BL"/>
      </w:pPr>
      <w:r w:rsidRPr="00A0397A">
        <w:t>Create formulas using the MIN function</w:t>
      </w:r>
    </w:p>
    <w:p w:rsidR="003B46EB" w:rsidRPr="00A0397A" w:rsidRDefault="003B46EB" w:rsidP="003B46EB">
      <w:pPr>
        <w:pStyle w:val="BL"/>
      </w:pPr>
      <w:r w:rsidRPr="00A0397A">
        <w:t>Apply conditional formatting</w:t>
      </w:r>
      <w:r w:rsidR="002A3B6E" w:rsidRPr="00A0397A">
        <w:t xml:space="preserve"> to a range of cells</w:t>
      </w:r>
    </w:p>
    <w:p w:rsidR="003B46EB" w:rsidRDefault="003B46EB" w:rsidP="003B46EB">
      <w:pPr>
        <w:pStyle w:val="BL"/>
      </w:pPr>
      <w:r>
        <w:t>Control page breaks</w:t>
      </w:r>
    </w:p>
    <w:p w:rsidR="003B46EB" w:rsidRDefault="002A3B6E" w:rsidP="003B46EB">
      <w:pPr>
        <w:pStyle w:val="BL"/>
      </w:pPr>
      <w:r>
        <w:t xml:space="preserve">Add print titles </w:t>
      </w:r>
    </w:p>
    <w:p w:rsidR="003B46EB" w:rsidRPr="00A0397A" w:rsidRDefault="003B46EB" w:rsidP="003B46EB">
      <w:pPr>
        <w:pStyle w:val="BL"/>
      </w:pPr>
      <w:r w:rsidRPr="00A0397A">
        <w:t>Modify the worksheet orientation</w:t>
      </w:r>
    </w:p>
    <w:p w:rsidR="0040010A" w:rsidRPr="00121E85" w:rsidRDefault="0040010A" w:rsidP="0040010A">
      <w:pPr>
        <w:pStyle w:val="H1"/>
      </w:pPr>
      <w:r>
        <w:t>Project overview</w:t>
      </w:r>
    </w:p>
    <w:p w:rsidR="003B46EB" w:rsidRPr="003B46EB" w:rsidRDefault="00266660" w:rsidP="003B46EB">
      <w:pPr>
        <w:pStyle w:val="IntroText"/>
        <w:rPr>
          <w:sz w:val="20"/>
        </w:rPr>
      </w:pPr>
      <w:r>
        <w:rPr>
          <w:sz w:val="20"/>
        </w:rPr>
        <w:t xml:space="preserve">Silvio D’Alessandro </w:t>
      </w:r>
      <w:r w:rsidR="003B46EB" w:rsidRPr="003B46EB">
        <w:rPr>
          <w:sz w:val="20"/>
        </w:rPr>
        <w:t xml:space="preserve">is a </w:t>
      </w:r>
      <w:r>
        <w:rPr>
          <w:sz w:val="20"/>
        </w:rPr>
        <w:t xml:space="preserve">high school </w:t>
      </w:r>
      <w:r w:rsidR="00066C33">
        <w:rPr>
          <w:sz w:val="20"/>
        </w:rPr>
        <w:t xml:space="preserve">mathematics </w:t>
      </w:r>
      <w:r>
        <w:rPr>
          <w:sz w:val="20"/>
        </w:rPr>
        <w:t>teacher in</w:t>
      </w:r>
      <w:r w:rsidR="003B46EB" w:rsidRPr="003B46EB">
        <w:rPr>
          <w:sz w:val="20"/>
        </w:rPr>
        <w:t xml:space="preserve"> </w:t>
      </w:r>
      <w:r w:rsidR="00066C33">
        <w:rPr>
          <w:sz w:val="20"/>
        </w:rPr>
        <w:t xml:space="preserve">Bergen Regional High School in </w:t>
      </w:r>
      <w:r>
        <w:rPr>
          <w:sz w:val="20"/>
        </w:rPr>
        <w:t>Columbus</w:t>
      </w:r>
      <w:r w:rsidR="003B46EB" w:rsidRPr="003B46EB">
        <w:rPr>
          <w:sz w:val="20"/>
        </w:rPr>
        <w:t xml:space="preserve">, </w:t>
      </w:r>
      <w:r>
        <w:rPr>
          <w:sz w:val="20"/>
        </w:rPr>
        <w:t>Ohio</w:t>
      </w:r>
      <w:r w:rsidR="003B46EB" w:rsidRPr="003B46EB">
        <w:rPr>
          <w:sz w:val="20"/>
        </w:rPr>
        <w:t xml:space="preserve">. </w:t>
      </w:r>
      <w:r w:rsidR="00066C33">
        <w:rPr>
          <w:sz w:val="20"/>
        </w:rPr>
        <w:t>He</w:t>
      </w:r>
      <w:r w:rsidR="003B46EB" w:rsidRPr="003B46EB">
        <w:rPr>
          <w:sz w:val="20"/>
        </w:rPr>
        <w:t xml:space="preserve"> has started using Excel to calculate the final grade for students in </w:t>
      </w:r>
      <w:r w:rsidR="00386138">
        <w:rPr>
          <w:sz w:val="20"/>
        </w:rPr>
        <w:t>his</w:t>
      </w:r>
      <w:r w:rsidR="003B46EB" w:rsidRPr="003B46EB">
        <w:rPr>
          <w:sz w:val="20"/>
        </w:rPr>
        <w:t xml:space="preserve"> </w:t>
      </w:r>
      <w:r>
        <w:rPr>
          <w:sz w:val="20"/>
        </w:rPr>
        <w:t>Advanced Calculus</w:t>
      </w:r>
      <w:r w:rsidR="003B46EB" w:rsidRPr="003B46EB">
        <w:rPr>
          <w:sz w:val="20"/>
        </w:rPr>
        <w:t xml:space="preserve"> </w:t>
      </w:r>
      <w:r w:rsidR="00386138">
        <w:rPr>
          <w:sz w:val="20"/>
        </w:rPr>
        <w:t>class</w:t>
      </w:r>
      <w:r w:rsidR="003B46EB" w:rsidRPr="003B46EB">
        <w:rPr>
          <w:sz w:val="20"/>
        </w:rPr>
        <w:t xml:space="preserve">. The final </w:t>
      </w:r>
      <w:r>
        <w:rPr>
          <w:sz w:val="20"/>
        </w:rPr>
        <w:t>grade</w:t>
      </w:r>
      <w:r w:rsidR="003B46EB" w:rsidRPr="003B46EB">
        <w:rPr>
          <w:sz w:val="20"/>
        </w:rPr>
        <w:t xml:space="preserve"> is a weighted average of the </w:t>
      </w:r>
      <w:r>
        <w:rPr>
          <w:sz w:val="20"/>
        </w:rPr>
        <w:t>grades</w:t>
      </w:r>
      <w:r w:rsidR="003B46EB" w:rsidRPr="003B46EB">
        <w:rPr>
          <w:sz w:val="20"/>
        </w:rPr>
        <w:t xml:space="preserve"> </w:t>
      </w:r>
      <w:r>
        <w:rPr>
          <w:sz w:val="20"/>
        </w:rPr>
        <w:t>received</w:t>
      </w:r>
      <w:r w:rsidR="003B46EB" w:rsidRPr="003B46EB">
        <w:rPr>
          <w:sz w:val="20"/>
        </w:rPr>
        <w:t xml:space="preserve"> for</w:t>
      </w:r>
      <w:r w:rsidR="00386138">
        <w:rPr>
          <w:sz w:val="20"/>
        </w:rPr>
        <w:t xml:space="preserve"> the first</w:t>
      </w:r>
      <w:r w:rsidR="003B46EB" w:rsidRPr="003B46EB">
        <w:rPr>
          <w:sz w:val="20"/>
        </w:rPr>
        <w:t xml:space="preserve"> three </w:t>
      </w:r>
      <w:r>
        <w:rPr>
          <w:sz w:val="20"/>
        </w:rPr>
        <w:t>marking periods</w:t>
      </w:r>
      <w:r w:rsidR="003B46EB" w:rsidRPr="003B46EB">
        <w:rPr>
          <w:sz w:val="20"/>
        </w:rPr>
        <w:t xml:space="preserve"> and the final exam. One way to calculate a weighted average is by multiplying each student’s </w:t>
      </w:r>
      <w:r w:rsidR="00386138">
        <w:rPr>
          <w:sz w:val="20"/>
        </w:rPr>
        <w:t>marking period</w:t>
      </w:r>
      <w:r>
        <w:rPr>
          <w:sz w:val="20"/>
        </w:rPr>
        <w:t xml:space="preserve"> grade</w:t>
      </w:r>
      <w:r w:rsidR="003B46EB" w:rsidRPr="003B46EB">
        <w:rPr>
          <w:sz w:val="20"/>
        </w:rPr>
        <w:t xml:space="preserve"> by the weight given to the </w:t>
      </w:r>
      <w:r>
        <w:rPr>
          <w:sz w:val="20"/>
        </w:rPr>
        <w:t>marking period and then final exam</w:t>
      </w:r>
      <w:r w:rsidR="003B46EB" w:rsidRPr="003B46EB">
        <w:rPr>
          <w:sz w:val="20"/>
        </w:rPr>
        <w:t xml:space="preserve">, and then totaling the results. For example, consider the following </w:t>
      </w:r>
      <w:r w:rsidR="00386138">
        <w:rPr>
          <w:sz w:val="20"/>
        </w:rPr>
        <w:t>marking period grades and final exam grade</w:t>
      </w:r>
      <w:r w:rsidR="003B46EB" w:rsidRPr="003B46EB">
        <w:rPr>
          <w:sz w:val="20"/>
        </w:rPr>
        <w:t>:</w:t>
      </w:r>
    </w:p>
    <w:p w:rsidR="00386138" w:rsidRDefault="00266660" w:rsidP="003B46EB">
      <w:pPr>
        <w:pStyle w:val="IntroText"/>
        <w:numPr>
          <w:ilvl w:val="0"/>
          <w:numId w:val="22"/>
        </w:numPr>
        <w:rPr>
          <w:sz w:val="20"/>
        </w:rPr>
      </w:pPr>
      <w:r w:rsidRPr="00386138">
        <w:rPr>
          <w:sz w:val="20"/>
        </w:rPr>
        <w:t>Marking Period</w:t>
      </w:r>
      <w:r w:rsidR="003B46EB" w:rsidRPr="00386138">
        <w:rPr>
          <w:sz w:val="20"/>
        </w:rPr>
        <w:t xml:space="preserve"> 1 = 84</w:t>
      </w:r>
      <w:r w:rsidR="00386138" w:rsidRPr="00386138">
        <w:rPr>
          <w:sz w:val="20"/>
        </w:rPr>
        <w:tab/>
      </w:r>
      <w:r w:rsidR="00386138" w:rsidRPr="00386138">
        <w:rPr>
          <w:sz w:val="20"/>
        </w:rPr>
        <w:tab/>
      </w:r>
    </w:p>
    <w:p w:rsidR="003B46EB" w:rsidRPr="00386138" w:rsidRDefault="00266660" w:rsidP="003B46EB">
      <w:pPr>
        <w:pStyle w:val="IntroText"/>
        <w:numPr>
          <w:ilvl w:val="0"/>
          <w:numId w:val="22"/>
        </w:numPr>
        <w:rPr>
          <w:sz w:val="20"/>
        </w:rPr>
      </w:pPr>
      <w:r w:rsidRPr="00386138">
        <w:rPr>
          <w:sz w:val="20"/>
        </w:rPr>
        <w:t xml:space="preserve">Marking Period </w:t>
      </w:r>
      <w:r w:rsidR="003B46EB" w:rsidRPr="00386138">
        <w:rPr>
          <w:sz w:val="20"/>
        </w:rPr>
        <w:t>2 = 80</w:t>
      </w:r>
    </w:p>
    <w:p w:rsidR="003B46EB" w:rsidRPr="003B46EB" w:rsidRDefault="00266660" w:rsidP="003B46EB">
      <w:pPr>
        <w:pStyle w:val="IntroText"/>
        <w:numPr>
          <w:ilvl w:val="0"/>
          <w:numId w:val="22"/>
        </w:numPr>
        <w:rPr>
          <w:sz w:val="20"/>
        </w:rPr>
      </w:pPr>
      <w:r>
        <w:rPr>
          <w:sz w:val="20"/>
        </w:rPr>
        <w:t>Marking Period</w:t>
      </w:r>
      <w:r w:rsidRPr="003B46EB">
        <w:rPr>
          <w:sz w:val="20"/>
        </w:rPr>
        <w:t xml:space="preserve"> </w:t>
      </w:r>
      <w:r w:rsidR="003B46EB" w:rsidRPr="003B46EB">
        <w:rPr>
          <w:sz w:val="20"/>
        </w:rPr>
        <w:t>3 = 83</w:t>
      </w:r>
    </w:p>
    <w:p w:rsidR="003B46EB" w:rsidRPr="003B46EB" w:rsidRDefault="003B46EB" w:rsidP="003B46EB">
      <w:pPr>
        <w:pStyle w:val="IntroText"/>
        <w:numPr>
          <w:ilvl w:val="0"/>
          <w:numId w:val="22"/>
        </w:numPr>
        <w:rPr>
          <w:sz w:val="20"/>
        </w:rPr>
      </w:pPr>
      <w:r w:rsidRPr="003B46EB">
        <w:rPr>
          <w:sz w:val="20"/>
        </w:rPr>
        <w:t>Final Exam = 72</w:t>
      </w:r>
    </w:p>
    <w:p w:rsidR="003B46EB" w:rsidRPr="003B46EB" w:rsidRDefault="00622C1F" w:rsidP="003B46EB">
      <w:pPr>
        <w:pStyle w:val="IntroText"/>
        <w:rPr>
          <w:sz w:val="20"/>
        </w:rPr>
      </w:pPr>
      <w:r>
        <w:rPr>
          <w:sz w:val="20"/>
        </w:rPr>
        <w:t xml:space="preserve">If the </w:t>
      </w:r>
      <w:r w:rsidR="00266660">
        <w:rPr>
          <w:sz w:val="20"/>
        </w:rPr>
        <w:t>marking periods</w:t>
      </w:r>
      <w:r w:rsidR="003B46EB" w:rsidRPr="003B46EB">
        <w:rPr>
          <w:sz w:val="20"/>
        </w:rPr>
        <w:t xml:space="preserve"> ex</w:t>
      </w:r>
      <w:r w:rsidR="00266660">
        <w:rPr>
          <w:sz w:val="20"/>
        </w:rPr>
        <w:t xml:space="preserve">ams are each given a weight of </w:t>
      </w:r>
      <w:r>
        <w:rPr>
          <w:sz w:val="20"/>
        </w:rPr>
        <w:t xml:space="preserve">15, 20 and 25 </w:t>
      </w:r>
      <w:r w:rsidR="00FA0C89">
        <w:rPr>
          <w:sz w:val="20"/>
        </w:rPr>
        <w:t>percent</w:t>
      </w:r>
      <w:r>
        <w:rPr>
          <w:sz w:val="20"/>
        </w:rPr>
        <w:t xml:space="preserve">, in that order, </w:t>
      </w:r>
      <w:r w:rsidR="003B46EB" w:rsidRPr="003B46EB">
        <w:rPr>
          <w:sz w:val="20"/>
        </w:rPr>
        <w:t>and the final exam is given a</w:t>
      </w:r>
      <w:r w:rsidR="00FA0C89">
        <w:rPr>
          <w:sz w:val="20"/>
        </w:rPr>
        <w:t xml:space="preserve"> weight of </w:t>
      </w:r>
      <w:r>
        <w:rPr>
          <w:sz w:val="20"/>
        </w:rPr>
        <w:t>4</w:t>
      </w:r>
      <w:r w:rsidR="00FA0C89">
        <w:rPr>
          <w:sz w:val="20"/>
        </w:rPr>
        <w:t>0 percent</w:t>
      </w:r>
      <w:r w:rsidR="003B46EB" w:rsidRPr="003B46EB">
        <w:rPr>
          <w:sz w:val="20"/>
        </w:rPr>
        <w:t>, the weighted average of the four scores is:</w:t>
      </w:r>
    </w:p>
    <w:p w:rsidR="00386138" w:rsidRDefault="003B46EB" w:rsidP="00066C33">
      <w:pPr>
        <w:pStyle w:val="IntroText"/>
        <w:rPr>
          <w:sz w:val="20"/>
        </w:rPr>
      </w:pPr>
      <w:r w:rsidRPr="003B46EB">
        <w:rPr>
          <w:sz w:val="20"/>
        </w:rPr>
        <w:t>84*0.</w:t>
      </w:r>
      <w:r w:rsidR="00622C1F">
        <w:rPr>
          <w:sz w:val="20"/>
        </w:rPr>
        <w:t>15</w:t>
      </w:r>
      <w:r w:rsidRPr="003B46EB">
        <w:rPr>
          <w:sz w:val="20"/>
        </w:rPr>
        <w:t xml:space="preserve"> + 80*0.</w:t>
      </w:r>
      <w:r w:rsidR="00622C1F">
        <w:rPr>
          <w:sz w:val="20"/>
        </w:rPr>
        <w:t>2</w:t>
      </w:r>
      <w:r w:rsidRPr="003B46EB">
        <w:rPr>
          <w:sz w:val="20"/>
        </w:rPr>
        <w:t xml:space="preserve"> + 83*0.</w:t>
      </w:r>
      <w:r w:rsidR="00622C1F">
        <w:rPr>
          <w:sz w:val="20"/>
        </w:rPr>
        <w:t>25</w:t>
      </w:r>
      <w:r w:rsidRPr="003B46EB">
        <w:rPr>
          <w:sz w:val="20"/>
        </w:rPr>
        <w:t xml:space="preserve"> + 72*0.</w:t>
      </w:r>
      <w:r w:rsidR="00622C1F">
        <w:rPr>
          <w:sz w:val="20"/>
        </w:rPr>
        <w:t>4</w:t>
      </w:r>
      <w:r w:rsidRPr="003B46EB">
        <w:rPr>
          <w:sz w:val="20"/>
        </w:rPr>
        <w:t xml:space="preserve"> = </w:t>
      </w:r>
      <w:r w:rsidR="00066C33">
        <w:rPr>
          <w:sz w:val="20"/>
        </w:rPr>
        <w:t>81.3</w:t>
      </w:r>
    </w:p>
    <w:p w:rsidR="005A3DF3" w:rsidRDefault="00066C33" w:rsidP="00066C33">
      <w:pPr>
        <w:pStyle w:val="IntroText"/>
      </w:pPr>
      <w:r>
        <w:rPr>
          <w:sz w:val="20"/>
        </w:rPr>
        <w:lastRenderedPageBreak/>
        <w:t xml:space="preserve">Mr. </w:t>
      </w:r>
      <w:r w:rsidRPr="00066C33">
        <w:rPr>
          <w:sz w:val="20"/>
        </w:rPr>
        <w:t xml:space="preserve">D’Alessandro </w:t>
      </w:r>
      <w:r w:rsidR="003B46EB" w:rsidRPr="003B46EB">
        <w:rPr>
          <w:sz w:val="20"/>
        </w:rPr>
        <w:t xml:space="preserve">already entered the </w:t>
      </w:r>
      <w:r>
        <w:rPr>
          <w:sz w:val="20"/>
        </w:rPr>
        <w:t>marking period grades</w:t>
      </w:r>
      <w:r w:rsidR="003B46EB" w:rsidRPr="003B46EB">
        <w:rPr>
          <w:sz w:val="20"/>
        </w:rPr>
        <w:t xml:space="preserve"> for </w:t>
      </w:r>
      <w:r>
        <w:rPr>
          <w:sz w:val="20"/>
        </w:rPr>
        <w:t>his</w:t>
      </w:r>
      <w:r w:rsidR="003B46EB" w:rsidRPr="003B46EB">
        <w:rPr>
          <w:sz w:val="20"/>
        </w:rPr>
        <w:t xml:space="preserve"> students and formatted much of the workbook. </w:t>
      </w:r>
      <w:r>
        <w:rPr>
          <w:sz w:val="20"/>
        </w:rPr>
        <w:t>He</w:t>
      </w:r>
      <w:r w:rsidR="003B46EB" w:rsidRPr="003B46EB">
        <w:rPr>
          <w:sz w:val="20"/>
        </w:rPr>
        <w:t xml:space="preserve"> wants you to enter the formulas and highlight the top 1</w:t>
      </w:r>
      <w:r>
        <w:rPr>
          <w:sz w:val="20"/>
        </w:rPr>
        <w:t>5</w:t>
      </w:r>
      <w:r w:rsidR="003B46EB" w:rsidRPr="003B46EB">
        <w:rPr>
          <w:sz w:val="20"/>
        </w:rPr>
        <w:t xml:space="preserve"> overall </w:t>
      </w:r>
      <w:r>
        <w:rPr>
          <w:sz w:val="20"/>
        </w:rPr>
        <w:t>grades</w:t>
      </w:r>
      <w:r w:rsidR="003B46EB" w:rsidRPr="003B46EB">
        <w:rPr>
          <w:sz w:val="20"/>
        </w:rPr>
        <w:t xml:space="preserve"> in </w:t>
      </w:r>
      <w:r>
        <w:rPr>
          <w:sz w:val="20"/>
        </w:rPr>
        <w:t>the</w:t>
      </w:r>
      <w:r w:rsidR="003B46EB" w:rsidRPr="003B46EB">
        <w:rPr>
          <w:sz w:val="20"/>
        </w:rPr>
        <w:t xml:space="preserve"> class. </w:t>
      </w:r>
    </w:p>
    <w:p w:rsidR="0040010A" w:rsidRPr="00121E85" w:rsidRDefault="0040010A" w:rsidP="0040010A">
      <w:pPr>
        <w:pStyle w:val="H1"/>
      </w:pPr>
      <w:r>
        <w:t>STUDENT start</w:t>
      </w:r>
      <w:r w:rsidRPr="00121E85">
        <w:t xml:space="preserve"> FILE</w:t>
      </w:r>
    </w:p>
    <w:p w:rsidR="0040010A" w:rsidRPr="00121E85" w:rsidRDefault="000D3AE7" w:rsidP="0040010A">
      <w:pPr>
        <w:pStyle w:val="BT"/>
      </w:pPr>
      <w:r w:rsidRPr="000D3AE7">
        <w:rPr>
          <w:b/>
          <w:i/>
        </w:rPr>
        <w:t>NP_Excel2010_T</w:t>
      </w:r>
      <w:r w:rsidR="003B46EB">
        <w:rPr>
          <w:b/>
          <w:i/>
        </w:rPr>
        <w:t>3</w:t>
      </w:r>
      <w:r w:rsidRPr="000D3AE7">
        <w:rPr>
          <w:b/>
          <w:i/>
        </w:rPr>
        <w:t>_CP</w:t>
      </w:r>
      <w:r w:rsidR="00B30816">
        <w:rPr>
          <w:b/>
          <w:i/>
        </w:rPr>
        <w:t>1</w:t>
      </w:r>
      <w:r w:rsidR="007A5524">
        <w:rPr>
          <w:b/>
          <w:i/>
        </w:rPr>
        <w:t>b</w:t>
      </w:r>
      <w:r>
        <w:rPr>
          <w:b/>
          <w:i/>
        </w:rPr>
        <w:t>_</w:t>
      </w:r>
      <w:r w:rsidR="0040010A" w:rsidRPr="00C96338">
        <w:rPr>
          <w:b/>
          <w:i/>
        </w:rPr>
        <w:t>FirstLastName_1.</w:t>
      </w:r>
      <w:r w:rsidR="0040010A">
        <w:rPr>
          <w:b/>
          <w:i/>
        </w:rPr>
        <w:t>xlsx</w:t>
      </w:r>
      <w:r w:rsidR="0040010A" w:rsidRPr="00121E85">
        <w:t xml:space="preserve"> (</w:t>
      </w:r>
      <w:r w:rsidR="0040010A" w:rsidRPr="00335B98">
        <w:rPr>
          <w:i/>
        </w:rPr>
        <w:t>Note:</w:t>
      </w:r>
      <w:r w:rsidR="0040010A" w:rsidRPr="00121E85">
        <w:t xml:space="preserve"> Download your personalized start file from </w:t>
      </w:r>
      <w:r w:rsidR="00E27CA9">
        <w:t>www.cengage.com/sam2010</w:t>
      </w:r>
      <w:r w:rsidR="0040010A" w:rsidRPr="00121E85">
        <w:t>)</w:t>
      </w:r>
    </w:p>
    <w:p w:rsidR="0040010A" w:rsidRPr="00F3077A" w:rsidRDefault="0040010A" w:rsidP="0040010A">
      <w:pPr>
        <w:pStyle w:val="H2"/>
        <w:rPr>
          <w:b w:val="0"/>
        </w:rPr>
      </w:pPr>
      <w:r>
        <w:t>Instructions</w:t>
      </w:r>
    </w:p>
    <w:p w:rsidR="00FC3259" w:rsidRDefault="00FC3259" w:rsidP="00FC3259">
      <w:pPr>
        <w:pStyle w:val="NL"/>
      </w:pPr>
      <w:r>
        <w:t xml:space="preserve">Open the file </w:t>
      </w:r>
      <w:r w:rsidR="000D3AE7" w:rsidRPr="000D3AE7">
        <w:rPr>
          <w:b/>
        </w:rPr>
        <w:t>NP_Excel2010_T</w:t>
      </w:r>
      <w:r w:rsidR="003B46EB">
        <w:rPr>
          <w:b/>
        </w:rPr>
        <w:t>3</w:t>
      </w:r>
      <w:r w:rsidR="000D3AE7" w:rsidRPr="000D3AE7">
        <w:rPr>
          <w:b/>
        </w:rPr>
        <w:t>_CP</w:t>
      </w:r>
      <w:r w:rsidR="00B30816">
        <w:rPr>
          <w:b/>
        </w:rPr>
        <w:t>1</w:t>
      </w:r>
      <w:r w:rsidR="007A5524">
        <w:rPr>
          <w:b/>
        </w:rPr>
        <w:t>b</w:t>
      </w:r>
      <w:r w:rsidR="000D3AE7" w:rsidRPr="000D3AE7">
        <w:rPr>
          <w:b/>
        </w:rPr>
        <w:t>_</w:t>
      </w:r>
      <w:r>
        <w:rPr>
          <w:b/>
          <w:i/>
        </w:rPr>
        <w:t>FirstLastName_</w:t>
      </w:r>
      <w:r>
        <w:rPr>
          <w:b/>
        </w:rPr>
        <w:t>1</w:t>
      </w:r>
      <w:r w:rsidR="00FB5BA3">
        <w:rPr>
          <w:b/>
        </w:rPr>
        <w:t>.xlsx</w:t>
      </w:r>
      <w:r>
        <w:t xml:space="preserve"> and save the file as </w:t>
      </w:r>
      <w:r w:rsidR="000D3AE7" w:rsidRPr="000D3AE7">
        <w:rPr>
          <w:b/>
        </w:rPr>
        <w:t>NP_Excel2010_T</w:t>
      </w:r>
      <w:r w:rsidR="003B46EB">
        <w:rPr>
          <w:b/>
        </w:rPr>
        <w:t>3</w:t>
      </w:r>
      <w:r w:rsidR="000D3AE7" w:rsidRPr="000D3AE7">
        <w:rPr>
          <w:b/>
        </w:rPr>
        <w:t>_CP</w:t>
      </w:r>
      <w:r w:rsidR="00B30816">
        <w:rPr>
          <w:b/>
        </w:rPr>
        <w:t>1</w:t>
      </w:r>
      <w:r w:rsidR="00E61EB3">
        <w:rPr>
          <w:b/>
        </w:rPr>
        <w:t>b</w:t>
      </w:r>
      <w:r w:rsidR="000D3AE7" w:rsidRPr="000D3AE7">
        <w:rPr>
          <w:b/>
        </w:rPr>
        <w:t>_</w:t>
      </w:r>
      <w:r>
        <w:rPr>
          <w:b/>
          <w:i/>
        </w:rPr>
        <w:t>FirstLastName</w:t>
      </w:r>
      <w:r>
        <w:rPr>
          <w:b/>
        </w:rPr>
        <w:t>_2</w:t>
      </w:r>
      <w:r w:rsidR="00FB5BA3">
        <w:rPr>
          <w:b/>
        </w:rPr>
        <w:t xml:space="preserve">.xlsx </w:t>
      </w:r>
      <w:r w:rsidR="00FB5BA3" w:rsidRPr="00FB5BA3">
        <w:t>before you move to the next step</w:t>
      </w:r>
      <w:r>
        <w:t>. Verify that your name appears in cell B4 of the Documentation sheet. (Note: Do not edit the Documentation sheet. If your name does not appear in cell B4, please download a new copy of the start file from the SAM Web site.)</w:t>
      </w:r>
    </w:p>
    <w:p w:rsidR="00152EA5" w:rsidRPr="00152EA5" w:rsidRDefault="00634037" w:rsidP="00152EA5">
      <w:pPr>
        <w:pStyle w:val="NL"/>
      </w:pPr>
      <w:r>
        <w:t xml:space="preserve">In the </w:t>
      </w:r>
      <w:r w:rsidR="00E61EB3">
        <w:t>Final Grades</w:t>
      </w:r>
      <w:r w:rsidR="00195208">
        <w:t xml:space="preserve"> worksheet, in cell F16</w:t>
      </w:r>
      <w:r>
        <w:t xml:space="preserve">, enter a formula to calculate the weighted average of the first student’s </w:t>
      </w:r>
      <w:r w:rsidR="00E61EB3">
        <w:t>three marking period grades and the final exam</w:t>
      </w:r>
      <w:r>
        <w:t xml:space="preserve">. </w:t>
      </w:r>
      <w:r w:rsidR="00017DFE">
        <w:t>The</w:t>
      </w:r>
      <w:r w:rsidR="00195208">
        <w:t xml:space="preserve"> formula in cell F16</w:t>
      </w:r>
      <w:r w:rsidR="00017DFE">
        <w:t xml:space="preserve"> </w:t>
      </w:r>
      <w:r w:rsidR="007A251C">
        <w:t>should u</w:t>
      </w:r>
      <w:r>
        <w:t xml:space="preserve">se </w:t>
      </w:r>
      <w:r w:rsidR="007A251C">
        <w:t xml:space="preserve">absolute references to the </w:t>
      </w:r>
      <w:r>
        <w:t xml:space="preserve">weights found in the range </w:t>
      </w:r>
      <w:r w:rsidR="00195208">
        <w:t>B6</w:t>
      </w:r>
      <w:r>
        <w:t>:</w:t>
      </w:r>
      <w:r w:rsidR="00195208">
        <w:t>B9</w:t>
      </w:r>
      <w:r>
        <w:t xml:space="preserve">, matching each weight with the corresponding </w:t>
      </w:r>
      <w:r w:rsidR="00E61EB3">
        <w:t>grade</w:t>
      </w:r>
      <w:r>
        <w:t xml:space="preserve">. </w:t>
      </w:r>
      <w:r w:rsidR="0064355A">
        <w:t>Use Auto Fill to c</w:t>
      </w:r>
      <w:r>
        <w:t>opy the formula in cell F1</w:t>
      </w:r>
      <w:r w:rsidR="00195208">
        <w:t>6</w:t>
      </w:r>
      <w:r>
        <w:t xml:space="preserve"> into the range F1</w:t>
      </w:r>
      <w:r w:rsidR="00195208">
        <w:t>7</w:t>
      </w:r>
      <w:r>
        <w:t>:F</w:t>
      </w:r>
      <w:r w:rsidR="00195208">
        <w:t>45</w:t>
      </w:r>
      <w:r w:rsidR="00152EA5">
        <w:t>.</w:t>
      </w:r>
    </w:p>
    <w:p w:rsidR="00634037" w:rsidRDefault="00634037" w:rsidP="00634037">
      <w:pPr>
        <w:pStyle w:val="NL"/>
      </w:pPr>
      <w:r>
        <w:t xml:space="preserve">In cell </w:t>
      </w:r>
      <w:r w:rsidR="00195208">
        <w:t>F12</w:t>
      </w:r>
      <w:r>
        <w:t xml:space="preserve">, </w:t>
      </w:r>
      <w:r w:rsidR="00C85AED">
        <w:t xml:space="preserve">use the </w:t>
      </w:r>
      <w:r w:rsidR="00C85AED" w:rsidRPr="000A4278">
        <w:rPr>
          <w:b/>
        </w:rPr>
        <w:t>COUNT</w:t>
      </w:r>
      <w:r w:rsidR="00C85AED">
        <w:t xml:space="preserve"> function to calculate</w:t>
      </w:r>
      <w:r>
        <w:t xml:space="preserve"> the </w:t>
      </w:r>
      <w:r w:rsidR="00C85AED">
        <w:t xml:space="preserve">total </w:t>
      </w:r>
      <w:r>
        <w:t xml:space="preserve">number of final </w:t>
      </w:r>
      <w:r w:rsidR="00E61EB3">
        <w:t>grades</w:t>
      </w:r>
      <w:r>
        <w:t xml:space="preserve"> in the range F1</w:t>
      </w:r>
      <w:r w:rsidR="00195208">
        <w:t>6</w:t>
      </w:r>
      <w:r>
        <w:t>:F</w:t>
      </w:r>
      <w:r w:rsidR="00195208">
        <w:t>45</w:t>
      </w:r>
      <w:r>
        <w:t>.</w:t>
      </w:r>
    </w:p>
    <w:p w:rsidR="00634037" w:rsidRDefault="00634037" w:rsidP="00634037">
      <w:pPr>
        <w:pStyle w:val="NL"/>
      </w:pPr>
      <w:r>
        <w:t xml:space="preserve">In cell </w:t>
      </w:r>
      <w:r w:rsidR="00195208">
        <w:t>C6</w:t>
      </w:r>
      <w:r>
        <w:t xml:space="preserve">, use the </w:t>
      </w:r>
      <w:r w:rsidRPr="000A4278">
        <w:rPr>
          <w:b/>
        </w:rPr>
        <w:t>MEDIAN</w:t>
      </w:r>
      <w:r>
        <w:t xml:space="preserve"> function to calculate the median </w:t>
      </w:r>
      <w:r w:rsidR="00E61EB3">
        <w:t>grade</w:t>
      </w:r>
      <w:r>
        <w:t xml:space="preserve"> for the first </w:t>
      </w:r>
      <w:r w:rsidR="00E61EB3">
        <w:t>marking period</w:t>
      </w:r>
      <w:r>
        <w:t>.</w:t>
      </w:r>
    </w:p>
    <w:p w:rsidR="00634037" w:rsidRDefault="00195208" w:rsidP="00634037">
      <w:pPr>
        <w:pStyle w:val="NL"/>
      </w:pPr>
      <w:r>
        <w:t>In cell D6</w:t>
      </w:r>
      <w:r w:rsidR="00634037">
        <w:t xml:space="preserve">, </w:t>
      </w:r>
      <w:r w:rsidR="00BE7D5D">
        <w:t xml:space="preserve">use the </w:t>
      </w:r>
      <w:r w:rsidR="00BE7D5D" w:rsidRPr="00CC0F10">
        <w:rPr>
          <w:b/>
        </w:rPr>
        <w:t>MAX</w:t>
      </w:r>
      <w:r w:rsidR="00BE7D5D">
        <w:t xml:space="preserve"> function to </w:t>
      </w:r>
      <w:r w:rsidR="00634037">
        <w:t xml:space="preserve">calculate the maximum </w:t>
      </w:r>
      <w:r w:rsidR="00E61EB3">
        <w:t>grade</w:t>
      </w:r>
      <w:r w:rsidR="00634037">
        <w:t xml:space="preserve"> for the first </w:t>
      </w:r>
      <w:r w:rsidR="00E61EB3">
        <w:t>marking period</w:t>
      </w:r>
      <w:r w:rsidR="00634037">
        <w:t>.</w:t>
      </w:r>
    </w:p>
    <w:p w:rsidR="00634037" w:rsidRDefault="00634037" w:rsidP="00634037">
      <w:pPr>
        <w:pStyle w:val="NL"/>
      </w:pPr>
      <w:r>
        <w:t>In c</w:t>
      </w:r>
      <w:r w:rsidR="00195208">
        <w:t>ell E6</w:t>
      </w:r>
      <w:r>
        <w:t xml:space="preserve">, </w:t>
      </w:r>
      <w:r w:rsidR="00BE7D5D">
        <w:t xml:space="preserve">use the </w:t>
      </w:r>
      <w:r w:rsidR="00BE7D5D" w:rsidRPr="00CC0F10">
        <w:rPr>
          <w:b/>
        </w:rPr>
        <w:t>MIN</w:t>
      </w:r>
      <w:r w:rsidR="00BE7D5D">
        <w:t xml:space="preserve"> function to </w:t>
      </w:r>
      <w:r>
        <w:t xml:space="preserve">calculate the minimum </w:t>
      </w:r>
      <w:r w:rsidR="00E61EB3">
        <w:t>grade</w:t>
      </w:r>
      <w:r>
        <w:t xml:space="preserve"> for the first </w:t>
      </w:r>
      <w:r w:rsidR="00E61EB3">
        <w:t>marking period</w:t>
      </w:r>
      <w:r>
        <w:t>.</w:t>
      </w:r>
    </w:p>
    <w:p w:rsidR="00634037" w:rsidRDefault="00195208" w:rsidP="00634037">
      <w:pPr>
        <w:pStyle w:val="NL"/>
      </w:pPr>
      <w:r>
        <w:t>In cell F6</w:t>
      </w:r>
      <w:r w:rsidR="00634037">
        <w:t xml:space="preserve">, calculate the range of scores for the first </w:t>
      </w:r>
      <w:r w:rsidR="00E63133">
        <w:t>marking period</w:t>
      </w:r>
      <w:r w:rsidR="00634037">
        <w:t>, which is equal to the difference between the maximum and minimum score.</w:t>
      </w:r>
    </w:p>
    <w:p w:rsidR="00C85AED" w:rsidRPr="00C85AED" w:rsidRDefault="00C85AED" w:rsidP="00C85AED">
      <w:pPr>
        <w:pStyle w:val="NL"/>
      </w:pPr>
      <w:r>
        <w:t xml:space="preserve">Calculate the median, maximum, </w:t>
      </w:r>
      <w:r w:rsidR="000A4278">
        <w:t>minimum,</w:t>
      </w:r>
      <w:r>
        <w:t xml:space="preserve"> and range </w:t>
      </w:r>
      <w:r w:rsidR="000A4278">
        <w:t>scores</w:t>
      </w:r>
      <w:r>
        <w:t xml:space="preserve"> for </w:t>
      </w:r>
      <w:r w:rsidR="00A5655B">
        <w:t>MP</w:t>
      </w:r>
      <w:r w:rsidR="000A4278">
        <w:t xml:space="preserve"> 2, </w:t>
      </w:r>
      <w:r w:rsidR="00A5655B">
        <w:t>MP</w:t>
      </w:r>
      <w:r w:rsidR="000A4278">
        <w:t xml:space="preserve"> 3, </w:t>
      </w:r>
      <w:r>
        <w:t xml:space="preserve">the </w:t>
      </w:r>
      <w:r w:rsidR="00A0397A">
        <w:t>F</w:t>
      </w:r>
      <w:r>
        <w:t xml:space="preserve">inal </w:t>
      </w:r>
      <w:r w:rsidR="00A0397A">
        <w:t>E</w:t>
      </w:r>
      <w:r>
        <w:t xml:space="preserve">xam, and the </w:t>
      </w:r>
      <w:r w:rsidR="00155CD1">
        <w:t>Final</w:t>
      </w:r>
      <w:r>
        <w:t xml:space="preserve"> </w:t>
      </w:r>
      <w:r w:rsidR="00155CD1">
        <w:t>Grades</w:t>
      </w:r>
      <w:r>
        <w:t>.</w:t>
      </w:r>
      <w:r w:rsidR="000A4278">
        <w:t xml:space="preserve"> (</w:t>
      </w:r>
      <w:r w:rsidR="000A4278" w:rsidRPr="00A0397A">
        <w:rPr>
          <w:i/>
        </w:rPr>
        <w:t>Hint:</w:t>
      </w:r>
      <w:r w:rsidR="000A4278">
        <w:t xml:space="preserve"> Repeat steps 4 </w:t>
      </w:r>
      <w:r w:rsidR="00CC0F10">
        <w:t>through</w:t>
      </w:r>
      <w:r w:rsidR="000A4278">
        <w:t xml:space="preserve"> 7 for each of rows </w:t>
      </w:r>
      <w:r w:rsidR="00D437B1">
        <w:t xml:space="preserve">7, 8, </w:t>
      </w:r>
      <w:r w:rsidR="000A4278">
        <w:t xml:space="preserve">9, </w:t>
      </w:r>
      <w:r w:rsidR="00D437B1">
        <w:t xml:space="preserve">and </w:t>
      </w:r>
      <w:r w:rsidR="000A4278">
        <w:t>10.)</w:t>
      </w:r>
    </w:p>
    <w:p w:rsidR="00152EA5" w:rsidRPr="00152EA5" w:rsidRDefault="00634037" w:rsidP="00152EA5">
      <w:pPr>
        <w:pStyle w:val="NL"/>
      </w:pPr>
      <w:r>
        <w:t>Use conditional formatting to highlight the top 1</w:t>
      </w:r>
      <w:r w:rsidR="00C92636">
        <w:t>5</w:t>
      </w:r>
      <w:r>
        <w:t xml:space="preserve"> scores in the range </w:t>
      </w:r>
      <w:r w:rsidR="00D437B1">
        <w:t>F16:F45</w:t>
      </w:r>
      <w:r w:rsidR="00D437B1">
        <w:t xml:space="preserve"> </w:t>
      </w:r>
      <w:r w:rsidR="00750DDB">
        <w:t xml:space="preserve">with </w:t>
      </w:r>
      <w:r w:rsidR="000A4278" w:rsidRPr="000A4278">
        <w:rPr>
          <w:b/>
        </w:rPr>
        <w:t>L</w:t>
      </w:r>
      <w:r w:rsidRPr="000A4278">
        <w:rPr>
          <w:b/>
        </w:rPr>
        <w:t xml:space="preserve">ight </w:t>
      </w:r>
      <w:r w:rsidR="000A4278" w:rsidRPr="000A4278">
        <w:rPr>
          <w:b/>
        </w:rPr>
        <w:t>Red F</w:t>
      </w:r>
      <w:r w:rsidRPr="000A4278">
        <w:rPr>
          <w:b/>
        </w:rPr>
        <w:t xml:space="preserve">ill with </w:t>
      </w:r>
      <w:r w:rsidR="000A4278" w:rsidRPr="000A4278">
        <w:rPr>
          <w:b/>
        </w:rPr>
        <w:t>D</w:t>
      </w:r>
      <w:r w:rsidRPr="000A4278">
        <w:rPr>
          <w:b/>
        </w:rPr>
        <w:t xml:space="preserve">ark </w:t>
      </w:r>
      <w:r w:rsidR="000A4278" w:rsidRPr="000A4278">
        <w:rPr>
          <w:b/>
        </w:rPr>
        <w:t>R</w:t>
      </w:r>
      <w:r w:rsidRPr="000A4278">
        <w:rPr>
          <w:b/>
        </w:rPr>
        <w:t xml:space="preserve">ed </w:t>
      </w:r>
      <w:r w:rsidR="000A4278" w:rsidRPr="000A4278">
        <w:rPr>
          <w:b/>
        </w:rPr>
        <w:t>T</w:t>
      </w:r>
      <w:r w:rsidRPr="000A4278">
        <w:rPr>
          <w:b/>
        </w:rPr>
        <w:t>ext</w:t>
      </w:r>
      <w:r>
        <w:t>.</w:t>
      </w:r>
    </w:p>
    <w:p w:rsidR="00C92636" w:rsidRPr="00C92636" w:rsidRDefault="00634037" w:rsidP="00C92636">
      <w:pPr>
        <w:pStyle w:val="NL"/>
      </w:pPr>
      <w:r>
        <w:t>Insert a page break at cell A1</w:t>
      </w:r>
      <w:r w:rsidR="00D437B1">
        <w:t>3</w:t>
      </w:r>
      <w:r>
        <w:t xml:space="preserve">, repeat the first three rows of the worksheet in any printout, </w:t>
      </w:r>
      <w:r w:rsidR="00C92636">
        <w:t xml:space="preserve">print gridlines, </w:t>
      </w:r>
      <w:r>
        <w:t xml:space="preserve">and </w:t>
      </w:r>
      <w:r w:rsidR="009E7EF7">
        <w:t>set</w:t>
      </w:r>
      <w:r>
        <w:t xml:space="preserve"> the worksheet </w:t>
      </w:r>
      <w:r w:rsidR="009E7EF7">
        <w:t>to</w:t>
      </w:r>
      <w:r>
        <w:t xml:space="preserve"> </w:t>
      </w:r>
      <w:r w:rsidR="001F2F02" w:rsidRPr="001F2F02">
        <w:t>Landscape</w:t>
      </w:r>
      <w:r>
        <w:t xml:space="preserve"> orientation.</w:t>
      </w:r>
      <w:r w:rsidR="002A3B6E">
        <w:t xml:space="preserve"> </w:t>
      </w:r>
    </w:p>
    <w:p w:rsidR="00FC3259" w:rsidRDefault="00FC3259" w:rsidP="00FC3259">
      <w:pPr>
        <w:pStyle w:val="NoSpacing"/>
        <w:rPr>
          <w:rFonts w:ascii="Times New Roman" w:hAnsi="Times New Roman"/>
        </w:rPr>
      </w:pPr>
    </w:p>
    <w:p w:rsidR="00FC3259" w:rsidRPr="00FC3259" w:rsidRDefault="002A3B6E" w:rsidP="00FC325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Your completed worksh</w:t>
      </w:r>
      <w:r w:rsidR="008E5B57">
        <w:rPr>
          <w:rFonts w:ascii="Times New Roman" w:hAnsi="Times New Roman"/>
        </w:rPr>
        <w:t>eet should look like the Final F</w:t>
      </w:r>
      <w:r>
        <w:rPr>
          <w:rFonts w:ascii="Times New Roman" w:hAnsi="Times New Roman"/>
        </w:rPr>
        <w:t xml:space="preserve">igure below. </w:t>
      </w:r>
      <w:r w:rsidR="00FC3259">
        <w:rPr>
          <w:rFonts w:ascii="Times New Roman" w:hAnsi="Times New Roman"/>
        </w:rPr>
        <w:t>Save your changes, close the workbook and exit Excel. Follow the directions on the SAM Web site to submit your completed project.</w:t>
      </w:r>
    </w:p>
    <w:p w:rsidR="002A3B6E" w:rsidRDefault="002A3B6E">
      <w:pPr>
        <w:rPr>
          <w:sz w:val="22"/>
          <w:szCs w:val="22"/>
        </w:rPr>
      </w:pPr>
      <w:r>
        <w:br w:type="page"/>
      </w:r>
    </w:p>
    <w:p w:rsidR="00B30816" w:rsidRDefault="00B30816" w:rsidP="00B30816">
      <w:pPr>
        <w:pStyle w:val="FigureCaption"/>
        <w:spacing w:after="0"/>
        <w:ind w:left="245"/>
      </w:pPr>
      <w:r>
        <w:lastRenderedPageBreak/>
        <w:t>F</w:t>
      </w:r>
      <w:r w:rsidR="002A3B6E">
        <w:t>INAL F</w:t>
      </w:r>
      <w:r>
        <w:t>IGURE</w:t>
      </w:r>
    </w:p>
    <w:p w:rsidR="00B30816" w:rsidRDefault="009E7EF7" w:rsidP="001F6F35">
      <w:pPr>
        <w:pStyle w:val="H1"/>
        <w:pBdr>
          <w:bottom w:val="none" w:sz="0" w:space="0" w:color="auto"/>
        </w:pBdr>
        <w:spacing w:before="0"/>
      </w:pPr>
      <w:r>
        <w:rPr>
          <w:noProof/>
        </w:rPr>
        <w:drawing>
          <wp:inline distT="0" distB="0" distL="0" distR="0">
            <wp:extent cx="5486400" cy="610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0A" w:rsidRPr="00FC3259" w:rsidRDefault="0040010A" w:rsidP="00BD34F9">
      <w:pPr>
        <w:pStyle w:val="H2"/>
        <w:rPr>
          <w:rFonts w:ascii="Arial" w:hAnsi="Arial" w:cs="Arial"/>
          <w:noProof/>
          <w:sz w:val="24"/>
          <w:szCs w:val="24"/>
        </w:rPr>
      </w:pPr>
    </w:p>
    <w:sectPr w:rsidR="0040010A" w:rsidRPr="00FC3259" w:rsidSect="0040010A">
      <w:headerReference w:type="even" r:id="rId10"/>
      <w:footerReference w:type="even" r:id="rId11"/>
      <w:footerReference w:type="default" r:id="rId12"/>
      <w:footerReference w:type="first" r:id="rId13"/>
      <w:pgSz w:w="12240" w:h="15840" w:code="1"/>
      <w:pgMar w:top="60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9E3" w:rsidRDefault="006E49E3">
      <w:r>
        <w:separator/>
      </w:r>
    </w:p>
  </w:endnote>
  <w:endnote w:type="continuationSeparator" w:id="0">
    <w:p w:rsidR="006E49E3" w:rsidRDefault="006E4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0A" w:rsidRPr="00EC2F97" w:rsidRDefault="00B77A9A" w:rsidP="0040010A">
    <w:pPr>
      <w:pStyle w:val="Footer"/>
      <w:tabs>
        <w:tab w:val="clear" w:pos="4320"/>
      </w:tabs>
      <w:ind w:right="360"/>
      <w:rPr>
        <w:rFonts w:ascii="Arial" w:hAnsi="Arial" w:cs="Arial"/>
        <w:sz w:val="18"/>
        <w:szCs w:val="18"/>
      </w:rPr>
    </w:pPr>
    <w:r w:rsidRPr="00EC2F97">
      <w:rPr>
        <w:rStyle w:val="PageNumber"/>
        <w:rFonts w:ascii="Arial" w:hAnsi="Arial"/>
        <w:sz w:val="18"/>
      </w:rPr>
      <w:fldChar w:fldCharType="begin"/>
    </w:r>
    <w:r w:rsidR="0040010A" w:rsidRPr="00EC2F97">
      <w:rPr>
        <w:rStyle w:val="PageNumber"/>
        <w:rFonts w:ascii="Arial" w:hAnsi="Arial"/>
        <w:sz w:val="18"/>
      </w:rPr>
      <w:instrText xml:space="preserve"> PAGE </w:instrText>
    </w:r>
    <w:r w:rsidRPr="00EC2F97">
      <w:rPr>
        <w:rStyle w:val="PageNumber"/>
        <w:rFonts w:ascii="Arial" w:hAnsi="Arial"/>
        <w:sz w:val="18"/>
      </w:rPr>
      <w:fldChar w:fldCharType="separate"/>
    </w:r>
    <w:r w:rsidR="009E7EF7">
      <w:rPr>
        <w:rStyle w:val="PageNumber"/>
        <w:rFonts w:ascii="Arial" w:hAnsi="Arial"/>
        <w:noProof/>
        <w:sz w:val="18"/>
      </w:rPr>
      <w:t>2</w:t>
    </w:r>
    <w:r w:rsidRPr="00EC2F97">
      <w:rPr>
        <w:rStyle w:val="PageNumber"/>
        <w:rFonts w:ascii="Arial" w:hAnsi="Arial"/>
        <w:sz w:val="18"/>
      </w:rPr>
      <w:fldChar w:fldCharType="end"/>
    </w:r>
    <w:r w:rsidR="0040010A">
      <w:rPr>
        <w:rStyle w:val="PageNumber"/>
      </w:rPr>
      <w:tab/>
    </w:r>
    <w:r w:rsidR="0040010A">
      <w:rPr>
        <w:rFonts w:ascii="Arial" w:hAnsi="Arial" w:cs="Arial"/>
        <w:sz w:val="18"/>
        <w:szCs w:val="18"/>
      </w:rPr>
      <w:t xml:space="preserve">SAM PROJECTS </w:t>
    </w:r>
    <w:r w:rsidR="00B907A2">
      <w:rPr>
        <w:rFonts w:ascii="Arial" w:hAnsi="Arial" w:cs="Arial"/>
        <w:sz w:val="18"/>
        <w:szCs w:val="18"/>
      </w:rPr>
      <w:t>2010</w:t>
    </w:r>
    <w:r w:rsidR="0040010A">
      <w:rPr>
        <w:rFonts w:ascii="Arial" w:hAnsi="Arial" w:cs="Arial"/>
        <w:sz w:val="18"/>
        <w:szCs w:val="18"/>
      </w:rPr>
      <w:t xml:space="preserve"> – CENGAGE LEARNING</w:t>
    </w:r>
    <w:r w:rsidR="0040010A" w:rsidRPr="00315B7E">
      <w:rPr>
        <w:rFonts w:ascii="Arial" w:hAnsi="Arial" w:cs="Arial"/>
        <w:sz w:val="18"/>
        <w:szCs w:val="18"/>
      </w:rPr>
      <w:tab/>
    </w:r>
    <w:r w:rsidR="0040010A" w:rsidRPr="00315B7E">
      <w:rPr>
        <w:rFonts w:ascii="Arial" w:hAnsi="Arial" w:cs="Arial"/>
        <w:sz w:val="18"/>
        <w:szCs w:val="1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0A" w:rsidRPr="00C06F6A" w:rsidRDefault="0040010A" w:rsidP="0040010A">
    <w:pPr>
      <w:pStyle w:val="Footer"/>
      <w:tabs>
        <w:tab w:val="clear" w:pos="4320"/>
      </w:tabs>
      <w:ind w:right="36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SAM PROJECTS </w:t>
    </w:r>
    <w:r w:rsidR="001175FE">
      <w:rPr>
        <w:rFonts w:ascii="Arial" w:hAnsi="Arial" w:cs="Arial"/>
        <w:sz w:val="18"/>
        <w:szCs w:val="18"/>
      </w:rPr>
      <w:t>2010</w:t>
    </w:r>
    <w:r>
      <w:rPr>
        <w:rFonts w:ascii="Arial" w:hAnsi="Arial" w:cs="Arial"/>
        <w:sz w:val="18"/>
        <w:szCs w:val="18"/>
      </w:rPr>
      <w:t xml:space="preserve"> – CENGAGE LEARNING</w:t>
    </w:r>
    <w:r>
      <w:rPr>
        <w:rFonts w:ascii="Arial" w:hAnsi="Arial" w:cs="Arial"/>
        <w:sz w:val="18"/>
        <w:szCs w:val="18"/>
      </w:rPr>
      <w:tab/>
    </w:r>
    <w:r w:rsidR="00B77A9A" w:rsidRPr="00EC2F97">
      <w:rPr>
        <w:rStyle w:val="PageNumber"/>
        <w:rFonts w:ascii="Arial" w:hAnsi="Arial"/>
        <w:sz w:val="18"/>
      </w:rPr>
      <w:fldChar w:fldCharType="begin"/>
    </w:r>
    <w:r w:rsidRPr="00EC2F97">
      <w:rPr>
        <w:rStyle w:val="PageNumber"/>
        <w:rFonts w:ascii="Arial" w:hAnsi="Arial"/>
        <w:sz w:val="18"/>
      </w:rPr>
      <w:instrText xml:space="preserve"> PAGE </w:instrText>
    </w:r>
    <w:r w:rsidR="00B77A9A" w:rsidRPr="00EC2F97">
      <w:rPr>
        <w:rStyle w:val="PageNumber"/>
        <w:rFonts w:ascii="Arial" w:hAnsi="Arial"/>
        <w:sz w:val="18"/>
      </w:rPr>
      <w:fldChar w:fldCharType="separate"/>
    </w:r>
    <w:r w:rsidR="009E7EF7">
      <w:rPr>
        <w:rStyle w:val="PageNumber"/>
        <w:rFonts w:ascii="Arial" w:hAnsi="Arial"/>
        <w:noProof/>
        <w:sz w:val="18"/>
      </w:rPr>
      <w:t>3</w:t>
    </w:r>
    <w:r w:rsidR="00B77A9A" w:rsidRPr="00EC2F97">
      <w:rPr>
        <w:rStyle w:val="PageNumber"/>
        <w:rFonts w:ascii="Arial" w:hAnsi="Arial"/>
        <w:sz w:val="18"/>
      </w:rPr>
      <w:fldChar w:fldCharType="end"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0A" w:rsidRDefault="0040010A" w:rsidP="004001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9E3" w:rsidRDefault="006E49E3">
      <w:r>
        <w:separator/>
      </w:r>
    </w:p>
  </w:footnote>
  <w:footnote w:type="continuationSeparator" w:id="0">
    <w:p w:rsidR="006E49E3" w:rsidRDefault="006E4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0A" w:rsidRPr="00315B7E" w:rsidRDefault="0040010A" w:rsidP="0040010A">
    <w:pPr>
      <w:pStyle w:val="Footer"/>
      <w:tabs>
        <w:tab w:val="left" w:pos="3645"/>
        <w:tab w:val="right" w:pos="4320"/>
        <w:tab w:val="left" w:pos="612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DBAD7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65A1B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22FC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40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32EB0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C3A77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441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00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860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68B8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E432C62"/>
    <w:multiLevelType w:val="hybridMultilevel"/>
    <w:tmpl w:val="F3E2A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D06767"/>
    <w:multiLevelType w:val="hybridMultilevel"/>
    <w:tmpl w:val="EB723052"/>
    <w:lvl w:ilvl="0" w:tplc="A6F23552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  <w:rPr>
        <w:rFonts w:cs="Times New Roman"/>
      </w:rPr>
    </w:lvl>
  </w:abstractNum>
  <w:abstractNum w:abstractNumId="12">
    <w:nsid w:val="317F2498"/>
    <w:multiLevelType w:val="hybridMultilevel"/>
    <w:tmpl w:val="77323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570DBF"/>
    <w:multiLevelType w:val="hybridMultilevel"/>
    <w:tmpl w:val="C8723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645C42"/>
    <w:multiLevelType w:val="hybridMultilevel"/>
    <w:tmpl w:val="6D526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11E3A"/>
    <w:multiLevelType w:val="hybridMultilevel"/>
    <w:tmpl w:val="7E24BB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ECB59B0"/>
    <w:multiLevelType w:val="hybridMultilevel"/>
    <w:tmpl w:val="E61C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E95CD0"/>
    <w:multiLevelType w:val="hybridMultilevel"/>
    <w:tmpl w:val="ED709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C17D0"/>
    <w:multiLevelType w:val="hybridMultilevel"/>
    <w:tmpl w:val="DCD0DA68"/>
    <w:lvl w:ilvl="0" w:tplc="E0C6861A">
      <w:start w:val="1"/>
      <w:numFmt w:val="bullet"/>
      <w:pStyle w:val="BL"/>
      <w:lvlText w:val=""/>
      <w:lvlJc w:val="left"/>
      <w:pPr>
        <w:tabs>
          <w:tab w:val="num" w:pos="200"/>
        </w:tabs>
        <w:ind w:left="600" w:hanging="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7A0792"/>
    <w:multiLevelType w:val="hybridMultilevel"/>
    <w:tmpl w:val="3D2414B4"/>
    <w:lvl w:ilvl="0" w:tplc="CA885614">
      <w:start w:val="1"/>
      <w:numFmt w:val="decimal"/>
      <w:lvlText w:val="%1."/>
      <w:lvlJc w:val="left"/>
      <w:pPr>
        <w:tabs>
          <w:tab w:val="num" w:pos="720"/>
        </w:tabs>
        <w:ind w:left="720" w:hanging="6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E5213CD"/>
    <w:multiLevelType w:val="hybridMultilevel"/>
    <w:tmpl w:val="FD0421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0"/>
  </w:num>
  <w:num w:numId="5">
    <w:abstractNumId w:val="12"/>
  </w:num>
  <w:num w:numId="6">
    <w:abstractNumId w:val="21"/>
  </w:num>
  <w:num w:numId="7">
    <w:abstractNumId w:val="20"/>
  </w:num>
  <w:num w:numId="8">
    <w:abstractNumId w:val="13"/>
  </w:num>
  <w:num w:numId="9">
    <w:abstractNumId w:val="11"/>
  </w:num>
  <w:num w:numId="10">
    <w:abstractNumId w:val="14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94"/>
    <w:rsid w:val="00017DFE"/>
    <w:rsid w:val="00066C33"/>
    <w:rsid w:val="000A4278"/>
    <w:rsid w:val="000D3AE7"/>
    <w:rsid w:val="00115936"/>
    <w:rsid w:val="001175FE"/>
    <w:rsid w:val="00130297"/>
    <w:rsid w:val="0013404F"/>
    <w:rsid w:val="00146DB3"/>
    <w:rsid w:val="00152EA5"/>
    <w:rsid w:val="00155CD1"/>
    <w:rsid w:val="00156636"/>
    <w:rsid w:val="00161688"/>
    <w:rsid w:val="00193D85"/>
    <w:rsid w:val="00195208"/>
    <w:rsid w:val="001F2F02"/>
    <w:rsid w:val="001F6693"/>
    <w:rsid w:val="001F6F35"/>
    <w:rsid w:val="002368BA"/>
    <w:rsid w:val="00251BF0"/>
    <w:rsid w:val="00266660"/>
    <w:rsid w:val="002775EC"/>
    <w:rsid w:val="002A21B8"/>
    <w:rsid w:val="002A3B6E"/>
    <w:rsid w:val="002B6C50"/>
    <w:rsid w:val="002C1893"/>
    <w:rsid w:val="002E7F65"/>
    <w:rsid w:val="002F7109"/>
    <w:rsid w:val="00300E18"/>
    <w:rsid w:val="00322B02"/>
    <w:rsid w:val="00323F06"/>
    <w:rsid w:val="00327639"/>
    <w:rsid w:val="0037402A"/>
    <w:rsid w:val="003859B2"/>
    <w:rsid w:val="00386138"/>
    <w:rsid w:val="003B46EB"/>
    <w:rsid w:val="003C1823"/>
    <w:rsid w:val="003F2BE5"/>
    <w:rsid w:val="0040010A"/>
    <w:rsid w:val="00402A16"/>
    <w:rsid w:val="00411A7B"/>
    <w:rsid w:val="004266A6"/>
    <w:rsid w:val="00460288"/>
    <w:rsid w:val="00470DDB"/>
    <w:rsid w:val="004758A9"/>
    <w:rsid w:val="00482C59"/>
    <w:rsid w:val="00491644"/>
    <w:rsid w:val="004B1B46"/>
    <w:rsid w:val="004D27A5"/>
    <w:rsid w:val="004E45DB"/>
    <w:rsid w:val="005217F4"/>
    <w:rsid w:val="00525908"/>
    <w:rsid w:val="00526BAE"/>
    <w:rsid w:val="00554517"/>
    <w:rsid w:val="00561C60"/>
    <w:rsid w:val="005630A4"/>
    <w:rsid w:val="005843AE"/>
    <w:rsid w:val="00596111"/>
    <w:rsid w:val="005A3DF3"/>
    <w:rsid w:val="005A53FA"/>
    <w:rsid w:val="005C344F"/>
    <w:rsid w:val="005E50AE"/>
    <w:rsid w:val="005E7C1D"/>
    <w:rsid w:val="00622C1F"/>
    <w:rsid w:val="00632924"/>
    <w:rsid w:val="00634037"/>
    <w:rsid w:val="0064355A"/>
    <w:rsid w:val="006A1B6B"/>
    <w:rsid w:val="006D3D47"/>
    <w:rsid w:val="006D4ACA"/>
    <w:rsid w:val="006E49E3"/>
    <w:rsid w:val="00711CFF"/>
    <w:rsid w:val="00734CFF"/>
    <w:rsid w:val="007416A2"/>
    <w:rsid w:val="00746367"/>
    <w:rsid w:val="00750DDB"/>
    <w:rsid w:val="00760E5B"/>
    <w:rsid w:val="00762D95"/>
    <w:rsid w:val="0076468D"/>
    <w:rsid w:val="007A0F2B"/>
    <w:rsid w:val="007A251C"/>
    <w:rsid w:val="007A5524"/>
    <w:rsid w:val="007B4ADC"/>
    <w:rsid w:val="007D5BB1"/>
    <w:rsid w:val="007E0974"/>
    <w:rsid w:val="007E7478"/>
    <w:rsid w:val="007F0DC6"/>
    <w:rsid w:val="008005B4"/>
    <w:rsid w:val="0083128B"/>
    <w:rsid w:val="0084332F"/>
    <w:rsid w:val="00875294"/>
    <w:rsid w:val="0088365F"/>
    <w:rsid w:val="00887488"/>
    <w:rsid w:val="008939B6"/>
    <w:rsid w:val="008D2F7D"/>
    <w:rsid w:val="008E0B5F"/>
    <w:rsid w:val="008E106B"/>
    <w:rsid w:val="008E5715"/>
    <w:rsid w:val="008E5B57"/>
    <w:rsid w:val="008F75C0"/>
    <w:rsid w:val="009079F5"/>
    <w:rsid w:val="009268B3"/>
    <w:rsid w:val="009509F8"/>
    <w:rsid w:val="00961E62"/>
    <w:rsid w:val="00971ADE"/>
    <w:rsid w:val="009926E9"/>
    <w:rsid w:val="009C594C"/>
    <w:rsid w:val="009C6B62"/>
    <w:rsid w:val="009E7EF7"/>
    <w:rsid w:val="009F15D7"/>
    <w:rsid w:val="00A005D5"/>
    <w:rsid w:val="00A03438"/>
    <w:rsid w:val="00A0397A"/>
    <w:rsid w:val="00A231D5"/>
    <w:rsid w:val="00A431A8"/>
    <w:rsid w:val="00A53E7B"/>
    <w:rsid w:val="00A5655B"/>
    <w:rsid w:val="00A76307"/>
    <w:rsid w:val="00AA77F1"/>
    <w:rsid w:val="00AC30AF"/>
    <w:rsid w:val="00AC35AC"/>
    <w:rsid w:val="00AE38C2"/>
    <w:rsid w:val="00AF6B83"/>
    <w:rsid w:val="00B12592"/>
    <w:rsid w:val="00B253B0"/>
    <w:rsid w:val="00B30816"/>
    <w:rsid w:val="00B6297F"/>
    <w:rsid w:val="00B77A9A"/>
    <w:rsid w:val="00B83463"/>
    <w:rsid w:val="00B907A2"/>
    <w:rsid w:val="00BD34F9"/>
    <w:rsid w:val="00BE7D5D"/>
    <w:rsid w:val="00BF02AB"/>
    <w:rsid w:val="00C00311"/>
    <w:rsid w:val="00C06BE3"/>
    <w:rsid w:val="00C144E2"/>
    <w:rsid w:val="00C26C3C"/>
    <w:rsid w:val="00C27CC8"/>
    <w:rsid w:val="00C326AC"/>
    <w:rsid w:val="00C552B6"/>
    <w:rsid w:val="00C750A2"/>
    <w:rsid w:val="00C85AED"/>
    <w:rsid w:val="00C92636"/>
    <w:rsid w:val="00CC0F10"/>
    <w:rsid w:val="00CE2629"/>
    <w:rsid w:val="00CE5538"/>
    <w:rsid w:val="00D06C19"/>
    <w:rsid w:val="00D10171"/>
    <w:rsid w:val="00D10DA2"/>
    <w:rsid w:val="00D12BBD"/>
    <w:rsid w:val="00D437B1"/>
    <w:rsid w:val="00D91745"/>
    <w:rsid w:val="00DE0D34"/>
    <w:rsid w:val="00E06921"/>
    <w:rsid w:val="00E23C58"/>
    <w:rsid w:val="00E27CA9"/>
    <w:rsid w:val="00E61EB3"/>
    <w:rsid w:val="00E624C6"/>
    <w:rsid w:val="00E63133"/>
    <w:rsid w:val="00E6750D"/>
    <w:rsid w:val="00E72BDC"/>
    <w:rsid w:val="00E93872"/>
    <w:rsid w:val="00EA41AB"/>
    <w:rsid w:val="00EC1379"/>
    <w:rsid w:val="00EC57D3"/>
    <w:rsid w:val="00EC61CF"/>
    <w:rsid w:val="00EE31C3"/>
    <w:rsid w:val="00EF671E"/>
    <w:rsid w:val="00EF7A45"/>
    <w:rsid w:val="00EF7EC5"/>
    <w:rsid w:val="00F3211C"/>
    <w:rsid w:val="00F35C19"/>
    <w:rsid w:val="00F41D36"/>
    <w:rsid w:val="00F74417"/>
    <w:rsid w:val="00F85B89"/>
    <w:rsid w:val="00F900D7"/>
    <w:rsid w:val="00F92F21"/>
    <w:rsid w:val="00F956FC"/>
    <w:rsid w:val="00FA0C89"/>
    <w:rsid w:val="00FB5BA3"/>
    <w:rsid w:val="00FC3259"/>
    <w:rsid w:val="00FD34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 Spacing" w:qFormat="1"/>
  </w:latentStyles>
  <w:style w:type="paragraph" w:default="1" w:styleId="Normal">
    <w:name w:val="Normal"/>
    <w:qFormat/>
    <w:rsid w:val="0046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7C46F5"/>
    <w:pPr>
      <w:pBdr>
        <w:bottom w:val="single" w:sz="8" w:space="1" w:color="auto"/>
      </w:pBdr>
      <w:spacing w:before="240"/>
    </w:pPr>
    <w:rPr>
      <w:rFonts w:ascii="Arial" w:hAnsi="Arial"/>
      <w:b/>
      <w:caps/>
      <w:sz w:val="26"/>
      <w:szCs w:val="26"/>
    </w:rPr>
  </w:style>
  <w:style w:type="paragraph" w:customStyle="1" w:styleId="CT">
    <w:name w:val="CT"/>
    <w:rsid w:val="00F821AF"/>
    <w:pPr>
      <w:spacing w:before="360"/>
    </w:pPr>
    <w:rPr>
      <w:caps/>
      <w:sz w:val="60"/>
      <w:szCs w:val="60"/>
    </w:rPr>
  </w:style>
  <w:style w:type="paragraph" w:customStyle="1" w:styleId="IntroText">
    <w:name w:val="Intro Text"/>
    <w:link w:val="IntroTextCharChar"/>
    <w:rsid w:val="00823068"/>
    <w:pPr>
      <w:spacing w:before="120"/>
      <w:jc w:val="both"/>
    </w:pPr>
    <w:rPr>
      <w:rFonts w:ascii="Arial" w:hAnsi="Arial"/>
    </w:rPr>
  </w:style>
  <w:style w:type="paragraph" w:customStyle="1" w:styleId="H2">
    <w:name w:val="H2"/>
    <w:link w:val="H2Char"/>
    <w:rsid w:val="007C46F5"/>
    <w:pPr>
      <w:spacing w:before="360"/>
    </w:pPr>
    <w:rPr>
      <w:b/>
      <w:sz w:val="26"/>
      <w:szCs w:val="26"/>
    </w:rPr>
  </w:style>
  <w:style w:type="character" w:customStyle="1" w:styleId="IntroTextCharChar">
    <w:name w:val="Intro Text Char Char"/>
    <w:basedOn w:val="DefaultParagraphFont"/>
    <w:link w:val="IntroText"/>
    <w:rsid w:val="00823068"/>
    <w:rPr>
      <w:rFonts w:ascii="Arial" w:hAnsi="Arial"/>
      <w:lang w:val="en-US" w:eastAsia="en-US" w:bidi="ar-SA"/>
    </w:rPr>
  </w:style>
  <w:style w:type="paragraph" w:customStyle="1" w:styleId="NL">
    <w:name w:val="NL"/>
    <w:next w:val="H2"/>
    <w:rsid w:val="007C46F5"/>
    <w:pPr>
      <w:numPr>
        <w:numId w:val="8"/>
      </w:numPr>
      <w:spacing w:before="120"/>
    </w:pPr>
    <w:rPr>
      <w:sz w:val="22"/>
      <w:szCs w:val="22"/>
    </w:rPr>
  </w:style>
  <w:style w:type="paragraph" w:customStyle="1" w:styleId="BT">
    <w:name w:val="BT"/>
    <w:rsid w:val="007C46F5"/>
    <w:pPr>
      <w:spacing w:before="120"/>
    </w:pPr>
    <w:rPr>
      <w:sz w:val="22"/>
      <w:szCs w:val="22"/>
    </w:rPr>
  </w:style>
  <w:style w:type="character" w:customStyle="1" w:styleId="H2Char">
    <w:name w:val="H2 Char"/>
    <w:basedOn w:val="DefaultParagraphFont"/>
    <w:link w:val="H2"/>
    <w:rsid w:val="007C46F5"/>
    <w:rPr>
      <w:b/>
      <w:sz w:val="26"/>
      <w:szCs w:val="26"/>
      <w:lang w:val="en-US" w:eastAsia="en-US" w:bidi="ar-SA"/>
    </w:rPr>
  </w:style>
  <w:style w:type="paragraph" w:customStyle="1" w:styleId="FigureCaption">
    <w:name w:val="Figure Caption"/>
    <w:uiPriority w:val="99"/>
    <w:rsid w:val="00BC3A37"/>
    <w:pPr>
      <w:pBdr>
        <w:bottom w:val="single" w:sz="8" w:space="1" w:color="auto"/>
      </w:pBdr>
      <w:spacing w:before="240" w:after="120"/>
      <w:ind w:left="240"/>
    </w:pPr>
    <w:rPr>
      <w:sz w:val="22"/>
      <w:szCs w:val="22"/>
    </w:rPr>
  </w:style>
  <w:style w:type="character" w:customStyle="1" w:styleId="FIGURE">
    <w:name w:val="FIGURE #"/>
    <w:basedOn w:val="DefaultParagraphFont"/>
    <w:rsid w:val="00BC3A37"/>
    <w:rPr>
      <w:rFonts w:ascii="Times New Roman" w:hAnsi="Times New Roman"/>
      <w:caps/>
      <w:sz w:val="22"/>
      <w:szCs w:val="22"/>
    </w:rPr>
  </w:style>
  <w:style w:type="paragraph" w:styleId="Header">
    <w:name w:val="header"/>
    <w:basedOn w:val="Normal"/>
    <w:rsid w:val="00093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3777"/>
    <w:pPr>
      <w:tabs>
        <w:tab w:val="center" w:pos="4320"/>
        <w:tab w:val="right" w:pos="8640"/>
      </w:tabs>
    </w:pPr>
  </w:style>
  <w:style w:type="paragraph" w:customStyle="1" w:styleId="BL">
    <w:name w:val="BL"/>
    <w:basedOn w:val="Normal"/>
    <w:rsid w:val="00064E95"/>
    <w:pPr>
      <w:numPr>
        <w:numId w:val="1"/>
      </w:numPr>
      <w:spacing w:before="120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rsid w:val="00093777"/>
  </w:style>
  <w:style w:type="paragraph" w:customStyle="1" w:styleId="TableHead">
    <w:name w:val="Table Head"/>
    <w:rsid w:val="00855C18"/>
    <w:rPr>
      <w:rFonts w:ascii="Arial" w:hAnsi="Arial"/>
      <w:b/>
      <w:color w:val="FFFFFF"/>
      <w:sz w:val="22"/>
      <w:szCs w:val="22"/>
    </w:rPr>
  </w:style>
  <w:style w:type="paragraph" w:customStyle="1" w:styleId="TableText">
    <w:name w:val="Table Text"/>
    <w:rsid w:val="00855C18"/>
    <w:pPr>
      <w:spacing w:line="360" w:lineRule="auto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9514F8"/>
    <w:rPr>
      <w:sz w:val="16"/>
      <w:szCs w:val="16"/>
    </w:rPr>
  </w:style>
  <w:style w:type="paragraph" w:styleId="CommentText">
    <w:name w:val="annotation text"/>
    <w:basedOn w:val="Normal"/>
    <w:semiHidden/>
    <w:rsid w:val="009514F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4F8"/>
    <w:rPr>
      <w:b/>
      <w:bCs/>
    </w:rPr>
  </w:style>
  <w:style w:type="paragraph" w:styleId="BalloonText">
    <w:name w:val="Balloon Text"/>
    <w:basedOn w:val="Normal"/>
    <w:semiHidden/>
    <w:rsid w:val="009514F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C2F97"/>
    <w:rPr>
      <w:sz w:val="24"/>
      <w:szCs w:val="24"/>
    </w:rPr>
  </w:style>
  <w:style w:type="paragraph" w:styleId="NoSpacing">
    <w:name w:val="No Spacing"/>
    <w:link w:val="NoSpacingChar"/>
    <w:qFormat/>
    <w:rsid w:val="00FC3259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C325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900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rsid w:val="007B4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 Spacing" w:qFormat="1"/>
  </w:latentStyles>
  <w:style w:type="paragraph" w:default="1" w:styleId="Normal">
    <w:name w:val="Normal"/>
    <w:qFormat/>
    <w:rsid w:val="0046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7C46F5"/>
    <w:pPr>
      <w:pBdr>
        <w:bottom w:val="single" w:sz="8" w:space="1" w:color="auto"/>
      </w:pBdr>
      <w:spacing w:before="240"/>
    </w:pPr>
    <w:rPr>
      <w:rFonts w:ascii="Arial" w:hAnsi="Arial"/>
      <w:b/>
      <w:caps/>
      <w:sz w:val="26"/>
      <w:szCs w:val="26"/>
    </w:rPr>
  </w:style>
  <w:style w:type="paragraph" w:customStyle="1" w:styleId="CT">
    <w:name w:val="CT"/>
    <w:rsid w:val="00F821AF"/>
    <w:pPr>
      <w:spacing w:before="360"/>
    </w:pPr>
    <w:rPr>
      <w:caps/>
      <w:sz w:val="60"/>
      <w:szCs w:val="60"/>
    </w:rPr>
  </w:style>
  <w:style w:type="paragraph" w:customStyle="1" w:styleId="IntroText">
    <w:name w:val="Intro Text"/>
    <w:link w:val="IntroTextCharChar"/>
    <w:rsid w:val="00823068"/>
    <w:pPr>
      <w:spacing w:before="120"/>
      <w:jc w:val="both"/>
    </w:pPr>
    <w:rPr>
      <w:rFonts w:ascii="Arial" w:hAnsi="Arial"/>
    </w:rPr>
  </w:style>
  <w:style w:type="paragraph" w:customStyle="1" w:styleId="H2">
    <w:name w:val="H2"/>
    <w:link w:val="H2Char"/>
    <w:rsid w:val="007C46F5"/>
    <w:pPr>
      <w:spacing w:before="360"/>
    </w:pPr>
    <w:rPr>
      <w:b/>
      <w:sz w:val="26"/>
      <w:szCs w:val="26"/>
    </w:rPr>
  </w:style>
  <w:style w:type="character" w:customStyle="1" w:styleId="IntroTextCharChar">
    <w:name w:val="Intro Text Char Char"/>
    <w:basedOn w:val="DefaultParagraphFont"/>
    <w:link w:val="IntroText"/>
    <w:rsid w:val="00823068"/>
    <w:rPr>
      <w:rFonts w:ascii="Arial" w:hAnsi="Arial"/>
      <w:lang w:val="en-US" w:eastAsia="en-US" w:bidi="ar-SA"/>
    </w:rPr>
  </w:style>
  <w:style w:type="paragraph" w:customStyle="1" w:styleId="NL">
    <w:name w:val="NL"/>
    <w:next w:val="H2"/>
    <w:rsid w:val="007C46F5"/>
    <w:pPr>
      <w:numPr>
        <w:numId w:val="8"/>
      </w:numPr>
      <w:spacing w:before="120"/>
    </w:pPr>
    <w:rPr>
      <w:sz w:val="22"/>
      <w:szCs w:val="22"/>
    </w:rPr>
  </w:style>
  <w:style w:type="paragraph" w:customStyle="1" w:styleId="BT">
    <w:name w:val="BT"/>
    <w:rsid w:val="007C46F5"/>
    <w:pPr>
      <w:spacing w:before="120"/>
    </w:pPr>
    <w:rPr>
      <w:sz w:val="22"/>
      <w:szCs w:val="22"/>
    </w:rPr>
  </w:style>
  <w:style w:type="character" w:customStyle="1" w:styleId="H2Char">
    <w:name w:val="H2 Char"/>
    <w:basedOn w:val="DefaultParagraphFont"/>
    <w:link w:val="H2"/>
    <w:rsid w:val="007C46F5"/>
    <w:rPr>
      <w:b/>
      <w:sz w:val="26"/>
      <w:szCs w:val="26"/>
      <w:lang w:val="en-US" w:eastAsia="en-US" w:bidi="ar-SA"/>
    </w:rPr>
  </w:style>
  <w:style w:type="paragraph" w:customStyle="1" w:styleId="FigureCaption">
    <w:name w:val="Figure Caption"/>
    <w:uiPriority w:val="99"/>
    <w:rsid w:val="00BC3A37"/>
    <w:pPr>
      <w:pBdr>
        <w:bottom w:val="single" w:sz="8" w:space="1" w:color="auto"/>
      </w:pBdr>
      <w:spacing w:before="240" w:after="120"/>
      <w:ind w:left="240"/>
    </w:pPr>
    <w:rPr>
      <w:sz w:val="22"/>
      <w:szCs w:val="22"/>
    </w:rPr>
  </w:style>
  <w:style w:type="character" w:customStyle="1" w:styleId="FIGURE">
    <w:name w:val="FIGURE #"/>
    <w:basedOn w:val="DefaultParagraphFont"/>
    <w:rsid w:val="00BC3A37"/>
    <w:rPr>
      <w:rFonts w:ascii="Times New Roman" w:hAnsi="Times New Roman"/>
      <w:caps/>
      <w:sz w:val="22"/>
      <w:szCs w:val="22"/>
    </w:rPr>
  </w:style>
  <w:style w:type="paragraph" w:styleId="Header">
    <w:name w:val="header"/>
    <w:basedOn w:val="Normal"/>
    <w:rsid w:val="00093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93777"/>
    <w:pPr>
      <w:tabs>
        <w:tab w:val="center" w:pos="4320"/>
        <w:tab w:val="right" w:pos="8640"/>
      </w:tabs>
    </w:pPr>
  </w:style>
  <w:style w:type="paragraph" w:customStyle="1" w:styleId="BL">
    <w:name w:val="BL"/>
    <w:basedOn w:val="Normal"/>
    <w:rsid w:val="00064E95"/>
    <w:pPr>
      <w:numPr>
        <w:numId w:val="1"/>
      </w:numPr>
      <w:spacing w:before="120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rsid w:val="00093777"/>
  </w:style>
  <w:style w:type="paragraph" w:customStyle="1" w:styleId="TableHead">
    <w:name w:val="Table Head"/>
    <w:rsid w:val="00855C18"/>
    <w:rPr>
      <w:rFonts w:ascii="Arial" w:hAnsi="Arial"/>
      <w:b/>
      <w:color w:val="FFFFFF"/>
      <w:sz w:val="22"/>
      <w:szCs w:val="22"/>
    </w:rPr>
  </w:style>
  <w:style w:type="paragraph" w:customStyle="1" w:styleId="TableText">
    <w:name w:val="Table Text"/>
    <w:rsid w:val="00855C18"/>
    <w:pPr>
      <w:spacing w:line="360" w:lineRule="auto"/>
    </w:pPr>
    <w:rPr>
      <w:rFonts w:ascii="Arial" w:hAnsi="Arial"/>
    </w:rPr>
  </w:style>
  <w:style w:type="character" w:styleId="CommentReference">
    <w:name w:val="annotation reference"/>
    <w:basedOn w:val="DefaultParagraphFont"/>
    <w:semiHidden/>
    <w:rsid w:val="009514F8"/>
    <w:rPr>
      <w:sz w:val="16"/>
      <w:szCs w:val="16"/>
    </w:rPr>
  </w:style>
  <w:style w:type="paragraph" w:styleId="CommentText">
    <w:name w:val="annotation text"/>
    <w:basedOn w:val="Normal"/>
    <w:semiHidden/>
    <w:rsid w:val="009514F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4F8"/>
    <w:rPr>
      <w:b/>
      <w:bCs/>
    </w:rPr>
  </w:style>
  <w:style w:type="paragraph" w:styleId="BalloonText">
    <w:name w:val="Balloon Text"/>
    <w:basedOn w:val="Normal"/>
    <w:semiHidden/>
    <w:rsid w:val="009514F8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C2F97"/>
    <w:rPr>
      <w:sz w:val="24"/>
      <w:szCs w:val="24"/>
    </w:rPr>
  </w:style>
  <w:style w:type="paragraph" w:styleId="NoSpacing">
    <w:name w:val="No Spacing"/>
    <w:link w:val="NoSpacingChar"/>
    <w:qFormat/>
    <w:rsid w:val="00FC3259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C3259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900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rsid w:val="007B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Projects 2010</vt:lpstr>
    </vt:vector>
  </TitlesOfParts>
  <Company>GEX Inc.</Company>
  <LinksUpToDate>false</LinksUpToDate>
  <CharactersWithSpaces>3707</CharactersWithSpaces>
  <SharedDoc>false</SharedDoc>
  <HLinks>
    <vt:vector size="6" baseType="variant">
      <vt:variant>
        <vt:i4>8257573</vt:i4>
      </vt:variant>
      <vt:variant>
        <vt:i4>2048</vt:i4>
      </vt:variant>
      <vt:variant>
        <vt:i4>1025</vt:i4>
      </vt:variant>
      <vt:variant>
        <vt:i4>1</vt:i4>
      </vt:variant>
      <vt:variant>
        <vt:lpwstr>jane NP_generic_banner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Projects 2010</dc:title>
  <dc:creator>Cengage Learning</dc:creator>
  <cp:lastModifiedBy>Thad Crews</cp:lastModifiedBy>
  <cp:revision>11</cp:revision>
  <cp:lastPrinted>2007-08-16T18:43:00Z</cp:lastPrinted>
  <dcterms:created xsi:type="dcterms:W3CDTF">2010-07-21T04:17:00Z</dcterms:created>
  <dcterms:modified xsi:type="dcterms:W3CDTF">2010-08-10T17:29:00Z</dcterms:modified>
</cp:coreProperties>
</file>