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7710D" w14:textId="0E3627FA" w:rsidR="005C475C" w:rsidRPr="003A46F4" w:rsidRDefault="005C475C" w:rsidP="008546C0">
      <w:r w:rsidRPr="003A46F4">
        <w:t>Shawn Lowery</w:t>
      </w:r>
    </w:p>
    <w:p w14:paraId="5E2ED9C5" w14:textId="77795E45" w:rsidR="005C475C" w:rsidRPr="003A46F4" w:rsidRDefault="005C475C">
      <w:r w:rsidRPr="003A46F4">
        <w:t xml:space="preserve">34 </w:t>
      </w:r>
      <w:proofErr w:type="spellStart"/>
      <w:r w:rsidRPr="003A46F4">
        <w:t>Oaua</w:t>
      </w:r>
      <w:proofErr w:type="spellEnd"/>
      <w:r w:rsidRPr="003A46F4">
        <w:t xml:space="preserve"> Dr., Benton, MO. 63736</w:t>
      </w:r>
    </w:p>
    <w:p w14:paraId="1047C264" w14:textId="1F7AFC1C" w:rsidR="005C475C" w:rsidRPr="003A46F4" w:rsidRDefault="00000000">
      <w:hyperlink r:id="rId4" w:history="1">
        <w:r w:rsidR="005C475C" w:rsidRPr="003A46F4">
          <w:rPr>
            <w:rStyle w:val="Hyperlink"/>
          </w:rPr>
          <w:t>STLShawn@live.com</w:t>
        </w:r>
      </w:hyperlink>
      <w:r w:rsidR="005C475C" w:rsidRPr="003A46F4">
        <w:t xml:space="preserve"> – </w:t>
      </w:r>
      <w:r w:rsidR="008546C0" w:rsidRPr="003A46F4">
        <w:t>573-225-8143 – www.STLShawn.com</w:t>
      </w:r>
    </w:p>
    <w:p w14:paraId="3774B0DC" w14:textId="0FF1DFC7" w:rsidR="005C475C" w:rsidRPr="003A46F4" w:rsidRDefault="008546C0">
      <w:r w:rsidRPr="003A46F4">
        <w:t>S</w:t>
      </w:r>
      <w:r w:rsidR="005C475C" w:rsidRPr="003A46F4">
        <w:t xml:space="preserve">pecializing in </w:t>
      </w:r>
      <w:r w:rsidR="00726722" w:rsidRPr="003A46F4">
        <w:t xml:space="preserve">developing and maintaining </w:t>
      </w:r>
      <w:r w:rsidR="005C475C" w:rsidRPr="003A46F4">
        <w:t>systems used to</w:t>
      </w:r>
      <w:r w:rsidR="00F556C9">
        <w:t xml:space="preserve"> organize and </w:t>
      </w:r>
      <w:r w:rsidR="005C475C" w:rsidRPr="003A46F4">
        <w:t xml:space="preserve">integrate data </w:t>
      </w:r>
      <w:r w:rsidR="00726722" w:rsidRPr="003A46F4">
        <w:t>into information</w:t>
      </w:r>
      <w:r w:rsidR="005C475C" w:rsidRPr="003A46F4">
        <w:t xml:space="preserve"> that is meaningful and useful.</w:t>
      </w:r>
    </w:p>
    <w:p w14:paraId="354D3F46" w14:textId="7A68EA57" w:rsidR="000544B8" w:rsidRPr="003A46F4" w:rsidRDefault="000544B8">
      <w:r w:rsidRPr="003A46F4">
        <w:t>Experience</w:t>
      </w:r>
    </w:p>
    <w:p w14:paraId="14C7A21B" w14:textId="77777777" w:rsidR="00F11977" w:rsidRPr="003A46F4" w:rsidRDefault="00F95073" w:rsidP="00F11977">
      <w:r w:rsidRPr="003A46F4">
        <w:t xml:space="preserve">1990-1999 </w:t>
      </w:r>
      <w:r w:rsidR="00F11977" w:rsidRPr="003A46F4">
        <w:t>Network Administrator</w:t>
      </w:r>
    </w:p>
    <w:p w14:paraId="35822710" w14:textId="13958AC3" w:rsidR="0020299E" w:rsidRPr="003A46F4" w:rsidRDefault="000544B8">
      <w:r w:rsidRPr="003A46F4">
        <w:t>Jefferson County Public Works</w:t>
      </w:r>
      <w:r w:rsidR="00C7685F" w:rsidRPr="003A46F4">
        <w:t xml:space="preserve"> </w:t>
      </w:r>
    </w:p>
    <w:p w14:paraId="79214A0B" w14:textId="01853F67" w:rsidR="000544B8" w:rsidRPr="003A46F4" w:rsidRDefault="00C7685F">
      <w:r w:rsidRPr="003A46F4">
        <w:t>P.O. Box 100</w:t>
      </w:r>
      <w:r w:rsidR="0020299E" w:rsidRPr="003A46F4">
        <w:t>,</w:t>
      </w:r>
      <w:r w:rsidRPr="003A46F4">
        <w:t xml:space="preserve"> Hillsboro, MO. 63050</w:t>
      </w:r>
      <w:r w:rsidR="0079794F" w:rsidRPr="003A46F4">
        <w:t>,</w:t>
      </w:r>
      <w:r w:rsidRPr="003A46F4">
        <w:t xml:space="preserve"> 636-789-53</w:t>
      </w:r>
      <w:r w:rsidR="0020299E" w:rsidRPr="003A46F4">
        <w:t>40</w:t>
      </w:r>
    </w:p>
    <w:p w14:paraId="4ECE24EB" w14:textId="14B727C7" w:rsidR="00F95073" w:rsidRPr="003A46F4" w:rsidRDefault="00F95073">
      <w:r w:rsidRPr="003A46F4">
        <w:t xml:space="preserve">Responsible for the installation and maintenance of </w:t>
      </w:r>
      <w:r w:rsidR="009F6092" w:rsidRPr="003A46F4">
        <w:t>computer systems for various divisions of the government of Jefferson County Missouri.</w:t>
      </w:r>
      <w:r w:rsidR="008C0AD0" w:rsidRPr="003A46F4">
        <w:t xml:space="preserve"> </w:t>
      </w:r>
      <w:r w:rsidR="00161119">
        <w:t>I b</w:t>
      </w:r>
      <w:r w:rsidR="000C4DA0" w:rsidRPr="003A46F4">
        <w:t>egan</w:t>
      </w:r>
      <w:r w:rsidR="00034EC8">
        <w:t xml:space="preserve"> as a </w:t>
      </w:r>
      <w:r w:rsidR="000C4DA0" w:rsidRPr="003A46F4">
        <w:t>draftsman</w:t>
      </w:r>
      <w:r w:rsidR="0029023B" w:rsidRPr="003A46F4">
        <w:t>/</w:t>
      </w:r>
      <w:r w:rsidR="00AB3C0C" w:rsidRPr="003A46F4">
        <w:t>cartographer</w:t>
      </w:r>
      <w:r w:rsidR="00116D9F" w:rsidRPr="003A46F4">
        <w:t xml:space="preserve"> and switched to computer cartography when </w:t>
      </w:r>
      <w:r w:rsidR="006F2558" w:rsidRPr="003A46F4">
        <w:t xml:space="preserve">the technology matured. </w:t>
      </w:r>
      <w:r w:rsidR="00161119">
        <w:t>I b</w:t>
      </w:r>
      <w:r w:rsidR="006F2558" w:rsidRPr="003A46F4">
        <w:t xml:space="preserve">ecame </w:t>
      </w:r>
      <w:r w:rsidR="00034EC8">
        <w:t xml:space="preserve">the </w:t>
      </w:r>
      <w:r w:rsidR="006F2558" w:rsidRPr="003A46F4">
        <w:t xml:space="preserve">network administrator </w:t>
      </w:r>
      <w:r w:rsidR="001B4F10" w:rsidRPr="003A46F4">
        <w:t xml:space="preserve">for all the departments in the Jefferson County </w:t>
      </w:r>
      <w:r w:rsidR="00202F87" w:rsidRPr="003A46F4">
        <w:t xml:space="preserve">Government </w:t>
      </w:r>
      <w:r w:rsidR="001B4F10" w:rsidRPr="003A46F4">
        <w:t>Annex</w:t>
      </w:r>
      <w:r w:rsidR="00202F87" w:rsidRPr="003A46F4">
        <w:t xml:space="preserve"> </w:t>
      </w:r>
      <w:r w:rsidR="001B4F10" w:rsidRPr="003A46F4">
        <w:t>Building</w:t>
      </w:r>
      <w:r w:rsidR="00161119">
        <w:t xml:space="preserve"> and</w:t>
      </w:r>
      <w:r w:rsidR="00202F87" w:rsidRPr="003A46F4">
        <w:t xml:space="preserve"> a m</w:t>
      </w:r>
      <w:r w:rsidR="008C0AD0" w:rsidRPr="003A46F4">
        <w:t>ember of the East/West Gateway Coordinating Co</w:t>
      </w:r>
      <w:r w:rsidR="00D24773" w:rsidRPr="003A46F4">
        <w:t>uncil</w:t>
      </w:r>
      <w:r w:rsidR="00161119">
        <w:t xml:space="preserve"> and </w:t>
      </w:r>
      <w:r w:rsidR="002F72C3" w:rsidRPr="003A46F4">
        <w:t xml:space="preserve">Jefferson County 911 </w:t>
      </w:r>
      <w:r w:rsidR="00F40690" w:rsidRPr="003A46F4">
        <w:t xml:space="preserve">Technical </w:t>
      </w:r>
      <w:r w:rsidR="002F72C3" w:rsidRPr="003A46F4">
        <w:t>Committee</w:t>
      </w:r>
      <w:r w:rsidR="00F40690" w:rsidRPr="003A46F4">
        <w:t xml:space="preserve"> a</w:t>
      </w:r>
      <w:r w:rsidR="00161119">
        <w:t>mong other organizations</w:t>
      </w:r>
      <w:r w:rsidR="002F72C3" w:rsidRPr="003A46F4">
        <w:t>.</w:t>
      </w:r>
    </w:p>
    <w:p w14:paraId="01F45F5F" w14:textId="17FB0142" w:rsidR="002F72C3" w:rsidRPr="003A46F4" w:rsidRDefault="00E506F2">
      <w:r w:rsidRPr="003A46F4">
        <w:t xml:space="preserve">2000-present </w:t>
      </w:r>
      <w:r w:rsidR="00761975" w:rsidRPr="003A46F4">
        <w:t>–</w:t>
      </w:r>
      <w:r w:rsidR="00CE21AE" w:rsidRPr="003A46F4">
        <w:t xml:space="preserve"> </w:t>
      </w:r>
      <w:r w:rsidR="00F556C9">
        <w:t>Information Technology Manager</w:t>
      </w:r>
    </w:p>
    <w:p w14:paraId="73A24B66" w14:textId="4B01145C" w:rsidR="00761975" w:rsidRPr="003A46F4" w:rsidRDefault="00761975">
      <w:r w:rsidRPr="003A46F4">
        <w:t>MidAmerica Hotels Co</w:t>
      </w:r>
      <w:r w:rsidR="0071639D" w:rsidRPr="003A46F4">
        <w:t>rporation</w:t>
      </w:r>
    </w:p>
    <w:p w14:paraId="06B7A2CE" w14:textId="67C156F7" w:rsidR="0071639D" w:rsidRPr="003A46F4" w:rsidRDefault="00A746D6">
      <w:r w:rsidRPr="003A46F4">
        <w:t>4072 State Hwy K, Cape Girardeau, MO 63701</w:t>
      </w:r>
      <w:r w:rsidR="00FD6E97" w:rsidRPr="003A46F4">
        <w:t>, 573-334-0546</w:t>
      </w:r>
    </w:p>
    <w:p w14:paraId="46269ED9" w14:textId="2DB5DF70" w:rsidR="00FD6E97" w:rsidRPr="003A46F4" w:rsidRDefault="00F911CF">
      <w:r w:rsidRPr="003A46F4">
        <w:t>Responsible for the installation, maintenance, and repair of various computer systems</w:t>
      </w:r>
      <w:r w:rsidR="00AC630F" w:rsidRPr="003A46F4">
        <w:t xml:space="preserve">, networking systems, </w:t>
      </w:r>
      <w:r w:rsidRPr="003A46F4">
        <w:t xml:space="preserve">and electronics in fast food restaurants, hotels, </w:t>
      </w:r>
      <w:r w:rsidR="00A03A19" w:rsidRPr="003A46F4">
        <w:t xml:space="preserve">and office facilities in Missouri, Illinois, Arkansas, and Kentucky. </w:t>
      </w:r>
      <w:r w:rsidR="00084994" w:rsidRPr="003A46F4">
        <w:t>Primary training contact</w:t>
      </w:r>
      <w:r w:rsidR="0056074F" w:rsidRPr="003A46F4">
        <w:t xml:space="preserve"> for other technicians and primary technical support for various management personnel at remote </w:t>
      </w:r>
      <w:r w:rsidR="00AC630F" w:rsidRPr="003A46F4">
        <w:t>locations.</w:t>
      </w:r>
    </w:p>
    <w:p w14:paraId="0A4CB497" w14:textId="3ED1A9CD" w:rsidR="00761975" w:rsidRPr="003A46F4" w:rsidRDefault="00830FBF">
      <w:r w:rsidRPr="003A46F4">
        <w:t>Education</w:t>
      </w:r>
    </w:p>
    <w:p w14:paraId="11E40BC2" w14:textId="66DC0056" w:rsidR="00701615" w:rsidRPr="003A46F4" w:rsidRDefault="00313B68">
      <w:r w:rsidRPr="003A46F4">
        <w:t xml:space="preserve">2018 </w:t>
      </w:r>
      <w:r w:rsidR="00B00388" w:rsidRPr="003A46F4">
        <w:t>–</w:t>
      </w:r>
      <w:r w:rsidRPr="003A46F4">
        <w:t xml:space="preserve"> </w:t>
      </w:r>
      <w:r w:rsidR="00830FBF" w:rsidRPr="003A46F4">
        <w:t>2020</w:t>
      </w:r>
      <w:r w:rsidR="00B00388" w:rsidRPr="003A46F4">
        <w:t xml:space="preserve"> Southeast Missouri State University</w:t>
      </w:r>
    </w:p>
    <w:p w14:paraId="525218DB" w14:textId="77777777" w:rsidR="008773D5" w:rsidRPr="003A46F4" w:rsidRDefault="00701615">
      <w:r w:rsidRPr="003A46F4">
        <w:t>Bachelor of General Studies / Sociology.</w:t>
      </w:r>
      <w:r w:rsidR="008773D5" w:rsidRPr="003A46F4">
        <w:t xml:space="preserve"> Summa Cum Laude (4.0/4.0 GPA)</w:t>
      </w:r>
    </w:p>
    <w:p w14:paraId="0CA680B7" w14:textId="77777777" w:rsidR="00254317" w:rsidRPr="003A46F4" w:rsidRDefault="00254317">
      <w:r w:rsidRPr="003A46F4">
        <w:t>2016-2018 Three Rivers Community College</w:t>
      </w:r>
    </w:p>
    <w:p w14:paraId="1FC975E0" w14:textId="77777777" w:rsidR="00302CA7" w:rsidRPr="003A46F4" w:rsidRDefault="00254317">
      <w:r w:rsidRPr="003A46F4">
        <w:t xml:space="preserve">Associates </w:t>
      </w:r>
      <w:r w:rsidR="00C52992" w:rsidRPr="003A46F4">
        <w:t>of Arts / Sociology. Summa Cum L</w:t>
      </w:r>
      <w:r w:rsidR="00302CA7" w:rsidRPr="003A46F4">
        <w:t>aude (4.0/4.0 GPA)</w:t>
      </w:r>
    </w:p>
    <w:p w14:paraId="2481891F" w14:textId="13662D9F" w:rsidR="00302CA7" w:rsidRPr="003A46F4" w:rsidRDefault="0068058E">
      <w:r w:rsidRPr="003A46F4">
        <w:t>Recent certifications</w:t>
      </w:r>
    </w:p>
    <w:p w14:paraId="658D1E85" w14:textId="4390C0B9" w:rsidR="00FB17A0" w:rsidRPr="003A46F4" w:rsidRDefault="00302CA7">
      <w:r w:rsidRPr="003A46F4">
        <w:t>2023</w:t>
      </w:r>
      <w:r w:rsidR="00F40690" w:rsidRPr="003A46F4">
        <w:t xml:space="preserve"> - </w:t>
      </w:r>
      <w:r w:rsidR="00FB17A0" w:rsidRPr="003A46F4">
        <w:t>Microsoft Office</w:t>
      </w:r>
      <w:r w:rsidR="001B42C4" w:rsidRPr="003A46F4">
        <w:t xml:space="preserve"> Spec</w:t>
      </w:r>
      <w:r w:rsidR="00F40690" w:rsidRPr="003A46F4">
        <w:t>i</w:t>
      </w:r>
      <w:r w:rsidR="001B42C4" w:rsidRPr="003A46F4">
        <w:t>a</w:t>
      </w:r>
      <w:r w:rsidR="008546C0" w:rsidRPr="003A46F4">
        <w:t>l</w:t>
      </w:r>
      <w:r w:rsidR="001B42C4" w:rsidRPr="003A46F4">
        <w:t>ist</w:t>
      </w:r>
      <w:r w:rsidR="0068058E" w:rsidRPr="003A46F4">
        <w:t xml:space="preserve"> </w:t>
      </w:r>
      <w:r w:rsidR="00C92137" w:rsidRPr="003A46F4">
        <w:t>–</w:t>
      </w:r>
      <w:r w:rsidR="0068058E" w:rsidRPr="003A46F4">
        <w:t xml:space="preserve"> Microsoft</w:t>
      </w:r>
      <w:r w:rsidR="00C92137" w:rsidRPr="003A46F4">
        <w:t xml:space="preserve"> Corporation</w:t>
      </w:r>
    </w:p>
    <w:p w14:paraId="60E96FEB" w14:textId="6CBB6932" w:rsidR="00E81000" w:rsidRPr="003A46F4" w:rsidRDefault="00E81000">
      <w:r w:rsidRPr="003A46F4">
        <w:t>202</w:t>
      </w:r>
      <w:r w:rsidR="0068058E" w:rsidRPr="003A46F4">
        <w:t>3</w:t>
      </w:r>
      <w:r w:rsidRPr="003A46F4">
        <w:t xml:space="preserve"> – </w:t>
      </w:r>
      <w:r w:rsidR="0068058E" w:rsidRPr="003A46F4">
        <w:t xml:space="preserve">Professional Communications – </w:t>
      </w:r>
      <w:proofErr w:type="spellStart"/>
      <w:r w:rsidR="0068058E" w:rsidRPr="003A46F4">
        <w:t>Rasmussin</w:t>
      </w:r>
      <w:proofErr w:type="spellEnd"/>
      <w:r w:rsidR="0068058E" w:rsidRPr="003A46F4">
        <w:t xml:space="preserve"> College via Udemy</w:t>
      </w:r>
    </w:p>
    <w:p w14:paraId="59D5235E" w14:textId="59654562" w:rsidR="0068058E" w:rsidRPr="003A46F4" w:rsidRDefault="0068058E">
      <w:r w:rsidRPr="003A46F4">
        <w:t>2022 – Amazon Web Services for Entrepreneurs – Linux Academy</w:t>
      </w:r>
    </w:p>
    <w:p w14:paraId="1B4119CB" w14:textId="748D8C4F" w:rsidR="00AF5ABC" w:rsidRPr="003A46F4" w:rsidRDefault="00B00388" w:rsidP="00AF5ABC">
      <w:r w:rsidRPr="003A46F4">
        <w:t xml:space="preserve"> </w:t>
      </w:r>
      <w:r w:rsidR="0068058E" w:rsidRPr="003A46F4">
        <w:t xml:space="preserve">2022 – Accounting </w:t>
      </w:r>
      <w:r w:rsidR="00AF5ABC" w:rsidRPr="003A46F4">
        <w:t xml:space="preserve">and Bookkeeping </w:t>
      </w:r>
      <w:r w:rsidR="0068058E" w:rsidRPr="003A46F4">
        <w:t>Basics</w:t>
      </w:r>
      <w:r w:rsidR="00AF5ABC" w:rsidRPr="003A46F4">
        <w:t xml:space="preserve"> - </w:t>
      </w:r>
      <w:r w:rsidR="0068058E" w:rsidRPr="003A46F4">
        <w:t>Cape Girardeau Career &amp; Technology Center</w:t>
      </w:r>
    </w:p>
    <w:p w14:paraId="395DB341" w14:textId="603D3A45" w:rsidR="006976EA" w:rsidRPr="003A46F4" w:rsidRDefault="006976EA" w:rsidP="00AF5ABC">
      <w:r w:rsidRPr="003A46F4">
        <w:lastRenderedPageBreak/>
        <w:t xml:space="preserve">2022 – Project Management Introduction – Martin College via </w:t>
      </w:r>
      <w:r w:rsidR="00C92137" w:rsidRPr="003A46F4">
        <w:t>Ed2Go</w:t>
      </w:r>
    </w:p>
    <w:p w14:paraId="1813D54A" w14:textId="77777777" w:rsidR="00AF5ABC" w:rsidRPr="003A46F4" w:rsidRDefault="00AF5ABC" w:rsidP="00AF5ABC"/>
    <w:p w14:paraId="4801599D" w14:textId="77777777" w:rsidR="00726722" w:rsidRPr="00302CA7" w:rsidRDefault="00726722">
      <w:pPr>
        <w:rPr>
          <w:lang w:val="fr-CA"/>
        </w:rPr>
      </w:pPr>
    </w:p>
    <w:sectPr w:rsidR="00726722" w:rsidRPr="00302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5C"/>
    <w:rsid w:val="00034EC8"/>
    <w:rsid w:val="000544B8"/>
    <w:rsid w:val="00084994"/>
    <w:rsid w:val="000B1081"/>
    <w:rsid w:val="000C4DA0"/>
    <w:rsid w:val="00116D9F"/>
    <w:rsid w:val="00161119"/>
    <w:rsid w:val="00185037"/>
    <w:rsid w:val="001B42C4"/>
    <w:rsid w:val="001B4F10"/>
    <w:rsid w:val="0020299E"/>
    <w:rsid w:val="00202F87"/>
    <w:rsid w:val="00254317"/>
    <w:rsid w:val="00264A21"/>
    <w:rsid w:val="0029023B"/>
    <w:rsid w:val="002B2B6D"/>
    <w:rsid w:val="002E75A6"/>
    <w:rsid w:val="002F72C3"/>
    <w:rsid w:val="00302CA7"/>
    <w:rsid w:val="00313B68"/>
    <w:rsid w:val="003A46F4"/>
    <w:rsid w:val="0056074F"/>
    <w:rsid w:val="005C475C"/>
    <w:rsid w:val="00677B66"/>
    <w:rsid w:val="0068058E"/>
    <w:rsid w:val="006976EA"/>
    <w:rsid w:val="006F2558"/>
    <w:rsid w:val="00701615"/>
    <w:rsid w:val="0071639D"/>
    <w:rsid w:val="00726722"/>
    <w:rsid w:val="00761975"/>
    <w:rsid w:val="0079794F"/>
    <w:rsid w:val="007A3A84"/>
    <w:rsid w:val="007B2E7F"/>
    <w:rsid w:val="0082596E"/>
    <w:rsid w:val="00830FBF"/>
    <w:rsid w:val="008546C0"/>
    <w:rsid w:val="008773D5"/>
    <w:rsid w:val="008C0AD0"/>
    <w:rsid w:val="009F6092"/>
    <w:rsid w:val="00A03A19"/>
    <w:rsid w:val="00A746D6"/>
    <w:rsid w:val="00AB3C0C"/>
    <w:rsid w:val="00AC630F"/>
    <w:rsid w:val="00AF5ABC"/>
    <w:rsid w:val="00B00388"/>
    <w:rsid w:val="00C52992"/>
    <w:rsid w:val="00C7685F"/>
    <w:rsid w:val="00C92137"/>
    <w:rsid w:val="00CE21AE"/>
    <w:rsid w:val="00D24773"/>
    <w:rsid w:val="00DA60B1"/>
    <w:rsid w:val="00E506F2"/>
    <w:rsid w:val="00E81000"/>
    <w:rsid w:val="00ED6E49"/>
    <w:rsid w:val="00F11977"/>
    <w:rsid w:val="00F34D2C"/>
    <w:rsid w:val="00F40690"/>
    <w:rsid w:val="00F419AF"/>
    <w:rsid w:val="00F556C9"/>
    <w:rsid w:val="00F911CF"/>
    <w:rsid w:val="00F95073"/>
    <w:rsid w:val="00FB17A0"/>
    <w:rsid w:val="00FD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C6BDF"/>
  <w15:chartTrackingRefBased/>
  <w15:docId w15:val="{BE92A2B3-9FE3-42E4-8BF2-8F3860749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7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7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7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7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7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7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7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7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7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7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7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7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7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7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7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7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7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7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7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7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7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7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7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7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7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7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7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7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47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7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TLShawn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23A47A5-FCB4-4A7F-8DB8-4F506CABDF68}">
  <we:reference id="wa104381727" version="1.0.0.9" store="en-US" storeType="OMEX"/>
  <we:alternateReferences>
    <we:reference id="WA104381727" version="1.0.0.9" store="WA104381727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Lowery</dc:creator>
  <cp:keywords/>
  <dc:description/>
  <cp:lastModifiedBy>Shawn Lowery</cp:lastModifiedBy>
  <cp:revision>60</cp:revision>
  <dcterms:created xsi:type="dcterms:W3CDTF">2024-02-24T09:41:00Z</dcterms:created>
  <dcterms:modified xsi:type="dcterms:W3CDTF">2024-02-29T20:52:00Z</dcterms:modified>
</cp:coreProperties>
</file>