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A0A0A"/>
          <w:spacing w:val="30"/>
          <w:sz w:val="36"/>
          <w:szCs w:val="36"/>
        </w:rPr>
        <w:t xml:space="preserve">LUYOLO STOFILE</w:t>
      </w:r>
    </w:p>
    <w:p>
      <w:pPr>
        <w:pBdr>
          <w:bottom w:val="single" w:color="0A0A0A" w:sz="4" w:space="6"/>
        </w:pBdr>
        <w:spacing w:before="0" w:after="0"/>
      </w:pPr>
      <w:r>
        <w:rPr>
          <w:rFonts w:ascii="Arial" w:cs="Arial" w:eastAsia="Arial" w:hAnsi="Arial"/>
          <w:color w:val="8A8680"/>
          <w:sz w:val="18"/>
          <w:szCs w:val="18"/>
        </w:rPr>
        <w:t xml:space="preserve">luyolostofilebusiness@gmail.com  ·  061 489 4271  ·  Pretoria, South Africa  ·  stof-portfolio.vercel.app</w:t>
      </w:r>
    </w:p>
    <w:p>
      <w:pPr>
        <w:spacing w:after="400"/>
      </w:pPr>
    </w:p>
    <w:p>
      <w:pPr>
        <w:spacing w:before="0" w:after="200"/>
        <w:jc w:val="left"/>
      </w:pPr>
      <w:r>
        <w:rPr>
          <w:rFonts w:ascii="Arial" w:cs="Arial" w:eastAsia="Arial" w:hAnsi="Arial"/>
          <w:color w:val="8A8680"/>
          <w:sz w:val="19"/>
          <w:szCs w:val="19"/>
        </w:rPr>
        <w:t xml:space="preserve">18 March 2026</w:t>
      </w:r>
    </w:p>
    <w:p>
      <w:pPr>
        <w:spacing w:after="200"/>
      </w:pPr>
    </w:p>
    <w:p>
      <w:pPr>
        <w:spacing w:before="0" w:after="40"/>
        <w:jc w:val="left"/>
      </w:pPr>
      <w:r>
        <w:rPr>
          <w:rFonts w:ascii="Arial" w:cs="Arial" w:eastAsia="Arial" w:hAnsi="Arial"/>
          <w:b/>
          <w:bCs/>
          <w:color w:val="0A0A0A"/>
          <w:sz w:val="20"/>
          <w:szCs w:val="20"/>
        </w:rPr>
        <w:t xml:space="preserve">Hiring Manager</w:t>
      </w:r>
    </w:p>
    <w:p>
      <w:pPr>
        <w:spacing w:before="0" w:after="40"/>
        <w:jc w:val="left"/>
      </w:pPr>
      <w:r>
        <w:rPr>
          <w:rFonts w:ascii="Arial" w:cs="Arial" w:eastAsia="Arial" w:hAnsi="Arial"/>
          <w:color w:val="4A4844"/>
          <w:sz w:val="20"/>
          <w:szCs w:val="20"/>
        </w:rPr>
        <w:t xml:space="preserve">[Organisation Name]</w:t>
      </w:r>
    </w:p>
    <w:p>
      <w:pPr>
        <w:spacing w:before="0" w:after="200"/>
        <w:jc w:val="left"/>
      </w:pPr>
      <w:r>
        <w:rPr>
          <w:rFonts w:ascii="Arial" w:cs="Arial" w:eastAsia="Arial" w:hAnsi="Arial"/>
          <w:color w:val="4A4844"/>
          <w:sz w:val="20"/>
          <w:szCs w:val="20"/>
        </w:rPr>
        <w:t xml:space="preserve">[Address / Submitted via application portal]</w:t>
      </w:r>
    </w:p>
    <w:p>
      <w:pPr>
        <w:spacing w:after="300"/>
      </w:pPr>
    </w:p>
    <w:p>
      <w:pPr>
        <w:spacing w:before="0" w:after="200"/>
        <w:jc w:val="left"/>
      </w:pPr>
      <w:r>
        <w:rPr>
          <w:rFonts w:ascii="Arial" w:cs="Arial" w:eastAsia="Arial" w:hAnsi="Arial"/>
          <w:color w:val="0A0A0A"/>
          <w:sz w:val="20"/>
          <w:szCs w:val="20"/>
        </w:rPr>
        <w:t xml:space="preserve">Re: </w:t>
      </w:r>
      <w:r>
        <w:rPr>
          <w:rFonts w:ascii="Arial" w:cs="Arial" w:eastAsia="Arial" w:hAnsi="Arial"/>
          <w:b/>
          <w:bCs/>
          <w:color w:val="0A0A0A"/>
          <w:sz w:val="20"/>
          <w:szCs w:val="20"/>
        </w:rPr>
        <w:t xml:space="preserve">[Position Title]</w:t>
      </w:r>
      <w:r>
        <w:rPr>
          <w:rFonts w:ascii="Arial" w:cs="Arial" w:eastAsia="Arial" w:hAnsi="Arial"/>
          <w:color w:val="0A0A0A"/>
          <w:sz w:val="20"/>
          <w:szCs w:val="20"/>
        </w:rPr>
        <w:t xml:space="preserve"/>
      </w:r>
    </w:p>
    <w:p>
      <w:pPr>
        <w:spacing w:after="200"/>
      </w:pPr>
    </w:p>
    <w:p>
      <w:pPr>
        <w:spacing w:before="0" w:after="200"/>
        <w:jc w:val="left"/>
      </w:pPr>
      <w:r>
        <w:rPr>
          <w:rFonts w:ascii="Arial" w:cs="Arial" w:eastAsia="Arial" w:hAnsi="Arial"/>
          <w:color w:val="4A4844"/>
          <w:sz w:val="20"/>
          <w:szCs w:val="20"/>
        </w:rPr>
        <w:t xml:space="preserve">Dear Hiring Manager,</w:t>
      </w:r>
    </w:p>
    <w:p>
      <w:pPr>
        <w:spacing w:before="0" w:after="200"/>
        <w:jc w:val="left"/>
      </w:pPr>
      <w:r>
        <w:rPr>
          <w:rFonts w:ascii="Arial" w:cs="Arial" w:eastAsia="Arial" w:hAnsi="Arial"/>
          <w:color w:val="4A4844"/>
          <w:sz w:val="20"/>
          <w:szCs w:val="20"/>
        </w:rPr>
        <w:t xml:space="preserve">I am writing to apply for the </w:t>
      </w:r>
      <w:r>
        <w:rPr>
          <w:rFonts w:ascii="Arial" w:cs="Arial" w:eastAsia="Arial" w:hAnsi="Arial"/>
          <w:b/>
          <w:bCs/>
          <w:color w:val="4A4844"/>
          <w:sz w:val="20"/>
          <w:szCs w:val="20"/>
        </w:rPr>
        <w:t xml:space="preserve">[Position Title]</w:t>
      </w:r>
      <w:r>
        <w:rPr>
          <w:rFonts w:ascii="Arial" w:cs="Arial" w:eastAsia="Arial" w:hAnsi="Arial"/>
          <w:color w:val="4A4844"/>
          <w:sz w:val="20"/>
          <w:szCs w:val="20"/>
        </w:rPr>
        <w:t xml:space="preserve"> role at </w:t>
      </w:r>
      <w:r>
        <w:rPr>
          <w:rFonts w:ascii="Arial" w:cs="Arial" w:eastAsia="Arial" w:hAnsi="Arial"/>
          <w:b/>
          <w:bCs/>
          <w:color w:val="4A4844"/>
          <w:sz w:val="20"/>
          <w:szCs w:val="20"/>
        </w:rPr>
        <w:t xml:space="preserve">[Organisation]</w:t>
      </w:r>
      <w:r>
        <w:rPr>
          <w:rFonts w:ascii="Arial" w:cs="Arial" w:eastAsia="Arial" w:hAnsi="Arial"/>
          <w:color w:val="4A4844"/>
          <w:sz w:val="20"/>
          <w:szCs w:val="20"/>
        </w:rPr>
        <w:t xml:space="preserve">. I am a second-year BSc Physics student at the University of Pretoria, specialising in Computational Physics — a degree that sits at the intersection of rigorous mathematics, modern physics, and computer science. I am applying because </w:t>
      </w:r>
      <w:r>
        <w:rPr>
          <w:rFonts w:ascii="Arial" w:cs="Arial" w:eastAsia="Arial" w:hAnsi="Arial"/>
          <w:b/>
          <w:bCs/>
          <w:color w:val="4A4844"/>
          <w:sz w:val="20"/>
          <w:szCs w:val="20"/>
        </w:rPr>
        <w:t xml:space="preserve">[specific reason this organisation/role interests you]</w:t>
      </w:r>
      <w:r>
        <w:rPr>
          <w:rFonts w:ascii="Arial" w:cs="Arial" w:eastAsia="Arial" w:hAnsi="Arial"/>
          <w:color w:val="4A4844"/>
          <w:sz w:val="20"/>
          <w:szCs w:val="20"/>
        </w:rPr>
        <w:t xml:space="preserve">.</w:t>
      </w:r>
    </w:p>
    <w:p>
      <w:pPr>
        <w:spacing w:before="0" w:after="200"/>
        <w:jc w:val="left"/>
      </w:pPr>
      <w:r>
        <w:rPr>
          <w:rFonts w:ascii="Arial" w:cs="Arial" w:eastAsia="Arial" w:hAnsi="Arial"/>
          <w:color w:val="4A4844"/>
          <w:sz w:val="20"/>
          <w:szCs w:val="20"/>
        </w:rPr>
        <w:t xml:space="preserve">This year I am building a full systematic trading engine from first principles as my year research project. The system covers every layer a professional quantitative research desk operates: a market data pipeline with corporate action adjustments, alpha signal research with walk-forward validation and Deflated Sharpe Ratio correction for multiple testing bias, mean-variance portfolio optimisation using cvxpy with Ledoit-Wolf shrinkage, a risk management layer with drawdown controls and volatility targeting, and execution simulation with realistic transaction cost modelling. Every component is written from scratch in Python. The project culminates in a formal LaTeX research paper documenting one signal strategy. This is not a tutorial exercise — it is the kind of system that teaches you exactly where your understanding stops, and I have built it deliberately to find those limits.</w:t>
      </w:r>
    </w:p>
    <w:p>
      <w:pPr>
        <w:spacing w:before="0" w:after="200"/>
        <w:jc w:val="left"/>
      </w:pPr>
      <w:r>
        <w:rPr>
          <w:rFonts w:ascii="Arial" w:cs="Arial" w:eastAsia="Arial" w:hAnsi="Arial"/>
          <w:color w:val="4A4844"/>
          <w:sz w:val="20"/>
          <w:szCs w:val="20"/>
        </w:rPr>
        <w:t xml:space="preserve">In parallel, I am building a quantum computing research platform spanning the full stack — from a state vector simulator and Bell inequality violation experiments, through Grover's algorithm and Shor's factoring algorithm, toward surface code error correction and threshold characterisation by end of third year. Both projects are documented publicly at stof-portfolio.vercel.app and on GitHub. I also shipped UniLife, a full-stack university management application using React, TypeScript, and Supabase, which has been live in production since January 2026.</w:t>
      </w:r>
    </w:p>
    <w:p>
      <w:pPr>
        <w:spacing w:before="0" w:after="200"/>
        <w:jc w:val="left"/>
      </w:pPr>
      <w:r>
        <w:rPr>
          <w:rFonts w:ascii="Arial" w:cs="Arial" w:eastAsia="Arial" w:hAnsi="Arial"/>
          <w:color w:val="4A4844"/>
          <w:sz w:val="20"/>
          <w:szCs w:val="20"/>
        </w:rPr>
        <w:t xml:space="preserve">Before I went all in on research, I ran two businesses simultaneously with full-time studies: six years of freelance event photography and an e-commerce apparel brand I founded and scaled nationally. I closed both in early 2026 to focus on what matters most. That experience — building and operating real systems under real constraints, managing clients, and delivering consistently — shapes how I approach technical work. I do not just want to understand systems. I want to build ones that actually run.</w:t>
      </w:r>
    </w:p>
    <w:p>
      <w:pPr>
        <w:spacing w:before="0" w:after="200"/>
        <w:jc w:val="left"/>
      </w:pPr>
      <w:r>
        <w:rPr>
          <w:rFonts w:ascii="Arial" w:cs="Arial" w:eastAsia="Arial" w:hAnsi="Arial"/>
          <w:color w:val="4A4844"/>
          <w:sz w:val="20"/>
          <w:szCs w:val="20"/>
        </w:rPr>
        <w:t xml:space="preserve">I would welcome the opportunity to discuss how my background maps to what you are building. My CV, portfolio, and GitHub are available at the links above. I am available for interview at your convenience.</w:t>
      </w:r>
    </w:p>
    <w:p>
      <w:pPr>
        <w:spacing w:after="300"/>
      </w:pPr>
    </w:p>
    <w:p>
      <w:pPr>
        <w:spacing w:before="0" w:after="400"/>
        <w:jc w:val="left"/>
      </w:pPr>
      <w:r>
        <w:rPr>
          <w:rFonts w:ascii="Arial" w:cs="Arial" w:eastAsia="Arial" w:hAnsi="Arial"/>
          <w:color w:val="4A4844"/>
          <w:sz w:val="20"/>
          <w:szCs w:val="20"/>
        </w:rPr>
        <w:t xml:space="preserve">Yours sincerely,</w:t>
      </w:r>
    </w:p>
    <w:p>
      <w:pPr>
        <w:spacing w:before="0" w:after="20"/>
        <w:jc w:val="left"/>
      </w:pPr>
      <w:r>
        <w:rPr>
          <w:rFonts w:ascii="Arial" w:cs="Arial" w:eastAsia="Arial" w:hAnsi="Arial"/>
          <w:color w:val="0A0A0A"/>
          <w:sz w:val="20"/>
          <w:szCs w:val="20"/>
        </w:rPr>
        <w:t xml:space="preserve"/>
      </w:r>
      <w:r>
        <w:rPr>
          <w:rFonts w:ascii="Arial" w:cs="Arial" w:eastAsia="Arial" w:hAnsi="Arial"/>
          <w:b/>
          <w:bCs/>
          <w:color w:val="0A0A0A"/>
          <w:sz w:val="20"/>
          <w:szCs w:val="20"/>
        </w:rPr>
        <w:t xml:space="preserve">Luyolo Stofile</w:t>
      </w:r>
      <w:r>
        <w:rPr>
          <w:rFonts w:ascii="Arial" w:cs="Arial" w:eastAsia="Arial" w:hAnsi="Arial"/>
          <w:color w:val="0A0A0A"/>
          <w:sz w:val="20"/>
          <w:szCs w:val="20"/>
        </w:rPr>
        <w:t xml:space="preserve"/>
      </w:r>
    </w:p>
    <w:p>
      <w:pPr>
        <w:spacing w:before="0" w:after="200"/>
        <w:jc w:val="left"/>
      </w:pPr>
      <w:r>
        <w:rPr>
          <w:rFonts w:ascii="Arial" w:cs="Arial" w:eastAsia="Arial" w:hAnsi="Arial"/>
          <w:color w:val="8A8680"/>
          <w:sz w:val="18"/>
          <w:szCs w:val="18"/>
        </w:rPr>
        <w:t xml:space="preserve">BSc Physics — Computational Physics, University of Pretoria</w:t>
      </w:r>
    </w:p>
    <w:p>
      <w:pPr>
        <w:spacing w:before="0" w:after="20"/>
        <w:jc w:val="left"/>
      </w:pPr>
      <w:r>
        <w:rPr>
          <w:rFonts w:ascii="Arial" w:cs="Arial" w:eastAsia="Arial" w:hAnsi="Arial"/>
          <w:color w:val="8A8680"/>
          <w:sz w:val="18"/>
          <w:szCs w:val="18"/>
        </w:rPr>
        <w:t xml:space="preserve">luyolostofilebusiness@gmail.com  ·  061 489 4271</w:t>
      </w:r>
    </w:p>
    <w:p>
      <w:pPr>
        <w:spacing w:before="0" w:after="200"/>
        <w:jc w:val="left"/>
      </w:pPr>
      <w:r>
        <w:rPr>
          <w:rFonts w:ascii="Arial" w:cs="Arial" w:eastAsia="Arial" w:hAnsi="Arial"/>
          <w:color w:val="8A8680"/>
          <w:sz w:val="18"/>
          <w:szCs w:val="18"/>
        </w:rPr>
        <w:t xml:space="preserve">stof-portfolio.vercel.app  ·  github.com/STOF14  ·  linkedin.com/in/luyolostofile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8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2026-03-18T19:06:27.264Z</dcterms:created>
  <dcterms:modified xsi:type="dcterms:W3CDTF">2026-03-18T19:06:27.265Z</dcterms:modified>
</cp:coreProperties>
</file>

<file path=docProps/custom.xml><?xml version="1.0" encoding="utf-8"?>
<Properties xmlns="http://schemas.openxmlformats.org/officeDocument/2006/custom-properties" xmlns:vt="http://schemas.openxmlformats.org/officeDocument/2006/docPropsVTypes"/>
</file>