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A273" w14:textId="77777777" w:rsidR="007C7D2B" w:rsidRPr="007C7D2B" w:rsidRDefault="007C7D2B" w:rsidP="007C7D2B">
      <w:pPr>
        <w:rPr>
          <w:b/>
          <w:bCs/>
        </w:rPr>
      </w:pPr>
      <w:r w:rsidRPr="007C7D2B">
        <w:rPr>
          <w:b/>
          <w:bCs/>
        </w:rPr>
        <w:t>Data Inclusion Requirements</w:t>
      </w:r>
    </w:p>
    <w:p w14:paraId="5437D04C" w14:textId="77777777" w:rsidR="007C7D2B" w:rsidRPr="007C7D2B" w:rsidRDefault="007C7D2B" w:rsidP="007C7D2B">
      <w:pPr>
        <w:rPr>
          <w:b/>
          <w:bCs/>
        </w:rPr>
      </w:pPr>
      <w:r w:rsidRPr="007C7D2B">
        <w:rPr>
          <w:b/>
          <w:bCs/>
        </w:rPr>
        <w:t>The dataset must include stoichiometry data deriving from an organism or primarily organic source.</w:t>
      </w:r>
    </w:p>
    <w:p w14:paraId="7C3EC820" w14:textId="77777777" w:rsidR="007C7D2B" w:rsidRPr="007C7D2B" w:rsidRDefault="007C7D2B" w:rsidP="007C7D2B">
      <w:r w:rsidRPr="007C7D2B">
        <w:t xml:space="preserve">Water chemistry and other similar data can be </w:t>
      </w:r>
      <w:proofErr w:type="gramStart"/>
      <w:r w:rsidRPr="007C7D2B">
        <w:t>included, but</w:t>
      </w:r>
      <w:proofErr w:type="gramEnd"/>
      <w:r w:rsidRPr="007C7D2B">
        <w:t xml:space="preserve"> is not required.</w:t>
      </w:r>
    </w:p>
    <w:p w14:paraId="0F906FA2" w14:textId="77777777" w:rsidR="007C7D2B" w:rsidRPr="007C7D2B" w:rsidRDefault="007C7D2B" w:rsidP="007C7D2B">
      <w:r w:rsidRPr="007C7D2B">
        <w:rPr>
          <w:u w:val="single"/>
        </w:rPr>
        <w:t>Examples of aquatic organisms and primarily organic source materials:</w:t>
      </w:r>
    </w:p>
    <w:p w14:paraId="33176501" w14:textId="77777777" w:rsidR="007C7D2B" w:rsidRPr="007C7D2B" w:rsidRDefault="007C7D2B" w:rsidP="007C7D2B">
      <w:pPr>
        <w:numPr>
          <w:ilvl w:val="0"/>
          <w:numId w:val="4"/>
        </w:numPr>
        <w:spacing w:after="0"/>
      </w:pPr>
      <w:r w:rsidRPr="007C7D2B">
        <w:t>Microbes/Microorganisms</w:t>
      </w:r>
    </w:p>
    <w:p w14:paraId="238AB853" w14:textId="77777777" w:rsidR="007C7D2B" w:rsidRPr="007C7D2B" w:rsidRDefault="007C7D2B" w:rsidP="007C7D2B">
      <w:pPr>
        <w:numPr>
          <w:ilvl w:val="0"/>
          <w:numId w:val="4"/>
        </w:numPr>
        <w:spacing w:after="0"/>
      </w:pPr>
      <w:r w:rsidRPr="007C7D2B">
        <w:t>Periphyton</w:t>
      </w:r>
    </w:p>
    <w:p w14:paraId="1BCDFD47" w14:textId="77777777" w:rsidR="007C7D2B" w:rsidRPr="007C7D2B" w:rsidRDefault="007C7D2B" w:rsidP="007C7D2B">
      <w:pPr>
        <w:numPr>
          <w:ilvl w:val="0"/>
          <w:numId w:val="4"/>
        </w:numPr>
        <w:spacing w:after="0"/>
      </w:pPr>
      <w:r w:rsidRPr="007C7D2B">
        <w:t>Macrophytes</w:t>
      </w:r>
    </w:p>
    <w:p w14:paraId="487A5E51" w14:textId="77777777" w:rsidR="007C7D2B" w:rsidRPr="007C7D2B" w:rsidRDefault="007C7D2B" w:rsidP="007C7D2B">
      <w:pPr>
        <w:numPr>
          <w:ilvl w:val="0"/>
          <w:numId w:val="4"/>
        </w:numPr>
        <w:spacing w:after="0"/>
      </w:pPr>
      <w:r w:rsidRPr="007C7D2B">
        <w:t>Epiphytes</w:t>
      </w:r>
    </w:p>
    <w:p w14:paraId="198114E2" w14:textId="77777777" w:rsidR="007C7D2B" w:rsidRPr="007C7D2B" w:rsidRDefault="007C7D2B" w:rsidP="007C7D2B">
      <w:pPr>
        <w:numPr>
          <w:ilvl w:val="0"/>
          <w:numId w:val="4"/>
        </w:numPr>
        <w:spacing w:after="0"/>
      </w:pPr>
      <w:r w:rsidRPr="007C7D2B">
        <w:t>Phytoplankton</w:t>
      </w:r>
    </w:p>
    <w:p w14:paraId="080AD236" w14:textId="77777777" w:rsidR="007C7D2B" w:rsidRPr="007C7D2B" w:rsidRDefault="007C7D2B" w:rsidP="007C7D2B">
      <w:pPr>
        <w:numPr>
          <w:ilvl w:val="0"/>
          <w:numId w:val="4"/>
        </w:numPr>
        <w:spacing w:after="0"/>
      </w:pPr>
      <w:proofErr w:type="spellStart"/>
      <w:r w:rsidRPr="007C7D2B">
        <w:t>Metaphyton</w:t>
      </w:r>
      <w:proofErr w:type="spellEnd"/>
    </w:p>
    <w:p w14:paraId="222F0642" w14:textId="77777777" w:rsidR="007C7D2B" w:rsidRPr="007C7D2B" w:rsidRDefault="007C7D2B" w:rsidP="007C7D2B">
      <w:pPr>
        <w:numPr>
          <w:ilvl w:val="0"/>
          <w:numId w:val="4"/>
        </w:numPr>
        <w:spacing w:after="0"/>
      </w:pPr>
      <w:r w:rsidRPr="007C7D2B">
        <w:t>Leaf litter</w:t>
      </w:r>
    </w:p>
    <w:p w14:paraId="010FE500" w14:textId="77777777" w:rsidR="007C7D2B" w:rsidRPr="007C7D2B" w:rsidRDefault="007C7D2B" w:rsidP="007C7D2B">
      <w:pPr>
        <w:numPr>
          <w:ilvl w:val="0"/>
          <w:numId w:val="4"/>
        </w:numPr>
        <w:spacing w:after="0"/>
      </w:pPr>
      <w:r w:rsidRPr="007C7D2B">
        <w:t>Seston</w:t>
      </w:r>
    </w:p>
    <w:p w14:paraId="59D0EE5D" w14:textId="77777777" w:rsidR="007C7D2B" w:rsidRPr="007C7D2B" w:rsidRDefault="007C7D2B" w:rsidP="007C7D2B">
      <w:pPr>
        <w:numPr>
          <w:ilvl w:val="0"/>
          <w:numId w:val="4"/>
        </w:numPr>
        <w:spacing w:after="0"/>
      </w:pPr>
      <w:r w:rsidRPr="007C7D2B">
        <w:t>Wood</w:t>
      </w:r>
    </w:p>
    <w:p w14:paraId="3F555CEC" w14:textId="77777777" w:rsidR="007C7D2B" w:rsidRPr="007C7D2B" w:rsidRDefault="007C7D2B" w:rsidP="007C7D2B">
      <w:pPr>
        <w:numPr>
          <w:ilvl w:val="0"/>
          <w:numId w:val="4"/>
        </w:numPr>
        <w:spacing w:after="0"/>
      </w:pPr>
      <w:r w:rsidRPr="007C7D2B">
        <w:t>Fine or Suspended Particulate Organic Matter (FPOM, SPOM)</w:t>
      </w:r>
    </w:p>
    <w:p w14:paraId="48DAA7B2" w14:textId="77777777" w:rsidR="007C7D2B" w:rsidRPr="007C7D2B" w:rsidRDefault="007C7D2B" w:rsidP="007C7D2B">
      <w:pPr>
        <w:numPr>
          <w:ilvl w:val="0"/>
          <w:numId w:val="4"/>
        </w:numPr>
        <w:spacing w:after="0"/>
      </w:pPr>
      <w:r w:rsidRPr="007C7D2B">
        <w:t>Peat</w:t>
      </w:r>
    </w:p>
    <w:p w14:paraId="076028F7" w14:textId="77777777" w:rsidR="007C7D2B" w:rsidRPr="007C7D2B" w:rsidRDefault="007C7D2B" w:rsidP="007C7D2B">
      <w:pPr>
        <w:rPr>
          <w:b/>
          <w:bCs/>
        </w:rPr>
      </w:pPr>
      <w:r w:rsidRPr="007C7D2B">
        <w:rPr>
          <w:b/>
          <w:bCs/>
        </w:rPr>
        <w:t>This stoichiometry sample must be representative of the entire organism.</w:t>
      </w:r>
    </w:p>
    <w:p w14:paraId="0F104248" w14:textId="77777777" w:rsidR="007C7D2B" w:rsidRPr="007C7D2B" w:rsidRDefault="007C7D2B" w:rsidP="007C7D2B">
      <w:r w:rsidRPr="007C7D2B">
        <w:rPr>
          <w:u w:val="single"/>
        </w:rPr>
        <w:t>Example</w:t>
      </w:r>
      <w:r w:rsidRPr="007C7D2B">
        <w:t>: Muscle plugs from a fish do not qualify for the database, as a muscle plug is not necessarily representative of the entire organism.</w:t>
      </w:r>
    </w:p>
    <w:p w14:paraId="7DCB809F" w14:textId="77777777" w:rsidR="007C7D2B" w:rsidRPr="007C7D2B" w:rsidRDefault="007C7D2B" w:rsidP="007C7D2B">
      <w:r w:rsidRPr="007C7D2B">
        <w:rPr>
          <w:b/>
          <w:bCs/>
        </w:rPr>
        <w:t>Exceptions</w:t>
      </w:r>
      <w:r w:rsidRPr="007C7D2B">
        <w:t>: </w:t>
      </w:r>
      <w:r w:rsidRPr="007C7D2B">
        <w:rPr>
          <w:i/>
          <w:iCs/>
        </w:rPr>
        <w:t>Invertebrate gut removal, snail shell removal</w:t>
      </w:r>
    </w:p>
    <w:p w14:paraId="03124402" w14:textId="77777777" w:rsidR="007C7D2B" w:rsidRPr="007C7D2B" w:rsidRDefault="007C7D2B" w:rsidP="007C7D2B">
      <w:pPr>
        <w:rPr>
          <w:b/>
          <w:bCs/>
        </w:rPr>
      </w:pPr>
      <w:r w:rsidRPr="007C7D2B">
        <w:rPr>
          <w:b/>
          <w:bCs/>
        </w:rPr>
        <w:t>The organic sample must have at least two of the following measurements: Carbon, Nitrogen, Phosphorous</w:t>
      </w:r>
    </w:p>
    <w:p w14:paraId="6EC7B819" w14:textId="77777777" w:rsidR="007C7D2B" w:rsidRPr="007C7D2B" w:rsidRDefault="007C7D2B" w:rsidP="007C7D2B">
      <w:pPr>
        <w:numPr>
          <w:ilvl w:val="0"/>
          <w:numId w:val="5"/>
        </w:numPr>
      </w:pPr>
      <w:r w:rsidRPr="007C7D2B">
        <w:t>Isotopes of these elements are acceptable: C</w:t>
      </w:r>
      <w:r w:rsidRPr="007C7D2B">
        <w:rPr>
          <w:vertAlign w:val="superscript"/>
        </w:rPr>
        <w:t>12</w:t>
      </w:r>
      <w:r w:rsidRPr="007C7D2B">
        <w:t>, C</w:t>
      </w:r>
      <w:r w:rsidRPr="007C7D2B">
        <w:rPr>
          <w:vertAlign w:val="superscript"/>
        </w:rPr>
        <w:t>13</w:t>
      </w:r>
      <w:r w:rsidRPr="007C7D2B">
        <w:t>, N</w:t>
      </w:r>
      <w:r w:rsidRPr="007C7D2B">
        <w:rPr>
          <w:vertAlign w:val="superscript"/>
        </w:rPr>
        <w:t>14</w:t>
      </w:r>
      <w:r w:rsidRPr="007C7D2B">
        <w:t>, N</w:t>
      </w:r>
      <w:r w:rsidRPr="007C7D2B">
        <w:rPr>
          <w:vertAlign w:val="superscript"/>
        </w:rPr>
        <w:t>15</w:t>
      </w:r>
    </w:p>
    <w:p w14:paraId="7EEE79D6" w14:textId="77777777" w:rsidR="007C7D2B" w:rsidRPr="007C7D2B" w:rsidRDefault="007C7D2B" w:rsidP="007C7D2B">
      <w:pPr>
        <w:rPr>
          <w:b/>
          <w:bCs/>
        </w:rPr>
      </w:pPr>
      <w:r w:rsidRPr="007C7D2B">
        <w:rPr>
          <w:b/>
          <w:bCs/>
        </w:rPr>
        <w:t>The stoichiometry data must be collected in the field</w:t>
      </w:r>
    </w:p>
    <w:p w14:paraId="1DC50719" w14:textId="77777777" w:rsidR="007C7D2B" w:rsidRPr="007C7D2B" w:rsidRDefault="007C7D2B" w:rsidP="007C7D2B">
      <w:pPr>
        <w:numPr>
          <w:ilvl w:val="0"/>
          <w:numId w:val="6"/>
        </w:numPr>
      </w:pPr>
      <w:r w:rsidRPr="007C7D2B">
        <w:t>Organisms that spend extensive time in a laboratory or in any manipulated setting for the express purpose of experimentation aren't included in our dataset</w:t>
      </w:r>
    </w:p>
    <w:p w14:paraId="2AAE0367" w14:textId="77777777" w:rsidR="007C7D2B" w:rsidRPr="007C7D2B" w:rsidRDefault="007C7D2B" w:rsidP="007C7D2B">
      <w:pPr>
        <w:numPr>
          <w:ilvl w:val="0"/>
          <w:numId w:val="6"/>
        </w:numPr>
      </w:pPr>
      <w:r w:rsidRPr="007C7D2B">
        <w:t>Organisms that are involved in an experiment, BUT are in the control group of a field experiment are acceptable</w:t>
      </w:r>
    </w:p>
    <w:p w14:paraId="75E6C60B" w14:textId="77777777" w:rsidR="00282DE1" w:rsidRDefault="00282DE1"/>
    <w:sectPr w:rsidR="00282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EF9"/>
    <w:multiLevelType w:val="multilevel"/>
    <w:tmpl w:val="40E0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66761"/>
    <w:multiLevelType w:val="multilevel"/>
    <w:tmpl w:val="8CA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5531F"/>
    <w:multiLevelType w:val="multilevel"/>
    <w:tmpl w:val="355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03B6D"/>
    <w:multiLevelType w:val="multilevel"/>
    <w:tmpl w:val="17F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26B5A"/>
    <w:multiLevelType w:val="multilevel"/>
    <w:tmpl w:val="6A6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33F47"/>
    <w:multiLevelType w:val="multilevel"/>
    <w:tmpl w:val="6C6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01374">
    <w:abstractNumId w:val="5"/>
  </w:num>
  <w:num w:numId="2" w16cid:durableId="1294946586">
    <w:abstractNumId w:val="3"/>
  </w:num>
  <w:num w:numId="3" w16cid:durableId="109663834">
    <w:abstractNumId w:val="2"/>
  </w:num>
  <w:num w:numId="4" w16cid:durableId="1278296905">
    <w:abstractNumId w:val="4"/>
  </w:num>
  <w:num w:numId="5" w16cid:durableId="664213141">
    <w:abstractNumId w:val="1"/>
  </w:num>
  <w:num w:numId="6" w16cid:durableId="149587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2B"/>
    <w:rsid w:val="001332B6"/>
    <w:rsid w:val="00153B10"/>
    <w:rsid w:val="00227C4E"/>
    <w:rsid w:val="00282DE1"/>
    <w:rsid w:val="00455814"/>
    <w:rsid w:val="007C7D2B"/>
    <w:rsid w:val="007F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FA7B"/>
  <w15:chartTrackingRefBased/>
  <w15:docId w15:val="{DD30D16F-F514-44F0-93F9-3709A533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1041</Characters>
  <Application>Microsoft Office Word</Application>
  <DocSecurity>0</DocSecurity>
  <Lines>28</Lines>
  <Paragraphs>23</Paragraphs>
  <ScaleCrop>false</ScaleCrop>
  <Company>University of Nebraska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Petersen</dc:creator>
  <cp:keywords/>
  <dc:description/>
  <cp:lastModifiedBy>Chad Petersen</cp:lastModifiedBy>
  <cp:revision>1</cp:revision>
  <dcterms:created xsi:type="dcterms:W3CDTF">2026-03-25T17:20:00Z</dcterms:created>
  <dcterms:modified xsi:type="dcterms:W3CDTF">2026-03-25T17:21:00Z</dcterms:modified>
</cp:coreProperties>
</file>