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9EA0C" w14:textId="1FCCC8B7" w:rsidR="00DF593C" w:rsidRDefault="00DF593C" w:rsidP="00DF593C">
      <w:pPr>
        <w:pStyle w:val="IntenseQuote"/>
        <w:rPr>
          <w:sz w:val="32"/>
          <w:szCs w:val="32"/>
        </w:rPr>
      </w:pPr>
      <w:r w:rsidRPr="00DF593C">
        <w:rPr>
          <w:sz w:val="32"/>
          <w:szCs w:val="32"/>
        </w:rPr>
        <w:t>Automating the process of data entry and applying the data according to specific conditions to a particular website</w:t>
      </w:r>
    </w:p>
    <w:p w14:paraId="187014A8" w14:textId="605AFD9C" w:rsidR="009F29A6" w:rsidRDefault="009F29A6" w:rsidP="009F29A6">
      <w:pPr>
        <w:rPr>
          <w:rStyle w:val="IntenseEmphasis"/>
          <w:sz w:val="24"/>
          <w:szCs w:val="24"/>
        </w:rPr>
      </w:pPr>
      <w:r w:rsidRPr="009F29A6">
        <w:rPr>
          <w:rStyle w:val="IntenseEmphasis"/>
          <w:sz w:val="24"/>
          <w:szCs w:val="24"/>
        </w:rPr>
        <w:t>PROJECT STATEMENT</w:t>
      </w:r>
      <w:r>
        <w:rPr>
          <w:rStyle w:val="IntenseEmphasis"/>
          <w:sz w:val="24"/>
          <w:szCs w:val="24"/>
        </w:rPr>
        <w:t xml:space="preserve"> :</w:t>
      </w:r>
    </w:p>
    <w:p w14:paraId="50E99E15" w14:textId="35ADD7D7" w:rsidR="009F29A6" w:rsidRDefault="009F29A6" w:rsidP="009F29A6">
      <w:pPr>
        <w:spacing w:after="0" w:line="240" w:lineRule="auto"/>
        <w:ind w:left="5"/>
        <w:rPr>
          <w:sz w:val="24"/>
          <w:szCs w:val="24"/>
        </w:rPr>
      </w:pPr>
      <w:r w:rsidRPr="009F29A6">
        <w:rPr>
          <w:rStyle w:val="IntenseEmphasis"/>
          <w:sz w:val="24"/>
          <w:szCs w:val="24"/>
        </w:rPr>
        <w:t xml:space="preserve">               </w:t>
      </w:r>
      <w:r w:rsidRPr="009F29A6">
        <w:rPr>
          <w:sz w:val="24"/>
          <w:szCs w:val="24"/>
        </w:rPr>
        <w:t>Automating the process of data entry by applying the data from an excel sheet to a particular website</w:t>
      </w:r>
      <w:r>
        <w:rPr>
          <w:sz w:val="24"/>
          <w:szCs w:val="24"/>
        </w:rPr>
        <w:t>.</w:t>
      </w:r>
    </w:p>
    <w:p w14:paraId="693E3110" w14:textId="11ED2A7A" w:rsidR="009F29A6" w:rsidRDefault="009F29A6" w:rsidP="009F29A6">
      <w:pPr>
        <w:spacing w:after="0" w:line="240" w:lineRule="auto"/>
        <w:ind w:left="5"/>
        <w:rPr>
          <w:sz w:val="24"/>
          <w:szCs w:val="24"/>
        </w:rPr>
      </w:pPr>
    </w:p>
    <w:p w14:paraId="44BE0DB0" w14:textId="7D4EFF49" w:rsidR="009F29A6" w:rsidRDefault="009F29A6" w:rsidP="009F29A6">
      <w:pPr>
        <w:rPr>
          <w:rStyle w:val="IntenseEmphasis"/>
          <w:sz w:val="24"/>
          <w:szCs w:val="24"/>
        </w:rPr>
      </w:pPr>
      <w:r w:rsidRPr="009F29A6">
        <w:rPr>
          <w:rStyle w:val="IntenseEmphasis"/>
          <w:sz w:val="24"/>
          <w:szCs w:val="24"/>
        </w:rPr>
        <w:t xml:space="preserve">ABSTRACT </w:t>
      </w:r>
      <w:r>
        <w:rPr>
          <w:rStyle w:val="IntenseEmphasis"/>
          <w:sz w:val="24"/>
          <w:szCs w:val="24"/>
        </w:rPr>
        <w:t>:</w:t>
      </w:r>
    </w:p>
    <w:p w14:paraId="41DEB91B" w14:textId="4E576943" w:rsidR="009F29A6" w:rsidRPr="009F29A6" w:rsidRDefault="009F29A6" w:rsidP="009F29A6">
      <w:pPr>
        <w:rPr>
          <w:i/>
          <w:iCs/>
          <w:color w:val="4472C4" w:themeColor="accent1"/>
          <w:sz w:val="24"/>
          <w:szCs w:val="24"/>
        </w:rPr>
      </w:pPr>
      <w:r w:rsidRPr="009F29A6">
        <w:rPr>
          <w:rStyle w:val="IntenseEmphasis"/>
          <w:sz w:val="24"/>
          <w:szCs w:val="24"/>
        </w:rPr>
        <w:t xml:space="preserve">                </w:t>
      </w:r>
      <w:r w:rsidRPr="009F29A6">
        <w:rPr>
          <w:sz w:val="24"/>
          <w:szCs w:val="24"/>
        </w:rPr>
        <w:t xml:space="preserve">Data entry refers to the process of copying and applying data from an excel file to a particular website. Automating the process of data entry refers to the operation of entering the data from a excel sheet to a particular website. The term </w:t>
      </w:r>
      <w:r w:rsidRPr="009F29A6">
        <w:rPr>
          <w:i/>
          <w:sz w:val="24"/>
          <w:szCs w:val="24"/>
        </w:rPr>
        <w:t>data entry</w:t>
      </w:r>
      <w:r w:rsidRPr="009F29A6">
        <w:rPr>
          <w:sz w:val="24"/>
          <w:szCs w:val="24"/>
        </w:rPr>
        <w:t xml:space="preserve"> has no specific technical meaning, but it implies that the data has been moved "forward" from a excel sheet to a new destination. With this project we can automate the process of data entry and reduce significantly the tedious amount of time taken by the workers. This project can help an organization gain more profit along with an efficient work</w:t>
      </w:r>
      <w:r w:rsidRPr="009F29A6">
        <w:rPr>
          <w:rFonts w:ascii="Times New Roman" w:eastAsia="Times New Roman" w:hAnsi="Times New Roman" w:cs="Times New Roman"/>
          <w:sz w:val="24"/>
          <w:szCs w:val="24"/>
        </w:rPr>
        <w:t>.</w:t>
      </w:r>
    </w:p>
    <w:p w14:paraId="3602DBEF" w14:textId="3F4FF746" w:rsidR="00DF593C" w:rsidRDefault="00DF593C" w:rsidP="00DF593C">
      <w:pPr>
        <w:rPr>
          <w:rStyle w:val="Emphasis"/>
          <w:sz w:val="24"/>
          <w:szCs w:val="24"/>
        </w:rPr>
      </w:pPr>
      <w:r w:rsidRPr="00DF593C">
        <w:rPr>
          <w:rStyle w:val="Emphasis"/>
          <w:color w:val="4472C4" w:themeColor="accent1"/>
          <w:sz w:val="24"/>
          <w:szCs w:val="24"/>
        </w:rPr>
        <w:t xml:space="preserve">FIELD OF PROJECT </w:t>
      </w:r>
      <w:r>
        <w:rPr>
          <w:rStyle w:val="Emphasis"/>
          <w:sz w:val="24"/>
          <w:szCs w:val="24"/>
        </w:rPr>
        <w:t>:</w:t>
      </w:r>
    </w:p>
    <w:p w14:paraId="79CE02E8" w14:textId="3023E4F5" w:rsidR="00DF593C" w:rsidRDefault="00DF593C" w:rsidP="00DF593C">
      <w:pPr>
        <w:rPr>
          <w:sz w:val="24"/>
          <w:szCs w:val="24"/>
        </w:rPr>
      </w:pPr>
      <w:r>
        <w:rPr>
          <w:rStyle w:val="Emphasis"/>
          <w:sz w:val="24"/>
          <w:szCs w:val="24"/>
        </w:rPr>
        <w:t xml:space="preserve">                </w:t>
      </w:r>
      <w:r w:rsidRPr="00DF593C">
        <w:rPr>
          <w:sz w:val="24"/>
          <w:szCs w:val="24"/>
        </w:rPr>
        <w:t>The project is  in the field of Robotic Process Automation .Robotic process automation (RPA) is the use of software with artificial intelligence (</w:t>
      </w:r>
      <w:hyperlink r:id="rId4" w:history="1">
        <w:r w:rsidRPr="00DF593C">
          <w:rPr>
            <w:rStyle w:val="Hyperlink"/>
            <w:color w:val="000000"/>
            <w:sz w:val="24"/>
            <w:szCs w:val="24"/>
          </w:rPr>
          <w:t>AI)</w:t>
        </w:r>
      </w:hyperlink>
      <w:r w:rsidRPr="00DF593C">
        <w:rPr>
          <w:sz w:val="24"/>
          <w:szCs w:val="24"/>
        </w:rPr>
        <w:t xml:space="preserve"> and</w:t>
      </w:r>
      <w:hyperlink r:id="rId5" w:history="1">
        <w:r w:rsidRPr="00DF593C">
          <w:rPr>
            <w:rStyle w:val="Hyperlink"/>
            <w:color w:val="000000"/>
            <w:sz w:val="24"/>
            <w:szCs w:val="24"/>
          </w:rPr>
          <w:t xml:space="preserve"> </w:t>
        </w:r>
      </w:hyperlink>
      <w:hyperlink r:id="rId6" w:history="1">
        <w:r w:rsidRPr="00DF593C">
          <w:rPr>
            <w:rStyle w:val="Hyperlink"/>
            <w:color w:val="000000"/>
            <w:sz w:val="24"/>
            <w:szCs w:val="24"/>
          </w:rPr>
          <w:t>learning</w:t>
        </w:r>
      </w:hyperlink>
      <w:hyperlink r:id="rId7" w:history="1">
        <w:r w:rsidRPr="00DF593C">
          <w:rPr>
            <w:rStyle w:val="Hyperlink"/>
            <w:color w:val="000000"/>
            <w:sz w:val="24"/>
            <w:szCs w:val="24"/>
          </w:rPr>
          <w:t xml:space="preserve"> </w:t>
        </w:r>
      </w:hyperlink>
      <w:r w:rsidRPr="00DF593C">
        <w:rPr>
          <w:sz w:val="24"/>
          <w:szCs w:val="24"/>
        </w:rPr>
        <w:t>capabilities to handle high-volume, repeatable tasks that previously required humans to perform. These tasks can include queries, calculations and maintenance of records and transactions.</w:t>
      </w:r>
    </w:p>
    <w:p w14:paraId="3207CFC6" w14:textId="77777777" w:rsidR="00DF593C" w:rsidRDefault="00DF593C" w:rsidP="00DF593C">
      <w:pPr>
        <w:rPr>
          <w:sz w:val="24"/>
          <w:szCs w:val="24"/>
        </w:rPr>
      </w:pPr>
    </w:p>
    <w:p w14:paraId="212F6247" w14:textId="31A12128" w:rsidR="00DF593C" w:rsidRDefault="00DF593C" w:rsidP="00DF593C">
      <w:pPr>
        <w:rPr>
          <w:rStyle w:val="SubtleEmphasis"/>
          <w:color w:val="4472C4" w:themeColor="accent1"/>
          <w:sz w:val="24"/>
          <w:szCs w:val="24"/>
        </w:rPr>
      </w:pPr>
      <w:r w:rsidRPr="00DF593C">
        <w:rPr>
          <w:rStyle w:val="SubtleEmphasis"/>
          <w:color w:val="4472C4" w:themeColor="accent1"/>
          <w:sz w:val="24"/>
          <w:szCs w:val="24"/>
        </w:rPr>
        <w:t>BACKGROUND OF PROJECT WITH REGARD TO THE DRAWBACK ASSOCIATED WITH EXISTING PRODUCT/PROJECT</w:t>
      </w:r>
      <w:r>
        <w:rPr>
          <w:rStyle w:val="SubtleEmphasis"/>
          <w:color w:val="4472C4" w:themeColor="accent1"/>
          <w:sz w:val="24"/>
          <w:szCs w:val="24"/>
        </w:rPr>
        <w:t xml:space="preserve"> :</w:t>
      </w:r>
    </w:p>
    <w:p w14:paraId="73C8444E" w14:textId="77777777" w:rsidR="00DF593C" w:rsidRPr="00DF593C" w:rsidRDefault="00DF593C" w:rsidP="00DF593C">
      <w:pPr>
        <w:spacing w:after="100" w:line="240" w:lineRule="auto"/>
        <w:ind w:left="5" w:right="340"/>
        <w:rPr>
          <w:sz w:val="24"/>
          <w:szCs w:val="24"/>
        </w:rPr>
      </w:pPr>
      <w:r>
        <w:rPr>
          <w:rStyle w:val="SubtleEmphasis"/>
          <w:color w:val="4472C4" w:themeColor="accent1"/>
          <w:sz w:val="24"/>
          <w:szCs w:val="24"/>
        </w:rPr>
        <w:t xml:space="preserve">                </w:t>
      </w:r>
      <w:r w:rsidRPr="00DF593C">
        <w:rPr>
          <w:sz w:val="24"/>
          <w:szCs w:val="24"/>
        </w:rPr>
        <w:t>Automating the process of data entry refers to the operation of entering the data from a excel sheet to a particular website</w:t>
      </w:r>
    </w:p>
    <w:p w14:paraId="64F14750" w14:textId="77777777" w:rsidR="00DF593C" w:rsidRPr="00DF593C" w:rsidRDefault="00DF593C" w:rsidP="00DF593C">
      <w:pPr>
        <w:spacing w:after="106" w:line="240" w:lineRule="auto"/>
        <w:ind w:left="5"/>
        <w:rPr>
          <w:sz w:val="24"/>
          <w:szCs w:val="24"/>
        </w:rPr>
      </w:pPr>
      <w:r w:rsidRPr="00DF593C">
        <w:rPr>
          <w:sz w:val="24"/>
          <w:szCs w:val="24"/>
        </w:rPr>
        <w:t xml:space="preserve">The term </w:t>
      </w:r>
      <w:r w:rsidRPr="00DF593C">
        <w:rPr>
          <w:i/>
          <w:sz w:val="24"/>
          <w:szCs w:val="24"/>
        </w:rPr>
        <w:t>data entry</w:t>
      </w:r>
      <w:r w:rsidRPr="00DF593C">
        <w:rPr>
          <w:sz w:val="24"/>
          <w:szCs w:val="24"/>
        </w:rPr>
        <w:t xml:space="preserve"> has no specific technical meaning, but it implies that the data has been moved "forward" from a excel sheet to a new destination. </w:t>
      </w:r>
    </w:p>
    <w:p w14:paraId="1749C652" w14:textId="77777777" w:rsidR="00DF593C" w:rsidRPr="00DF593C" w:rsidRDefault="00DF593C" w:rsidP="00DF593C">
      <w:pPr>
        <w:ind w:left="5"/>
        <w:rPr>
          <w:sz w:val="24"/>
          <w:szCs w:val="24"/>
        </w:rPr>
      </w:pPr>
      <w:r w:rsidRPr="00DF593C">
        <w:rPr>
          <w:sz w:val="24"/>
          <w:szCs w:val="24"/>
        </w:rPr>
        <w:t>With this project we can automate the process of data entry and reduce significantly the tedious amount of time taken by the workers.</w:t>
      </w:r>
    </w:p>
    <w:p w14:paraId="0D81D539" w14:textId="314E4A9F" w:rsidR="00DF593C" w:rsidRDefault="00DF593C" w:rsidP="00DF593C">
      <w:pPr>
        <w:rPr>
          <w:rFonts w:ascii="Times New Roman" w:eastAsia="Times New Roman" w:hAnsi="Times New Roman" w:cs="Times New Roman"/>
          <w:sz w:val="24"/>
        </w:rPr>
      </w:pPr>
      <w:r w:rsidRPr="00DF593C">
        <w:rPr>
          <w:sz w:val="24"/>
          <w:szCs w:val="24"/>
        </w:rPr>
        <w:t>This project can help an organization gain more profit along with an efficient work</w:t>
      </w:r>
      <w:r>
        <w:rPr>
          <w:rFonts w:ascii="Times New Roman" w:eastAsia="Times New Roman" w:hAnsi="Times New Roman" w:cs="Times New Roman"/>
          <w:sz w:val="24"/>
        </w:rPr>
        <w:t>.</w:t>
      </w:r>
    </w:p>
    <w:p w14:paraId="23918064" w14:textId="57F84E00" w:rsidR="00DF593C" w:rsidRDefault="009F29A6" w:rsidP="00DF593C">
      <w:pPr>
        <w:rPr>
          <w:rStyle w:val="IntenseEmphasis"/>
          <w:sz w:val="24"/>
          <w:szCs w:val="24"/>
        </w:rPr>
      </w:pPr>
      <w:r w:rsidRPr="009F29A6">
        <w:rPr>
          <w:rStyle w:val="IntenseEmphasis"/>
          <w:sz w:val="24"/>
          <w:szCs w:val="24"/>
        </w:rPr>
        <w:t>OBJECTIVE OF THE PROJECT</w:t>
      </w:r>
      <w:r>
        <w:rPr>
          <w:rStyle w:val="IntenseEmphasis"/>
          <w:sz w:val="24"/>
          <w:szCs w:val="24"/>
        </w:rPr>
        <w:t xml:space="preserve"> :</w:t>
      </w:r>
    </w:p>
    <w:p w14:paraId="6BD5335C" w14:textId="50F4E6DF" w:rsidR="009F29A6" w:rsidRDefault="009F29A6" w:rsidP="00DF593C">
      <w:r>
        <w:rPr>
          <w:rStyle w:val="IntenseEmphasis"/>
          <w:sz w:val="24"/>
          <w:szCs w:val="24"/>
        </w:rPr>
        <w:t xml:space="preserve">               </w:t>
      </w:r>
      <w:r>
        <w:t>The objective of the project is to reduce the workload on people who have to regularly enter the data from different excel sheets to a website based on specific conditions.</w:t>
      </w:r>
    </w:p>
    <w:p w14:paraId="701AFCE6" w14:textId="77777777" w:rsidR="009F29A6" w:rsidRDefault="009F29A6" w:rsidP="009F29A6">
      <w:pPr>
        <w:ind w:left="4"/>
      </w:pPr>
      <w:r w:rsidRPr="009F29A6">
        <w:rPr>
          <w:rStyle w:val="IntenseEmphasis"/>
          <w:sz w:val="24"/>
          <w:szCs w:val="24"/>
        </w:rPr>
        <w:lastRenderedPageBreak/>
        <w:t>SUMMERY OF THE PROJECT</w:t>
      </w:r>
      <w:r>
        <w:t xml:space="preserve"> :</w:t>
      </w:r>
    </w:p>
    <w:p w14:paraId="67BD9332" w14:textId="1F336584" w:rsidR="009F29A6" w:rsidRPr="009F29A6" w:rsidRDefault="009F29A6" w:rsidP="009F29A6">
      <w:pPr>
        <w:spacing w:after="0" w:line="240" w:lineRule="auto"/>
        <w:ind w:left="5"/>
        <w:rPr>
          <w:sz w:val="24"/>
          <w:szCs w:val="24"/>
        </w:rPr>
      </w:pPr>
      <w:r>
        <w:rPr>
          <w:rStyle w:val="IntenseEmphasis"/>
          <w:sz w:val="24"/>
          <w:szCs w:val="24"/>
        </w:rPr>
        <w:t xml:space="preserve">              </w:t>
      </w:r>
      <w:r w:rsidRPr="009F29A6">
        <w:rPr>
          <w:sz w:val="24"/>
          <w:szCs w:val="24"/>
        </w:rPr>
        <w:t>In this project, we try to automate the process of data entry by automating the process of copying the data from an excel sheet to fill a form of particular website which is going to be stored in a database.</w:t>
      </w:r>
    </w:p>
    <w:p w14:paraId="6EC4C18C" w14:textId="77777777" w:rsidR="009F29A6" w:rsidRPr="009F29A6" w:rsidRDefault="009F29A6" w:rsidP="009F29A6">
      <w:pPr>
        <w:spacing w:after="0" w:line="240" w:lineRule="auto"/>
        <w:ind w:left="5"/>
        <w:rPr>
          <w:sz w:val="24"/>
          <w:szCs w:val="24"/>
        </w:rPr>
      </w:pPr>
      <w:r w:rsidRPr="009F29A6">
        <w:rPr>
          <w:sz w:val="24"/>
          <w:szCs w:val="24"/>
        </w:rPr>
        <w:t>This project is going to reduce the human efforts and also reduce the cost of an organization significantly, thereby increasing their profit.</w:t>
      </w:r>
    </w:p>
    <w:p w14:paraId="106A8343" w14:textId="77777777" w:rsidR="009F29A6" w:rsidRDefault="009F29A6" w:rsidP="009F29A6">
      <w:pPr>
        <w:ind w:left="4"/>
      </w:pPr>
      <w:r w:rsidRPr="009F29A6">
        <w:rPr>
          <w:sz w:val="24"/>
          <w:szCs w:val="24"/>
        </w:rPr>
        <w:t>With this project we can automate the process of data entry and reduce significantly the tedious amount of time taken by the workers</w:t>
      </w:r>
      <w:r>
        <w:t>.</w:t>
      </w:r>
    </w:p>
    <w:p w14:paraId="30097CE6" w14:textId="04B11EB0" w:rsidR="009F29A6" w:rsidRDefault="009F29A6" w:rsidP="009F29A6">
      <w:pPr>
        <w:rPr>
          <w:rStyle w:val="IntenseEmphasis"/>
          <w:sz w:val="24"/>
          <w:szCs w:val="24"/>
        </w:rPr>
      </w:pPr>
      <w:r w:rsidRPr="009F29A6">
        <w:rPr>
          <w:rStyle w:val="IntenseEmphasis"/>
          <w:sz w:val="24"/>
          <w:szCs w:val="24"/>
        </w:rPr>
        <w:t xml:space="preserve">INTENDED BENEFICIARIES OF THE PROJECT (industrial/commercial/R&amp;D/social)   </w:t>
      </w:r>
      <w:r>
        <w:rPr>
          <w:rStyle w:val="IntenseEmphasis"/>
          <w:sz w:val="24"/>
          <w:szCs w:val="24"/>
        </w:rPr>
        <w:t>:</w:t>
      </w:r>
    </w:p>
    <w:p w14:paraId="19F2F4C5" w14:textId="5C9B5063" w:rsidR="009F29A6" w:rsidRDefault="009F29A6" w:rsidP="009F29A6">
      <w:pPr>
        <w:rPr>
          <w:sz w:val="24"/>
          <w:szCs w:val="24"/>
        </w:rPr>
      </w:pPr>
      <w:r w:rsidRPr="009F29A6">
        <w:rPr>
          <w:rStyle w:val="IntenseEmphasis"/>
          <w:sz w:val="24"/>
          <w:szCs w:val="24"/>
        </w:rPr>
        <w:t xml:space="preserve">               </w:t>
      </w:r>
      <w:r w:rsidRPr="009F29A6">
        <w:rPr>
          <w:sz w:val="24"/>
          <w:szCs w:val="24"/>
        </w:rPr>
        <w:t>It would be most useful to the people responsible for entering the data regularly to a set of websites. This project intends to ease the work responsible for data entry.</w:t>
      </w:r>
    </w:p>
    <w:p w14:paraId="4D67CA25" w14:textId="238F7A52" w:rsidR="009F29A6" w:rsidRDefault="009F29A6" w:rsidP="009F29A6">
      <w:pPr>
        <w:rPr>
          <w:rStyle w:val="IntenseEmphasis"/>
          <w:sz w:val="24"/>
          <w:szCs w:val="24"/>
        </w:rPr>
      </w:pPr>
      <w:r w:rsidRPr="009F29A6">
        <w:rPr>
          <w:rStyle w:val="IntenseEmphasis"/>
          <w:sz w:val="24"/>
          <w:szCs w:val="24"/>
        </w:rPr>
        <w:t>PROJECT SNAPSHOTS :</w:t>
      </w:r>
    </w:p>
    <w:p w14:paraId="52546C56" w14:textId="30B4AFCB" w:rsidR="009F29A6" w:rsidRDefault="009F29A6" w:rsidP="009F29A6">
      <w:pPr>
        <w:rPr>
          <w:rStyle w:val="IntenseEmphasis"/>
          <w:sz w:val="24"/>
          <w:szCs w:val="24"/>
        </w:rPr>
      </w:pPr>
      <w:r>
        <w:rPr>
          <w:rStyle w:val="IntenseEmphasis"/>
          <w:sz w:val="24"/>
          <w:szCs w:val="24"/>
        </w:rPr>
        <w:t xml:space="preserve">          </w:t>
      </w:r>
      <w:r w:rsidR="006372A8">
        <w:rPr>
          <w:i/>
          <w:iCs/>
          <w:noProof/>
          <w:color w:val="4472C4" w:themeColor="accent1"/>
          <w:sz w:val="24"/>
          <w:szCs w:val="24"/>
        </w:rPr>
        <w:drawing>
          <wp:inline distT="0" distB="0" distL="0" distR="0" wp14:anchorId="7E38B398" wp14:editId="0053B57F">
            <wp:extent cx="5579745" cy="46710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86870" cy="4677025"/>
                    </a:xfrm>
                    <a:prstGeom prst="rect">
                      <a:avLst/>
                    </a:prstGeom>
                  </pic:spPr>
                </pic:pic>
              </a:graphicData>
            </a:graphic>
          </wp:inline>
        </w:drawing>
      </w:r>
    </w:p>
    <w:p w14:paraId="1EC8D417" w14:textId="712B393D" w:rsidR="00781DA6" w:rsidRDefault="00781DA6" w:rsidP="009F29A6">
      <w:pPr>
        <w:rPr>
          <w:rStyle w:val="IntenseEmphasis"/>
          <w:sz w:val="24"/>
          <w:szCs w:val="24"/>
        </w:rPr>
      </w:pPr>
      <w:r>
        <w:rPr>
          <w:i/>
          <w:iCs/>
          <w:noProof/>
          <w:color w:val="4472C4" w:themeColor="accent1"/>
          <w:sz w:val="24"/>
          <w:szCs w:val="24"/>
        </w:rPr>
        <w:lastRenderedPageBreak/>
        <w:drawing>
          <wp:inline distT="0" distB="0" distL="0" distR="0" wp14:anchorId="1F0DDA5E" wp14:editId="1C454560">
            <wp:extent cx="5731510" cy="40843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4084320"/>
                    </a:xfrm>
                    <a:prstGeom prst="rect">
                      <a:avLst/>
                    </a:prstGeom>
                  </pic:spPr>
                </pic:pic>
              </a:graphicData>
            </a:graphic>
          </wp:inline>
        </w:drawing>
      </w:r>
    </w:p>
    <w:p w14:paraId="223FC895" w14:textId="0F990C2D" w:rsidR="00781DA6" w:rsidRDefault="00781DA6" w:rsidP="009F29A6">
      <w:pPr>
        <w:rPr>
          <w:rStyle w:val="IntenseEmphasis"/>
          <w:sz w:val="24"/>
          <w:szCs w:val="24"/>
        </w:rPr>
      </w:pPr>
    </w:p>
    <w:p w14:paraId="7D74C86D" w14:textId="6E31A57E" w:rsidR="00781DA6" w:rsidRDefault="00781DA6" w:rsidP="009F29A6">
      <w:pPr>
        <w:rPr>
          <w:rStyle w:val="IntenseEmphasis"/>
          <w:sz w:val="24"/>
          <w:szCs w:val="24"/>
        </w:rPr>
      </w:pPr>
      <w:r>
        <w:rPr>
          <w:i/>
          <w:iCs/>
          <w:noProof/>
          <w:color w:val="4472C4" w:themeColor="accent1"/>
          <w:sz w:val="24"/>
          <w:szCs w:val="24"/>
        </w:rPr>
        <w:drawing>
          <wp:inline distT="0" distB="0" distL="0" distR="0" wp14:anchorId="25BA49DE" wp14:editId="231D2BC7">
            <wp:extent cx="5731510" cy="42138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4213860"/>
                    </a:xfrm>
                    <a:prstGeom prst="rect">
                      <a:avLst/>
                    </a:prstGeom>
                  </pic:spPr>
                </pic:pic>
              </a:graphicData>
            </a:graphic>
          </wp:inline>
        </w:drawing>
      </w:r>
    </w:p>
    <w:p w14:paraId="01A6CAAA" w14:textId="266685D5" w:rsidR="00781DA6" w:rsidRDefault="00781DA6" w:rsidP="009F29A6">
      <w:pPr>
        <w:rPr>
          <w:rStyle w:val="IntenseEmphasis"/>
          <w:sz w:val="24"/>
          <w:szCs w:val="24"/>
        </w:rPr>
      </w:pPr>
      <w:r>
        <w:rPr>
          <w:i/>
          <w:iCs/>
          <w:noProof/>
          <w:color w:val="4472C4" w:themeColor="accent1"/>
          <w:sz w:val="24"/>
          <w:szCs w:val="24"/>
        </w:rPr>
        <w:lastRenderedPageBreak/>
        <w:drawing>
          <wp:inline distT="0" distB="0" distL="0" distR="0" wp14:anchorId="5253B0BD" wp14:editId="2DB4C0E8">
            <wp:extent cx="5731510" cy="42900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0060"/>
                    </a:xfrm>
                    <a:prstGeom prst="rect">
                      <a:avLst/>
                    </a:prstGeom>
                  </pic:spPr>
                </pic:pic>
              </a:graphicData>
            </a:graphic>
          </wp:inline>
        </w:drawing>
      </w:r>
    </w:p>
    <w:p w14:paraId="4628F4CD" w14:textId="7FD4EAC6" w:rsidR="00781DA6" w:rsidRDefault="00781DA6" w:rsidP="009F29A6">
      <w:pPr>
        <w:rPr>
          <w:rStyle w:val="IntenseEmphasis"/>
          <w:sz w:val="24"/>
          <w:szCs w:val="24"/>
        </w:rPr>
      </w:pPr>
    </w:p>
    <w:p w14:paraId="263F9D6D" w14:textId="11473418" w:rsidR="00781DA6" w:rsidRDefault="00781DA6" w:rsidP="009F29A6">
      <w:pPr>
        <w:rPr>
          <w:rStyle w:val="IntenseEmphasis"/>
          <w:sz w:val="24"/>
          <w:szCs w:val="24"/>
        </w:rPr>
      </w:pPr>
      <w:r>
        <w:rPr>
          <w:rStyle w:val="IntenseEmphasis"/>
          <w:sz w:val="24"/>
          <w:szCs w:val="24"/>
        </w:rPr>
        <w:t>NAME OF STUDENTS AND COLLEGE :</w:t>
      </w:r>
    </w:p>
    <w:p w14:paraId="73A62819" w14:textId="3E02A5BE" w:rsidR="00781DA6" w:rsidRPr="00781DA6" w:rsidRDefault="00781DA6" w:rsidP="00781DA6">
      <w:pPr>
        <w:rPr>
          <w:rStyle w:val="IntenseEmphasis"/>
          <w:color w:val="000000" w:themeColor="text1"/>
          <w:sz w:val="24"/>
          <w:szCs w:val="24"/>
        </w:rPr>
      </w:pPr>
      <w:r>
        <w:rPr>
          <w:rStyle w:val="IntenseEmphasis"/>
          <w:sz w:val="24"/>
          <w:szCs w:val="24"/>
        </w:rPr>
        <w:t xml:space="preserve">                     </w:t>
      </w:r>
      <w:r w:rsidRPr="00781DA6">
        <w:rPr>
          <w:rStyle w:val="IntenseEmphasis"/>
          <w:color w:val="000000" w:themeColor="text1"/>
          <w:sz w:val="24"/>
          <w:szCs w:val="24"/>
        </w:rPr>
        <w:t>Charith C Shetty (Dayananda Sagar College Of Engineering)</w:t>
      </w:r>
    </w:p>
    <w:p w14:paraId="069D38A1" w14:textId="4D45AE5F" w:rsidR="00781DA6" w:rsidRDefault="00781DA6" w:rsidP="00781DA6">
      <w:pPr>
        <w:rPr>
          <w:rStyle w:val="IntenseEmphasis"/>
          <w:color w:val="000000" w:themeColor="text1"/>
          <w:sz w:val="24"/>
          <w:szCs w:val="24"/>
        </w:rPr>
      </w:pPr>
      <w:r w:rsidRPr="00781DA6">
        <w:rPr>
          <w:rStyle w:val="IntenseEmphasis"/>
          <w:color w:val="000000" w:themeColor="text1"/>
          <w:sz w:val="24"/>
          <w:szCs w:val="24"/>
        </w:rPr>
        <w:t xml:space="preserve">                     Deepak C A (Dayananda Sagar College Of Engineering)</w:t>
      </w:r>
    </w:p>
    <w:p w14:paraId="457B8DCD" w14:textId="64EC7FDE" w:rsidR="00A63DE0" w:rsidRPr="00A63DE0" w:rsidRDefault="00A63DE0" w:rsidP="00A63DE0">
      <w:pPr>
        <w:rPr>
          <w:rStyle w:val="IntenseEmphasis"/>
          <w:color w:val="000000" w:themeColor="text1"/>
          <w:sz w:val="24"/>
          <w:szCs w:val="24"/>
        </w:rPr>
      </w:pPr>
      <w:r>
        <w:rPr>
          <w:rStyle w:val="IntenseEmphasis"/>
          <w:color w:val="000000" w:themeColor="text1"/>
          <w:sz w:val="24"/>
          <w:szCs w:val="24"/>
        </w:rPr>
        <w:tab/>
        <w:t xml:space="preserve">       </w:t>
      </w:r>
      <w:r w:rsidRPr="00A63DE0">
        <w:rPr>
          <w:rStyle w:val="IntenseEmphasis"/>
          <w:color w:val="000000" w:themeColor="text1"/>
          <w:sz w:val="24"/>
          <w:szCs w:val="24"/>
        </w:rPr>
        <w:t xml:space="preserve">Team </w:t>
      </w:r>
      <w:r>
        <w:rPr>
          <w:rStyle w:val="IntenseEmphasis"/>
          <w:color w:val="000000" w:themeColor="text1"/>
          <w:sz w:val="24"/>
          <w:szCs w:val="24"/>
        </w:rPr>
        <w:t xml:space="preserve">: </w:t>
      </w:r>
      <w:r w:rsidRPr="00A63DE0">
        <w:rPr>
          <w:rStyle w:val="IntenseEmphasis"/>
          <w:color w:val="000000" w:themeColor="text1"/>
          <w:sz w:val="24"/>
          <w:szCs w:val="24"/>
        </w:rPr>
        <w:t>STOW</w:t>
      </w:r>
    </w:p>
    <w:p w14:paraId="21B98D15" w14:textId="77777777" w:rsidR="00A63DE0" w:rsidRDefault="00A63DE0" w:rsidP="00A63DE0">
      <w:pPr>
        <w:rPr>
          <w:rStyle w:val="IntenseEmphasis"/>
          <w:color w:val="000000" w:themeColor="text1"/>
          <w:sz w:val="24"/>
          <w:szCs w:val="24"/>
        </w:rPr>
      </w:pPr>
      <w:r>
        <w:rPr>
          <w:rStyle w:val="IntenseEmphasis"/>
          <w:color w:val="000000" w:themeColor="text1"/>
          <w:sz w:val="24"/>
          <w:szCs w:val="24"/>
        </w:rPr>
        <w:t xml:space="preserve">                   </w:t>
      </w:r>
      <w:r w:rsidRPr="00A63DE0">
        <w:rPr>
          <w:rStyle w:val="IntenseEmphasis"/>
          <w:color w:val="000000" w:themeColor="text1"/>
          <w:sz w:val="24"/>
          <w:szCs w:val="24"/>
        </w:rPr>
        <w:t xml:space="preserve">Batch-1  </w:t>
      </w:r>
    </w:p>
    <w:p w14:paraId="053F62C2" w14:textId="38D872CC" w:rsidR="00A63DE0" w:rsidRDefault="00A63DE0" w:rsidP="00A63DE0">
      <w:pPr>
        <w:rPr>
          <w:rStyle w:val="IntenseEmphasis"/>
          <w:sz w:val="24"/>
          <w:szCs w:val="24"/>
        </w:rPr>
      </w:pPr>
      <w:r>
        <w:rPr>
          <w:rStyle w:val="IntenseEmphasis"/>
          <w:color w:val="000000" w:themeColor="text1"/>
          <w:sz w:val="24"/>
          <w:szCs w:val="24"/>
        </w:rPr>
        <w:t xml:space="preserve">                  </w:t>
      </w:r>
      <w:r w:rsidRPr="00A63DE0">
        <w:rPr>
          <w:rStyle w:val="IntenseEmphasis"/>
          <w:color w:val="000000" w:themeColor="text1"/>
          <w:sz w:val="24"/>
          <w:szCs w:val="24"/>
        </w:rPr>
        <w:t>Sl. No. :-9</w:t>
      </w:r>
    </w:p>
    <w:p w14:paraId="7C7C7F7F" w14:textId="77777777" w:rsidR="00781DA6" w:rsidRPr="009F29A6" w:rsidRDefault="00781DA6" w:rsidP="00781DA6">
      <w:pPr>
        <w:rPr>
          <w:rStyle w:val="IntenseEmphasis"/>
          <w:sz w:val="24"/>
          <w:szCs w:val="24"/>
        </w:rPr>
      </w:pPr>
    </w:p>
    <w:sectPr w:rsidR="00781DA6" w:rsidRPr="009F2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3C"/>
    <w:rsid w:val="006372A8"/>
    <w:rsid w:val="00781DA6"/>
    <w:rsid w:val="009F29A6"/>
    <w:rsid w:val="00A63DE0"/>
    <w:rsid w:val="00BC77E6"/>
    <w:rsid w:val="00DF5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80D33"/>
  <w15:chartTrackingRefBased/>
  <w15:docId w15:val="{CB532F94-9534-4D47-8BC2-98389DFD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9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9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9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593C"/>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DF593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F593C"/>
    <w:rPr>
      <w:i/>
      <w:iCs/>
      <w:color w:val="4472C4" w:themeColor="accent1"/>
    </w:rPr>
  </w:style>
  <w:style w:type="character" w:styleId="SubtleEmphasis">
    <w:name w:val="Subtle Emphasis"/>
    <w:basedOn w:val="DefaultParagraphFont"/>
    <w:uiPriority w:val="19"/>
    <w:qFormat/>
    <w:rsid w:val="00DF593C"/>
    <w:rPr>
      <w:i/>
      <w:iCs/>
      <w:color w:val="404040" w:themeColor="text1" w:themeTint="BF"/>
    </w:rPr>
  </w:style>
  <w:style w:type="character" w:styleId="Emphasis">
    <w:name w:val="Emphasis"/>
    <w:basedOn w:val="DefaultParagraphFont"/>
    <w:uiPriority w:val="20"/>
    <w:qFormat/>
    <w:rsid w:val="00DF593C"/>
    <w:rPr>
      <w:i/>
      <w:iCs/>
    </w:rPr>
  </w:style>
  <w:style w:type="character" w:styleId="Hyperlink">
    <w:name w:val="Hyperlink"/>
    <w:basedOn w:val="DefaultParagraphFont"/>
    <w:uiPriority w:val="99"/>
    <w:semiHidden/>
    <w:unhideWhenUsed/>
    <w:rsid w:val="00DF593C"/>
    <w:rPr>
      <w:color w:val="0563C1" w:themeColor="hyperlink"/>
      <w:u w:val="single"/>
    </w:rPr>
  </w:style>
  <w:style w:type="character" w:styleId="IntenseEmphasis">
    <w:name w:val="Intense Emphasis"/>
    <w:basedOn w:val="DefaultParagraphFont"/>
    <w:uiPriority w:val="21"/>
    <w:qFormat/>
    <w:rsid w:val="009F29A6"/>
    <w:rPr>
      <w:i/>
      <w:iCs/>
      <w:color w:val="4472C4" w:themeColor="accent1"/>
    </w:rPr>
  </w:style>
  <w:style w:type="table" w:customStyle="1" w:styleId="TableGrid">
    <w:name w:val="TableGrid"/>
    <w:rsid w:val="009F29A6"/>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41018">
      <w:bodyDiv w:val="1"/>
      <w:marLeft w:val="0"/>
      <w:marRight w:val="0"/>
      <w:marTop w:val="0"/>
      <w:marBottom w:val="0"/>
      <w:divBdr>
        <w:top w:val="none" w:sz="0" w:space="0" w:color="auto"/>
        <w:left w:val="none" w:sz="0" w:space="0" w:color="auto"/>
        <w:bottom w:val="none" w:sz="0" w:space="0" w:color="auto"/>
        <w:right w:val="none" w:sz="0" w:space="0" w:color="auto"/>
      </w:divBdr>
    </w:div>
    <w:div w:id="370110399">
      <w:bodyDiv w:val="1"/>
      <w:marLeft w:val="0"/>
      <w:marRight w:val="0"/>
      <w:marTop w:val="0"/>
      <w:marBottom w:val="0"/>
      <w:divBdr>
        <w:top w:val="none" w:sz="0" w:space="0" w:color="auto"/>
        <w:left w:val="none" w:sz="0" w:space="0" w:color="auto"/>
        <w:bottom w:val="none" w:sz="0" w:space="0" w:color="auto"/>
        <w:right w:val="none" w:sz="0" w:space="0" w:color="auto"/>
      </w:divBdr>
    </w:div>
    <w:div w:id="719206471">
      <w:bodyDiv w:val="1"/>
      <w:marLeft w:val="0"/>
      <w:marRight w:val="0"/>
      <w:marTop w:val="0"/>
      <w:marBottom w:val="0"/>
      <w:divBdr>
        <w:top w:val="none" w:sz="0" w:space="0" w:color="auto"/>
        <w:left w:val="none" w:sz="0" w:space="0" w:color="auto"/>
        <w:bottom w:val="none" w:sz="0" w:space="0" w:color="auto"/>
        <w:right w:val="none" w:sz="0" w:space="0" w:color="auto"/>
      </w:divBdr>
    </w:div>
    <w:div w:id="1400715377">
      <w:bodyDiv w:val="1"/>
      <w:marLeft w:val="0"/>
      <w:marRight w:val="0"/>
      <w:marTop w:val="0"/>
      <w:marBottom w:val="0"/>
      <w:divBdr>
        <w:top w:val="none" w:sz="0" w:space="0" w:color="auto"/>
        <w:left w:val="none" w:sz="0" w:space="0" w:color="auto"/>
        <w:bottom w:val="none" w:sz="0" w:space="0" w:color="auto"/>
        <w:right w:val="none" w:sz="0" w:space="0" w:color="auto"/>
      </w:divBdr>
    </w:div>
    <w:div w:id="1676491849">
      <w:bodyDiv w:val="1"/>
      <w:marLeft w:val="0"/>
      <w:marRight w:val="0"/>
      <w:marTop w:val="0"/>
      <w:marBottom w:val="0"/>
      <w:divBdr>
        <w:top w:val="none" w:sz="0" w:space="0" w:color="auto"/>
        <w:left w:val="none" w:sz="0" w:space="0" w:color="auto"/>
        <w:bottom w:val="none" w:sz="0" w:space="0" w:color="auto"/>
        <w:right w:val="none" w:sz="0" w:space="0" w:color="auto"/>
      </w:divBdr>
    </w:div>
    <w:div w:id="1948349286">
      <w:bodyDiv w:val="1"/>
      <w:marLeft w:val="0"/>
      <w:marRight w:val="0"/>
      <w:marTop w:val="0"/>
      <w:marBottom w:val="0"/>
      <w:divBdr>
        <w:top w:val="none" w:sz="0" w:space="0" w:color="auto"/>
        <w:left w:val="none" w:sz="0" w:space="0" w:color="auto"/>
        <w:bottom w:val="none" w:sz="0" w:space="0" w:color="auto"/>
        <w:right w:val="none" w:sz="0" w:space="0" w:color="auto"/>
      </w:divBdr>
    </w:div>
    <w:div w:id="201969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earchenterpriseai.techtarget.com/definition/machine-learning-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archenterpriseai.techtarget.com/definition/machine-learning-ML" TargetMode="External"/><Relationship Id="rId11" Type="http://schemas.openxmlformats.org/officeDocument/2006/relationships/image" Target="media/image4.jpg"/><Relationship Id="rId5" Type="http://schemas.openxmlformats.org/officeDocument/2006/relationships/hyperlink" Target="https://searchenterpriseai.techtarget.com/definition/machine-learning-ML" TargetMode="External"/><Relationship Id="rId10" Type="http://schemas.openxmlformats.org/officeDocument/2006/relationships/image" Target="media/image3.jpg"/><Relationship Id="rId4" Type="http://schemas.openxmlformats.org/officeDocument/2006/relationships/hyperlink" Target="https://searchenterpriseai.techtarget.com/definition/AI-Artificial-Intelligence" TargetMode="Externa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Ashok</dc:creator>
  <cp:keywords/>
  <dc:description/>
  <cp:lastModifiedBy>Charith C Shetty</cp:lastModifiedBy>
  <cp:revision>4</cp:revision>
  <dcterms:created xsi:type="dcterms:W3CDTF">2020-11-17T06:34:00Z</dcterms:created>
  <dcterms:modified xsi:type="dcterms:W3CDTF">2020-11-17T07:36:00Z</dcterms:modified>
</cp:coreProperties>
</file>