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37C42F06" w:rsidR="00050706" w:rsidRPr="00B4008E" w:rsidRDefault="007868C7" w:rsidP="00E42375">
            <w:pPr>
              <w:rPr>
                <w:b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Nomdebts</w:t>
            </w:r>
            <w:proofErr w:type="spellEnd"/>
          </w:p>
        </w:tc>
      </w:tr>
      <w:tr w:rsidR="007868C7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7868C7" w:rsidRPr="00B4008E" w:rsidRDefault="007868C7" w:rsidP="007868C7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4E4C9CB9" w:rsidR="007868C7" w:rsidRPr="00B4008E" w:rsidRDefault="007868C7" w:rsidP="007868C7">
            <w:pPr>
              <w:rPr>
                <w:b/>
              </w:rPr>
            </w:pPr>
            <w:r w:rsidRPr="002007BE">
              <w:rPr>
                <w:b/>
                <w:color w:val="1F3864" w:themeColor="accent1" w:themeShade="80"/>
              </w:rPr>
              <w:t>Gestión de Proyectos Informáticos</w:t>
            </w:r>
            <w:r>
              <w:rPr>
                <w:b/>
                <w:color w:val="1F3864" w:themeColor="accent1" w:themeShade="80"/>
              </w:rPr>
              <w:t xml:space="preserve">, </w:t>
            </w:r>
            <w:r w:rsidRPr="002007BE">
              <w:rPr>
                <w:b/>
                <w:color w:val="1F3864" w:themeColor="accent1" w:themeShade="80"/>
              </w:rPr>
              <w:t>Desarrollo de Software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92DDE41" w14:textId="77777777" w:rsidR="007868C7" w:rsidRDefault="007868C7" w:rsidP="00E76E20">
            <w:pPr>
              <w:pStyle w:val="Prrafodelista"/>
              <w:numPr>
                <w:ilvl w:val="0"/>
                <w:numId w:val="15"/>
              </w:numPr>
              <w:rPr>
                <w:color w:val="1F3864" w:themeColor="accent1" w:themeShade="80"/>
                <w:sz w:val="18"/>
                <w:szCs w:val="18"/>
              </w:rPr>
            </w:pPr>
            <w:r w:rsidRPr="002007BE">
              <w:rPr>
                <w:color w:val="1F3864" w:themeColor="accent1" w:themeShade="8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3729CE87" w14:textId="77777777" w:rsidR="00E76E20" w:rsidRPr="002007BE" w:rsidRDefault="00E76E20" w:rsidP="00E76E20">
            <w:pPr>
              <w:pStyle w:val="Prrafodelista"/>
              <w:numPr>
                <w:ilvl w:val="0"/>
                <w:numId w:val="15"/>
              </w:numPr>
              <w:rPr>
                <w:color w:val="1F3864" w:themeColor="accent1" w:themeShade="80"/>
                <w:sz w:val="18"/>
                <w:szCs w:val="18"/>
              </w:rPr>
            </w:pPr>
          </w:p>
          <w:p w14:paraId="2366AA78" w14:textId="2FB42361" w:rsidR="00050706" w:rsidRPr="00E76E20" w:rsidRDefault="007868C7" w:rsidP="00E76E20">
            <w:pPr>
              <w:pStyle w:val="Prrafodelista"/>
              <w:numPr>
                <w:ilvl w:val="0"/>
                <w:numId w:val="15"/>
              </w:numPr>
              <w:rPr>
                <w:b/>
              </w:rPr>
            </w:pPr>
            <w:r w:rsidRPr="00E76E20">
              <w:rPr>
                <w:color w:val="1F3864" w:themeColor="accent1" w:themeShade="80"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E76E20">
              <w:rPr>
                <w:color w:val="1F3864" w:themeColor="accent1" w:themeShade="80"/>
                <w:sz w:val="18"/>
                <w:szCs w:val="18"/>
              </w:rPr>
              <w:t>de acuerdo a</w:t>
            </w:r>
            <w:proofErr w:type="gramEnd"/>
            <w:r w:rsidRPr="00E76E20">
              <w:rPr>
                <w:color w:val="1F3864" w:themeColor="accent1" w:themeShade="80"/>
                <w:sz w:val="18"/>
                <w:szCs w:val="18"/>
              </w:rPr>
              <w:t xml:space="preserve"> los requerimientos de la organización</w:t>
            </w:r>
          </w:p>
        </w:tc>
      </w:tr>
    </w:tbl>
    <w:p w14:paraId="00010BC5" w14:textId="42214738" w:rsidR="007868C7" w:rsidRDefault="007868C7" w:rsidP="001202BF">
      <w:pPr>
        <w:rPr>
          <w:b/>
        </w:rPr>
      </w:pPr>
    </w:p>
    <w:p w14:paraId="2DDE3EF0" w14:textId="0C71C572" w:rsidR="00050706" w:rsidRDefault="007868C7" w:rsidP="007868C7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</w:tbl>
    <w:p w14:paraId="3C94F7B3" w14:textId="03B04BF5" w:rsidR="007868C7" w:rsidRDefault="007868C7"/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2FBE8F8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25691741" w14:textId="77777777" w:rsidR="007868C7" w:rsidRPr="007868C7" w:rsidRDefault="007868C7" w:rsidP="007868C7">
            <w:pPr>
              <w:pStyle w:val="my-2"/>
              <w:numPr>
                <w:ilvl w:val="0"/>
                <w:numId w:val="5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2"/>
                <w:sz w:val="20"/>
                <w:szCs w:val="20"/>
              </w:rPr>
            </w:pPr>
            <w:r w:rsidRPr="007868C7">
              <w:rPr>
                <w:rStyle w:val="Textoennegrita"/>
                <w:rFonts w:ascii="Segoe UI" w:hAnsi="Segoe UI" w:cs="Segoe UI"/>
                <w:spacing w:val="2"/>
                <w:sz w:val="20"/>
                <w:szCs w:val="20"/>
                <w:bdr w:val="single" w:sz="2" w:space="0" w:color="auto" w:frame="1"/>
              </w:rPr>
              <w:t>Problema que buscó solucionar el proyecto:</w:t>
            </w:r>
            <w:r w:rsidRPr="007868C7">
              <w:rPr>
                <w:rFonts w:ascii="Segoe UI" w:hAnsi="Segoe UI" w:cs="Segoe UI"/>
                <w:spacing w:val="2"/>
                <w:sz w:val="20"/>
                <w:szCs w:val="20"/>
              </w:rPr>
              <w:br/>
              <w:t>En Chile, muchas personas no llevan un control adecuado de sus finanzas personales, situación que provoca sobreendeudamiento y falta de planificación económica. NomDebts surge como respuesta a esta problemática, proponiendo una solución accesible y sencilla para registrar ingresos y gastos desde el teléfono móvil, permitiendo visualizar estadísticas útiles para mejorar la toma de decisiones financieras.​</w:t>
            </w:r>
          </w:p>
          <w:p w14:paraId="4BADDE5F" w14:textId="77777777" w:rsidR="007868C7" w:rsidRPr="007868C7" w:rsidRDefault="007868C7" w:rsidP="007868C7">
            <w:pPr>
              <w:pStyle w:val="my-2"/>
              <w:numPr>
                <w:ilvl w:val="0"/>
                <w:numId w:val="5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2"/>
                <w:sz w:val="20"/>
                <w:szCs w:val="20"/>
              </w:rPr>
            </w:pPr>
            <w:r w:rsidRPr="007868C7">
              <w:rPr>
                <w:rStyle w:val="Textoennegrita"/>
                <w:rFonts w:ascii="Segoe UI" w:hAnsi="Segoe UI" w:cs="Segoe UI"/>
                <w:spacing w:val="2"/>
                <w:sz w:val="20"/>
                <w:szCs w:val="20"/>
                <w:bdr w:val="single" w:sz="2" w:space="0" w:color="auto" w:frame="1"/>
              </w:rPr>
              <w:t>Relevancia para el campo laboral de la carrera:</w:t>
            </w:r>
            <w:r w:rsidRPr="007868C7">
              <w:rPr>
                <w:rFonts w:ascii="Segoe UI" w:hAnsi="Segoe UI" w:cs="Segoe UI"/>
                <w:spacing w:val="2"/>
                <w:sz w:val="20"/>
                <w:szCs w:val="20"/>
              </w:rPr>
              <w:br/>
              <w:t>El desarrollo de NomDebts implica poner en práctica competencias esenciales de la ingeniería en informática, como el desarrollo y sistematización de software, manejo de bases de datos, diseño de interfaces y buenas prácticas de seguridad. Se vincula directamente con áreas como gestión de proyectos informáticos y desarrollo de software.​</w:t>
            </w:r>
          </w:p>
          <w:p w14:paraId="6838C078" w14:textId="77777777" w:rsidR="007868C7" w:rsidRPr="007868C7" w:rsidRDefault="007868C7" w:rsidP="007868C7">
            <w:pPr>
              <w:pStyle w:val="my-2"/>
              <w:numPr>
                <w:ilvl w:val="0"/>
                <w:numId w:val="5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2"/>
                <w:sz w:val="20"/>
                <w:szCs w:val="20"/>
              </w:rPr>
            </w:pPr>
            <w:r w:rsidRPr="007868C7">
              <w:rPr>
                <w:rStyle w:val="Textoennegrita"/>
                <w:rFonts w:ascii="Segoe UI" w:hAnsi="Segoe UI" w:cs="Segoe UI"/>
                <w:spacing w:val="2"/>
                <w:sz w:val="20"/>
                <w:szCs w:val="20"/>
                <w:bdr w:val="single" w:sz="2" w:space="0" w:color="auto" w:frame="1"/>
              </w:rPr>
              <w:t>Ubicación de la situación abordada:</w:t>
            </w:r>
            <w:r w:rsidRPr="007868C7">
              <w:rPr>
                <w:rFonts w:ascii="Segoe UI" w:hAnsi="Segoe UI" w:cs="Segoe UI"/>
                <w:spacing w:val="2"/>
                <w:sz w:val="20"/>
                <w:szCs w:val="20"/>
              </w:rPr>
              <w:br/>
              <w:t>El proyecto se sitúa en el contexto chileno, especialmente enfocado en la realidad de personas de la Región Metropolitana, donde el acceso a soluciones tecnológicas simples es limitado para quienes no utilizan aplicaciones bancarias avanzadas o herramientas complejas como Excel.​</w:t>
            </w:r>
          </w:p>
          <w:p w14:paraId="643CB341" w14:textId="77777777" w:rsidR="007868C7" w:rsidRPr="007868C7" w:rsidRDefault="007868C7" w:rsidP="007868C7">
            <w:pPr>
              <w:pStyle w:val="my-2"/>
              <w:numPr>
                <w:ilvl w:val="0"/>
                <w:numId w:val="5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2"/>
                <w:sz w:val="20"/>
                <w:szCs w:val="20"/>
              </w:rPr>
            </w:pPr>
            <w:r w:rsidRPr="007868C7">
              <w:rPr>
                <w:rStyle w:val="Textoennegrita"/>
                <w:rFonts w:ascii="Segoe UI" w:hAnsi="Segoe UI" w:cs="Segoe UI"/>
                <w:spacing w:val="2"/>
                <w:sz w:val="20"/>
                <w:szCs w:val="20"/>
                <w:bdr w:val="single" w:sz="2" w:space="0" w:color="auto" w:frame="1"/>
              </w:rPr>
              <w:t>A quiénes impacta la situación abordada:</w:t>
            </w:r>
            <w:r w:rsidRPr="007868C7">
              <w:rPr>
                <w:rFonts w:ascii="Segoe UI" w:hAnsi="Segoe UI" w:cs="Segoe UI"/>
                <w:spacing w:val="2"/>
                <w:sz w:val="20"/>
                <w:szCs w:val="20"/>
              </w:rPr>
              <w:br/>
              <w:t>El público objetivo son estudiantes, trabajadores y familias que desean controlar su dinero de forma sencilla, especialmente quienes no tienen conocimiento avanzado en finanzas o tecnología.​</w:t>
            </w:r>
          </w:p>
          <w:p w14:paraId="07B5A187" w14:textId="77777777" w:rsidR="007868C7" w:rsidRPr="007868C7" w:rsidRDefault="007868C7" w:rsidP="007868C7">
            <w:pPr>
              <w:pStyle w:val="my-2"/>
              <w:numPr>
                <w:ilvl w:val="0"/>
                <w:numId w:val="5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Segoe UI" w:hAnsi="Segoe UI" w:cs="Segoe UI"/>
                <w:spacing w:val="2"/>
                <w:sz w:val="20"/>
                <w:szCs w:val="20"/>
              </w:rPr>
            </w:pPr>
            <w:r w:rsidRPr="007868C7">
              <w:rPr>
                <w:rStyle w:val="Textoennegrita"/>
                <w:rFonts w:ascii="Segoe UI" w:hAnsi="Segoe UI" w:cs="Segoe UI"/>
                <w:spacing w:val="2"/>
                <w:sz w:val="20"/>
                <w:szCs w:val="20"/>
                <w:bdr w:val="single" w:sz="2" w:space="0" w:color="auto" w:frame="1"/>
              </w:rPr>
              <w:t>Aporte de valor real o simulado:</w:t>
            </w:r>
            <w:r w:rsidRPr="007868C7">
              <w:rPr>
                <w:rFonts w:ascii="Segoe UI" w:hAnsi="Segoe UI" w:cs="Segoe UI"/>
                <w:spacing w:val="2"/>
                <w:sz w:val="20"/>
                <w:szCs w:val="20"/>
              </w:rPr>
              <w:br/>
              <w:t>NomDebts aporta valor al contexto social y laboral ofreciendo una aplicación que facilita la administración financiera personal, fomenta la educación financiera y contribuye a prevenir el sobreendeudamiento. Ayuda a los usuarios a tomar decisiones económicas informadas y promueve la autonomía financiera mediante funcionalidades como registro de gastos, generación de reportes, alertas de presupuesto y visualización de estadísticas.</w:t>
            </w:r>
          </w:p>
          <w:p w14:paraId="543D7C6B" w14:textId="4057CA90" w:rsidR="001202BF" w:rsidRPr="00B340E1" w:rsidRDefault="001202BF" w:rsidP="007868C7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</w:tbl>
    <w:p w14:paraId="5305A521" w14:textId="77777777" w:rsidR="007868C7" w:rsidRDefault="007868C7">
      <w:r>
        <w:br w:type="page"/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56B403E1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7D0F653F" w14:textId="2BA3DB25" w:rsidR="007868C7" w:rsidRPr="007868C7" w:rsidRDefault="007868C7" w:rsidP="007868C7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7868C7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3923FDE6" w14:textId="77777777" w:rsidR="007868C7" w:rsidRDefault="007868C7" w:rsidP="007868C7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8C7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una aplicación móvil que permita gestionar gastos e ingresos personales de forma sencilla, con reportes visuales que apoyen la toma de decisiones financieras.</w:t>
            </w:r>
          </w:p>
          <w:p w14:paraId="52AC0D68" w14:textId="6516DCDD" w:rsidR="007868C7" w:rsidRPr="007868C7" w:rsidRDefault="007868C7" w:rsidP="007868C7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8C7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​</w:t>
            </w:r>
          </w:p>
          <w:p w14:paraId="2D8B41CC" w14:textId="7E4802E4" w:rsidR="007868C7" w:rsidRPr="007868C7" w:rsidRDefault="007868C7" w:rsidP="007868C7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7868C7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Objetivos específicos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526801FB" w14:textId="77777777" w:rsidR="007868C7" w:rsidRDefault="007868C7" w:rsidP="007868C7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8C7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una interfaz intuitiva para el registro de ingresos y gastos.​</w:t>
            </w:r>
          </w:p>
          <w:p w14:paraId="34EC9463" w14:textId="77777777" w:rsidR="007868C7" w:rsidRPr="007868C7" w:rsidRDefault="007868C7" w:rsidP="007868C7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7B20CFF9" w14:textId="77777777" w:rsidR="007868C7" w:rsidRDefault="007868C7" w:rsidP="007868C7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8C7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una base de datos local para almacenar los movimientos financieros.​</w:t>
            </w:r>
          </w:p>
          <w:p w14:paraId="338BD3C2" w14:textId="77777777" w:rsidR="007868C7" w:rsidRPr="007868C7" w:rsidRDefault="007868C7" w:rsidP="007868C7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4D782D6" w14:textId="77777777" w:rsidR="007868C7" w:rsidRDefault="007868C7" w:rsidP="007868C7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8C7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Incorporar reportes y gráficos estadísticos de gastos por categoría.​</w:t>
            </w:r>
          </w:p>
          <w:p w14:paraId="52336460" w14:textId="77777777" w:rsidR="007868C7" w:rsidRPr="007868C7" w:rsidRDefault="007868C7" w:rsidP="007868C7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A4F24C5" w14:textId="77777777" w:rsidR="007868C7" w:rsidRPr="007868C7" w:rsidRDefault="007868C7" w:rsidP="007868C7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8C7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Validar la usabilidad de la </w:t>
            </w:r>
            <w:proofErr w:type="gramStart"/>
            <w:r w:rsidRPr="007868C7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app</w:t>
            </w:r>
            <w:proofErr w:type="gramEnd"/>
            <w:r w:rsidRPr="007868C7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mediante pruebas con usuarios.</w:t>
            </w:r>
          </w:p>
          <w:p w14:paraId="3F52E2FB" w14:textId="7D8BF3A8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3E622862" w14:textId="481AD243" w:rsidR="007868C7" w:rsidRDefault="007868C7"/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2AD166D1" w:rsidR="001202BF" w:rsidRPr="00612A14" w:rsidRDefault="007868C7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br/>
            </w:r>
            <w:r w:rsidR="001202BF"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7C4D3518" w14:textId="77777777" w:rsidR="007868C7" w:rsidRPr="00E66164" w:rsidRDefault="007868C7" w:rsidP="007868C7">
            <w:p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</w:pPr>
            <w:r w:rsidRPr="00E66164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  <w:t xml:space="preserve">Se utilizará la </w:t>
            </w:r>
            <w:r w:rsidRPr="00E66164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val="es-MX" w:eastAsia="es-CL"/>
              </w:rPr>
              <w:t>metodología ágil SCRUM</w:t>
            </w:r>
            <w:r w:rsidRPr="00E66164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  <w:t>, con entregas parciales cada semana. Etapas:</w:t>
            </w:r>
          </w:p>
          <w:p w14:paraId="38FAD221" w14:textId="77777777" w:rsidR="007868C7" w:rsidRPr="00E66164" w:rsidRDefault="007868C7" w:rsidP="007868C7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</w:pPr>
            <w:r w:rsidRPr="00E66164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  <w:t>Levantamiento de requisitos y diseño de prototipo (Semana 1-2).</w:t>
            </w:r>
          </w:p>
          <w:p w14:paraId="095C11EF" w14:textId="77777777" w:rsidR="007868C7" w:rsidRPr="00E66164" w:rsidRDefault="007868C7" w:rsidP="007868C7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</w:pPr>
            <w:r w:rsidRPr="00E66164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  <w:t>Desarrollo del módulo de registro de ingresos/gastos (Semana 3-4).</w:t>
            </w:r>
          </w:p>
          <w:p w14:paraId="2C28BE6A" w14:textId="77777777" w:rsidR="007868C7" w:rsidRPr="00E66164" w:rsidRDefault="007868C7" w:rsidP="007868C7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</w:pPr>
            <w:r w:rsidRPr="00E66164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  <w:t>Desarrollo del módulo de reportes y estadísticas (Semana 5-6).</w:t>
            </w:r>
          </w:p>
          <w:p w14:paraId="321DB203" w14:textId="77777777" w:rsidR="007868C7" w:rsidRPr="00E66164" w:rsidRDefault="007868C7" w:rsidP="007868C7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</w:pPr>
            <w:r w:rsidRPr="00E66164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  <w:t>Desarrollo de alertas y exportación de datos (Semana 7-8).</w:t>
            </w:r>
          </w:p>
          <w:p w14:paraId="3842FE33" w14:textId="77777777" w:rsidR="007868C7" w:rsidRPr="00E66164" w:rsidRDefault="007868C7" w:rsidP="007868C7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</w:pPr>
            <w:r w:rsidRPr="00E66164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  <w:t>Pruebas con usuarios y mejoras (Semana 9).</w:t>
            </w:r>
          </w:p>
          <w:p w14:paraId="7D1EAD96" w14:textId="77777777" w:rsidR="007868C7" w:rsidRPr="00E66164" w:rsidRDefault="007868C7" w:rsidP="007868C7">
            <w:pPr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</w:pPr>
            <w:r w:rsidRPr="00E66164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val="es-MX" w:eastAsia="es-CL"/>
              </w:rPr>
              <w:t>Entrega final (Semana 10).</w:t>
            </w:r>
          </w:p>
          <w:p w14:paraId="0260C41C" w14:textId="77777777" w:rsidR="001202BF" w:rsidRDefault="006B7645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Fundamenta, ¿p</w:t>
            </w:r>
            <w:r w:rsidR="001202BF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or qué esta metodología era pertinente para cumplir los objetivos planteados?</w:t>
            </w:r>
          </w:p>
          <w:p w14:paraId="7C1770EF" w14:textId="77777777" w:rsidR="007868C7" w:rsidRDefault="007868C7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396694F6" w14:textId="2A0DF92A" w:rsidR="007868C7" w:rsidRPr="00B340E1" w:rsidRDefault="007868C7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868C7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 metodología ágil SCRUM es especialmente adecuada para proyectos como NomDebts porque permite iterar de manera rápida, recibiendo retroalimentación frecuente y validando funcionalidades con usuarios reales a lo largo del ciclo de desarrollo. Esto facilita el cumplimiento de los objetivos, al garantizar que el producto final responda a necesidades reales y pueda mejorarse continuamente en base a observaciones y pruebas. SCRUM fomenta la colaboración, la adaptabilidad frente a cambios de requisitos y la entrega temprana de valor, lo que es clave para lograr una aplicación útil, funcional y con buena experiencia de usuario.</w:t>
            </w:r>
          </w:p>
        </w:tc>
      </w:tr>
    </w:tbl>
    <w:p w14:paraId="722FB70B" w14:textId="77777777" w:rsidR="007868C7" w:rsidRDefault="007868C7">
      <w:r>
        <w:br w:type="page"/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48013A8B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6D35E010" w14:textId="77777777" w:rsidR="00E76E20" w:rsidRPr="00E76E20" w:rsidRDefault="00E76E20" w:rsidP="00E76E20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Las etapas desarrolladas fueron:</w:t>
            </w:r>
          </w:p>
          <w:p w14:paraId="46E1A8F1" w14:textId="77777777" w:rsidR="00E76E20" w:rsidRPr="00E76E20" w:rsidRDefault="00E76E20" w:rsidP="00E76E20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Levantamiento de requisitos y diseño de prototipo (definición de funcionalidades clave y elaboración de mockups).</w:t>
            </w:r>
          </w:p>
          <w:p w14:paraId="5A1B0B61" w14:textId="77777777" w:rsidR="00E76E20" w:rsidRPr="00E76E20" w:rsidRDefault="00E76E20" w:rsidP="00E76E20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Implementación de la base de datos y el módulo de registro de ingresos/gastos.</w:t>
            </w:r>
          </w:p>
          <w:p w14:paraId="5A905C4E" w14:textId="77777777" w:rsidR="00E76E20" w:rsidRPr="00E76E20" w:rsidRDefault="00E76E20" w:rsidP="00E76E20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del módulo de reportes y visualización de estadísticas financieras.</w:t>
            </w:r>
          </w:p>
          <w:p w14:paraId="6F3214E5" w14:textId="77777777" w:rsidR="00E76E20" w:rsidRPr="00E76E20" w:rsidRDefault="00E76E20" w:rsidP="00E76E20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Configuración de alertas de presupuesto y exportación de datos.</w:t>
            </w:r>
          </w:p>
          <w:p w14:paraId="6F5878FE" w14:textId="77777777" w:rsidR="00E76E20" w:rsidRPr="00E76E20" w:rsidRDefault="00E76E20" w:rsidP="00E76E20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Pruebas de usabilidad e iteraciones de mejora en base a 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feedback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usuarios reales.</w:t>
            </w:r>
          </w:p>
          <w:p w14:paraId="3026A661" w14:textId="77777777" w:rsidR="00E76E20" w:rsidRPr="00E76E20" w:rsidRDefault="00E76E20" w:rsidP="00E76E20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Preparación de la presentación, documentación e instalación final de la </w:t>
            </w:r>
            <w:proofErr w:type="gram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app</w:t>
            </w:r>
            <w:proofErr w:type="gram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.​</w:t>
            </w:r>
          </w:p>
          <w:p w14:paraId="55C9A5B0" w14:textId="77777777" w:rsidR="00E76E20" w:rsidRPr="00E76E20" w:rsidRDefault="00E76E20" w:rsidP="00E76E20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pict w14:anchorId="1D0FBD8C">
                <v:rect id="_x0000_i1037" style="width:0;height:.75pt" o:hralign="center" o:hrstd="t" o:hr="t" fillcolor="#a0a0a0" stroked="f"/>
              </w:pict>
            </w:r>
          </w:p>
          <w:p w14:paraId="33E63199" w14:textId="77777777" w:rsidR="00E76E20" w:rsidRPr="00E76E20" w:rsidRDefault="00E76E20" w:rsidP="00E76E20">
            <w:pPr>
              <w:ind w:left="720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 y facilitadores</w:t>
            </w:r>
          </w:p>
          <w:p w14:paraId="21097A33" w14:textId="77777777" w:rsidR="00E76E20" w:rsidRPr="00E76E20" w:rsidRDefault="00E76E20" w:rsidP="00E76E20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Facilitadores:</w:t>
            </w:r>
          </w:p>
          <w:p w14:paraId="03A1B22D" w14:textId="77777777" w:rsidR="00E76E20" w:rsidRPr="00E76E20" w:rsidRDefault="00E76E20" w:rsidP="00E76E20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Uso de 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frameworks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desarrollo gratuitos (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Ionic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Angular, librerías de gráficos), lo que permitió implementar la </w:t>
            </w:r>
            <w:proofErr w:type="gram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app</w:t>
            </w:r>
            <w:proofErr w:type="gram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poco tiempo.</w:t>
            </w:r>
          </w:p>
          <w:p w14:paraId="6D3D0BF0" w14:textId="77777777" w:rsidR="00E76E20" w:rsidRPr="00E76E20" w:rsidRDefault="00E76E20" w:rsidP="00E76E20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Acceso a recursos didácticos y comunidades online, facilitando la resolución de dudas técnicas.</w:t>
            </w:r>
          </w:p>
          <w:p w14:paraId="59FFDABD" w14:textId="77777777" w:rsidR="00E76E20" w:rsidRPr="00E76E20" w:rsidRDefault="00E76E20" w:rsidP="00E76E20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Trabajo colaborativo en la gestión del proyecto y revisión temprana de avances, lo que aceleró la corrección de errores.​</w:t>
            </w:r>
          </w:p>
          <w:p w14:paraId="47777BDF" w14:textId="77777777" w:rsidR="00E76E20" w:rsidRPr="00E76E20" w:rsidRDefault="00E76E20" w:rsidP="00E76E20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Dificultades:</w:t>
            </w:r>
          </w:p>
          <w:p w14:paraId="4DD7F37A" w14:textId="77777777" w:rsidR="00E76E20" w:rsidRPr="00E76E20" w:rsidRDefault="00E76E20" w:rsidP="00E76E20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Tiempo limitado para implementar todas las funcionalidades planeadas.</w:t>
            </w:r>
          </w:p>
          <w:p w14:paraId="70A46483" w14:textId="77777777" w:rsidR="00E76E20" w:rsidRPr="00E76E20" w:rsidRDefault="00E76E20" w:rsidP="00E76E20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Problemas de integración entre la base de datos y los formularios de ingreso de datos.</w:t>
            </w:r>
          </w:p>
          <w:p w14:paraId="6DB0E395" w14:textId="77777777" w:rsidR="00E76E20" w:rsidRPr="00E76E20" w:rsidRDefault="00E76E20" w:rsidP="00E76E20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Baja participación de 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testers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las pruebas de usabilidad, dificultando la validación temprana de la experiencia de usuario.</w:t>
            </w:r>
          </w:p>
          <w:p w14:paraId="3617BDD8" w14:textId="77777777" w:rsidR="00E76E20" w:rsidRPr="00E76E20" w:rsidRDefault="00E76E20" w:rsidP="00E76E20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Dificultades técnicas con la exportación de datos y compatibilidad en dispositivos Android.​</w:t>
            </w:r>
          </w:p>
          <w:p w14:paraId="47DAE4E7" w14:textId="77777777" w:rsidR="00E76E20" w:rsidRPr="00E76E20" w:rsidRDefault="00E76E20" w:rsidP="00E76E20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pict w14:anchorId="7FE7730E">
                <v:rect id="_x0000_i1038" style="width:0;height:.75pt" o:hralign="center" o:hrstd="t" o:hr="t" fillcolor="#a0a0a0" stroked="f"/>
              </w:pict>
            </w:r>
          </w:p>
          <w:p w14:paraId="338C5F2A" w14:textId="77777777" w:rsidR="00E76E20" w:rsidRPr="00E76E20" w:rsidRDefault="00E76E20" w:rsidP="00E76E20">
            <w:pPr>
              <w:ind w:left="720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Ajustes realizados</w:t>
            </w:r>
          </w:p>
          <w:p w14:paraId="2B2BA1A8" w14:textId="77777777" w:rsidR="00E76E20" w:rsidRPr="00E76E20" w:rsidRDefault="00E76E20" w:rsidP="00E76E20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Para abordar las dificultades:</w:t>
            </w:r>
          </w:p>
          <w:p w14:paraId="43E563E0" w14:textId="77777777" w:rsidR="00E76E20" w:rsidRPr="00E76E20" w:rsidRDefault="00E76E20" w:rsidP="00E76E20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 priorizaron las funciones mínimas viables, postergando funcionalidades secundarias para garantizar la entrega básica.</w:t>
            </w:r>
          </w:p>
          <w:p w14:paraId="52356AE8" w14:textId="77777777" w:rsidR="00E76E20" w:rsidRPr="00E76E20" w:rsidRDefault="00E76E20" w:rsidP="00E76E20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 realizaron pruebas unitarias frecuentes para detectar errores en la base de datos y los formularios.</w:t>
            </w:r>
          </w:p>
          <w:p w14:paraId="66531AA6" w14:textId="77777777" w:rsidR="00E76E20" w:rsidRPr="00E76E20" w:rsidRDefault="00E76E20" w:rsidP="00E76E20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 buscó apoyo entre compañeros y comunidad para incrementar la cantidad de 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testers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recibir 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feedback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variado.</w:t>
            </w:r>
          </w:p>
          <w:p w14:paraId="59784A1A" w14:textId="0011C46F" w:rsidR="001202BF" w:rsidRPr="00B340E1" w:rsidRDefault="001202BF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1E503F83" w14:textId="77777777" w:rsidR="001202BF" w:rsidRDefault="00E76E20" w:rsidP="00E76E20">
            <w:r>
              <w:rPr>
                <w:noProof/>
              </w:rPr>
              <w:drawing>
                <wp:inline distT="0" distB="0" distL="0" distR="0" wp14:anchorId="5E0B9D9D" wp14:editId="7B50EAB7">
                  <wp:extent cx="2038350" cy="4365625"/>
                  <wp:effectExtent l="0" t="0" r="0" b="0"/>
                  <wp:docPr id="18614413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768" cy="4381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6F6BA03" wp14:editId="200BDC67">
                  <wp:extent cx="2076450" cy="4381500"/>
                  <wp:effectExtent l="0" t="0" r="0" b="0"/>
                  <wp:docPr id="89472296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438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43CCDD" w14:textId="6ACE2B31" w:rsidR="00E76E20" w:rsidRPr="00B340E1" w:rsidRDefault="00E76E20" w:rsidP="00E76E20">
            <w:pPr>
              <w:rPr>
                <w:b/>
                <w:i/>
                <w:color w:val="0070C0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7D85C93" wp14:editId="67147B26">
                  <wp:extent cx="2057400" cy="3754120"/>
                  <wp:effectExtent l="0" t="0" r="0" b="0"/>
                  <wp:docPr id="198571386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404" cy="3781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7A025F7" wp14:editId="643D16B1">
                  <wp:extent cx="2066925" cy="3767455"/>
                  <wp:effectExtent l="0" t="0" r="9525" b="4445"/>
                  <wp:docPr id="80769875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499" cy="3788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F627D" w14:textId="77777777" w:rsidR="00E76E20" w:rsidRDefault="00E76E20">
      <w:r>
        <w:br w:type="page"/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480F979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2E284D7" w14:textId="77777777" w:rsidR="00E76E20" w:rsidRDefault="00E76E20" w:rsidP="00E76E20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Participar en el desarrollo de NomDebts representó una oportunidad concreta para aplicar de forma integrada mis competencias como desarrollador full-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 El proyecto requirió coordinar el diseño de la interfaz con Angular/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Ionic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la construcción del 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Flask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la gestión eficiente de la base de datos, abordando desafíos tanto en experiencia de usuario como en la arquitectura técnica. Esta experiencia me ayudó a confirmar el impacto real que tienen las soluciones tecnológicas bien diseñadas en la vida cotidiana de las personas, y a valorar la importancia de procesos iterativos y una validación continua con usuarios reales. Además, fortalecí mi interés por las 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fintech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la educación financiera, áreas con gran proyección en el entorno tecnológico actual y donde siento que es posible generar impacto social desarrollando productos accesibles y seguros.​</w:t>
            </w:r>
          </w:p>
          <w:p w14:paraId="760F3253" w14:textId="77777777" w:rsidR="00E76E20" w:rsidRPr="00E76E20" w:rsidRDefault="00E76E20" w:rsidP="00E76E20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570F129B" w14:textId="77777777" w:rsidR="00E76E20" w:rsidRDefault="00E76E20" w:rsidP="00E76E20">
            <w:pPr>
              <w:pStyle w:val="Prrafodelista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Proyecciones laborales a partir de Proyecto APT</w:t>
            </w:r>
          </w:p>
          <w:p w14:paraId="71F2E540" w14:textId="77777777" w:rsidR="00E76E20" w:rsidRPr="00E76E20" w:rsidRDefault="00E76E20" w:rsidP="00E76E20">
            <w:pPr>
              <w:pStyle w:val="Prrafodelista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</w:p>
          <w:p w14:paraId="7849B0BA" w14:textId="77777777" w:rsidR="00E76E20" w:rsidRPr="00E76E20" w:rsidRDefault="00E76E20" w:rsidP="00E76E20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 nivel profesional, me motiva seguir profundizando en el desarrollo de aplicaciones móviles y fortalecerme en metodologías ágiles, apuntando a equipos que priorizan la entrega continua de valor y la mejora constante. Me interesa explorar con mayor profundidad temas de seguridad informática, especialmente en el contexto de aplicaciones financieras, para garantizar la protección de los datos y la confianza de los usuarios. Tras esta experiencia, me visualizo participando en proyectos tecnológicos que aborden problemáticas reales, ya sea aportando en startups </w:t>
            </w:r>
            <w:proofErr w:type="spellStart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fintech</w:t>
            </w:r>
            <w:proofErr w:type="spellEnd"/>
            <w:r w:rsidRPr="00E76E2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empresas de tecnología o desarrollando soluciones propias enfocadas en el bienestar financiero de las personas. Me siento preparado para asumir nuevos desafíos, integrando el enfoque técnico y la capacidad de adaptarme a las tendencias del sector.</w:t>
            </w:r>
          </w:p>
          <w:p w14:paraId="29E8CF0E" w14:textId="4418A955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D7FD7" w14:textId="77777777" w:rsidR="00377F97" w:rsidRDefault="00377F97" w:rsidP="00EE1135">
      <w:pPr>
        <w:spacing w:after="0" w:line="240" w:lineRule="auto"/>
      </w:pPr>
      <w:r>
        <w:separator/>
      </w:r>
    </w:p>
  </w:endnote>
  <w:endnote w:type="continuationSeparator" w:id="0">
    <w:p w14:paraId="211EBC9F" w14:textId="77777777" w:rsidR="00377F97" w:rsidRDefault="00377F97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8D94" w14:textId="77777777" w:rsidR="00377F97" w:rsidRDefault="00377F97" w:rsidP="00EE1135">
      <w:pPr>
        <w:spacing w:after="0" w:line="240" w:lineRule="auto"/>
      </w:pPr>
      <w:r>
        <w:separator/>
      </w:r>
    </w:p>
  </w:footnote>
  <w:footnote w:type="continuationSeparator" w:id="0">
    <w:p w14:paraId="1F300356" w14:textId="77777777" w:rsidR="00377F97" w:rsidRDefault="00377F97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2C0"/>
    <w:multiLevelType w:val="multilevel"/>
    <w:tmpl w:val="EB0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868EC"/>
    <w:multiLevelType w:val="multilevel"/>
    <w:tmpl w:val="C73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63825"/>
    <w:multiLevelType w:val="hybridMultilevel"/>
    <w:tmpl w:val="37F066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9361C"/>
    <w:multiLevelType w:val="hybridMultilevel"/>
    <w:tmpl w:val="F716D23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0E37F7F"/>
    <w:multiLevelType w:val="multilevel"/>
    <w:tmpl w:val="05E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CA35CC"/>
    <w:multiLevelType w:val="multilevel"/>
    <w:tmpl w:val="383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F2B00"/>
    <w:multiLevelType w:val="multilevel"/>
    <w:tmpl w:val="CF1E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46899"/>
    <w:multiLevelType w:val="multilevel"/>
    <w:tmpl w:val="032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ED300F"/>
    <w:multiLevelType w:val="multilevel"/>
    <w:tmpl w:val="CF3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619937">
    <w:abstractNumId w:val="2"/>
  </w:num>
  <w:num w:numId="2" w16cid:durableId="1161847276">
    <w:abstractNumId w:val="6"/>
  </w:num>
  <w:num w:numId="3" w16cid:durableId="1366253165">
    <w:abstractNumId w:val="14"/>
  </w:num>
  <w:num w:numId="4" w16cid:durableId="878006509">
    <w:abstractNumId w:val="5"/>
  </w:num>
  <w:num w:numId="5" w16cid:durableId="1581017415">
    <w:abstractNumId w:val="10"/>
  </w:num>
  <w:num w:numId="6" w16cid:durableId="1592007507">
    <w:abstractNumId w:val="13"/>
  </w:num>
  <w:num w:numId="7" w16cid:durableId="1858423937">
    <w:abstractNumId w:val="4"/>
  </w:num>
  <w:num w:numId="8" w16cid:durableId="383019753">
    <w:abstractNumId w:val="9"/>
  </w:num>
  <w:num w:numId="9" w16cid:durableId="2061708435">
    <w:abstractNumId w:val="11"/>
  </w:num>
  <w:num w:numId="10" w16cid:durableId="1410226314">
    <w:abstractNumId w:val="12"/>
  </w:num>
  <w:num w:numId="11" w16cid:durableId="1470366446">
    <w:abstractNumId w:val="8"/>
  </w:num>
  <w:num w:numId="12" w16cid:durableId="2060743488">
    <w:abstractNumId w:val="0"/>
  </w:num>
  <w:num w:numId="13" w16cid:durableId="728457749">
    <w:abstractNumId w:val="7"/>
  </w:num>
  <w:num w:numId="14" w16cid:durableId="302930426">
    <w:abstractNumId w:val="1"/>
  </w:num>
  <w:num w:numId="15" w16cid:durableId="982850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77F97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868C7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DD6E8A"/>
    <w:rsid w:val="00E76E20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8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customStyle="1" w:styleId="my-2">
    <w:name w:val="my-2"/>
    <w:basedOn w:val="Normal"/>
    <w:rsid w:val="00786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868C7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8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1172</Words>
  <Characters>6801</Characters>
  <Application>Microsoft Office Word</Application>
  <DocSecurity>0</DocSecurity>
  <Lines>850</Lines>
  <Paragraphs>241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SEBASTIAN ALONSO CHAVEZ CONTRERAS</cp:lastModifiedBy>
  <cp:revision>2</cp:revision>
  <dcterms:created xsi:type="dcterms:W3CDTF">2025-11-24T11:34:00Z</dcterms:created>
  <dcterms:modified xsi:type="dcterms:W3CDTF">2025-11-24T11:34:00Z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