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1CBB5" w14:textId="77777777" w:rsidR="00CE6F07" w:rsidRPr="00D679ED" w:rsidRDefault="00000000">
      <w:pPr>
        <w:rPr>
          <w:sz w:val="72"/>
          <w:szCs w:val="72"/>
        </w:rPr>
      </w:pPr>
      <w:r w:rsidRPr="00D679ED">
        <w:rPr>
          <w:sz w:val="72"/>
          <w:szCs w:val="72"/>
        </w:rPr>
        <w:t>Informe de Evidencias – Aplicación NomDebts</w:t>
      </w:r>
    </w:p>
    <w:p w14:paraId="3100C1E3" w14:textId="77777777" w:rsidR="00CE6F07" w:rsidRDefault="00CE6F07"/>
    <w:p w14:paraId="06E7ECC1" w14:textId="77777777" w:rsidR="00D679ED" w:rsidRDefault="00D679ED">
      <w:r>
        <w:tab/>
      </w:r>
    </w:p>
    <w:p w14:paraId="5FD485AA" w14:textId="77777777" w:rsidR="00D679ED" w:rsidRDefault="00D679ED"/>
    <w:p w14:paraId="09E1F711" w14:textId="77777777" w:rsidR="00D679ED" w:rsidRDefault="00D679ED"/>
    <w:p w14:paraId="0F5746CB" w14:textId="77777777" w:rsidR="00D679ED" w:rsidRDefault="00D679ED"/>
    <w:p w14:paraId="181FAC42" w14:textId="77777777" w:rsidR="00D679ED" w:rsidRDefault="00D679ED"/>
    <w:p w14:paraId="729A2631" w14:textId="77777777" w:rsidR="00D679ED" w:rsidRDefault="00D679ED"/>
    <w:p w14:paraId="1660AB1A" w14:textId="77777777" w:rsidR="00D679ED" w:rsidRDefault="00D679ED"/>
    <w:p w14:paraId="6B4E9184" w14:textId="77777777" w:rsidR="00D679ED" w:rsidRDefault="00D679ED"/>
    <w:p w14:paraId="43CFF835" w14:textId="77777777" w:rsidR="00D679ED" w:rsidRDefault="00D679ED"/>
    <w:p w14:paraId="5863FE6A" w14:textId="77777777" w:rsidR="00D679ED" w:rsidRDefault="00D679ED"/>
    <w:p w14:paraId="76749FBB" w14:textId="77777777" w:rsidR="00D679ED" w:rsidRDefault="00D679ED"/>
    <w:p w14:paraId="4910D539" w14:textId="77777777" w:rsidR="00D679ED" w:rsidRDefault="00D679ED"/>
    <w:p w14:paraId="53547342" w14:textId="77777777" w:rsidR="00D679ED" w:rsidRDefault="00D679ED"/>
    <w:p w14:paraId="65E5D545" w14:textId="77777777" w:rsidR="00D679ED" w:rsidRDefault="00D679ED"/>
    <w:p w14:paraId="7EC1BF54" w14:textId="77777777" w:rsidR="00D679ED" w:rsidRDefault="00D679ED"/>
    <w:p w14:paraId="50BD1AE2" w14:textId="77777777" w:rsidR="00D679ED" w:rsidRDefault="00D679ED"/>
    <w:p w14:paraId="5266240E" w14:textId="77777777" w:rsidR="00D679ED" w:rsidRDefault="00D679ED"/>
    <w:p w14:paraId="218995A8" w14:textId="77777777" w:rsidR="00D679ED" w:rsidRDefault="00D679ED"/>
    <w:p w14:paraId="68D78A90" w14:textId="363F24E0" w:rsidR="00D679ED" w:rsidRDefault="00D679ED">
      <w:proofErr w:type="spellStart"/>
      <w:proofErr w:type="gramStart"/>
      <w:r>
        <w:t>Integrantes</w:t>
      </w:r>
      <w:proofErr w:type="spellEnd"/>
      <w:r>
        <w:t xml:space="preserve"> ;</w:t>
      </w:r>
      <w:proofErr w:type="gramEnd"/>
      <w:r>
        <w:t xml:space="preserve"> </w:t>
      </w:r>
    </w:p>
    <w:p w14:paraId="1243979B" w14:textId="77777777" w:rsidR="00D679ED" w:rsidRDefault="00D679ED">
      <w:r>
        <w:t>Luis Rivera</w:t>
      </w:r>
    </w:p>
    <w:p w14:paraId="4BD25AC4" w14:textId="0ABC3B3A" w:rsidR="00D679ED" w:rsidRDefault="00D679E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t>Sebatian Chavez</w:t>
      </w:r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id w:val="1063457990"/>
        <w:docPartObj>
          <w:docPartGallery w:val="Table of Contents"/>
          <w:docPartUnique/>
        </w:docPartObj>
      </w:sdtPr>
      <w:sdtContent>
        <w:p w14:paraId="04646AED" w14:textId="3787B193" w:rsidR="00D679ED" w:rsidRDefault="00D679ED">
          <w:pPr>
            <w:pStyle w:val="TtuloTDC"/>
          </w:pPr>
          <w:r>
            <w:rPr>
              <w:lang w:val="es-ES"/>
            </w:rPr>
            <w:t>Contenido</w:t>
          </w:r>
        </w:p>
        <w:p w14:paraId="109D52C1" w14:textId="15CF077E" w:rsidR="008D5B81" w:rsidRDefault="00D679ED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13090" w:history="1">
            <w:r w:rsidR="008D5B81" w:rsidRPr="00474943">
              <w:rPr>
                <w:rStyle w:val="Hipervnculo"/>
                <w:noProof/>
              </w:rPr>
              <w:t>1. Descripción General</w:t>
            </w:r>
            <w:r w:rsidR="008D5B81">
              <w:rPr>
                <w:noProof/>
                <w:webHidden/>
              </w:rPr>
              <w:tab/>
            </w:r>
            <w:r w:rsidR="008D5B81">
              <w:rPr>
                <w:noProof/>
                <w:webHidden/>
              </w:rPr>
              <w:fldChar w:fldCharType="begin"/>
            </w:r>
            <w:r w:rsidR="008D5B81">
              <w:rPr>
                <w:noProof/>
                <w:webHidden/>
              </w:rPr>
              <w:instrText xml:space="preserve"> PAGEREF _Toc215413090 \h </w:instrText>
            </w:r>
            <w:r w:rsidR="008D5B81">
              <w:rPr>
                <w:noProof/>
                <w:webHidden/>
              </w:rPr>
            </w:r>
            <w:r w:rsidR="008D5B81">
              <w:rPr>
                <w:noProof/>
                <w:webHidden/>
              </w:rPr>
              <w:fldChar w:fldCharType="separate"/>
            </w:r>
            <w:r w:rsidR="008D5B81">
              <w:rPr>
                <w:noProof/>
                <w:webHidden/>
              </w:rPr>
              <w:t>3</w:t>
            </w:r>
            <w:r w:rsidR="008D5B81">
              <w:rPr>
                <w:noProof/>
                <w:webHidden/>
              </w:rPr>
              <w:fldChar w:fldCharType="end"/>
            </w:r>
          </w:hyperlink>
        </w:p>
        <w:p w14:paraId="7E7C7653" w14:textId="58E60C15" w:rsidR="008D5B81" w:rsidRDefault="008D5B81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5413091" w:history="1">
            <w:r w:rsidRPr="00474943">
              <w:rPr>
                <w:rStyle w:val="Hipervnculo"/>
                <w:noProof/>
              </w:rPr>
              <w:t>2. Módulo de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4418C" w14:textId="6774BA11" w:rsidR="008D5B81" w:rsidRDefault="008D5B81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5413092" w:history="1">
            <w:r w:rsidRPr="00474943">
              <w:rPr>
                <w:rStyle w:val="Hipervnculo"/>
                <w:noProof/>
              </w:rPr>
              <w:t>3. Perfil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340D8" w14:textId="67B01864" w:rsidR="008D5B81" w:rsidRDefault="008D5B81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5413093" w:history="1">
            <w:r w:rsidRPr="00474943">
              <w:rPr>
                <w:rStyle w:val="Hipervnculo"/>
                <w:noProof/>
              </w:rPr>
              <w:t>4. Transacciones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B8605" w14:textId="69593481" w:rsidR="008D5B81" w:rsidRDefault="008D5B81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5413094" w:history="1">
            <w:r w:rsidRPr="00474943">
              <w:rPr>
                <w:rStyle w:val="Hipervnculo"/>
                <w:noProof/>
              </w:rPr>
              <w:t>5. Categorías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148DA" w14:textId="20EE31F2" w:rsidR="008D5B81" w:rsidRDefault="008D5B81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5413095" w:history="1">
            <w:r w:rsidRPr="00474943">
              <w:rPr>
                <w:rStyle w:val="Hipervnculo"/>
                <w:noProof/>
              </w:rPr>
              <w:t>6. Metas de Ahorro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4C7A3" w14:textId="061CD25B" w:rsidR="008D5B81" w:rsidRDefault="008D5B81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5413096" w:history="1">
            <w:r w:rsidRPr="00474943">
              <w:rPr>
                <w:rStyle w:val="Hipervnculo"/>
                <w:noProof/>
              </w:rPr>
              <w:t>7. Estadísticas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B762E" w14:textId="1E15F9F6" w:rsidR="008D5B81" w:rsidRDefault="008D5B81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5413097" w:history="1">
            <w:r w:rsidRPr="00474943">
              <w:rPr>
                <w:rStyle w:val="Hipervnculo"/>
                <w:noProof/>
              </w:rPr>
              <w:t>8. Recordatorios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1A4DD" w14:textId="790B2576" w:rsidR="008D5B81" w:rsidRDefault="008D5B81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5413098" w:history="1">
            <w:r w:rsidRPr="00474943">
              <w:rPr>
                <w:rStyle w:val="Hipervnculo"/>
                <w:noProof/>
              </w:rPr>
              <w:t>9. Base de Datos (EER)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EB08B" w14:textId="62402449" w:rsidR="008D5B81" w:rsidRDefault="008D5B81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15413099" w:history="1">
            <w:r w:rsidRPr="00474943">
              <w:rPr>
                <w:rStyle w:val="Hipervnculo"/>
                <w:noProof/>
              </w:rPr>
              <w:t>10.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6C1BE" w14:textId="10A77A86" w:rsidR="00D679ED" w:rsidRDefault="00D679ED">
          <w:r>
            <w:rPr>
              <w:b/>
              <w:bCs/>
              <w:lang w:val="es-ES"/>
            </w:rPr>
            <w:fldChar w:fldCharType="end"/>
          </w:r>
        </w:p>
      </w:sdtContent>
    </w:sdt>
    <w:p w14:paraId="380B7B74" w14:textId="77777777" w:rsidR="00D679ED" w:rsidRDefault="00D679E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051AE0DC" w14:textId="5FF0E845" w:rsidR="00CE6F07" w:rsidRDefault="00000000" w:rsidP="00D679ED">
      <w:pPr>
        <w:pStyle w:val="Ttulo1"/>
      </w:pPr>
      <w:bookmarkStart w:id="0" w:name="_Toc215413090"/>
      <w:r>
        <w:lastRenderedPageBreak/>
        <w:t>1. Descripción General</w:t>
      </w:r>
      <w:bookmarkEnd w:id="0"/>
    </w:p>
    <w:p w14:paraId="705AF752" w14:textId="77777777" w:rsidR="008D5B81" w:rsidRPr="008D5B81" w:rsidRDefault="008D5B81" w:rsidP="008D5B81">
      <w:pPr>
        <w:rPr>
          <w:lang w:val="es-CL"/>
        </w:rPr>
      </w:pPr>
      <w:r w:rsidRPr="008D5B81">
        <w:rPr>
          <w:lang w:val="es-CL"/>
        </w:rPr>
        <w:t>NomDebts es una aplicación de finanzas personales pensada para que cualquier persona pueda entender, organizar y controlar su dinero desde el celular o el navegador. El sistema se centra en tres ideas principales: registrar fácilmente todo lo que entra y sale, mostrar resúmenes claros para tomar decisiones, y proteger la cuenta del usuario con un inicio de sesión seguro mediante verificación por correo (OTP).​</w:t>
      </w:r>
    </w:p>
    <w:p w14:paraId="6CCEEC90" w14:textId="77777777" w:rsidR="008D5B81" w:rsidRPr="008D5B81" w:rsidRDefault="008D5B81" w:rsidP="008D5B81">
      <w:pPr>
        <w:rPr>
          <w:lang w:val="es-CL"/>
        </w:rPr>
      </w:pPr>
      <w:r w:rsidRPr="008D5B81">
        <w:rPr>
          <w:lang w:val="es-CL"/>
        </w:rPr>
        <w:t xml:space="preserve">La </w:t>
      </w:r>
      <w:proofErr w:type="gramStart"/>
      <w:r w:rsidRPr="008D5B81">
        <w:rPr>
          <w:lang w:val="es-CL"/>
        </w:rPr>
        <w:t>app</w:t>
      </w:r>
      <w:proofErr w:type="gramEnd"/>
      <w:r w:rsidRPr="008D5B81">
        <w:rPr>
          <w:lang w:val="es-CL"/>
        </w:rPr>
        <w:t xml:space="preserve"> permite crear una cuenta con datos básicos (nombre, correo, teléfono y contraseña) y verifica que el correo sea real enviando un código de un solo uso, lo que reduce el riesgo de accesos no autorizados y de cuentas falsas. Una vez dentro, el usuario puede registrar gastos e ingresos en diferentes categorías, crear sus propias categorías, definir metas de ahorro, establecer presupuestos por categoría y gestionar recordatorios de pagos importantes, convirtiendo la aplicación en un asistente financiero integral más que en una simple libreta de cuentas</w:t>
      </w:r>
    </w:p>
    <w:p w14:paraId="39A66FB6" w14:textId="018EA063" w:rsidR="00CE6F07" w:rsidRDefault="008D5B81">
      <w:r>
        <w:br w:type="page"/>
      </w:r>
    </w:p>
    <w:p w14:paraId="41187C8C" w14:textId="77777777" w:rsidR="00CE6F07" w:rsidRDefault="00000000" w:rsidP="00D679ED">
      <w:pPr>
        <w:pStyle w:val="Ttulo1"/>
      </w:pPr>
      <w:bookmarkStart w:id="1" w:name="_Toc215413091"/>
      <w:r>
        <w:lastRenderedPageBreak/>
        <w:t>2. Módulo de Autenticación</w:t>
      </w:r>
      <w:bookmarkEnd w:id="1"/>
    </w:p>
    <w:p w14:paraId="636EE21F" w14:textId="77777777" w:rsidR="00CE6F07" w:rsidRDefault="00000000">
      <w:r>
        <w:t>2.1 Pantalla de Registro</w:t>
      </w:r>
    </w:p>
    <w:p w14:paraId="2FE5A23E" w14:textId="77777777" w:rsidR="00CE6F07" w:rsidRDefault="00000000">
      <w:r>
        <w:t xml:space="preserve">Incluye formulario completo, validaciones y </w:t>
      </w:r>
      <w:proofErr w:type="spellStart"/>
      <w:r>
        <w:t>envío</w:t>
      </w:r>
      <w:proofErr w:type="spellEnd"/>
      <w:r>
        <w:t xml:space="preserve"> de </w:t>
      </w:r>
      <w:proofErr w:type="spellStart"/>
      <w:r>
        <w:t>correo</w:t>
      </w:r>
      <w:proofErr w:type="spellEnd"/>
      <w:r>
        <w:t xml:space="preserve"> de </w:t>
      </w:r>
      <w:proofErr w:type="spellStart"/>
      <w:r>
        <w:t>bienvenida</w:t>
      </w:r>
      <w:proofErr w:type="spellEnd"/>
      <w:r>
        <w:t>.</w:t>
      </w:r>
    </w:p>
    <w:p w14:paraId="096FB2D9" w14:textId="703CF2D1" w:rsidR="00D679ED" w:rsidRDefault="008D5B81">
      <w:r>
        <w:rPr>
          <w:noProof/>
        </w:rPr>
        <w:drawing>
          <wp:inline distT="0" distB="0" distL="0" distR="0" wp14:anchorId="6D3C377B" wp14:editId="71DDBFEC">
            <wp:extent cx="5486400" cy="5521960"/>
            <wp:effectExtent l="0" t="0" r="0" b="2540"/>
            <wp:docPr id="1229092397" name="Imagen 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92397" name="Imagen 3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B273" w14:textId="291F86C1" w:rsidR="008D5B81" w:rsidRDefault="008D5B81">
      <w:r>
        <w:rPr>
          <w:noProof/>
        </w:rPr>
        <w:lastRenderedPageBreak/>
        <w:drawing>
          <wp:inline distT="0" distB="0" distL="0" distR="0" wp14:anchorId="398174C7" wp14:editId="701D7BEA">
            <wp:extent cx="5486400" cy="3844925"/>
            <wp:effectExtent l="0" t="0" r="0" b="3175"/>
            <wp:docPr id="536745006" name="Imagen 4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45006" name="Imagen 4" descr="Interfaz de usuario gráfica, Aplicación, Teams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FC58" w14:textId="77777777" w:rsidR="00CE6F07" w:rsidRDefault="00CE6F07"/>
    <w:p w14:paraId="2C060063" w14:textId="77777777" w:rsidR="008D5B81" w:rsidRDefault="008D5B81">
      <w:r>
        <w:br w:type="page"/>
      </w:r>
    </w:p>
    <w:p w14:paraId="3D166AF3" w14:textId="3627B2E0" w:rsidR="00CE6F07" w:rsidRDefault="00000000">
      <w:r>
        <w:lastRenderedPageBreak/>
        <w:t xml:space="preserve">2.2 </w:t>
      </w:r>
      <w:proofErr w:type="spellStart"/>
      <w:r>
        <w:t>Pantalla</w:t>
      </w:r>
      <w:proofErr w:type="spellEnd"/>
      <w:r>
        <w:t xml:space="preserve"> de Login</w:t>
      </w:r>
    </w:p>
    <w:p w14:paraId="2011C1D9" w14:textId="7FE11C0F" w:rsidR="00CE6F07" w:rsidRDefault="00000000">
      <w:r>
        <w:t xml:space="preserve">Solicita email y contraseña. </w:t>
      </w:r>
      <w:proofErr w:type="spellStart"/>
      <w:r>
        <w:t>Usuarios</w:t>
      </w:r>
      <w:proofErr w:type="spellEnd"/>
      <w:r>
        <w:t xml:space="preserve"> no </w:t>
      </w:r>
      <w:proofErr w:type="spellStart"/>
      <w:r>
        <w:t>verificados</w:t>
      </w:r>
      <w:proofErr w:type="spellEnd"/>
      <w:r>
        <w:t xml:space="preserve"> </w:t>
      </w:r>
      <w:proofErr w:type="spellStart"/>
      <w:r>
        <w:t>ingresan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OTP.</w:t>
      </w:r>
      <w:r w:rsidR="00D679ED" w:rsidRPr="00D679ED">
        <w:rPr>
          <w:noProof/>
        </w:rPr>
        <w:t xml:space="preserve"> </w:t>
      </w:r>
      <w:r w:rsidR="00D679ED">
        <w:rPr>
          <w:noProof/>
        </w:rPr>
        <w:drawing>
          <wp:inline distT="0" distB="0" distL="0" distR="0" wp14:anchorId="70984E74" wp14:editId="34BB5EA8">
            <wp:extent cx="5486400" cy="4410075"/>
            <wp:effectExtent l="0" t="0" r="0" b="9525"/>
            <wp:docPr id="209954970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49703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215B" w14:textId="55407E05" w:rsidR="00CE6F07" w:rsidRDefault="008D5B81">
      <w:r>
        <w:br w:type="page"/>
      </w:r>
    </w:p>
    <w:p w14:paraId="7BC1ACA8" w14:textId="77777777" w:rsidR="00CE6F07" w:rsidRDefault="00000000">
      <w:r>
        <w:lastRenderedPageBreak/>
        <w:t>2.3 Verificación OTP</w:t>
      </w:r>
    </w:p>
    <w:p w14:paraId="5009AEA1" w14:textId="77777777" w:rsidR="00CE6F07" w:rsidRDefault="00000000">
      <w:r>
        <w:t xml:space="preserve">Envía código al correo, permite reenviar, verifica y </w:t>
      </w:r>
      <w:proofErr w:type="spellStart"/>
      <w:r>
        <w:t>marca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verificado</w:t>
      </w:r>
      <w:proofErr w:type="spellEnd"/>
      <w:r>
        <w:t>.</w:t>
      </w:r>
    </w:p>
    <w:p w14:paraId="0AD6D275" w14:textId="3B8DC0E4" w:rsidR="008D5B81" w:rsidRDefault="008D5B81">
      <w:r>
        <w:rPr>
          <w:noProof/>
        </w:rPr>
        <w:drawing>
          <wp:inline distT="0" distB="0" distL="0" distR="0" wp14:anchorId="482DBEF9" wp14:editId="72F2BB42">
            <wp:extent cx="2410161" cy="1705213"/>
            <wp:effectExtent l="0" t="0" r="9525" b="9525"/>
            <wp:docPr id="1336782556" name="Imagen 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82556" name="Imagen 5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D073" w14:textId="5751A2C4" w:rsidR="008D5B81" w:rsidRDefault="008D5B81">
      <w:r>
        <w:rPr>
          <w:noProof/>
        </w:rPr>
        <w:drawing>
          <wp:inline distT="0" distB="0" distL="0" distR="0" wp14:anchorId="71DE2240" wp14:editId="0EFF5959">
            <wp:extent cx="5486400" cy="862330"/>
            <wp:effectExtent l="0" t="0" r="0" b="0"/>
            <wp:docPr id="1597412001" name="Imagen 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12001" name="Imagen 6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2B3C" w14:textId="77777777" w:rsidR="00CE6F07" w:rsidRDefault="00CE6F07"/>
    <w:p w14:paraId="42F060FB" w14:textId="77777777" w:rsidR="00CE6F07" w:rsidRDefault="00000000" w:rsidP="00D679ED">
      <w:pPr>
        <w:pStyle w:val="Ttulo1"/>
      </w:pPr>
      <w:bookmarkStart w:id="2" w:name="_Toc215413092"/>
      <w:r>
        <w:t>3. Perfil de Usuario</w:t>
      </w:r>
      <w:bookmarkEnd w:id="2"/>
    </w:p>
    <w:p w14:paraId="1AC56244" w14:textId="77777777" w:rsidR="00CE6F07" w:rsidRDefault="00000000">
      <w:r>
        <w:t xml:space="preserve">Muestra datos personales, nombre editable, correo no editable, modo </w:t>
      </w:r>
      <w:proofErr w:type="spellStart"/>
      <w:r>
        <w:t>oscuro</w:t>
      </w:r>
      <w:proofErr w:type="spellEnd"/>
      <w:r>
        <w:t xml:space="preserve"> y </w:t>
      </w:r>
      <w:proofErr w:type="spellStart"/>
      <w:r>
        <w:t>cierre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>.</w:t>
      </w:r>
    </w:p>
    <w:p w14:paraId="06145B40" w14:textId="73C4021A" w:rsidR="008D5B81" w:rsidRDefault="008D5B81">
      <w:r>
        <w:rPr>
          <w:noProof/>
        </w:rPr>
        <w:drawing>
          <wp:inline distT="0" distB="0" distL="0" distR="0" wp14:anchorId="41918E6A" wp14:editId="18890930">
            <wp:extent cx="5486400" cy="2354580"/>
            <wp:effectExtent l="0" t="0" r="0" b="7620"/>
            <wp:docPr id="515263536" name="Imagen 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63536" name="Imagen 7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A261" w14:textId="43062D1E" w:rsidR="00CE6F07" w:rsidRDefault="008D5B81">
      <w:r>
        <w:br w:type="page"/>
      </w:r>
    </w:p>
    <w:p w14:paraId="34C15A2F" w14:textId="77777777" w:rsidR="00CE6F07" w:rsidRDefault="00000000" w:rsidP="00D679ED">
      <w:pPr>
        <w:pStyle w:val="Ttulo1"/>
      </w:pPr>
      <w:bookmarkStart w:id="3" w:name="_Toc215413093"/>
      <w:r>
        <w:lastRenderedPageBreak/>
        <w:t>4. Transacciones</w:t>
      </w:r>
      <w:bookmarkEnd w:id="3"/>
    </w:p>
    <w:p w14:paraId="78AD9D21" w14:textId="7E03E203" w:rsidR="00CE6F07" w:rsidRDefault="00000000">
      <w:r>
        <w:t xml:space="preserve">4.1 </w:t>
      </w:r>
      <w:proofErr w:type="spellStart"/>
      <w:r w:rsidR="009A7267">
        <w:t>Inicio</w:t>
      </w:r>
      <w:proofErr w:type="spellEnd"/>
    </w:p>
    <w:p w14:paraId="3771F5F2" w14:textId="77777777" w:rsidR="00CE6F07" w:rsidRDefault="00000000">
      <w:r>
        <w:t xml:space="preserve">Resumen de ingresos, gastos y balance. </w:t>
      </w:r>
      <w:proofErr w:type="spellStart"/>
      <w:r>
        <w:t>Accesos</w:t>
      </w:r>
      <w:proofErr w:type="spellEnd"/>
      <w:r>
        <w:t xml:space="preserve"> </w:t>
      </w:r>
      <w:proofErr w:type="spellStart"/>
      <w:r>
        <w:t>rápidos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>.</w:t>
      </w:r>
    </w:p>
    <w:p w14:paraId="46282ADE" w14:textId="752AC619" w:rsidR="008D5B81" w:rsidRDefault="008D5B81">
      <w:r>
        <w:rPr>
          <w:noProof/>
        </w:rPr>
        <w:drawing>
          <wp:inline distT="0" distB="0" distL="0" distR="0" wp14:anchorId="04FEB5E8" wp14:editId="27C69B85">
            <wp:extent cx="4886325" cy="2265581"/>
            <wp:effectExtent l="0" t="0" r="0" b="1905"/>
            <wp:docPr id="85305829" name="Imagen 1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5829" name="Imagen 13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989" cy="228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219A" w14:textId="77777777" w:rsidR="00CE6F07" w:rsidRDefault="00CE6F07"/>
    <w:p w14:paraId="3C16DEDF" w14:textId="77777777" w:rsidR="00CE6F07" w:rsidRDefault="00000000">
      <w:r>
        <w:t>4.2 Agregar Transacción</w:t>
      </w:r>
    </w:p>
    <w:p w14:paraId="5470E741" w14:textId="77777777" w:rsidR="00CE6F07" w:rsidRDefault="00000000">
      <w:proofErr w:type="spellStart"/>
      <w:r>
        <w:t>Seleccionar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, </w:t>
      </w:r>
      <w:proofErr w:type="spellStart"/>
      <w:r>
        <w:t>categoría</w:t>
      </w:r>
      <w:proofErr w:type="spellEnd"/>
      <w:r>
        <w:t xml:space="preserve">, </w:t>
      </w:r>
      <w:proofErr w:type="spellStart"/>
      <w:r>
        <w:t>monto</w:t>
      </w:r>
      <w:proofErr w:type="spellEnd"/>
      <w:r>
        <w:t xml:space="preserve"> y </w:t>
      </w:r>
      <w:proofErr w:type="spellStart"/>
      <w:r>
        <w:t>descripción</w:t>
      </w:r>
      <w:proofErr w:type="spellEnd"/>
      <w:r>
        <w:t>.</w:t>
      </w:r>
    </w:p>
    <w:p w14:paraId="23BA6AD6" w14:textId="336BAE74" w:rsidR="008D5B81" w:rsidRDefault="008D5B81">
      <w:r>
        <w:rPr>
          <w:noProof/>
        </w:rPr>
        <w:drawing>
          <wp:inline distT="0" distB="0" distL="0" distR="0" wp14:anchorId="74153E91" wp14:editId="175FDD25">
            <wp:extent cx="4953000" cy="1880879"/>
            <wp:effectExtent l="0" t="0" r="0" b="5080"/>
            <wp:docPr id="1934554848" name="Imagen 9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54848" name="Imagen 9" descr="Captura de pantalla de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0510" cy="188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1078E0" wp14:editId="1032C8EE">
            <wp:extent cx="4924425" cy="2024486"/>
            <wp:effectExtent l="0" t="0" r="0" b="0"/>
            <wp:docPr id="1210584673" name="Imagen 10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84673" name="Imagen 10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2632" cy="20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8514" w14:textId="77777777" w:rsidR="00CE6F07" w:rsidRDefault="00CE6F07"/>
    <w:p w14:paraId="4D520949" w14:textId="77777777" w:rsidR="00CE6F07" w:rsidRDefault="00000000">
      <w:r>
        <w:t>4.3 Listado y Filtros</w:t>
      </w:r>
    </w:p>
    <w:p w14:paraId="5F3B1820" w14:textId="77777777" w:rsidR="00CE6F07" w:rsidRDefault="00000000">
      <w:r>
        <w:t xml:space="preserve">Filtrar por descripción, tipo, categoría y fechas. </w:t>
      </w:r>
      <w:proofErr w:type="spellStart"/>
      <w:r>
        <w:t>Exportar</w:t>
      </w:r>
      <w:proofErr w:type="spellEnd"/>
      <w:r>
        <w:t xml:space="preserve"> a PDF.</w:t>
      </w:r>
    </w:p>
    <w:p w14:paraId="6D113C9B" w14:textId="75C857C8" w:rsidR="008D5B81" w:rsidRDefault="008D5B81">
      <w:r>
        <w:rPr>
          <w:noProof/>
        </w:rPr>
        <w:drawing>
          <wp:inline distT="0" distB="0" distL="0" distR="0" wp14:anchorId="21DC9163" wp14:editId="46C17680">
            <wp:extent cx="5486400" cy="2262505"/>
            <wp:effectExtent l="0" t="0" r="0" b="4445"/>
            <wp:docPr id="1144322120" name="Imagen 1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22120" name="Imagen 1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5EF6" w14:textId="77777777" w:rsidR="00CE6F07" w:rsidRDefault="00CE6F07"/>
    <w:p w14:paraId="5D5CED50" w14:textId="77777777" w:rsidR="00CE6F07" w:rsidRDefault="00000000" w:rsidP="00D679ED">
      <w:pPr>
        <w:pStyle w:val="Ttulo1"/>
      </w:pPr>
      <w:bookmarkStart w:id="4" w:name="_Toc215413094"/>
      <w:r>
        <w:t>5. Categorías</w:t>
      </w:r>
      <w:bookmarkEnd w:id="4"/>
    </w:p>
    <w:p w14:paraId="63C20AB8" w14:textId="6A35822C" w:rsidR="00CE6F07" w:rsidRDefault="00000000" w:rsidP="00D679ED">
      <w:r>
        <w:t xml:space="preserve">Incluye categorías </w:t>
      </w:r>
      <w:proofErr w:type="spellStart"/>
      <w:r>
        <w:t>predeterminadas</w:t>
      </w:r>
      <w:proofErr w:type="spellEnd"/>
      <w:r>
        <w:t xml:space="preserve"> y </w:t>
      </w:r>
      <w:proofErr w:type="spellStart"/>
      <w:r>
        <w:t>personalizadas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usuario_id</w:t>
      </w:r>
      <w:proofErr w:type="spellEnd"/>
      <w:r>
        <w:t>.</w:t>
      </w:r>
    </w:p>
    <w:p w14:paraId="25CD684D" w14:textId="7B759700" w:rsidR="008D5B81" w:rsidRDefault="008D5B81" w:rsidP="00D679ED">
      <w:r>
        <w:rPr>
          <w:noProof/>
        </w:rPr>
        <w:drawing>
          <wp:inline distT="0" distB="0" distL="0" distR="0" wp14:anchorId="692EE3D1" wp14:editId="266AD478">
            <wp:extent cx="5486400" cy="2552700"/>
            <wp:effectExtent l="0" t="0" r="0" b="0"/>
            <wp:docPr id="1544809951" name="Imagen 1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09951" name="Imagen 12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B6E3" w14:textId="77777777" w:rsidR="008D5B81" w:rsidRDefault="008D5B8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6222503" w14:textId="075307AA" w:rsidR="00CE6F07" w:rsidRDefault="00000000" w:rsidP="00D679ED">
      <w:pPr>
        <w:pStyle w:val="Ttulo1"/>
      </w:pPr>
      <w:bookmarkStart w:id="5" w:name="_Toc215413095"/>
      <w:r>
        <w:lastRenderedPageBreak/>
        <w:t>6. Metas de Ahorro</w:t>
      </w:r>
      <w:bookmarkEnd w:id="5"/>
    </w:p>
    <w:p w14:paraId="06F2BAB6" w14:textId="77777777" w:rsidR="00CE6F07" w:rsidRDefault="00000000">
      <w:r>
        <w:t>Permite definir metas con objetivo, acumulado, fechas y estado.</w:t>
      </w:r>
    </w:p>
    <w:p w14:paraId="28F18AB2" w14:textId="481B0DF3" w:rsidR="00CE6F07" w:rsidRDefault="008D5B81">
      <w:r>
        <w:rPr>
          <w:noProof/>
        </w:rPr>
        <w:drawing>
          <wp:inline distT="0" distB="0" distL="0" distR="0" wp14:anchorId="50F3111F" wp14:editId="6B3E19CC">
            <wp:extent cx="5486400" cy="1633220"/>
            <wp:effectExtent l="0" t="0" r="0" b="5080"/>
            <wp:docPr id="2084975377" name="Imagen 1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75377" name="Imagen 14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9971" w14:textId="77777777" w:rsidR="00CE6F07" w:rsidRDefault="00000000" w:rsidP="00D679ED">
      <w:pPr>
        <w:pStyle w:val="Ttulo1"/>
      </w:pPr>
      <w:bookmarkStart w:id="6" w:name="_Toc215413096"/>
      <w:r>
        <w:t>7. Estadísticas</w:t>
      </w:r>
      <w:bookmarkEnd w:id="6"/>
    </w:p>
    <w:p w14:paraId="42A56888" w14:textId="77777777" w:rsidR="00CE6F07" w:rsidRDefault="00000000">
      <w:r>
        <w:t>Resumen visual de ingresos, gastos y balance. Calculado desde backend.</w:t>
      </w:r>
    </w:p>
    <w:p w14:paraId="5EA7F322" w14:textId="20548D56" w:rsidR="00CE6F07" w:rsidRDefault="008D5B81">
      <w:r>
        <w:rPr>
          <w:noProof/>
        </w:rPr>
        <w:drawing>
          <wp:inline distT="0" distB="0" distL="0" distR="0" wp14:anchorId="66BEF04F" wp14:editId="1DFCE16F">
            <wp:extent cx="5486400" cy="1776730"/>
            <wp:effectExtent l="0" t="0" r="0" b="0"/>
            <wp:docPr id="1547945662" name="Imagen 15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45662" name="Imagen 15" descr="Captura de pantalla de un celular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555C" w14:textId="77777777" w:rsidR="00CE6F07" w:rsidRDefault="00000000" w:rsidP="00D679ED">
      <w:pPr>
        <w:pStyle w:val="Ttulo1"/>
      </w:pPr>
      <w:bookmarkStart w:id="7" w:name="_Toc215413097"/>
      <w:r>
        <w:t>8. Recordatorios</w:t>
      </w:r>
      <w:bookmarkEnd w:id="7"/>
    </w:p>
    <w:p w14:paraId="3C02ADD9" w14:textId="77777777" w:rsidR="00CE6F07" w:rsidRDefault="00000000">
      <w:r>
        <w:t>Lista recordatorios financieros con título, descripción, monto y fecha.</w:t>
      </w:r>
    </w:p>
    <w:p w14:paraId="4DD42863" w14:textId="6C155467" w:rsidR="00CE6F07" w:rsidRDefault="008D5B81">
      <w:r>
        <w:rPr>
          <w:noProof/>
        </w:rPr>
        <w:drawing>
          <wp:inline distT="0" distB="0" distL="0" distR="0" wp14:anchorId="0953D50E" wp14:editId="1C7A18A5">
            <wp:extent cx="5486400" cy="2045335"/>
            <wp:effectExtent l="0" t="0" r="0" b="0"/>
            <wp:docPr id="431034846" name="Imagen 1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34846" name="Imagen 16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2D8A" w14:textId="77777777" w:rsidR="00CE6F07" w:rsidRDefault="00000000" w:rsidP="00D679ED">
      <w:pPr>
        <w:pStyle w:val="Ttulo1"/>
      </w:pPr>
      <w:bookmarkStart w:id="8" w:name="_Toc215413098"/>
      <w:r>
        <w:lastRenderedPageBreak/>
        <w:t>9. Base de Datos (EER)</w:t>
      </w:r>
      <w:bookmarkEnd w:id="8"/>
    </w:p>
    <w:p w14:paraId="78C4C898" w14:textId="21CFB544" w:rsidR="00CE6F07" w:rsidRDefault="00000000" w:rsidP="00D679ED">
      <w:r>
        <w:t xml:space="preserve">Estructura normalizada con relaciones uno-a-muchos desde usuarios hacia transacciones, </w:t>
      </w:r>
      <w:proofErr w:type="spellStart"/>
      <w:r>
        <w:t>categorías</w:t>
      </w:r>
      <w:proofErr w:type="spellEnd"/>
      <w:r>
        <w:t xml:space="preserve">, </w:t>
      </w:r>
      <w:proofErr w:type="spellStart"/>
      <w:r>
        <w:t>metas</w:t>
      </w:r>
      <w:proofErr w:type="spellEnd"/>
      <w:r>
        <w:t xml:space="preserve">, </w:t>
      </w:r>
      <w:proofErr w:type="spellStart"/>
      <w:r>
        <w:t>recordatorios</w:t>
      </w:r>
      <w:proofErr w:type="spellEnd"/>
      <w:r>
        <w:t xml:space="preserve">, </w:t>
      </w:r>
      <w:proofErr w:type="spellStart"/>
      <w:r>
        <w:t>presupuestos</w:t>
      </w:r>
      <w:proofErr w:type="spellEnd"/>
      <w:r>
        <w:t xml:space="preserve">, </w:t>
      </w:r>
      <w:proofErr w:type="spellStart"/>
      <w:r>
        <w:t>cuentas</w:t>
      </w:r>
      <w:proofErr w:type="spellEnd"/>
      <w:r>
        <w:t xml:space="preserve"> y </w:t>
      </w:r>
      <w:proofErr w:type="spellStart"/>
      <w:r>
        <w:t>transferencias</w:t>
      </w:r>
      <w:proofErr w:type="spellEnd"/>
      <w:r>
        <w:t>.</w:t>
      </w:r>
    </w:p>
    <w:p w14:paraId="6FDF6FDD" w14:textId="70B15255" w:rsidR="008D5B81" w:rsidRDefault="008D5B81" w:rsidP="00D679ED">
      <w:r>
        <w:rPr>
          <w:noProof/>
        </w:rPr>
        <w:drawing>
          <wp:inline distT="0" distB="0" distL="0" distR="0" wp14:anchorId="5DB06F2D" wp14:editId="6A300625">
            <wp:extent cx="5486400" cy="3909060"/>
            <wp:effectExtent l="0" t="0" r="0" b="0"/>
            <wp:docPr id="225006934" name="Imagen 1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06934" name="Imagen 17" descr="Diagram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DB52C" w14:textId="77777777" w:rsidR="008D5B81" w:rsidRDefault="008D5B8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05056D9" w14:textId="4F68ADBB" w:rsidR="00CE6F07" w:rsidRDefault="00000000" w:rsidP="00D679ED">
      <w:pPr>
        <w:pStyle w:val="Ttulo1"/>
      </w:pPr>
      <w:bookmarkStart w:id="9" w:name="_Toc215413099"/>
      <w:r>
        <w:lastRenderedPageBreak/>
        <w:t>10. Conclusiones</w:t>
      </w:r>
      <w:bookmarkEnd w:id="9"/>
    </w:p>
    <w:p w14:paraId="311BF301" w14:textId="77777777" w:rsidR="008D5B81" w:rsidRPr="008D5B81" w:rsidRDefault="008D5B81" w:rsidP="008D5B81">
      <w:pPr>
        <w:rPr>
          <w:lang w:val="es-CL"/>
        </w:rPr>
      </w:pPr>
      <w:r w:rsidRPr="008D5B81">
        <w:rPr>
          <w:lang w:val="es-CL"/>
        </w:rPr>
        <w:t>NomDebts no es un proyecto terminado, es el </w:t>
      </w:r>
      <w:r w:rsidRPr="008D5B81">
        <w:rPr>
          <w:b/>
          <w:bCs/>
          <w:lang w:val="es-CL"/>
        </w:rPr>
        <w:t>primer paso sólido</w:t>
      </w:r>
      <w:r w:rsidRPr="008D5B81">
        <w:rPr>
          <w:lang w:val="es-CL"/>
        </w:rPr>
        <w:t xml:space="preserve"> hacia una plataforma de finanzas personales mucho más ambiciosa. En este MVP se validan los cimientos críticos: un modelo de datos bien diseñado, un </w:t>
      </w:r>
      <w:proofErr w:type="spellStart"/>
      <w:r w:rsidRPr="008D5B81">
        <w:rPr>
          <w:lang w:val="es-CL"/>
        </w:rPr>
        <w:t>backend</w:t>
      </w:r>
      <w:proofErr w:type="spellEnd"/>
      <w:r w:rsidRPr="008D5B81">
        <w:rPr>
          <w:lang w:val="es-CL"/>
        </w:rPr>
        <w:t xml:space="preserve"> seguro y estable, y una experiencia de usuario que ya permite registrar movimientos, visualizar el estado financiero y operar con categorías, metas, presupuestos y recordatorios de forma coherente. Este núcleo demuestra que la solución funciona en la práctica y que tiene potencial real para acompañar a las personas en la gestión diaria de su dinero.</w:t>
      </w:r>
    </w:p>
    <w:p w14:paraId="18463991" w14:textId="77777777" w:rsidR="008D5B81" w:rsidRPr="008D5B81" w:rsidRDefault="008D5B81" w:rsidP="008D5B81">
      <w:pPr>
        <w:rPr>
          <w:lang w:val="es-CL"/>
        </w:rPr>
      </w:pPr>
      <w:r w:rsidRPr="008D5B81">
        <w:rPr>
          <w:lang w:val="es-CL"/>
        </w:rPr>
        <w:t>Al mismo tiempo, el proyecto queda </w:t>
      </w:r>
      <w:r w:rsidRPr="008D5B81">
        <w:rPr>
          <w:b/>
          <w:bCs/>
          <w:lang w:val="es-CL"/>
        </w:rPr>
        <w:t>deliberadamente abierto</w:t>
      </w:r>
      <w:r w:rsidRPr="008D5B81">
        <w:rPr>
          <w:lang w:val="es-CL"/>
        </w:rPr>
        <w:t xml:space="preserve"> a una siguiente etapa de crecimiento. A partir de este MVP se pueden incorporar mejoras como sincronización bancaria automática, más tipos de reportes, notificaciones inteligentes, recomendaciones personalizadas, versiones </w:t>
      </w:r>
      <w:proofErr w:type="spellStart"/>
      <w:r w:rsidRPr="008D5B81">
        <w:rPr>
          <w:lang w:val="es-CL"/>
        </w:rPr>
        <w:t>multi</w:t>
      </w:r>
      <w:r w:rsidRPr="008D5B81">
        <w:rPr>
          <w:lang w:val="es-CL"/>
        </w:rPr>
        <w:noBreakHyphen/>
        <w:t>plataforma</w:t>
      </w:r>
      <w:proofErr w:type="spellEnd"/>
      <w:r w:rsidRPr="008D5B81">
        <w:rPr>
          <w:lang w:val="es-CL"/>
        </w:rPr>
        <w:t xml:space="preserve"> y un modelo de suscripción o </w:t>
      </w:r>
      <w:proofErr w:type="spellStart"/>
      <w:r w:rsidRPr="008D5B81">
        <w:rPr>
          <w:lang w:val="es-CL"/>
        </w:rPr>
        <w:t>freemium</w:t>
      </w:r>
      <w:proofErr w:type="spellEnd"/>
      <w:r w:rsidRPr="008D5B81">
        <w:rPr>
          <w:lang w:val="es-CL"/>
        </w:rPr>
        <w:t>, entre muchas otras posibilidades. Lejos de ser un producto cerrado, NomDebts se presenta como una base robusta sobre la cual seguir iterando, aprendiendo del comportamiento de los usuarios y construyendo nuevas funcionalidades.</w:t>
      </w:r>
    </w:p>
    <w:p w14:paraId="591B3F19" w14:textId="77777777" w:rsidR="008D5B81" w:rsidRPr="008D5B81" w:rsidRDefault="008D5B81" w:rsidP="008D5B81">
      <w:pPr>
        <w:rPr>
          <w:lang w:val="es-CL"/>
        </w:rPr>
      </w:pPr>
      <w:r w:rsidRPr="008D5B81">
        <w:rPr>
          <w:lang w:val="es-CL"/>
        </w:rPr>
        <w:t>En conclusión, este MVP demuestra que la idea es viable, que la arquitectura técnica es sólida y que la experiencia de uso ya entrega valor real; pero también deja claro que </w:t>
      </w:r>
      <w:r w:rsidRPr="008D5B81">
        <w:rPr>
          <w:b/>
          <w:bCs/>
          <w:lang w:val="es-CL"/>
        </w:rPr>
        <w:t>es solo el comienzo</w:t>
      </w:r>
      <w:r w:rsidRPr="008D5B81">
        <w:rPr>
          <w:lang w:val="es-CL"/>
        </w:rPr>
        <w:t xml:space="preserve">. El proyecto queda preparado para evolucionar en sucesivas versiones, guiadas por métricas y </w:t>
      </w:r>
      <w:proofErr w:type="spellStart"/>
      <w:r w:rsidRPr="008D5B81">
        <w:rPr>
          <w:lang w:val="es-CL"/>
        </w:rPr>
        <w:t>feedback</w:t>
      </w:r>
      <w:proofErr w:type="spellEnd"/>
      <w:r w:rsidRPr="008D5B81">
        <w:rPr>
          <w:lang w:val="es-CL"/>
        </w:rPr>
        <w:t xml:space="preserve"> de usuarios, hasta convertirse en una herramienta financiera completa y competitiva en el mercado.</w:t>
      </w:r>
    </w:p>
    <w:p w14:paraId="15207E67" w14:textId="333BC6C8" w:rsidR="00CE6F07" w:rsidRDefault="00CE6F07"/>
    <w:p w14:paraId="1A9DF868" w14:textId="77777777" w:rsidR="00CE6F07" w:rsidRDefault="00CE6F07"/>
    <w:sectPr w:rsidR="00CE6F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4564937">
    <w:abstractNumId w:val="8"/>
  </w:num>
  <w:num w:numId="2" w16cid:durableId="1511023684">
    <w:abstractNumId w:val="6"/>
  </w:num>
  <w:num w:numId="3" w16cid:durableId="686053958">
    <w:abstractNumId w:val="5"/>
  </w:num>
  <w:num w:numId="4" w16cid:durableId="1050885328">
    <w:abstractNumId w:val="4"/>
  </w:num>
  <w:num w:numId="5" w16cid:durableId="693071867">
    <w:abstractNumId w:val="7"/>
  </w:num>
  <w:num w:numId="6" w16cid:durableId="1629974421">
    <w:abstractNumId w:val="3"/>
  </w:num>
  <w:num w:numId="7" w16cid:durableId="2025396855">
    <w:abstractNumId w:val="2"/>
  </w:num>
  <w:num w:numId="8" w16cid:durableId="1995522384">
    <w:abstractNumId w:val="1"/>
  </w:num>
  <w:num w:numId="9" w16cid:durableId="1050764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1C9C"/>
    <w:rsid w:val="0029639D"/>
    <w:rsid w:val="00326F90"/>
    <w:rsid w:val="008D5B81"/>
    <w:rsid w:val="009A7267"/>
    <w:rsid w:val="00AA1D8D"/>
    <w:rsid w:val="00B47730"/>
    <w:rsid w:val="00CB0664"/>
    <w:rsid w:val="00CE6F07"/>
    <w:rsid w:val="00D679ED"/>
    <w:rsid w:val="00E11786"/>
    <w:rsid w:val="00EB65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21BA09"/>
  <w14:defaultImageDpi w14:val="300"/>
  <w15:docId w15:val="{3E86E30B-7953-4C04-8681-09A9E874B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679E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679E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718</Words>
  <Characters>4123</Characters>
  <Application>Microsoft Office Word</Application>
  <DocSecurity>0</DocSecurity>
  <Lines>147</Lines>
  <Paragraphs>65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ALONSO CHAVEZ CONTRERAS</cp:lastModifiedBy>
  <cp:revision>3</cp:revision>
  <dcterms:created xsi:type="dcterms:W3CDTF">2025-11-30T19:41:00Z</dcterms:created>
  <dcterms:modified xsi:type="dcterms:W3CDTF">2025-11-30T19:43:00Z</dcterms:modified>
  <cp:category/>
</cp:coreProperties>
</file>