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7F" w:rsidRDefault="00B84F7F" w:rsidP="00B84F7F">
      <w:r>
        <w:t xml:space="preserve">Potential items to look for during formal inspection </w:t>
      </w:r>
    </w:p>
    <w:p w:rsidR="00B84F7F" w:rsidRDefault="00B84F7F" w:rsidP="00B84F7F">
      <w:r>
        <w:t>Cost Matrix.java</w:t>
      </w:r>
    </w:p>
    <w:p w:rsidR="00B84F7F" w:rsidRDefault="00B84F7F" w:rsidP="00B84F7F">
      <w:r>
        <w:t xml:space="preserve">Coding Standards </w:t>
      </w:r>
      <w:r>
        <w:sym w:font="Symbol" w:char="F0B7"/>
      </w:r>
      <w:r>
        <w:t xml:space="preserve"> understandable </w:t>
      </w:r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adhere</w:t>
      </w:r>
      <w:proofErr w:type="gramEnd"/>
      <w:r>
        <w:t xml:space="preserve"> code guidelines </w:t>
      </w:r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indentation</w:t>
      </w:r>
      <w:r>
        <w:t xml:space="preserve"> :</w:t>
      </w:r>
      <w:proofErr w:type="gramEnd"/>
      <w:r>
        <w:t xml:space="preserve"> Good indentation</w:t>
      </w:r>
      <w:r>
        <w:t xml:space="preserve"> </w:t>
      </w:r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no</w:t>
      </w:r>
      <w:proofErr w:type="gramEnd"/>
      <w:r>
        <w:t xml:space="preserve"> magic numbers</w:t>
      </w:r>
      <w:r>
        <w:t>: there are no magic numbers</w:t>
      </w:r>
    </w:p>
    <w:p w:rsidR="00441D92" w:rsidRDefault="00441D92" w:rsidP="00B84F7F">
      <w:r>
        <w:t xml:space="preserve">// Line 180 to </w:t>
      </w:r>
      <w:proofErr w:type="gramStart"/>
      <w:r>
        <w:t>182</w:t>
      </w:r>
      <w:r w:rsidR="00FF716C">
        <w:t xml:space="preserve">  and</w:t>
      </w:r>
      <w:proofErr w:type="gramEnd"/>
      <w:r w:rsidR="00FF716C">
        <w:t xml:space="preserve"> line 320 to 322</w:t>
      </w:r>
    </w:p>
    <w:p w:rsidR="00441D92" w:rsidRDefault="00441D92" w:rsidP="00B84F7F">
      <w:r>
        <w:t>All of the strings can be assigned to a constant string values before using it</w:t>
      </w:r>
    </w:p>
    <w:p w:rsidR="00441D92" w:rsidRDefault="00441D92" w:rsidP="00B84F7F">
      <w:r>
        <w:t>All index values can be declared as constant</w:t>
      </w:r>
    </w:p>
    <w:p w:rsidR="00441D92" w:rsidRDefault="00B84F7F" w:rsidP="00B84F7F">
      <w:r>
        <w:t xml:space="preserve"> </w:t>
      </w:r>
      <w:r>
        <w:sym w:font="Symbol" w:char="F0B7"/>
      </w:r>
      <w:r>
        <w:t xml:space="preserve"> </w:t>
      </w:r>
      <w:proofErr w:type="gramStart"/>
      <w:r>
        <w:t>naming</w:t>
      </w:r>
      <w:proofErr w:type="gramEnd"/>
      <w:r>
        <w:t xml:space="preserve">: </w:t>
      </w:r>
      <w:r w:rsidR="00441D92">
        <w:t xml:space="preserve">Method name: </w:t>
      </w:r>
      <w:proofErr w:type="spellStart"/>
      <w:r w:rsidR="00441D92">
        <w:t>applyCostMatrix</w:t>
      </w:r>
      <w:proofErr w:type="spellEnd"/>
      <w:r w:rsidR="00441D92">
        <w:t>()</w:t>
      </w:r>
      <w:r>
        <w:t xml:space="preserve"> </w:t>
      </w:r>
    </w:p>
    <w:p w:rsidR="00B84F7F" w:rsidRDefault="00441D92" w:rsidP="00B84F7F">
      <w:r>
        <w:t xml:space="preserve">// </w:t>
      </w:r>
      <w:r w:rsidR="00B84F7F">
        <w:t>Line number 187</w:t>
      </w:r>
    </w:p>
    <w:p w:rsidR="00B84F7F" w:rsidRDefault="00B84F7F" w:rsidP="00B84F7F">
      <w:r w:rsidRPr="00B84F7F">
        <w:t xml:space="preserve">Instance </w:t>
      </w:r>
      <w:proofErr w:type="spellStart"/>
      <w:r w:rsidRPr="00B84F7F">
        <w:t>inst</w:t>
      </w:r>
      <w:proofErr w:type="spellEnd"/>
      <w:r w:rsidRPr="00B84F7F">
        <w:t xml:space="preserve"> = </w:t>
      </w:r>
      <w:proofErr w:type="spellStart"/>
      <w:proofErr w:type="gramStart"/>
      <w:r w:rsidRPr="00B84F7F">
        <w:t>data.instance</w:t>
      </w:r>
      <w:proofErr w:type="spellEnd"/>
      <w:r w:rsidRPr="00B84F7F">
        <w:t>(</w:t>
      </w:r>
      <w:proofErr w:type="spellStart"/>
      <w:proofErr w:type="gramEnd"/>
      <w:r w:rsidRPr="00B84F7F">
        <w:t>i</w:t>
      </w:r>
      <w:proofErr w:type="spellEnd"/>
      <w:r w:rsidRPr="00B84F7F">
        <w:t>);</w:t>
      </w:r>
    </w:p>
    <w:p w:rsidR="00FF716C" w:rsidRDefault="00441D92" w:rsidP="00B84F7F">
      <w:r>
        <w:t xml:space="preserve">Object name as </w:t>
      </w:r>
      <w:proofErr w:type="spellStart"/>
      <w:r>
        <w:t>inst</w:t>
      </w:r>
      <w:proofErr w:type="spellEnd"/>
      <w:r>
        <w:t xml:space="preserve"> is not a proper name</w:t>
      </w:r>
    </w:p>
    <w:p w:rsidR="00FF716C" w:rsidRDefault="00FF716C" w:rsidP="00B84F7F">
      <w:r>
        <w:t>// Line 310 and 339</w:t>
      </w:r>
    </w:p>
    <w:p w:rsidR="00FF716C" w:rsidRDefault="00FF716C" w:rsidP="00B84F7F">
      <w:r>
        <w:t>A variable named as ‘</w:t>
      </w:r>
      <w:proofErr w:type="spellStart"/>
      <w:r>
        <w:t>classProbs</w:t>
      </w:r>
      <w:proofErr w:type="spellEnd"/>
      <w:r>
        <w:t>’ can be well written as ‘</w:t>
      </w:r>
      <w:proofErr w:type="spellStart"/>
      <w:r>
        <w:t>classProb</w:t>
      </w:r>
      <w:proofErr w:type="spellEnd"/>
      <w:r>
        <w:t>’ which estimates class probability</w:t>
      </w:r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units</w:t>
      </w:r>
      <w:proofErr w:type="gramEnd"/>
      <w:r>
        <w:t xml:space="preserve">, bounds </w:t>
      </w:r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spacing</w:t>
      </w:r>
      <w:proofErr w:type="gramEnd"/>
      <w:r>
        <w:t>: horizontal (</w:t>
      </w:r>
      <w:proofErr w:type="spellStart"/>
      <w:r>
        <w:t>btwn</w:t>
      </w:r>
      <w:proofErr w:type="spellEnd"/>
      <w:r>
        <w:t xml:space="preserve"> operators, keywords) and vertical (</w:t>
      </w:r>
      <w:proofErr w:type="spellStart"/>
      <w:r>
        <w:t>btwn</w:t>
      </w:r>
      <w:proofErr w:type="spellEnd"/>
      <w:r>
        <w:t xml:space="preserve"> methods, blocks) Comments </w:t>
      </w:r>
    </w:p>
    <w:p w:rsidR="00B84F7F" w:rsidRDefault="00441D92" w:rsidP="00FF716C">
      <w:pPr>
        <w:tabs>
          <w:tab w:val="left" w:pos="1455"/>
        </w:tabs>
      </w:pPr>
      <w:r>
        <w:t>Comments:</w:t>
      </w:r>
      <w:r w:rsidR="00FF716C">
        <w:tab/>
      </w:r>
    </w:p>
    <w:p w:rsidR="00441D92" w:rsidRDefault="00441D92" w:rsidP="00B84F7F">
      <w:r>
        <w:t>Un-used code is not removed</w:t>
      </w:r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no</w:t>
      </w:r>
      <w:proofErr w:type="gramEnd"/>
      <w:r>
        <w:t xml:space="preserve"> needless comments</w:t>
      </w:r>
    </w:p>
    <w:p w:rsidR="00B84F7F" w:rsidRDefault="00B84F7F" w:rsidP="00B84F7F">
      <w:r>
        <w:t xml:space="preserve"> </w:t>
      </w:r>
      <w:r>
        <w:sym w:font="Symbol" w:char="F0B7"/>
      </w:r>
      <w:r>
        <w:t xml:space="preserve"> </w:t>
      </w:r>
      <w:proofErr w:type="gramStart"/>
      <w:r>
        <w:t>no</w:t>
      </w:r>
      <w:proofErr w:type="gramEnd"/>
      <w:r>
        <w:t xml:space="preserve"> obsolete comments</w:t>
      </w:r>
    </w:p>
    <w:p w:rsidR="00B84F7F" w:rsidRDefault="00B84F7F" w:rsidP="00B84F7F">
      <w:r>
        <w:t xml:space="preserve"> </w:t>
      </w:r>
      <w:r>
        <w:sym w:font="Symbol" w:char="F0B7"/>
      </w:r>
      <w:r>
        <w:t xml:space="preserve"> </w:t>
      </w:r>
      <w:proofErr w:type="gramStart"/>
      <w:r>
        <w:t>no</w:t>
      </w:r>
      <w:proofErr w:type="gramEnd"/>
      <w:r>
        <w:t xml:space="preserve"> redundant comments</w:t>
      </w:r>
    </w:p>
    <w:p w:rsidR="00B84F7F" w:rsidRDefault="00B84F7F" w:rsidP="00B84F7F">
      <w:r>
        <w:t xml:space="preserve"> </w:t>
      </w:r>
      <w:r>
        <w:sym w:font="Symbol" w:char="F0B7"/>
      </w:r>
      <w:r>
        <w:t xml:space="preserve"> </w:t>
      </w:r>
      <w:proofErr w:type="gramStart"/>
      <w:r>
        <w:t>methods</w:t>
      </w:r>
      <w:proofErr w:type="gramEnd"/>
      <w:r>
        <w:t xml:space="preserve"> document parameters it modifies, functional dependencies </w:t>
      </w:r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comments</w:t>
      </w:r>
      <w:proofErr w:type="gramEnd"/>
      <w:r>
        <w:t xml:space="preserve"> consistent in format, length, level of detail</w:t>
      </w:r>
    </w:p>
    <w:p w:rsidR="00B84F7F" w:rsidRDefault="00B84F7F" w:rsidP="00B84F7F">
      <w:r>
        <w:t xml:space="preserve"> </w:t>
      </w:r>
      <w:r>
        <w:sym w:font="Symbol" w:char="F0B7"/>
      </w:r>
      <w:r>
        <w:t xml:space="preserve"> </w:t>
      </w:r>
      <w:proofErr w:type="gramStart"/>
      <w:r>
        <w:t>no</w:t>
      </w:r>
      <w:proofErr w:type="gramEnd"/>
      <w:r>
        <w:t xml:space="preserve"> code commented out Logic </w:t>
      </w:r>
      <w:bookmarkStart w:id="0" w:name="_GoBack"/>
      <w:bookmarkEnd w:id="0"/>
    </w:p>
    <w:p w:rsidR="00B84F7F" w:rsidRDefault="00B84F7F" w:rsidP="00B84F7F">
      <w:r>
        <w:sym w:font="Symbol" w:char="F0B7"/>
      </w:r>
      <w:r>
        <w:t xml:space="preserve"> </w:t>
      </w:r>
      <w:proofErr w:type="gramStart"/>
      <w:r>
        <w:t>array</w:t>
      </w:r>
      <w:proofErr w:type="gramEnd"/>
      <w:r>
        <w:t xml:space="preserve"> indexes within bounds</w:t>
      </w:r>
    </w:p>
    <w:p w:rsidR="00B84F7F" w:rsidRDefault="00B84F7F" w:rsidP="00B84F7F">
      <w:r>
        <w:t xml:space="preserve"> </w:t>
      </w:r>
      <w:r>
        <w:sym w:font="Symbol" w:char="F0B7"/>
      </w:r>
      <w:r>
        <w:t xml:space="preserve"> conditions correct in ifs, loops </w:t>
      </w:r>
      <w:r>
        <w:sym w:font="Symbol" w:char="F0B7"/>
      </w:r>
      <w:r>
        <w:t xml:space="preserve"> </w:t>
      </w:r>
      <w:proofErr w:type="spellStart"/>
      <w:r>
        <w:t>loops</w:t>
      </w:r>
      <w:proofErr w:type="spellEnd"/>
      <w:r>
        <w:t xml:space="preserve"> always terminate </w:t>
      </w:r>
      <w:r>
        <w:sym w:font="Symbol" w:char="F0B7"/>
      </w:r>
      <w:r>
        <w:t xml:space="preserve"> division by zero </w:t>
      </w:r>
      <w:r>
        <w:sym w:font="Symbol" w:char="F0B7"/>
      </w:r>
      <w:r>
        <w:t xml:space="preserve"> refactor statements in the loop to outside the loop Error Handling </w:t>
      </w:r>
      <w:r>
        <w:sym w:font="Symbol" w:char="F0B7"/>
      </w:r>
      <w:r>
        <w:t xml:space="preserve"> error messages understandable and complete </w:t>
      </w:r>
      <w:r>
        <w:sym w:font="Symbol" w:char="F0B7"/>
      </w:r>
      <w:r>
        <w:t xml:space="preserve"> edge cases (null, 0, negative) </w:t>
      </w:r>
      <w:r>
        <w:sym w:font="Symbol" w:char="F0B7"/>
      </w:r>
      <w:r>
        <w:t xml:space="preserve"> parameters valid </w:t>
      </w:r>
      <w:r>
        <w:sym w:font="Symbol" w:char="F0B7"/>
      </w:r>
      <w:r>
        <w:t xml:space="preserve"> files, other input data valid Code Decisions </w:t>
      </w:r>
      <w:r>
        <w:sym w:font="Symbol" w:char="F0B7"/>
      </w:r>
      <w:r>
        <w:t xml:space="preserve"> code at right level of </w:t>
      </w:r>
      <w:r>
        <w:lastRenderedPageBreak/>
        <w:t xml:space="preserve">abstraction </w:t>
      </w:r>
      <w:r>
        <w:sym w:font="Symbol" w:char="F0B7"/>
      </w:r>
      <w:r>
        <w:t xml:space="preserve"> methods have appropriate number, types of parameters </w:t>
      </w:r>
      <w:r>
        <w:sym w:font="Symbol" w:char="F0B7"/>
      </w:r>
      <w:r>
        <w:t xml:space="preserve"> no unnecessary features </w:t>
      </w:r>
      <w:r>
        <w:sym w:font="Symbol" w:char="F0B7"/>
      </w:r>
      <w:r>
        <w:t xml:space="preserve"> redundancy minimized </w:t>
      </w:r>
      <w:r>
        <w:sym w:font="Symbol" w:char="F0B7"/>
      </w:r>
      <w:r>
        <w:t xml:space="preserve"> mutability minimized </w:t>
      </w:r>
      <w:r>
        <w:sym w:font="Symbol" w:char="F0B7"/>
      </w:r>
      <w:r>
        <w:t xml:space="preserve"> static preferred over </w:t>
      </w:r>
      <w:proofErr w:type="spellStart"/>
      <w:r>
        <w:t>nonstatic</w:t>
      </w:r>
      <w:proofErr w:type="spellEnd"/>
      <w:r>
        <w:t xml:space="preserve"> </w:t>
      </w:r>
      <w:r>
        <w:sym w:font="Symbol" w:char="F0B7"/>
      </w:r>
      <w:r>
        <w:t xml:space="preserve"> appropriate </w:t>
      </w:r>
      <w:proofErr w:type="gramStart"/>
      <w:r>
        <w:t>accessibility</w:t>
      </w:r>
      <w:proofErr w:type="gramEnd"/>
      <w:r>
        <w:t xml:space="preserve"> (public, private, etc.) </w:t>
      </w:r>
      <w:r>
        <w:sym w:font="Symbol" w:char="F0B7"/>
      </w:r>
      <w:r>
        <w:t xml:space="preserve"> </w:t>
      </w:r>
      <w:proofErr w:type="spellStart"/>
      <w:r>
        <w:t>enums</w:t>
      </w:r>
      <w:proofErr w:type="spellEnd"/>
      <w:r>
        <w:t xml:space="preserve">, not </w:t>
      </w:r>
      <w:proofErr w:type="spellStart"/>
      <w:r>
        <w:t>int</w:t>
      </w:r>
      <w:proofErr w:type="spellEnd"/>
      <w:r>
        <w:t xml:space="preserve"> constants </w:t>
      </w:r>
      <w:r>
        <w:sym w:font="Symbol" w:char="F0B7"/>
      </w:r>
      <w:r>
        <w:t xml:space="preserve"> defensive copies when needed </w:t>
      </w:r>
      <w:r>
        <w:sym w:font="Symbol" w:char="F0B7"/>
      </w:r>
      <w:r>
        <w:t xml:space="preserve"> no unnecessary new objects </w:t>
      </w:r>
      <w:r>
        <w:sym w:font="Symbol" w:char="F0B7"/>
      </w:r>
      <w:r>
        <w:t xml:space="preserve"> variables in lowest scope </w:t>
      </w:r>
      <w:r>
        <w:sym w:font="Symbol" w:char="F0B7"/>
      </w:r>
      <w:r>
        <w:t xml:space="preserve"> objects referred to by their interfaces, most generic </w:t>
      </w:r>
      <w:proofErr w:type="spellStart"/>
      <w:r>
        <w:t>supertype</w:t>
      </w:r>
      <w:proofErr w:type="spellEnd"/>
    </w:p>
    <w:p w:rsidR="008866ED" w:rsidRPr="00B84F7F" w:rsidRDefault="008866ED" w:rsidP="00B84F7F"/>
    <w:sectPr w:rsidR="008866ED" w:rsidRPr="00B8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7F"/>
    <w:rsid w:val="00441D92"/>
    <w:rsid w:val="008866ED"/>
    <w:rsid w:val="009064CE"/>
    <w:rsid w:val="00B84F7F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FF555-3C29-4707-8C52-C36CE6E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Joshi</dc:creator>
  <cp:keywords/>
  <dc:description/>
  <cp:lastModifiedBy>Kshitija Joshi</cp:lastModifiedBy>
  <cp:revision>1</cp:revision>
  <dcterms:created xsi:type="dcterms:W3CDTF">2015-10-28T21:18:00Z</dcterms:created>
  <dcterms:modified xsi:type="dcterms:W3CDTF">2015-10-28T21:52:00Z</dcterms:modified>
</cp:coreProperties>
</file>