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81" w:rsidRDefault="00962FA1" w:rsidP="004A015C">
      <w:pPr>
        <w:spacing w:after="0"/>
      </w:pPr>
      <w:r>
        <w:t>Письмова робота</w:t>
      </w:r>
    </w:p>
    <w:p w:rsidR="00962FA1" w:rsidRDefault="00962FA1" w:rsidP="004A015C">
      <w:pPr>
        <w:spacing w:after="0"/>
      </w:pPr>
      <w:r>
        <w:t>Студента групи КС-32</w:t>
      </w:r>
    </w:p>
    <w:p w:rsidR="00962FA1" w:rsidRDefault="00962FA1" w:rsidP="004A015C">
      <w:pPr>
        <w:spacing w:after="0"/>
      </w:pPr>
      <w:r>
        <w:t>Безрука Юрія Руслановича</w:t>
      </w:r>
    </w:p>
    <w:p w:rsidR="00571168" w:rsidRDefault="00571168" w:rsidP="004A015C">
      <w:pPr>
        <w:spacing w:after="0"/>
      </w:pPr>
      <w:r>
        <w:t>Білет №46</w:t>
      </w:r>
    </w:p>
    <w:p w:rsidR="00571168" w:rsidRDefault="00571168" w:rsidP="004A015C">
      <w:pPr>
        <w:spacing w:after="0"/>
        <w:jc w:val="left"/>
      </w:pPr>
      <w:r>
        <w:t xml:space="preserve">29. </w:t>
      </w:r>
      <w:proofErr w:type="spellStart"/>
      <w:r>
        <w:t>Проектирование</w:t>
      </w:r>
      <w:proofErr w:type="spellEnd"/>
      <w:r>
        <w:t xml:space="preserve"> РБД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нормализации</w:t>
      </w:r>
      <w:proofErr w:type="spellEnd"/>
      <w:r>
        <w:t>.</w:t>
      </w:r>
      <w:r w:rsidR="00791B7A">
        <w:t xml:space="preserve"> </w:t>
      </w:r>
      <w:r>
        <w:t xml:space="preserve">Форма </w:t>
      </w:r>
      <w:proofErr w:type="spellStart"/>
      <w:r>
        <w:t>Бойса-Кодда</w:t>
      </w:r>
      <w:proofErr w:type="spellEnd"/>
      <w:r>
        <w:t xml:space="preserve">, </w:t>
      </w:r>
      <w:proofErr w:type="spellStart"/>
      <w:r>
        <w:t>четвертая</w:t>
      </w:r>
      <w:proofErr w:type="spellEnd"/>
      <w:r>
        <w:t xml:space="preserve"> и </w:t>
      </w:r>
      <w:proofErr w:type="spellStart"/>
      <w:r>
        <w:t>пятая</w:t>
      </w:r>
      <w:proofErr w:type="spellEnd"/>
      <w:r>
        <w:t xml:space="preserve"> нормальне </w:t>
      </w:r>
      <w:proofErr w:type="spellStart"/>
      <w:r>
        <w:t>формы</w:t>
      </w:r>
      <w:proofErr w:type="spellEnd"/>
      <w:r>
        <w:t>.</w:t>
      </w:r>
    </w:p>
    <w:p w:rsidR="00571168" w:rsidRDefault="00571168" w:rsidP="004A015C">
      <w:pPr>
        <w:spacing w:after="0"/>
        <w:jc w:val="left"/>
      </w:pPr>
      <w:r>
        <w:t xml:space="preserve">Відповідь: </w:t>
      </w:r>
    </w:p>
    <w:p w:rsidR="00571168" w:rsidRDefault="00571168" w:rsidP="004A015C">
      <w:pPr>
        <w:spacing w:after="0"/>
        <w:ind w:firstLine="708"/>
        <w:jc w:val="left"/>
      </w:pPr>
      <w:r>
        <w:t xml:space="preserve">Одна з проблем проектування реляційної бази даних – це </w:t>
      </w:r>
      <w:r w:rsidR="00B91A67">
        <w:t xml:space="preserve">виділення </w:t>
      </w:r>
      <w:r>
        <w:t>відношень</w:t>
      </w:r>
      <w:r w:rsidR="00B91A67">
        <w:t xml:space="preserve">, </w:t>
      </w:r>
      <w:r w:rsidR="00B91A67">
        <w:t>з яких</w:t>
      </w:r>
      <w:r>
        <w:t xml:space="preserve"> складається БД і атрибутів цих відношень.</w:t>
      </w:r>
    </w:p>
    <w:p w:rsidR="00571168" w:rsidRDefault="00571168" w:rsidP="004A015C">
      <w:pPr>
        <w:spacing w:after="0"/>
        <w:ind w:firstLine="708"/>
        <w:jc w:val="left"/>
      </w:pPr>
      <w:r>
        <w:t xml:space="preserve">Метод нормалізації – це процес проектування, який полягає в тому, що відношення з попередньої нормальної форми </w:t>
      </w:r>
      <w:proofErr w:type="spellStart"/>
      <w:r>
        <w:t>декомпозується</w:t>
      </w:r>
      <w:proofErr w:type="spellEnd"/>
      <w:r>
        <w:t xml:space="preserve"> на два або </w:t>
      </w:r>
      <w:proofErr w:type="spellStart"/>
      <w:r>
        <w:t>дільше</w:t>
      </w:r>
      <w:proofErr w:type="spellEnd"/>
      <w:r>
        <w:t xml:space="preserve"> відношень, які повинні </w:t>
      </w:r>
      <w:proofErr w:type="spellStart"/>
      <w:r>
        <w:t>задовільняти</w:t>
      </w:r>
      <w:proofErr w:type="spellEnd"/>
      <w:r>
        <w:t xml:space="preserve"> умовам наступної нормальної форми. При цьому такі декомпозиції відношень, що є оборотними, тобто є можливість скласти початкове відношення з </w:t>
      </w:r>
      <w:proofErr w:type="spellStart"/>
      <w:r>
        <w:t>декомпозованих</w:t>
      </w:r>
      <w:proofErr w:type="spellEnd"/>
      <w:r>
        <w:t xml:space="preserve"> відношень </w:t>
      </w:r>
      <w:r w:rsidR="00577DED">
        <w:t>без втрати інформації, називаються декомпозиціями без втрат.</w:t>
      </w:r>
    </w:p>
    <w:p w:rsidR="00577DED" w:rsidRDefault="00577DED" w:rsidP="004A015C">
      <w:pPr>
        <w:spacing w:after="0"/>
        <w:ind w:firstLine="708"/>
        <w:jc w:val="left"/>
      </w:pPr>
      <w:r>
        <w:t xml:space="preserve">Кожній нормальній формі відповідає певний набір обмежень, і кажуть, що відношення знаходиться в деякій нормальній формі якщо воно </w:t>
      </w:r>
      <w:proofErr w:type="spellStart"/>
      <w:r>
        <w:t>задовільняє</w:t>
      </w:r>
      <w:proofErr w:type="spellEnd"/>
      <w:r>
        <w:t xml:space="preserve"> властивому їй набору обмежень.</w:t>
      </w:r>
    </w:p>
    <w:p w:rsidR="00577DED" w:rsidRDefault="00577DED" w:rsidP="004A015C">
      <w:pPr>
        <w:spacing w:after="0"/>
        <w:ind w:firstLine="708"/>
        <w:jc w:val="left"/>
      </w:pPr>
      <w:r>
        <w:t xml:space="preserve">Існує окремий випадок, коли відношення </w:t>
      </w:r>
      <w:proofErr w:type="spellStart"/>
      <w:r>
        <w:t>задовільняє</w:t>
      </w:r>
      <w:proofErr w:type="spellEnd"/>
      <w:r>
        <w:t xml:space="preserve"> умовам третьої нормальної форми, але породжує аномалії оновлення. Це можливо коли відношення має декілька можливих ключів, що перекриваються</w:t>
      </w:r>
      <w:r w:rsidR="00E9329C">
        <w:t xml:space="preserve">, тобто існують декілька функціональних </w:t>
      </w:r>
      <w:proofErr w:type="spellStart"/>
      <w:r w:rsidR="00E9329C">
        <w:t>залежностей</w:t>
      </w:r>
      <w:proofErr w:type="spellEnd"/>
      <w:r w:rsidR="00E9329C">
        <w:t>, які можуть унікально ідентифікувати сутність. У цьому випадку виникає аномалія оновлення: у випадку зміни одного з атрибутів, його необхідно оновити у всіх кортежах відношення.</w:t>
      </w:r>
    </w:p>
    <w:p w:rsidR="00E9329C" w:rsidRDefault="00E9329C" w:rsidP="004A015C">
      <w:pPr>
        <w:spacing w:after="0"/>
        <w:ind w:firstLine="708"/>
        <w:jc w:val="left"/>
      </w:pPr>
      <w:r>
        <w:t xml:space="preserve">Отже, нормальною формою </w:t>
      </w:r>
      <w:proofErr w:type="spellStart"/>
      <w:r>
        <w:t>Бойса-Кодда</w:t>
      </w:r>
      <w:proofErr w:type="spellEnd"/>
      <w:r>
        <w:t xml:space="preserve"> називається таке уточнення третьої нормальної форми, відношення в якому </w:t>
      </w:r>
      <w:proofErr w:type="spellStart"/>
      <w:r>
        <w:t>задовільняє</w:t>
      </w:r>
      <w:proofErr w:type="spellEnd"/>
      <w:r>
        <w:t xml:space="preserve"> умові, що будь-яка </w:t>
      </w:r>
      <w:r>
        <w:rPr>
          <w:lang w:val="en-US"/>
        </w:rPr>
        <w:t>FD</w:t>
      </w:r>
      <w:r>
        <w:t xml:space="preserve"> для цього відношення має у якості детермінанту один можливий ключ даного відношення.</w:t>
      </w:r>
    </w:p>
    <w:p w:rsidR="00E9329C" w:rsidRDefault="00E9329C" w:rsidP="004A015C">
      <w:pPr>
        <w:spacing w:after="0"/>
        <w:ind w:firstLine="708"/>
        <w:jc w:val="left"/>
      </w:pPr>
      <w:r>
        <w:t xml:space="preserve">В четвертій нормальній формі відношення знаходиться якщо воно знаходиться в третій </w:t>
      </w:r>
      <w:proofErr w:type="spellStart"/>
      <w:r>
        <w:t>нормалій</w:t>
      </w:r>
      <w:proofErr w:type="spellEnd"/>
      <w:r>
        <w:t xml:space="preserve"> формі </w:t>
      </w:r>
      <w:proofErr w:type="spellStart"/>
      <w:r>
        <w:t>Бойса-Кодда</w:t>
      </w:r>
      <w:proofErr w:type="spellEnd"/>
      <w:r>
        <w:t xml:space="preserve"> і не має багатозначних </w:t>
      </w:r>
      <w:proofErr w:type="spellStart"/>
      <w:r>
        <w:t>залежностей</w:t>
      </w:r>
      <w:proofErr w:type="spellEnd"/>
      <w:r>
        <w:t xml:space="preserve"> (тобто таких </w:t>
      </w:r>
      <w:proofErr w:type="spellStart"/>
      <w:r>
        <w:t>залежностей</w:t>
      </w:r>
      <w:proofErr w:type="spellEnd"/>
      <w:r>
        <w:t>, де кожному значенню одного атрибуту відповідає декілька значень іншого).</w:t>
      </w:r>
    </w:p>
    <w:p w:rsidR="00E9329C" w:rsidRDefault="00791B7A" w:rsidP="004A015C">
      <w:pPr>
        <w:spacing w:after="0"/>
        <w:ind w:firstLine="708"/>
        <w:jc w:val="left"/>
      </w:pPr>
      <w:r>
        <w:t xml:space="preserve">Для деякого відношення </w:t>
      </w:r>
      <w:proofErr w:type="spellStart"/>
      <w:r>
        <w:t>задовільняється</w:t>
      </w:r>
      <w:proofErr w:type="spellEnd"/>
      <w:r>
        <w:t xml:space="preserve"> залежність проекції/з</w:t>
      </w:r>
      <w:r w:rsidRPr="00791B7A">
        <w:t>’</w:t>
      </w:r>
      <w:r>
        <w:t xml:space="preserve">єднання тоді, коли будь-яке допустиме значення цього відношення можна отримати шляхом </w:t>
      </w:r>
      <w:r w:rsidRPr="00791B7A">
        <w:t>звичайного з’</w:t>
      </w:r>
      <w:r>
        <w:t>єднання проекцій цього значення.</w:t>
      </w:r>
    </w:p>
    <w:p w:rsidR="00791B7A" w:rsidRDefault="00791B7A" w:rsidP="004A015C">
      <w:pPr>
        <w:spacing w:after="0"/>
        <w:ind w:firstLine="708"/>
        <w:jc w:val="left"/>
      </w:pPr>
      <w:r>
        <w:t>Тому в п</w:t>
      </w:r>
      <w:r w:rsidRPr="00791B7A">
        <w:t>’</w:t>
      </w:r>
      <w:r>
        <w:t>ятій нормальній формі знаходяться такі відношення, які з</w:t>
      </w:r>
      <w:r w:rsidRPr="00791B7A">
        <w:t>’</w:t>
      </w:r>
      <w:r>
        <w:t xml:space="preserve">являються в процесі декомпозиції відношення з нетривіальною </w:t>
      </w:r>
      <w:proofErr w:type="spellStart"/>
      <w:r>
        <w:t>зележністю</w:t>
      </w:r>
      <w:proofErr w:type="spellEnd"/>
      <w:r>
        <w:t xml:space="preserve"> проекції/з</w:t>
      </w:r>
      <w:r w:rsidRPr="00791B7A">
        <w:t>’</w:t>
      </w:r>
      <w:r>
        <w:t>єднання</w:t>
      </w:r>
      <w:r>
        <w:t xml:space="preserve"> на три або більше проекцій.</w:t>
      </w:r>
    </w:p>
    <w:p w:rsidR="00791B7A" w:rsidRDefault="00791B7A" w:rsidP="004A015C">
      <w:pPr>
        <w:spacing w:after="0"/>
        <w:jc w:val="left"/>
      </w:pPr>
    </w:p>
    <w:p w:rsidR="004A015C" w:rsidRDefault="004A015C" w:rsidP="004A015C">
      <w:pPr>
        <w:spacing w:after="0"/>
        <w:jc w:val="left"/>
      </w:pPr>
    </w:p>
    <w:p w:rsidR="004A015C" w:rsidRDefault="004A015C" w:rsidP="004A015C">
      <w:pPr>
        <w:spacing w:after="0"/>
        <w:jc w:val="left"/>
      </w:pPr>
    </w:p>
    <w:p w:rsidR="00791B7A" w:rsidRDefault="00791B7A" w:rsidP="004A015C">
      <w:pPr>
        <w:spacing w:after="0" w:line="240" w:lineRule="auto"/>
        <w:jc w:val="both"/>
      </w:pPr>
      <w:r>
        <w:lastRenderedPageBreak/>
        <w:t xml:space="preserve">34. </w:t>
      </w:r>
      <w:proofErr w:type="spellStart"/>
      <w:r w:rsidRPr="00791B7A">
        <w:t>Преимущества</w:t>
      </w:r>
      <w:proofErr w:type="spellEnd"/>
      <w:r w:rsidRPr="00791B7A">
        <w:t xml:space="preserve"> и </w:t>
      </w:r>
      <w:proofErr w:type="spellStart"/>
      <w:r w:rsidRPr="00791B7A">
        <w:t>недостатки</w:t>
      </w:r>
      <w:proofErr w:type="spellEnd"/>
      <w:r w:rsidRPr="00791B7A">
        <w:t xml:space="preserve"> SQL.</w:t>
      </w:r>
    </w:p>
    <w:p w:rsidR="00791B7A" w:rsidRDefault="00791B7A" w:rsidP="004A015C">
      <w:pPr>
        <w:spacing w:after="0" w:line="240" w:lineRule="auto"/>
        <w:jc w:val="both"/>
      </w:pPr>
      <w:r>
        <w:t>Відповідь:</w:t>
      </w:r>
    </w:p>
    <w:p w:rsidR="00B91A67" w:rsidRDefault="00791B7A" w:rsidP="004A015C">
      <w:pPr>
        <w:spacing w:after="0" w:line="240" w:lineRule="auto"/>
        <w:jc w:val="both"/>
        <w:rPr>
          <w:b/>
        </w:rPr>
      </w:pPr>
      <w:r>
        <w:t xml:space="preserve">Основними перевагами </w:t>
      </w:r>
      <w:r>
        <w:rPr>
          <w:lang w:val="en-US"/>
        </w:rPr>
        <w:t>SQL</w:t>
      </w:r>
      <w:r w:rsidRPr="00B91A67">
        <w:t xml:space="preserve"> вважаються незалежн</w:t>
      </w:r>
      <w:r>
        <w:t>ість від СУБД (при умові, що не використовуються специфічні для різних СУБД оператори), наявність складних стан</w:t>
      </w:r>
      <w:r w:rsidR="00B91A67">
        <w:t>дартів мови та декларативність (СУБД вирішує що зробити з командою і як за допомо</w:t>
      </w:r>
      <w:bookmarkStart w:id="0" w:name="_GoBack"/>
      <w:bookmarkEnd w:id="0"/>
      <w:r w:rsidR="00B91A67">
        <w:t>гою оптимізатора, а  програміст описує тільки вказівки на дані які потрібно вилучити або модифікувати, тому складні запити можуть бути реалізовані різними шляхами, що відрізняються тільки швидкістю виконання)</w:t>
      </w:r>
    </w:p>
    <w:p w:rsidR="00B91A67" w:rsidRDefault="00B91A67" w:rsidP="004A015C">
      <w:pPr>
        <w:spacing w:after="0" w:line="240" w:lineRule="auto"/>
        <w:jc w:val="both"/>
        <w:rPr>
          <w:b/>
        </w:rPr>
      </w:pPr>
    </w:p>
    <w:p w:rsidR="00B91A67" w:rsidRPr="00B91A67" w:rsidRDefault="00B91A67" w:rsidP="004A015C">
      <w:pPr>
        <w:spacing w:after="0"/>
        <w:jc w:val="left"/>
      </w:pPr>
      <w:r>
        <w:t xml:space="preserve">До недоліків </w:t>
      </w:r>
      <w:r>
        <w:rPr>
          <w:lang w:val="en-US"/>
        </w:rPr>
        <w:t>SQL</w:t>
      </w:r>
      <w:r>
        <w:t xml:space="preserve"> можна віднести неповне дотримання реляційної моделі БД (використання порядку стовпчиків та значення </w:t>
      </w:r>
      <w:r>
        <w:rPr>
          <w:lang w:val="en-US"/>
        </w:rPr>
        <w:t>NULL</w:t>
      </w:r>
      <w:r>
        <w:t>), складність використання, невідповідність стандартам у різних діалектів цієї мови та складність роботи с ієрархічними структурами</w:t>
      </w:r>
    </w:p>
    <w:p w:rsidR="004A015C" w:rsidRPr="00B91A67" w:rsidRDefault="004A015C">
      <w:pPr>
        <w:spacing w:after="0"/>
        <w:jc w:val="left"/>
      </w:pPr>
    </w:p>
    <w:sectPr w:rsidR="004A015C" w:rsidRPr="00B91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D0B67"/>
    <w:multiLevelType w:val="hybridMultilevel"/>
    <w:tmpl w:val="2CECC80E"/>
    <w:lvl w:ilvl="0" w:tplc="4610494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A1"/>
    <w:rsid w:val="004A015C"/>
    <w:rsid w:val="00571168"/>
    <w:rsid w:val="00577DED"/>
    <w:rsid w:val="006942D0"/>
    <w:rsid w:val="00791B7A"/>
    <w:rsid w:val="00962FA1"/>
    <w:rsid w:val="00B91A67"/>
    <w:rsid w:val="00E9329C"/>
    <w:rsid w:val="00F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EFAFC-6CB2-4CC3-A269-EC872B50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FA1"/>
    <w:pPr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7A"/>
    <w:pPr>
      <w:spacing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2020-12-15T07:48:00Z</dcterms:created>
  <dcterms:modified xsi:type="dcterms:W3CDTF">2020-12-15T09:53:00Z</dcterms:modified>
</cp:coreProperties>
</file>