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AF6" w:rsidRDefault="00CF6AF6" w:rsidP="00CF6AF6">
      <w:pPr>
        <w:jc w:val="center"/>
        <w:rPr>
          <w:b/>
        </w:rPr>
      </w:pPr>
      <w:r w:rsidRPr="00CF6AF6">
        <w:rPr>
          <w:b/>
        </w:rPr>
        <w:t xml:space="preserve">ЗАНЯТИЕ 10. ЛИНЕЙНЫЕ УРАВНЕНИЯ С </w:t>
      </w:r>
      <w:proofErr w:type="gramStart"/>
      <w:r w:rsidRPr="00CF6AF6">
        <w:rPr>
          <w:b/>
        </w:rPr>
        <w:t>ПОСТОЯННЫМИ</w:t>
      </w:r>
      <w:proofErr w:type="gramEnd"/>
      <w:r w:rsidRPr="00CF6AF6">
        <w:rPr>
          <w:b/>
        </w:rPr>
        <w:t xml:space="preserve"> </w:t>
      </w:r>
    </w:p>
    <w:p w:rsidR="00CF6AF6" w:rsidRPr="00A71BCD" w:rsidRDefault="00CF6AF6" w:rsidP="00CF6AF6">
      <w:pPr>
        <w:spacing w:line="360" w:lineRule="auto"/>
        <w:jc w:val="center"/>
        <w:rPr>
          <w:b/>
        </w:rPr>
      </w:pPr>
      <w:r w:rsidRPr="00CF6AF6">
        <w:rPr>
          <w:b/>
        </w:rPr>
        <w:t>КОЭФФИЦИЕНТАМИ</w:t>
      </w:r>
      <w:r w:rsidR="00D078D3">
        <w:rPr>
          <w:b/>
          <w:lang w:val="uk-UA"/>
        </w:rPr>
        <w:t xml:space="preserve">. </w:t>
      </w:r>
    </w:p>
    <w:p w:rsidR="00C56D1C" w:rsidRPr="00C56D1C" w:rsidRDefault="00C56D1C" w:rsidP="00C56D1C">
      <w:r>
        <w:rPr>
          <w:b/>
        </w:rPr>
        <w:tab/>
      </w:r>
      <w:r w:rsidRPr="00C56D1C">
        <w:t>Перей</w:t>
      </w:r>
      <w:r>
        <w:t>дем к рассмотрению линейных дифференциальных уравнений более выс</w:t>
      </w:r>
      <w:r>
        <w:t>о</w:t>
      </w:r>
      <w:r>
        <w:t>кого порядка, чем первый. Начнем с уравнений с постоянными коэффициентами при производных и при</w:t>
      </w:r>
      <w:r w:rsidR="0079643D" w:rsidRPr="0079643D">
        <w:t xml:space="preserve"> </w:t>
      </w:r>
      <w:r w:rsidR="0079643D">
        <w:t xml:space="preserve">неизвестной </w:t>
      </w:r>
      <w:r>
        <w:t xml:space="preserve"> </w:t>
      </w:r>
      <w:proofErr w:type="gramStart"/>
      <w:r w:rsidRPr="00C56D1C">
        <w:rPr>
          <w:i/>
        </w:rPr>
        <w:t>у</w:t>
      </w:r>
      <w:r w:rsidRPr="00C56D1C">
        <w:t>(</w:t>
      </w:r>
      <w:proofErr w:type="spellStart"/>
      <w:proofErr w:type="gramEnd"/>
      <w:r>
        <w:rPr>
          <w:i/>
        </w:rPr>
        <w:t>х</w:t>
      </w:r>
      <w:proofErr w:type="spellEnd"/>
      <w:r w:rsidRPr="00C56D1C">
        <w:t>)</w:t>
      </w:r>
      <w:r>
        <w:t xml:space="preserve">. Если правая часть такого уравнения равна нулю, то оно называется </w:t>
      </w:r>
      <w:r w:rsidRPr="00C56D1C">
        <w:rPr>
          <w:b/>
          <w:i/>
        </w:rPr>
        <w:t>однородным</w:t>
      </w:r>
      <w:r>
        <w:t xml:space="preserve"> (в противном случае – </w:t>
      </w:r>
      <w:r w:rsidRPr="00C56D1C">
        <w:rPr>
          <w:b/>
          <w:i/>
        </w:rPr>
        <w:t>неоднородным</w:t>
      </w:r>
      <w:r>
        <w:t>).</w:t>
      </w:r>
    </w:p>
    <w:p w:rsidR="00CF6AF6" w:rsidRDefault="00CF6AF6" w:rsidP="00CF6AF6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1410" cy="6027420"/>
            <wp:effectExtent l="1905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602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F6" w:rsidRDefault="00CF6AF6" w:rsidP="00CF6AF6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912995" cy="715010"/>
            <wp:effectExtent l="1905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71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F6" w:rsidRDefault="00CF6AF6" w:rsidP="00CF6AF6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43490" cy="94015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0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490" cy="94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1C" w:rsidRDefault="00C56D1C" w:rsidP="00CF6AF6">
      <w:pPr>
        <w:jc w:val="center"/>
        <w:rPr>
          <w:b/>
        </w:rPr>
      </w:pPr>
    </w:p>
    <w:p w:rsidR="00CF6AF6" w:rsidRDefault="00C56D1C" w:rsidP="00C56D1C">
      <w:pPr>
        <w:jc w:val="center"/>
        <w:rPr>
          <w:b/>
        </w:rPr>
      </w:pPr>
      <w:r w:rsidRPr="00C56D1C">
        <w:rPr>
          <w:b/>
          <w:noProof/>
          <w:lang w:eastAsia="ru-RU"/>
        </w:rPr>
        <w:lastRenderedPageBreak/>
        <w:drawing>
          <wp:inline distT="0" distB="0" distL="0" distR="0">
            <wp:extent cx="6143490" cy="650383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8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490" cy="65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F6" w:rsidRDefault="00CF6AF6" w:rsidP="00CF6AF6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46495" cy="2131695"/>
            <wp:effectExtent l="1905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1C" w:rsidRDefault="00C56D1C" w:rsidP="00CF6AF6">
      <w:pPr>
        <w:jc w:val="center"/>
        <w:rPr>
          <w:b/>
        </w:rPr>
      </w:pPr>
      <w:r>
        <w:rPr>
          <w:b/>
        </w:rPr>
        <w:t>Решить следующие линейные однородные уравнения:</w:t>
      </w:r>
    </w:p>
    <w:p w:rsidR="00C56D1C" w:rsidRDefault="00C56D1C" w:rsidP="00C56D1C">
      <w:pPr>
        <w:ind w:firstLine="709"/>
        <w:rPr>
          <w:b/>
        </w:rPr>
      </w:pPr>
      <w:r w:rsidRPr="00D77F1D">
        <w:rPr>
          <w:b/>
        </w:rPr>
        <w:t xml:space="preserve">511. </w:t>
      </w:r>
    </w:p>
    <w:p w:rsidR="00C56D1C" w:rsidRPr="00D77F1D" w:rsidRDefault="00C56D1C" w:rsidP="00A172D0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787435" cy="1654935"/>
            <wp:effectExtent l="19050" t="0" r="0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3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031" cy="165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1C" w:rsidRDefault="00C56D1C" w:rsidP="00C56D1C">
      <w:pPr>
        <w:ind w:firstLine="709"/>
      </w:pPr>
      <w:r w:rsidRPr="00D77F1D">
        <w:rPr>
          <w:b/>
        </w:rPr>
        <w:t>516.</w:t>
      </w:r>
      <w:r w:rsidR="00A172D0">
        <w:rPr>
          <w:b/>
        </w:rPr>
        <w:t xml:space="preserve">  </w:t>
      </w:r>
      <w:r w:rsidR="00A172D0" w:rsidRPr="00616F58">
        <w:rPr>
          <w:position w:val="-12"/>
        </w:rPr>
        <w:object w:dxaOrig="20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95pt;height:18.75pt" o:ole="" fillcolor="window">
            <v:imagedata r:id="rId13" o:title=""/>
          </v:shape>
          <o:OLEObject Type="Embed" ProgID="Equation.3" ShapeID="_x0000_i1025" DrawAspect="Content" ObjectID="_1649066791" r:id="rId14"/>
        </w:object>
      </w:r>
    </w:p>
    <w:p w:rsidR="00C56D1C" w:rsidRPr="000621CB" w:rsidRDefault="00A172D0" w:rsidP="000621CB">
      <w:pPr>
        <w:ind w:firstLine="709"/>
        <w:rPr>
          <w:b/>
        </w:rPr>
      </w:pPr>
      <w:r w:rsidRPr="000621CB">
        <w:rPr>
          <w:b/>
          <w:i/>
        </w:rPr>
        <w:t>Решение.</w:t>
      </w:r>
      <w:r>
        <w:t xml:space="preserve"> Составляем характеристическое уравнение: </w:t>
      </w:r>
      <w:r w:rsidRPr="00A172D0">
        <w:rPr>
          <w:position w:val="-6"/>
        </w:rPr>
        <w:object w:dxaOrig="1860" w:dyaOrig="420">
          <v:shape id="_x0000_i1026" type="#_x0000_t75" style="width:92.8pt;height:20.8pt" o:ole="" fillcolor="window">
            <v:imagedata r:id="rId15" o:title=""/>
          </v:shape>
          <o:OLEObject Type="Embed" ProgID="Equation.3" ShapeID="_x0000_i1026" DrawAspect="Content" ObjectID="_1649066792" r:id="rId16"/>
        </w:object>
      </w:r>
      <w:r>
        <w:t>. Его р</w:t>
      </w:r>
      <w:r>
        <w:t>е</w:t>
      </w:r>
      <w:r>
        <w:t xml:space="preserve">шения: </w:t>
      </w:r>
      <w:r w:rsidRPr="00A172D0">
        <w:rPr>
          <w:position w:val="-12"/>
        </w:rPr>
        <w:object w:dxaOrig="2980" w:dyaOrig="380">
          <v:shape id="_x0000_i1027" type="#_x0000_t75" style="width:149.05pt;height:18.75pt" o:ole="" fillcolor="window">
            <v:imagedata r:id="rId17" o:title=""/>
          </v:shape>
          <o:OLEObject Type="Embed" ProgID="Equation.3" ShapeID="_x0000_i1027" DrawAspect="Content" ObjectID="_1649066793" r:id="rId18"/>
        </w:object>
      </w:r>
      <w:r>
        <w:t xml:space="preserve">. По изложенным выше правилам для комплексных корней характеристического уравнения, общее решение имеет вид: </w:t>
      </w:r>
      <w:r w:rsidRPr="00A172D0">
        <w:rPr>
          <w:position w:val="-12"/>
        </w:rPr>
        <w:object w:dxaOrig="2160" w:dyaOrig="480">
          <v:shape id="_x0000_i1028" type="#_x0000_t75" style="width:108pt;height:23.85pt" o:ole="" fillcolor="window">
            <v:imagedata r:id="rId19" o:title=""/>
          </v:shape>
          <o:OLEObject Type="Embed" ProgID="Equation.3" ShapeID="_x0000_i1028" DrawAspect="Content" ObjectID="_1649066794" r:id="rId20"/>
        </w:object>
      </w:r>
      <w:r>
        <w:t xml:space="preserve"> </w:t>
      </w:r>
      <w:r w:rsidR="000621CB" w:rsidRPr="00A172D0">
        <w:rPr>
          <w:position w:val="-12"/>
        </w:rPr>
        <w:object w:dxaOrig="4940" w:dyaOrig="480">
          <v:shape id="_x0000_i1029" type="#_x0000_t75" style="width:247.45pt;height:23.85pt" o:ole="" fillcolor="window">
            <v:imagedata r:id="rId21" o:title=""/>
          </v:shape>
          <o:OLEObject Type="Embed" ProgID="Equation.3" ShapeID="_x0000_i1029" DrawAspect="Content" ObjectID="_1649066795" r:id="rId22"/>
        </w:object>
      </w:r>
    </w:p>
    <w:p w:rsidR="00C56D1C" w:rsidRDefault="00C56D1C" w:rsidP="00C56D1C">
      <w:pPr>
        <w:ind w:firstLine="709"/>
        <w:rPr>
          <w:b/>
        </w:rPr>
      </w:pPr>
      <w:r w:rsidRPr="00D77F1D">
        <w:rPr>
          <w:b/>
          <w:lang w:val="en-US"/>
        </w:rPr>
        <w:t>521</w:t>
      </w:r>
      <w:r>
        <w:rPr>
          <w:b/>
        </w:rPr>
        <w:t>.</w:t>
      </w:r>
    </w:p>
    <w:p w:rsidR="00C56D1C" w:rsidRDefault="00C56D1C" w:rsidP="00C56D1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890465" cy="2678805"/>
            <wp:effectExtent l="19050" t="0" r="5635" b="0"/>
            <wp:docPr id="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6548" b="18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465" cy="267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1CB" w:rsidRDefault="000621CB" w:rsidP="00C56D1C">
      <w:pPr>
        <w:rPr>
          <w:b/>
        </w:rPr>
      </w:pPr>
    </w:p>
    <w:p w:rsidR="00C56D1C" w:rsidRDefault="000621CB" w:rsidP="00C56D1C">
      <w:pPr>
        <w:rPr>
          <w:b/>
        </w:rPr>
      </w:pPr>
      <w:r w:rsidRPr="000621CB">
        <w:rPr>
          <w:b/>
          <w:noProof/>
          <w:lang w:eastAsia="ru-RU"/>
        </w:rPr>
        <w:lastRenderedPageBreak/>
        <w:drawing>
          <wp:inline distT="0" distB="0" distL="0" distR="0">
            <wp:extent cx="6484781" cy="650193"/>
            <wp:effectExtent l="19050" t="0" r="0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81951" r="1172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157" cy="65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1C" w:rsidRDefault="00C56D1C" w:rsidP="00C56D1C">
      <w:pPr>
        <w:ind w:firstLine="709"/>
        <w:rPr>
          <w:b/>
        </w:rPr>
      </w:pPr>
      <w:r>
        <w:rPr>
          <w:b/>
        </w:rPr>
        <w:t>526.</w:t>
      </w:r>
    </w:p>
    <w:p w:rsidR="00C56D1C" w:rsidRDefault="00C56D1C" w:rsidP="00C56D1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943725" cy="2771775"/>
            <wp:effectExtent l="19050" t="0" r="9525" b="0"/>
            <wp:docPr id="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72" t="9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186" cy="276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1C" w:rsidRDefault="00C56D1C" w:rsidP="00C56D1C">
      <w:pPr>
        <w:rPr>
          <w:b/>
        </w:rPr>
      </w:pPr>
    </w:p>
    <w:p w:rsidR="00CF6AF6" w:rsidRDefault="00CF6AF6" w:rsidP="00CF6AF6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1446" cy="5067837"/>
            <wp:effectExtent l="19050" t="0" r="885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18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46" cy="5067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1CB" w:rsidRDefault="000621CB" w:rsidP="00CF6AF6">
      <w:pPr>
        <w:jc w:val="center"/>
        <w:rPr>
          <w:b/>
        </w:rPr>
      </w:pPr>
    </w:p>
    <w:p w:rsidR="000621CB" w:rsidRDefault="000621CB" w:rsidP="000621CB">
      <w:pPr>
        <w:jc w:val="center"/>
        <w:rPr>
          <w:b/>
        </w:rPr>
      </w:pPr>
      <w:r w:rsidRPr="000621CB">
        <w:rPr>
          <w:b/>
          <w:noProof/>
          <w:lang w:eastAsia="ru-RU"/>
        </w:rPr>
        <w:lastRenderedPageBreak/>
        <w:drawing>
          <wp:inline distT="0" distB="0" distL="0" distR="0">
            <wp:extent cx="6201410" cy="1171575"/>
            <wp:effectExtent l="19050" t="0" r="8890" b="0"/>
            <wp:docPr id="5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81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F6" w:rsidRDefault="00CF6AF6" w:rsidP="005F61B7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59195" cy="715010"/>
            <wp:effectExtent l="1905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95" cy="71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B7" w:rsidRDefault="005F61B7" w:rsidP="005F61B7">
      <w:pPr>
        <w:jc w:val="center"/>
        <w:rPr>
          <w:b/>
        </w:rPr>
      </w:pPr>
    </w:p>
    <w:p w:rsidR="005F61B7" w:rsidRDefault="005F61B7" w:rsidP="00597549">
      <w:pPr>
        <w:jc w:val="center"/>
        <w:rPr>
          <w:b/>
        </w:rPr>
      </w:pPr>
      <w:r w:rsidRPr="005F61B7">
        <w:rPr>
          <w:b/>
          <w:noProof/>
          <w:lang w:eastAsia="ru-RU"/>
        </w:rPr>
        <w:drawing>
          <wp:inline distT="0" distB="0" distL="0" distR="0">
            <wp:extent cx="6226810" cy="1410335"/>
            <wp:effectExtent l="19050" t="0" r="2540" b="0"/>
            <wp:docPr id="5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73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49" w:rsidRDefault="00597549" w:rsidP="00597549">
      <w:pPr>
        <w:jc w:val="center"/>
        <w:rPr>
          <w:b/>
        </w:rPr>
      </w:pPr>
      <w:r w:rsidRPr="00597549">
        <w:rPr>
          <w:b/>
          <w:noProof/>
          <w:lang w:eastAsia="ru-RU"/>
        </w:rPr>
        <w:drawing>
          <wp:inline distT="0" distB="0" distL="0" distR="0">
            <wp:extent cx="6226810" cy="3819525"/>
            <wp:effectExtent l="19050" t="0" r="2540" b="0"/>
            <wp:docPr id="7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6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7549">
        <w:rPr>
          <w:b/>
          <w:noProof/>
          <w:lang w:eastAsia="ru-RU"/>
        </w:rPr>
        <w:drawing>
          <wp:inline distT="0" distB="0" distL="0" distR="0">
            <wp:extent cx="6284595" cy="1914525"/>
            <wp:effectExtent l="19050" t="0" r="1905" b="0"/>
            <wp:docPr id="7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49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49" w:rsidRDefault="00597549" w:rsidP="00597549">
      <w:pPr>
        <w:spacing w:line="360" w:lineRule="auto"/>
        <w:jc w:val="center"/>
        <w:rPr>
          <w:b/>
        </w:rPr>
      </w:pPr>
      <w:r w:rsidRPr="00597549">
        <w:rPr>
          <w:b/>
          <w:noProof/>
          <w:lang w:eastAsia="ru-RU"/>
        </w:rPr>
        <w:lastRenderedPageBreak/>
        <w:drawing>
          <wp:inline distT="0" distB="0" distL="0" distR="0">
            <wp:extent cx="6281984" cy="1725769"/>
            <wp:effectExtent l="19050" t="0" r="4516" b="0"/>
            <wp:docPr id="7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51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172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B70" w:rsidRDefault="005B1B70" w:rsidP="00597549">
      <w:pPr>
        <w:spacing w:line="360" w:lineRule="auto"/>
        <w:jc w:val="center"/>
        <w:rPr>
          <w:b/>
        </w:rPr>
      </w:pPr>
      <w:r w:rsidRPr="005B1B70">
        <w:rPr>
          <w:b/>
          <w:noProof/>
          <w:lang w:eastAsia="ru-RU"/>
        </w:rPr>
        <w:drawing>
          <wp:inline distT="0" distB="0" distL="0" distR="0">
            <wp:extent cx="6239510" cy="1409700"/>
            <wp:effectExtent l="19050" t="0" r="8890" b="0"/>
            <wp:docPr id="8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7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CC9" w:rsidRDefault="00737120" w:rsidP="00CA3CC9">
      <w:pPr>
        <w:jc w:val="center"/>
        <w:rPr>
          <w:b/>
        </w:rPr>
      </w:pPr>
      <w:r>
        <w:rPr>
          <w:b/>
        </w:rPr>
        <w:t>Для кажд</w:t>
      </w:r>
      <w:r w:rsidR="0079643D">
        <w:rPr>
          <w:b/>
        </w:rPr>
        <w:t>ого из данных уравнений найти</w:t>
      </w:r>
      <w:r>
        <w:rPr>
          <w:b/>
        </w:rPr>
        <w:t xml:space="preserve"> его частное </w:t>
      </w:r>
      <w:r w:rsidR="0079643D">
        <w:rPr>
          <w:b/>
        </w:rPr>
        <w:t>и</w:t>
      </w:r>
      <w:r w:rsidR="00597549">
        <w:rPr>
          <w:b/>
        </w:rPr>
        <w:t xml:space="preserve"> общее решения</w:t>
      </w:r>
      <w:r w:rsidR="00CA3CC9">
        <w:rPr>
          <w:b/>
        </w:rPr>
        <w:t xml:space="preserve"> методом</w:t>
      </w:r>
    </w:p>
    <w:p w:rsidR="004A1A38" w:rsidRDefault="00CA3CC9" w:rsidP="00CA3CC9">
      <w:pPr>
        <w:spacing w:line="360" w:lineRule="auto"/>
        <w:jc w:val="center"/>
        <w:rPr>
          <w:b/>
        </w:rPr>
      </w:pPr>
      <w:r>
        <w:rPr>
          <w:b/>
        </w:rPr>
        <w:t xml:space="preserve"> неопределенных коэффициентов (значения которых можно пока не находить)</w:t>
      </w:r>
      <w:r w:rsidR="00597549">
        <w:rPr>
          <w:b/>
        </w:rPr>
        <w:t>:</w:t>
      </w:r>
    </w:p>
    <w:p w:rsidR="00737120" w:rsidRDefault="00074123" w:rsidP="005E7A81">
      <w:pPr>
        <w:rPr>
          <w:b/>
        </w:rPr>
      </w:pPr>
      <w:r>
        <w:rPr>
          <w:b/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31.85pt;margin-top:2.2pt;width:24.55pt;height:16.75pt;z-index:251662336;mso-wrap-style:none;mso-width-percent:400;mso-width-percent:400;mso-width-relative:margin;mso-height-relative:margin;v-text-anchor:middle" stroked="f">
            <v:textbox inset="0,0,0,0">
              <w:txbxContent>
                <w:p w:rsidR="00A71BCD" w:rsidRDefault="00A71BCD" w:rsidP="00C975C5">
                  <w:pPr>
                    <w:rPr>
                      <w:b/>
                    </w:rPr>
                  </w:pPr>
                  <w:r>
                    <w:rPr>
                      <w:b/>
                    </w:rPr>
                    <w:t>537.</w:t>
                  </w:r>
                </w:p>
                <w:p w:rsidR="00A71BCD" w:rsidRDefault="00A71BCD" w:rsidP="00C975C5"/>
              </w:txbxContent>
            </v:textbox>
          </v:shape>
        </w:pict>
      </w:r>
      <w:r w:rsidR="005E7A81">
        <w:rPr>
          <w:b/>
          <w:noProof/>
          <w:lang w:eastAsia="ru-RU"/>
        </w:rPr>
        <w:drawing>
          <wp:inline distT="0" distB="0" distL="0" distR="0">
            <wp:extent cx="6909238" cy="4855335"/>
            <wp:effectExtent l="19050" t="0" r="5912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4299" b="26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636" cy="4864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20" w:rsidRDefault="00737120" w:rsidP="005E7A81">
      <w:pPr>
        <w:rPr>
          <w:b/>
        </w:rPr>
      </w:pPr>
      <w:r w:rsidRPr="00737120">
        <w:rPr>
          <w:b/>
          <w:noProof/>
          <w:lang w:eastAsia="ru-RU"/>
        </w:rPr>
        <w:lastRenderedPageBreak/>
        <w:drawing>
          <wp:inline distT="0" distB="0" distL="0" distR="0">
            <wp:extent cx="6682499" cy="1983346"/>
            <wp:effectExtent l="19050" t="0" r="4051" b="0"/>
            <wp:docPr id="68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4085" t="74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499" cy="198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A81" w:rsidRDefault="005E7A81" w:rsidP="005E7A81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743700" cy="676275"/>
            <wp:effectExtent l="1905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800" cy="67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20" w:rsidRPr="00597549" w:rsidRDefault="00737120" w:rsidP="00737120">
      <w:pPr>
        <w:ind w:firstLine="708"/>
      </w:pPr>
      <w:r w:rsidRPr="00597549">
        <w:t>Другое решение задачи:</w:t>
      </w:r>
    </w:p>
    <w:p w:rsidR="005E7A81" w:rsidRDefault="005E7A81" w:rsidP="005E7A81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045368" cy="4655713"/>
            <wp:effectExtent l="1905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20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6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B7" w:rsidRDefault="00737120" w:rsidP="00C975C5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8094" cy="1365161"/>
            <wp:effectExtent l="19050" t="0" r="3756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0" cy="136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B7" w:rsidRDefault="00074123" w:rsidP="005F61B7">
      <w:pPr>
        <w:rPr>
          <w:b/>
        </w:rPr>
      </w:pPr>
      <w:r>
        <w:rPr>
          <w:b/>
          <w:noProof/>
          <w:lang w:eastAsia="ru-RU"/>
        </w:rPr>
        <w:lastRenderedPageBreak/>
        <w:pict>
          <v:shape id="_x0000_s1027" type="#_x0000_t202" style="position:absolute;left:0;text-align:left;margin-left:31.1pt;margin-top:1.2pt;width:24.55pt;height:16.75pt;z-index:251661312;mso-wrap-style:none;mso-width-percent:400;mso-width-percent:400;mso-width-relative:margin;mso-height-relative:margin;v-text-anchor:middle" stroked="f">
            <v:textbox inset="0,0,0,0">
              <w:txbxContent>
                <w:p w:rsidR="00A71BCD" w:rsidRDefault="00A71BCD" w:rsidP="00C975C5">
                  <w:pPr>
                    <w:rPr>
                      <w:b/>
                    </w:rPr>
                  </w:pPr>
                  <w:r>
                    <w:rPr>
                      <w:b/>
                    </w:rPr>
                    <w:t>549.</w:t>
                  </w:r>
                </w:p>
                <w:p w:rsidR="00A71BCD" w:rsidRDefault="00A71BCD" w:rsidP="00C975C5"/>
              </w:txbxContent>
            </v:textbox>
          </v:shape>
        </w:pict>
      </w:r>
      <w:r w:rsidR="005F61B7">
        <w:rPr>
          <w:b/>
          <w:noProof/>
          <w:lang w:eastAsia="ru-RU"/>
        </w:rPr>
        <w:drawing>
          <wp:inline distT="0" distB="0" distL="0" distR="0">
            <wp:extent cx="6772740" cy="3200400"/>
            <wp:effectExtent l="19050" t="0" r="9060" b="0"/>
            <wp:docPr id="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683" t="7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375" cy="32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B7" w:rsidRDefault="00074123" w:rsidP="005F61B7">
      <w:pPr>
        <w:rPr>
          <w:b/>
        </w:rPr>
      </w:pPr>
      <w:r w:rsidRPr="00074123">
        <w:rPr>
          <w:b/>
          <w:i/>
          <w:noProof/>
        </w:rPr>
        <w:pict>
          <v:shape id="_x0000_s1026" type="#_x0000_t202" style="position:absolute;left:0;text-align:left;margin-left:25.4pt;margin-top:3.7pt;width:24.55pt;height:16.75pt;z-index:251660288;mso-wrap-style:none;mso-width-percent:400;mso-width-percent:400;mso-width-relative:margin;mso-height-relative:margin;v-text-anchor:middle" stroked="f">
            <v:textbox inset="0,0,0,0">
              <w:txbxContent>
                <w:p w:rsidR="00A71BCD" w:rsidRDefault="00A71BCD" w:rsidP="00C975C5">
                  <w:pPr>
                    <w:rPr>
                      <w:b/>
                    </w:rPr>
                  </w:pPr>
                  <w:r>
                    <w:rPr>
                      <w:b/>
                    </w:rPr>
                    <w:t>550.</w:t>
                  </w:r>
                </w:p>
                <w:p w:rsidR="00A71BCD" w:rsidRDefault="00A71BCD"/>
              </w:txbxContent>
            </v:textbox>
          </v:shape>
        </w:pict>
      </w:r>
      <w:r w:rsidR="005F61B7">
        <w:rPr>
          <w:b/>
          <w:noProof/>
          <w:lang w:eastAsia="ru-RU"/>
        </w:rPr>
        <w:drawing>
          <wp:inline distT="0" distB="0" distL="0" distR="0">
            <wp:extent cx="6638147" cy="1707377"/>
            <wp:effectExtent l="19050" t="0" r="0" b="0"/>
            <wp:docPr id="6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6459" b="38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147" cy="170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B7" w:rsidRDefault="005F61B7" w:rsidP="005F61B7">
      <w:pPr>
        <w:rPr>
          <w:b/>
        </w:rPr>
      </w:pPr>
      <w:r w:rsidRPr="005F61B7">
        <w:rPr>
          <w:b/>
          <w:noProof/>
          <w:lang w:eastAsia="ru-RU"/>
        </w:rPr>
        <w:drawing>
          <wp:inline distT="0" distB="0" distL="0" distR="0">
            <wp:extent cx="4379085" cy="740535"/>
            <wp:effectExtent l="19050" t="0" r="2415" b="0"/>
            <wp:docPr id="6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62506" r="36258" b="15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126" cy="740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E9D" w:rsidRDefault="005F61B7" w:rsidP="005F61B7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349553" cy="515155"/>
            <wp:effectExtent l="19050" t="0" r="0" b="0"/>
            <wp:docPr id="6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5417" r="1424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51" cy="51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E9D" w:rsidRDefault="00074123" w:rsidP="002D61C9">
      <w:pPr>
        <w:rPr>
          <w:b/>
        </w:rPr>
      </w:pPr>
      <w:r>
        <w:rPr>
          <w:b/>
          <w:noProof/>
          <w:lang w:eastAsia="ru-RU"/>
        </w:rPr>
        <w:pict>
          <v:shape id="_x0000_s1029" type="#_x0000_t202" style="position:absolute;left:0;text-align:left;margin-left:25.9pt;margin-top:4.5pt;width:24.55pt;height:16.75pt;z-index:251663360;mso-wrap-style:none;mso-width-percent:400;mso-width-percent:400;mso-width-relative:margin;mso-height-relative:margin;v-text-anchor:middle" stroked="f">
            <v:textbox inset="0,0,0,0">
              <w:txbxContent>
                <w:p w:rsidR="00A71BCD" w:rsidRDefault="00A71BCD" w:rsidP="000D2E9D">
                  <w:pPr>
                    <w:rPr>
                      <w:b/>
                    </w:rPr>
                  </w:pPr>
                  <w:r>
                    <w:rPr>
                      <w:b/>
                    </w:rPr>
                    <w:t>553.</w:t>
                  </w:r>
                </w:p>
                <w:p w:rsidR="00A71BCD" w:rsidRDefault="00A71BCD" w:rsidP="000D2E9D"/>
              </w:txbxContent>
            </v:textbox>
          </v:shape>
        </w:pict>
      </w:r>
      <w:r w:rsidR="002D61C9">
        <w:rPr>
          <w:b/>
        </w:rPr>
        <w:t xml:space="preserve">              </w:t>
      </w:r>
      <w:r w:rsidR="000D2E9D">
        <w:rPr>
          <w:b/>
          <w:noProof/>
          <w:lang w:eastAsia="ru-RU"/>
        </w:rPr>
        <w:drawing>
          <wp:inline distT="0" distB="0" distL="0" distR="0">
            <wp:extent cx="6000750" cy="2200275"/>
            <wp:effectExtent l="1905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9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B0F" w:rsidRDefault="00C975C5" w:rsidP="00DA6229">
      <w:pPr>
        <w:ind w:firstLine="708"/>
      </w:pPr>
      <w:r>
        <w:rPr>
          <w:b/>
        </w:rPr>
        <w:t>557</w:t>
      </w:r>
      <w:r w:rsidR="005F61B7">
        <w:rPr>
          <w:b/>
        </w:rPr>
        <w:t>.</w:t>
      </w:r>
      <w:r w:rsidR="00E94B0F">
        <w:rPr>
          <w:b/>
        </w:rPr>
        <w:t xml:space="preserve"> </w:t>
      </w:r>
      <w:r w:rsidRPr="00616F58">
        <w:rPr>
          <w:position w:val="-12"/>
        </w:rPr>
        <w:object w:dxaOrig="4320" w:dyaOrig="480">
          <v:shape id="_x0000_i1030" type="#_x0000_t75" style="width:216.5pt;height:23.85pt" o:ole="" fillcolor="window">
            <v:imagedata r:id="rId37" o:title=""/>
          </v:shape>
          <o:OLEObject Type="Embed" ProgID="Equation.3" ShapeID="_x0000_i1030" DrawAspect="Content" ObjectID="_1649066796" r:id="rId38"/>
        </w:object>
      </w:r>
    </w:p>
    <w:p w:rsidR="000D2E9D" w:rsidRDefault="00C975C5" w:rsidP="00C975C5">
      <w:r>
        <w:rPr>
          <w:noProof/>
          <w:lang w:eastAsia="ru-RU"/>
        </w:rPr>
        <w:drawing>
          <wp:inline distT="0" distB="0" distL="0" distR="0">
            <wp:extent cx="6640687" cy="418563"/>
            <wp:effectExtent l="19050" t="0" r="7763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1398" b="61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5C5" w:rsidRPr="000D2E9D" w:rsidRDefault="000D2E9D" w:rsidP="000D2E9D">
      <w:r w:rsidRPr="000D2E9D">
        <w:rPr>
          <w:noProof/>
          <w:lang w:eastAsia="ru-RU"/>
        </w:rPr>
        <w:lastRenderedPageBreak/>
        <w:drawing>
          <wp:inline distT="0" distB="0" distL="0" distR="0">
            <wp:extent cx="6645910" cy="1352550"/>
            <wp:effectExtent l="19050" t="0" r="2540" b="0"/>
            <wp:docPr id="69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37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E9D" w:rsidRDefault="000D2E9D" w:rsidP="00E94B0F">
      <w:pPr>
        <w:ind w:firstLine="709"/>
        <w:rPr>
          <w:b/>
        </w:rPr>
      </w:pPr>
      <w:r>
        <w:rPr>
          <w:b/>
        </w:rPr>
        <w:t xml:space="preserve">564. </w:t>
      </w:r>
      <w:r w:rsidR="00597549" w:rsidRPr="00616F58">
        <w:rPr>
          <w:position w:val="-12"/>
        </w:rPr>
        <w:object w:dxaOrig="2560" w:dyaOrig="380">
          <v:shape id="_x0000_i1031" type="#_x0000_t75" style="width:128.3pt;height:18.75pt" o:ole="" fillcolor="window">
            <v:imagedata r:id="rId40" o:title=""/>
          </v:shape>
          <o:OLEObject Type="Embed" ProgID="Equation.3" ShapeID="_x0000_i1031" DrawAspect="Content" ObjectID="_1649066797" r:id="rId41"/>
        </w:object>
      </w:r>
      <w:r w:rsidR="00597549">
        <w:t>.</w:t>
      </w:r>
    </w:p>
    <w:p w:rsidR="002D61C9" w:rsidRDefault="000D2E9D" w:rsidP="002D61C9">
      <w:pPr>
        <w:ind w:firstLine="708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742958" cy="1764406"/>
            <wp:effectExtent l="19050" t="0" r="492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r="29607" b="40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958" cy="176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B7" w:rsidRDefault="002D61C9" w:rsidP="005F61B7">
      <w:pPr>
        <w:rPr>
          <w:b/>
        </w:rPr>
      </w:pPr>
      <w:r w:rsidRPr="002D61C9">
        <w:rPr>
          <w:b/>
          <w:noProof/>
          <w:lang w:eastAsia="ru-RU"/>
        </w:rPr>
        <w:drawing>
          <wp:inline distT="0" distB="0" distL="0" distR="0">
            <wp:extent cx="6640687" cy="1255690"/>
            <wp:effectExtent l="19050" t="0" r="7763" b="0"/>
            <wp:docPr id="77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59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227" cy="125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1C9" w:rsidRDefault="00074123" w:rsidP="002D61C9">
      <w:pPr>
        <w:rPr>
          <w:b/>
        </w:rPr>
      </w:pPr>
      <w:r>
        <w:rPr>
          <w:b/>
          <w:noProof/>
          <w:lang w:eastAsia="ru-RU"/>
        </w:rPr>
        <w:pict>
          <v:shape id="_x0000_s1030" type="#_x0000_t202" style="position:absolute;left:0;text-align:left;margin-left:26.65pt;margin-top:3.1pt;width:24.55pt;height:16.75pt;z-index:251664384;mso-wrap-style:none;mso-width-percent:400;mso-width-percent:400;mso-width-relative:margin;mso-height-relative:margin;v-text-anchor:middle" stroked="f">
            <v:textbox inset="0,0,0,0">
              <w:txbxContent>
                <w:p w:rsidR="00A71BCD" w:rsidRDefault="00A71BCD" w:rsidP="002D61C9">
                  <w:pPr>
                    <w:rPr>
                      <w:b/>
                    </w:rPr>
                  </w:pPr>
                  <w:r>
                    <w:rPr>
                      <w:b/>
                    </w:rPr>
                    <w:t>566.</w:t>
                  </w:r>
                </w:p>
                <w:p w:rsidR="00A71BCD" w:rsidRDefault="00A71BCD" w:rsidP="002D61C9"/>
              </w:txbxContent>
            </v:textbox>
          </v:shape>
        </w:pict>
      </w:r>
      <w:r w:rsidR="002D61C9">
        <w:rPr>
          <w:noProof/>
          <w:lang w:eastAsia="ru-RU"/>
        </w:rPr>
        <w:drawing>
          <wp:inline distT="0" distB="0" distL="0" distR="0">
            <wp:extent cx="6523418" cy="1693572"/>
            <wp:effectExtent l="19050" t="0" r="0" b="0"/>
            <wp:docPr id="75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rcRect t="14085"/>
                    <a:stretch>
                      <a:fillRect/>
                    </a:stretch>
                  </pic:blipFill>
                  <pic:spPr>
                    <a:xfrm>
                      <a:off x="0" y="0"/>
                      <a:ext cx="6523418" cy="16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3D" w:rsidRDefault="002D61C9" w:rsidP="002D61C9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898515" cy="2714625"/>
            <wp:effectExtent l="19050" t="0" r="698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b="31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3D" w:rsidRDefault="0079643D" w:rsidP="0079643D">
      <w:pPr>
        <w:jc w:val="center"/>
        <w:rPr>
          <w:b/>
        </w:rPr>
      </w:pPr>
      <w:r w:rsidRPr="0079643D">
        <w:rPr>
          <w:b/>
          <w:noProof/>
          <w:lang w:eastAsia="ru-RU"/>
        </w:rPr>
        <w:drawing>
          <wp:inline distT="0" distB="0" distL="0" distR="0">
            <wp:extent cx="876300" cy="190500"/>
            <wp:effectExtent l="19050" t="0" r="0" b="0"/>
            <wp:docPr id="47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0237" r="85144" b="24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643D">
        <w:rPr>
          <w:b/>
          <w:noProof/>
          <w:lang w:eastAsia="ru-RU"/>
        </w:rPr>
        <w:drawing>
          <wp:inline distT="0" distB="0" distL="0" distR="0">
            <wp:extent cx="704850" cy="238125"/>
            <wp:effectExtent l="19050" t="0" r="0" b="0"/>
            <wp:docPr id="2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163" r="88050" b="16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3D" w:rsidRDefault="0079643D" w:rsidP="00CA3CC9">
      <w:pPr>
        <w:jc w:val="center"/>
        <w:rPr>
          <w:b/>
        </w:rPr>
      </w:pPr>
      <w:r w:rsidRPr="0079643D">
        <w:rPr>
          <w:b/>
          <w:noProof/>
          <w:lang w:eastAsia="ru-RU"/>
        </w:rPr>
        <w:lastRenderedPageBreak/>
        <w:drawing>
          <wp:inline distT="0" distB="0" distL="0" distR="0">
            <wp:extent cx="5757125" cy="656823"/>
            <wp:effectExtent l="19050" t="0" r="0" b="0"/>
            <wp:docPr id="25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85096" r="8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9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599" w:rsidRDefault="00FC2599" w:rsidP="00FC2599">
      <w:pPr>
        <w:ind w:firstLine="708"/>
        <w:rPr>
          <w:b/>
        </w:rPr>
      </w:pPr>
      <w:r w:rsidRPr="00FC2599">
        <w:rPr>
          <w:b/>
          <w:sz w:val="40"/>
          <w:vertAlign w:val="superscript"/>
        </w:rPr>
        <w:t>570.</w:t>
      </w:r>
      <w:r w:rsidRPr="00FC2599">
        <w:rPr>
          <w:b/>
          <w:sz w:val="40"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1700279" cy="257577"/>
            <wp:effectExtent l="1905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13879" r="53285" b="92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37" cy="25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599" w:rsidRDefault="00FC2599" w:rsidP="00FC2599">
      <w:pPr>
        <w:ind w:firstLine="709"/>
      </w:pPr>
      <w:r w:rsidRPr="00FC2599">
        <w:rPr>
          <w:b/>
          <w:i/>
        </w:rPr>
        <w:t>Решение</w:t>
      </w:r>
      <w:r>
        <w:rPr>
          <w:b/>
        </w:rPr>
        <w:t xml:space="preserve">. </w:t>
      </w:r>
      <w:r w:rsidRPr="00FC2599">
        <w:t>Характеристическое уравнение имеет вид:</w:t>
      </w:r>
      <w:r>
        <w:t xml:space="preserve"> </w:t>
      </w:r>
      <w:r w:rsidRPr="00A172D0">
        <w:rPr>
          <w:position w:val="-6"/>
        </w:rPr>
        <w:object w:dxaOrig="1719" w:dyaOrig="420">
          <v:shape id="_x0000_i1032" type="#_x0000_t75" style="width:86.2pt;height:20.8pt" o:ole="" fillcolor="window">
            <v:imagedata r:id="rId46" o:title=""/>
          </v:shape>
          <o:OLEObject Type="Embed" ProgID="Equation.3" ShapeID="_x0000_i1032" DrawAspect="Content" ObjectID="_1649066798" r:id="rId47"/>
        </w:object>
      </w:r>
      <w:r>
        <w:t>. Его реш</w:t>
      </w:r>
      <w:r>
        <w:t>е</w:t>
      </w:r>
      <w:r>
        <w:t xml:space="preserve">ния: </w:t>
      </w:r>
      <w:r w:rsidRPr="00A172D0">
        <w:rPr>
          <w:position w:val="-12"/>
        </w:rPr>
        <w:object w:dxaOrig="1760" w:dyaOrig="380">
          <v:shape id="_x0000_i1033" type="#_x0000_t75" style="width:88.75pt;height:18.75pt" o:ole="" fillcolor="window">
            <v:imagedata r:id="rId48" o:title=""/>
          </v:shape>
          <o:OLEObject Type="Embed" ProgID="Equation.3" ShapeID="_x0000_i1033" DrawAspect="Content" ObjectID="_1649066799" r:id="rId49"/>
        </w:object>
      </w:r>
      <w:r>
        <w:t xml:space="preserve">. </w:t>
      </w:r>
    </w:p>
    <w:p w:rsidR="00FC2599" w:rsidRDefault="00FC2599" w:rsidP="00FC2599">
      <w:pPr>
        <w:ind w:firstLine="709"/>
      </w:pPr>
      <w:r w:rsidRPr="00FC2599">
        <w:rPr>
          <w:noProof/>
          <w:lang w:eastAsia="ru-RU"/>
        </w:rPr>
        <w:drawing>
          <wp:inline distT="0" distB="0" distL="0" distR="0">
            <wp:extent cx="4540071" cy="257577"/>
            <wp:effectExtent l="19050" t="0" r="0" b="0"/>
            <wp:docPr id="81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7368" r="3159" b="8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071" cy="257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702" w:rsidRDefault="00AC1702" w:rsidP="00FC2599">
      <w:pPr>
        <w:ind w:firstLine="709"/>
      </w:pPr>
      <w:r>
        <w:t xml:space="preserve">то частное решение есть:  </w:t>
      </w:r>
      <w:proofErr w:type="spellStart"/>
      <w:r w:rsidRPr="00AC1702">
        <w:rPr>
          <w:i/>
        </w:rPr>
        <w:t>у</w:t>
      </w:r>
      <w:r w:rsidRPr="00AC1702">
        <w:rPr>
          <w:sz w:val="32"/>
          <w:vertAlign w:val="subscript"/>
        </w:rPr>
        <w:t>ч</w:t>
      </w:r>
      <w:proofErr w:type="spellEnd"/>
      <w:r w:rsidR="005B1B70" w:rsidRPr="00AC1702">
        <w:rPr>
          <w:position w:val="-6"/>
        </w:rPr>
        <w:object w:dxaOrig="1180" w:dyaOrig="420">
          <v:shape id="_x0000_i1034" type="#_x0000_t75" style="width:58.3pt;height:20.8pt" o:ole="" fillcolor="window">
            <v:imagedata r:id="rId50" o:title=""/>
          </v:shape>
          <o:OLEObject Type="Embed" ProgID="Equation.3" ShapeID="_x0000_i1034" DrawAspect="Content" ObjectID="_1649066800" r:id="rId51"/>
        </w:object>
      </w:r>
    </w:p>
    <w:p w:rsidR="00892DBC" w:rsidRPr="0079643D" w:rsidRDefault="00FC2599" w:rsidP="0079643D">
      <w:pPr>
        <w:spacing w:line="360" w:lineRule="auto"/>
        <w:ind w:left="709" w:firstLine="709"/>
      </w:pPr>
      <w:r>
        <w:t>Общее решение имеет вид</w:t>
      </w:r>
      <w:r w:rsidR="00AC1702">
        <w:t xml:space="preserve">:  </w:t>
      </w:r>
      <w:r w:rsidR="00AC1702" w:rsidRPr="00A172D0">
        <w:rPr>
          <w:position w:val="-12"/>
        </w:rPr>
        <w:object w:dxaOrig="1300" w:dyaOrig="480">
          <v:shape id="_x0000_i1035" type="#_x0000_t75" style="width:65.4pt;height:23.85pt" o:ole="" fillcolor="window">
            <v:imagedata r:id="rId52" o:title=""/>
          </v:shape>
          <o:OLEObject Type="Embed" ProgID="Equation.3" ShapeID="_x0000_i1035" DrawAspect="Content" ObjectID="_1649066801" r:id="rId53"/>
        </w:object>
      </w:r>
      <w:r w:rsidR="005B1B70" w:rsidRPr="00A172D0">
        <w:rPr>
          <w:position w:val="-12"/>
        </w:rPr>
        <w:object w:dxaOrig="1980" w:dyaOrig="480">
          <v:shape id="_x0000_i1036" type="#_x0000_t75" style="width:98.85pt;height:23.85pt" o:ole="" fillcolor="window">
            <v:imagedata r:id="rId54" o:title=""/>
          </v:shape>
          <o:OLEObject Type="Embed" ProgID="Equation.3" ShapeID="_x0000_i1036" DrawAspect="Content" ObjectID="_1649066802" r:id="rId55"/>
        </w:object>
      </w:r>
    </w:p>
    <w:p w:rsidR="00892DBC" w:rsidRDefault="00892DBC" w:rsidP="00DA6229">
      <w:pPr>
        <w:spacing w:line="312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37631" cy="446253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3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446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19" w:rsidRPr="00835419" w:rsidRDefault="00835419" w:rsidP="00835419">
      <w:pPr>
        <w:rPr>
          <w:b/>
          <w:i/>
        </w:rPr>
      </w:pPr>
      <w:r>
        <w:rPr>
          <w:b/>
        </w:rPr>
        <w:tab/>
      </w:r>
      <w:r w:rsidRPr="00835419">
        <w:rPr>
          <w:b/>
          <w:i/>
        </w:rPr>
        <w:t>Отметим, что метод вариации постоянных более эффективен, чем метод неопределенных коэффициентов, т.к. применим для любого вида правой части ЛНДУ.</w:t>
      </w:r>
    </w:p>
    <w:p w:rsidR="008A4D7C" w:rsidRDefault="008A4D7C" w:rsidP="00835419">
      <w:pPr>
        <w:jc w:val="center"/>
        <w:rPr>
          <w:b/>
        </w:rPr>
      </w:pPr>
      <w:r>
        <w:rPr>
          <w:b/>
        </w:rPr>
        <w:t>Найти общее решение уравнений методом вариации постоянных:</w:t>
      </w:r>
    </w:p>
    <w:p w:rsidR="008A4D7C" w:rsidRDefault="008A4D7C" w:rsidP="008A4D7C">
      <w:pPr>
        <w:ind w:firstLine="708"/>
        <w:rPr>
          <w:b/>
        </w:rPr>
      </w:pPr>
      <w:r>
        <w:rPr>
          <w:b/>
        </w:rPr>
        <w:t>575.</w:t>
      </w:r>
      <w:r w:rsidR="00835419">
        <w:rPr>
          <w:b/>
        </w:rPr>
        <w:t xml:space="preserve"> </w:t>
      </w:r>
      <w:r w:rsidR="00835419" w:rsidRPr="00835419">
        <w:rPr>
          <w:position w:val="-26"/>
        </w:rPr>
        <w:object w:dxaOrig="2140" w:dyaOrig="800">
          <v:shape id="_x0000_i1037" type="#_x0000_t75" style="width:107pt;height:39.55pt" o:ole="" fillcolor="window">
            <v:imagedata r:id="rId56" o:title=""/>
          </v:shape>
          <o:OLEObject Type="Embed" ProgID="Equation.3" ShapeID="_x0000_i1037" DrawAspect="Content" ObjectID="_1649066803" r:id="rId57"/>
        </w:object>
      </w:r>
    </w:p>
    <w:p w:rsidR="008A4D7C" w:rsidRDefault="008A4D7C" w:rsidP="008A4D7C">
      <w:pPr>
        <w:ind w:firstLine="708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621896" cy="914400"/>
            <wp:effectExtent l="19050" t="0" r="0" b="0"/>
            <wp:docPr id="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t="12859" r="19421" b="7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896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19" w:rsidRDefault="00835419" w:rsidP="00835419">
      <w:pPr>
        <w:ind w:firstLine="708"/>
        <w:rPr>
          <w:b/>
        </w:rPr>
      </w:pPr>
      <w:r>
        <w:lastRenderedPageBreak/>
        <w:t xml:space="preserve">Применяем метод вариации постоянных. Для этого полагаем </w:t>
      </w:r>
      <w:r w:rsidRPr="00AD56B9">
        <w:rPr>
          <w:position w:val="-12"/>
        </w:rPr>
        <w:object w:dxaOrig="2799" w:dyaOrig="380">
          <v:shape id="_x0000_i1038" type="#_x0000_t75" style="width:140.45pt;height:18.75pt" o:ole="">
            <v:imagedata r:id="rId59" o:title=""/>
          </v:shape>
          <o:OLEObject Type="Embed" ProgID="Equation.3" ShapeID="_x0000_i1038" DrawAspect="Content" ObjectID="_1649066804" r:id="rId60"/>
        </w:object>
      </w:r>
      <w:r>
        <w:t>. Записываем характеристическую систему уравнений:</w:t>
      </w:r>
    </w:p>
    <w:p w:rsidR="008A4D7C" w:rsidRDefault="008A4D7C" w:rsidP="00CA3CC9">
      <w:pPr>
        <w:jc w:val="center"/>
        <w:rPr>
          <w:b/>
        </w:rPr>
      </w:pPr>
      <w:r w:rsidRPr="008A4D7C">
        <w:rPr>
          <w:b/>
          <w:noProof/>
          <w:lang w:eastAsia="ru-RU"/>
        </w:rPr>
        <w:drawing>
          <wp:inline distT="0" distB="0" distL="0" distR="0">
            <wp:extent cx="6753225" cy="4114800"/>
            <wp:effectExtent l="19050" t="0" r="9525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t="33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D7C" w:rsidRDefault="008A4D7C" w:rsidP="00F76FC4">
      <w:pPr>
        <w:ind w:firstLine="708"/>
        <w:rPr>
          <w:b/>
        </w:rPr>
      </w:pPr>
      <w:r>
        <w:rPr>
          <w:b/>
        </w:rPr>
        <w:t>576.</w:t>
      </w:r>
      <w:r w:rsidR="00972A35">
        <w:rPr>
          <w:b/>
        </w:rPr>
        <w:t xml:space="preserve"> </w:t>
      </w:r>
      <w:r w:rsidR="00972A35" w:rsidRPr="00972A35">
        <w:rPr>
          <w:position w:val="-34"/>
        </w:rPr>
        <w:object w:dxaOrig="2560" w:dyaOrig="780">
          <v:shape id="_x0000_i1039" type="#_x0000_t75" style="width:128.3pt;height:39.05pt" o:ole="" fillcolor="window">
            <v:imagedata r:id="rId61" o:title=""/>
          </v:shape>
          <o:OLEObject Type="Embed" ProgID="Equation.3" ShapeID="_x0000_i1039" DrawAspect="Content" ObjectID="_1649066805" r:id="rId62"/>
        </w:object>
      </w:r>
    </w:p>
    <w:p w:rsidR="008A4D7C" w:rsidRDefault="008A4D7C" w:rsidP="00972A35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596139" cy="2466304"/>
            <wp:effectExtent l="19050" t="0" r="4561" b="0"/>
            <wp:docPr id="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b="60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41" cy="246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A35" w:rsidRDefault="008A4D7C" w:rsidP="00972A35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679852" cy="1622738"/>
            <wp:effectExtent l="19050" t="0" r="0" b="0"/>
            <wp:docPr id="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t="39259" b="35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852" cy="162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CC9" w:rsidRDefault="00CA3CC9" w:rsidP="00972A35">
      <w:pPr>
        <w:jc w:val="center"/>
        <w:rPr>
          <w:b/>
        </w:rPr>
      </w:pPr>
    </w:p>
    <w:p w:rsidR="00CA3CC9" w:rsidRDefault="00CA3CC9" w:rsidP="00CA3CC9">
      <w:pPr>
        <w:ind w:firstLine="708"/>
        <w:rPr>
          <w:b/>
        </w:rPr>
      </w:pPr>
      <w:r w:rsidRPr="00CA3CC9">
        <w:rPr>
          <w:b/>
          <w:noProof/>
          <w:lang w:eastAsia="ru-RU"/>
        </w:rPr>
        <w:lastRenderedPageBreak/>
        <w:drawing>
          <wp:inline distT="0" distB="0" distL="0" distR="0">
            <wp:extent cx="2563164" cy="444321"/>
            <wp:effectExtent l="19050" t="0" r="8586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t="64919" r="54873" b="28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164" cy="44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A35" w:rsidRDefault="00972A35" w:rsidP="00972A35">
      <w:pPr>
        <w:jc w:val="center"/>
        <w:rPr>
          <w:b/>
        </w:rPr>
      </w:pPr>
      <w:r w:rsidRPr="00972A35">
        <w:rPr>
          <w:b/>
          <w:noProof/>
          <w:lang w:eastAsia="ru-RU"/>
        </w:rPr>
        <w:drawing>
          <wp:inline distT="0" distB="0" distL="0" distR="0">
            <wp:extent cx="5808372" cy="1957589"/>
            <wp:effectExtent l="19050" t="0" r="1878" b="0"/>
            <wp:docPr id="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t="72035" r="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366" cy="195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16" w:rsidRDefault="00734216" w:rsidP="00734216">
      <w:pPr>
        <w:ind w:firstLine="708"/>
        <w:rPr>
          <w:b/>
        </w:rPr>
      </w:pPr>
      <w:r>
        <w:rPr>
          <w:b/>
        </w:rPr>
        <w:t xml:space="preserve">577. </w:t>
      </w:r>
      <w:r w:rsidRPr="00734216">
        <w:rPr>
          <w:position w:val="-26"/>
        </w:rPr>
        <w:object w:dxaOrig="1680" w:dyaOrig="700">
          <v:shape id="_x0000_i1040" type="#_x0000_t75" style="width:84.15pt;height:34.5pt" o:ole="" fillcolor="window">
            <v:imagedata r:id="rId64" o:title=""/>
          </v:shape>
          <o:OLEObject Type="Embed" ProgID="Equation.3" ShapeID="_x0000_i1040" DrawAspect="Content" ObjectID="_1649066806" r:id="rId65"/>
        </w:object>
      </w:r>
    </w:p>
    <w:p w:rsidR="0047686B" w:rsidRDefault="00734216" w:rsidP="00734216">
      <w:pPr>
        <w:ind w:firstLine="708"/>
      </w:pPr>
      <w:r>
        <w:t>Сначала ищем общее решение ЛОДУ. Записываем характеристическое уравн</w:t>
      </w:r>
      <w:r>
        <w:t>е</w:t>
      </w:r>
      <w:r>
        <w:t xml:space="preserve">ние: </w:t>
      </w:r>
      <w:r w:rsidR="0047686B" w:rsidRPr="00C44CE5">
        <w:rPr>
          <w:position w:val="-6"/>
        </w:rPr>
        <w:object w:dxaOrig="1280" w:dyaOrig="420">
          <v:shape id="_x0000_i1041" type="#_x0000_t75" style="width:64.4pt;height:20.8pt" o:ole="" fillcolor="window">
            <v:imagedata r:id="rId66" o:title=""/>
          </v:shape>
          <o:OLEObject Type="Embed" ProgID="Equation.3" ShapeID="_x0000_i1041" DrawAspect="Content" ObjectID="_1649066807" r:id="rId67"/>
        </w:object>
      </w:r>
      <w:r>
        <w:t xml:space="preserve">. Его решения: </w:t>
      </w:r>
      <w:r w:rsidR="0047686B" w:rsidRPr="002C14E0">
        <w:rPr>
          <w:position w:val="-12"/>
        </w:rPr>
        <w:object w:dxaOrig="720" w:dyaOrig="380">
          <v:shape id="_x0000_i1042" type="#_x0000_t75" style="width:36pt;height:18.75pt" o:ole="" fillcolor="window">
            <v:imagedata r:id="rId68" o:title=""/>
          </v:shape>
          <o:OLEObject Type="Embed" ProgID="Equation.3" ShapeID="_x0000_i1042" DrawAspect="Content" ObjectID="_1649066808" r:id="rId69"/>
        </w:object>
      </w:r>
      <w:r>
        <w:t xml:space="preserve">, </w:t>
      </w:r>
      <w:r w:rsidR="0047686B" w:rsidRPr="002C14E0">
        <w:rPr>
          <w:position w:val="-12"/>
        </w:rPr>
        <w:object w:dxaOrig="940" w:dyaOrig="380">
          <v:shape id="_x0000_i1043" type="#_x0000_t75" style="width:47.15pt;height:18.75pt" o:ole="" fillcolor="window">
            <v:imagedata r:id="rId70" o:title=""/>
          </v:shape>
          <o:OLEObject Type="Embed" ProgID="Equation.3" ShapeID="_x0000_i1043" DrawAspect="Content" ObjectID="_1649066809" r:id="rId71"/>
        </w:object>
      </w:r>
      <w:r>
        <w:t xml:space="preserve">. Значит, общее решение ЛОДУ имеет вид: </w:t>
      </w:r>
      <w:r w:rsidR="0047686B" w:rsidRPr="00616F58">
        <w:rPr>
          <w:position w:val="-12"/>
        </w:rPr>
        <w:object w:dxaOrig="2700" w:dyaOrig="380">
          <v:shape id="_x0000_i1044" type="#_x0000_t75" style="width:134.85pt;height:18.75pt" o:ole="" fillcolor="window">
            <v:imagedata r:id="rId72" o:title=""/>
          </v:shape>
          <o:OLEObject Type="Embed" ProgID="Equation.3" ShapeID="_x0000_i1044" DrawAspect="Content" ObjectID="_1649066810" r:id="rId73"/>
        </w:object>
      </w:r>
      <w:r>
        <w:t xml:space="preserve">. Применяем </w:t>
      </w:r>
      <w:r w:rsidR="00835419">
        <w:t>метод</w:t>
      </w:r>
      <w:r>
        <w:t xml:space="preserve"> вариации постоянных. Для этого пол</w:t>
      </w:r>
      <w:r>
        <w:t>а</w:t>
      </w:r>
      <w:r>
        <w:t xml:space="preserve">гаем </w:t>
      </w:r>
      <w:r w:rsidRPr="00AD56B9">
        <w:rPr>
          <w:position w:val="-12"/>
        </w:rPr>
        <w:object w:dxaOrig="2799" w:dyaOrig="380">
          <v:shape id="_x0000_i1045" type="#_x0000_t75" style="width:140.45pt;height:18.75pt" o:ole="">
            <v:imagedata r:id="rId59" o:title=""/>
          </v:shape>
          <o:OLEObject Type="Embed" ProgID="Equation.3" ShapeID="_x0000_i1045" DrawAspect="Content" ObjectID="_1649066811" r:id="rId74"/>
        </w:object>
      </w:r>
      <w:r>
        <w:t xml:space="preserve">. Записываем характеристическую систему уравнений: </w:t>
      </w:r>
      <w:r w:rsidR="00F16A9F" w:rsidRPr="0047686B">
        <w:rPr>
          <w:position w:val="-52"/>
        </w:rPr>
        <w:object w:dxaOrig="4099" w:dyaOrig="1180">
          <v:shape id="_x0000_i1046" type="#_x0000_t75" style="width:205.35pt;height:58.3pt" o:ole="" fillcolor="window">
            <v:imagedata r:id="rId75" o:title=""/>
          </v:shape>
          <o:OLEObject Type="Embed" ProgID="Equation.3" ShapeID="_x0000_i1046" DrawAspect="Content" ObjectID="_1649066812" r:id="rId76"/>
        </w:object>
      </w:r>
      <w:r>
        <w:t xml:space="preserve">Из </w:t>
      </w:r>
      <w:r w:rsidR="0047686B">
        <w:t>1</w:t>
      </w:r>
      <w:r>
        <w:t>-го уравнения:</w:t>
      </w:r>
      <w:r w:rsidRPr="00734216">
        <w:t xml:space="preserve"> </w:t>
      </w:r>
      <w:r w:rsidR="00F16A9F" w:rsidRPr="00734216">
        <w:rPr>
          <w:position w:val="-26"/>
        </w:rPr>
        <w:object w:dxaOrig="3960" w:dyaOrig="700">
          <v:shape id="_x0000_i1047" type="#_x0000_t75" style="width:196.25pt;height:35.5pt" o:ole="">
            <v:imagedata r:id="rId77" o:title=""/>
          </v:shape>
          <o:OLEObject Type="Embed" ProgID="Equation.3" ShapeID="_x0000_i1047" DrawAspect="Content" ObjectID="_1649066813" r:id="rId78"/>
        </w:object>
      </w:r>
      <w:r w:rsidR="0047686B">
        <w:t xml:space="preserve">. </w:t>
      </w:r>
      <w:r w:rsidR="00F16A9F">
        <w:t xml:space="preserve"> </w:t>
      </w:r>
      <w:r w:rsidR="0047686B">
        <w:t>Подставляя во 2-е:</w:t>
      </w:r>
      <w:r w:rsidR="0047686B" w:rsidRPr="0047686B">
        <w:t xml:space="preserve"> </w:t>
      </w:r>
      <w:r w:rsidR="0047686B" w:rsidRPr="0047686B">
        <w:rPr>
          <w:position w:val="-26"/>
        </w:rPr>
        <w:object w:dxaOrig="3420" w:dyaOrig="800">
          <v:shape id="_x0000_i1048" type="#_x0000_t75" style="width:170.85pt;height:39.55pt" o:ole="">
            <v:imagedata r:id="rId79" o:title=""/>
          </v:shape>
          <o:OLEObject Type="Embed" ProgID="Equation.3" ShapeID="_x0000_i1048" DrawAspect="Content" ObjectID="_1649066814" r:id="rId80"/>
        </w:object>
      </w:r>
      <w:r w:rsidR="0047686B">
        <w:t xml:space="preserve"> или </w:t>
      </w:r>
      <w:r w:rsidR="00F16A9F" w:rsidRPr="003F7FF9">
        <w:rPr>
          <w:position w:val="-12"/>
        </w:rPr>
        <w:object w:dxaOrig="1520" w:dyaOrig="380">
          <v:shape id="_x0000_i1049" type="#_x0000_t75" style="width:75.55pt;height:18.75pt" o:ole="">
            <v:imagedata r:id="rId81" o:title=""/>
          </v:shape>
          <o:OLEObject Type="Embed" ProgID="Equation.3" ShapeID="_x0000_i1049" DrawAspect="Content" ObjectID="_1649066815" r:id="rId82"/>
        </w:object>
      </w:r>
      <w:r w:rsidR="00F16A9F">
        <w:t xml:space="preserve">. </w:t>
      </w:r>
      <w:r>
        <w:t>Интегрируя, нах</w:t>
      </w:r>
      <w:r>
        <w:t>о</w:t>
      </w:r>
      <w:r>
        <w:t xml:space="preserve">дим: </w:t>
      </w:r>
      <w:r w:rsidR="00F16A9F" w:rsidRPr="00F16A9F">
        <w:rPr>
          <w:position w:val="-26"/>
        </w:rPr>
        <w:object w:dxaOrig="3180" w:dyaOrig="700">
          <v:shape id="_x0000_i1050" type="#_x0000_t75" style="width:144.5pt;height:35.5pt" o:ole="">
            <v:imagedata r:id="rId83" o:title=""/>
          </v:shape>
          <o:OLEObject Type="Embed" ProgID="Equation.3" ShapeID="_x0000_i1050" DrawAspect="Content" ObjectID="_1649066816" r:id="rId84"/>
        </w:object>
      </w:r>
      <w:r>
        <w:t xml:space="preserve"> </w:t>
      </w:r>
      <w:r w:rsidR="00150AC1" w:rsidRPr="00F16A9F">
        <w:rPr>
          <w:position w:val="-12"/>
        </w:rPr>
        <w:object w:dxaOrig="2760" w:dyaOrig="380">
          <v:shape id="_x0000_i1051" type="#_x0000_t75" style="width:122.2pt;height:18.75pt" o:ole="">
            <v:imagedata r:id="rId85" o:title=""/>
          </v:shape>
          <o:OLEObject Type="Embed" ProgID="Equation.3" ShapeID="_x0000_i1051" DrawAspect="Content" ObjectID="_1649066817" r:id="rId86"/>
        </w:object>
      </w:r>
      <w:r>
        <w:t xml:space="preserve"> </w:t>
      </w:r>
      <w:r w:rsidR="00150AC1">
        <w:t>Откуда</w:t>
      </w:r>
      <w:proofErr w:type="gramStart"/>
      <w:r w:rsidR="00150AC1">
        <w:t xml:space="preserve"> </w:t>
      </w:r>
      <w:r w:rsidR="00150AC1" w:rsidRPr="003F7FF9">
        <w:rPr>
          <w:position w:val="-12"/>
        </w:rPr>
        <w:object w:dxaOrig="1340" w:dyaOrig="380">
          <v:shape id="_x0000_i1052" type="#_x0000_t75" style="width:66.95pt;height:18.75pt" o:ole="">
            <v:imagedata r:id="rId87" o:title=""/>
          </v:shape>
          <o:OLEObject Type="Embed" ProgID="Equation.3" ShapeID="_x0000_i1052" DrawAspect="Content" ObjectID="_1649066818" r:id="rId88"/>
        </w:object>
      </w:r>
      <w:r w:rsidR="00150AC1">
        <w:t xml:space="preserve"> </w:t>
      </w:r>
      <w:r>
        <w:t>И</w:t>
      </w:r>
      <w:proofErr w:type="gramEnd"/>
      <w:r>
        <w:t xml:space="preserve">меем частное решение ЛНДУ: </w:t>
      </w:r>
      <w:proofErr w:type="spellStart"/>
      <w:r w:rsidRPr="00D04322">
        <w:rPr>
          <w:i/>
        </w:rPr>
        <w:t>у</w:t>
      </w:r>
      <w:r w:rsidRPr="00D04322">
        <w:rPr>
          <w:sz w:val="32"/>
          <w:vertAlign w:val="subscript"/>
        </w:rPr>
        <w:t>ч</w:t>
      </w:r>
      <w:proofErr w:type="spellEnd"/>
      <w:r w:rsidR="00150AC1">
        <w:rPr>
          <w:sz w:val="32"/>
          <w:vertAlign w:val="subscript"/>
        </w:rPr>
        <w:t xml:space="preserve"> </w:t>
      </w:r>
      <w:r w:rsidR="00150AC1" w:rsidRPr="006E696B">
        <w:rPr>
          <w:position w:val="-12"/>
        </w:rPr>
        <w:object w:dxaOrig="3019" w:dyaOrig="360">
          <v:shape id="_x0000_i1053" type="#_x0000_t75" style="width:151.6pt;height:18.25pt" o:ole="" fillcolor="window">
            <v:imagedata r:id="rId89" o:title=""/>
          </v:shape>
          <o:OLEObject Type="Embed" ProgID="Equation.3" ShapeID="_x0000_i1053" DrawAspect="Content" ObjectID="_1649066819" r:id="rId90"/>
        </w:object>
      </w:r>
      <w:r>
        <w:t>. Общее решение ЛНДУ</w:t>
      </w:r>
      <w:r w:rsidR="00150AC1">
        <w:t xml:space="preserve"> имеет вид</w:t>
      </w:r>
      <w:r>
        <w:t xml:space="preserve">: </w:t>
      </w:r>
      <w:r w:rsidR="00F76FC4" w:rsidRPr="006E696B">
        <w:rPr>
          <w:position w:val="-12"/>
        </w:rPr>
        <w:object w:dxaOrig="5360" w:dyaOrig="380">
          <v:shape id="_x0000_i1054" type="#_x0000_t75" style="width:268.75pt;height:18.75pt" o:ole="" fillcolor="window">
            <v:imagedata r:id="rId91" o:title=""/>
          </v:shape>
          <o:OLEObject Type="Embed" ProgID="Equation.3" ShapeID="_x0000_i1054" DrawAspect="Content" ObjectID="_1649066820" r:id="rId92"/>
        </w:object>
      </w:r>
      <w:r w:rsidR="00150AC1">
        <w:t>.</w:t>
      </w:r>
    </w:p>
    <w:p w:rsidR="00F76FC4" w:rsidRDefault="00F76FC4" w:rsidP="00F76FC4">
      <w:pPr>
        <w:ind w:firstLine="708"/>
      </w:pPr>
      <w:r w:rsidRPr="00F76FC4">
        <w:rPr>
          <w:b/>
        </w:rPr>
        <w:t>581</w:t>
      </w:r>
      <w:r>
        <w:t>.</w:t>
      </w:r>
      <w:r w:rsidR="00CD420C">
        <w:t xml:space="preserve"> </w:t>
      </w:r>
      <w:r w:rsidR="00CD420C" w:rsidRPr="00CD420C">
        <w:rPr>
          <w:position w:val="-12"/>
        </w:rPr>
        <w:object w:dxaOrig="2299" w:dyaOrig="480">
          <v:shape id="_x0000_i1055" type="#_x0000_t75" style="width:115.6pt;height:23.85pt" o:ole="" fillcolor="window">
            <v:imagedata r:id="rId93" o:title=""/>
          </v:shape>
          <o:OLEObject Type="Embed" ProgID="Equation.3" ShapeID="_x0000_i1055" DrawAspect="Content" ObjectID="_1649066821" r:id="rId94"/>
        </w:object>
      </w:r>
    </w:p>
    <w:p w:rsidR="00F76FC4" w:rsidRDefault="00F76FC4" w:rsidP="00F76FC4">
      <w:pPr>
        <w:ind w:firstLine="708"/>
      </w:pPr>
      <w:r>
        <w:t xml:space="preserve"> </w:t>
      </w:r>
      <w:r w:rsidRPr="00F76FC4">
        <w:rPr>
          <w:noProof/>
          <w:lang w:eastAsia="ru-RU"/>
        </w:rPr>
        <w:drawing>
          <wp:inline distT="0" distB="0" distL="0" distR="0">
            <wp:extent cx="5473789" cy="212502"/>
            <wp:effectExtent l="19050" t="0" r="0" b="0"/>
            <wp:docPr id="2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 l="5049" t="10351" r="16166" b="85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89" cy="212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20C" w:rsidRDefault="00CD420C" w:rsidP="00CD420C">
      <w:pPr>
        <w:ind w:firstLine="708"/>
      </w:pPr>
      <w:r w:rsidRPr="00C44CE5">
        <w:rPr>
          <w:position w:val="-6"/>
        </w:rPr>
        <w:object w:dxaOrig="1280" w:dyaOrig="420">
          <v:shape id="_x0000_i1056" type="#_x0000_t75" style="width:64.4pt;height:20.8pt" o:ole="" fillcolor="window">
            <v:imagedata r:id="rId96" o:title=""/>
          </v:shape>
          <o:OLEObject Type="Embed" ProgID="Equation.3" ShapeID="_x0000_i1056" DrawAspect="Content" ObjectID="_1649066822" r:id="rId97"/>
        </w:object>
      </w:r>
      <w:r>
        <w:t xml:space="preserve">  </w:t>
      </w:r>
      <w:r w:rsidRPr="00CD420C">
        <w:rPr>
          <w:position w:val="-16"/>
        </w:rPr>
        <w:object w:dxaOrig="1080" w:dyaOrig="420">
          <v:shape id="_x0000_i1057" type="#_x0000_t75" style="width:54.75pt;height:20.8pt" o:ole="" fillcolor="window">
            <v:imagedata r:id="rId98" o:title=""/>
          </v:shape>
          <o:OLEObject Type="Embed" ProgID="Equation.3" ShapeID="_x0000_i1057" DrawAspect="Content" ObjectID="_1649066823" r:id="rId99"/>
        </w:object>
      </w:r>
      <w:r>
        <w:t xml:space="preserve">. Общее решение ЛОДУ имеет вид: </w:t>
      </w:r>
      <w:r w:rsidRPr="00616F58">
        <w:rPr>
          <w:position w:val="-12"/>
        </w:rPr>
        <w:object w:dxaOrig="2220" w:dyaOrig="480">
          <v:shape id="_x0000_i1058" type="#_x0000_t75" style="width:111.05pt;height:23.85pt" o:ole="" fillcolor="window">
            <v:imagedata r:id="rId100" o:title=""/>
          </v:shape>
          <o:OLEObject Type="Embed" ProgID="Equation.3" ShapeID="_x0000_i1058" DrawAspect="Content" ObjectID="_1649066824" r:id="rId101"/>
        </w:object>
      </w:r>
      <w:r>
        <w:t xml:space="preserve">. Применяем способ вариации </w:t>
      </w:r>
      <w:proofErr w:type="gramStart"/>
      <w:r>
        <w:t>постоянных</w:t>
      </w:r>
      <w:proofErr w:type="gramEnd"/>
      <w:r>
        <w:t xml:space="preserve">. Для этого полагаем </w:t>
      </w:r>
      <w:r w:rsidRPr="00AD56B9">
        <w:rPr>
          <w:position w:val="-12"/>
        </w:rPr>
        <w:object w:dxaOrig="2799" w:dyaOrig="380">
          <v:shape id="_x0000_i1059" type="#_x0000_t75" style="width:140.45pt;height:18.75pt" o:ole="">
            <v:imagedata r:id="rId59" o:title=""/>
          </v:shape>
          <o:OLEObject Type="Embed" ProgID="Equation.3" ShapeID="_x0000_i1059" DrawAspect="Content" ObjectID="_1649066825" r:id="rId102"/>
        </w:object>
      </w:r>
      <w:r>
        <w:t xml:space="preserve">. Записываем характеристическую систему уравнений: </w:t>
      </w:r>
      <w:r w:rsidRPr="00CD420C">
        <w:rPr>
          <w:position w:val="-60"/>
        </w:rPr>
        <w:object w:dxaOrig="3640" w:dyaOrig="1340">
          <v:shape id="_x0000_i1060" type="#_x0000_t75" style="width:182.05pt;height:66.95pt" o:ole="" fillcolor="window">
            <v:imagedata r:id="rId103" o:title=""/>
          </v:shape>
          <o:OLEObject Type="Embed" ProgID="Equation.3" ShapeID="_x0000_i1060" DrawAspect="Content" ObjectID="_1649066826" r:id="rId104"/>
        </w:object>
      </w:r>
    </w:p>
    <w:p w:rsidR="00CD420C" w:rsidRDefault="00F76FC4" w:rsidP="00F76FC4">
      <w:r w:rsidRPr="00F76FC4">
        <w:rPr>
          <w:noProof/>
          <w:lang w:eastAsia="ru-RU"/>
        </w:rPr>
        <w:drawing>
          <wp:inline distT="0" distB="0" distL="0" distR="0">
            <wp:extent cx="6633189" cy="1056067"/>
            <wp:effectExtent l="19050" t="0" r="0" b="0"/>
            <wp:docPr id="3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 t="38941" b="42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877" cy="105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CC9" w:rsidRDefault="00CA3CC9" w:rsidP="00F76FC4"/>
    <w:p w:rsidR="00CA3CC9" w:rsidRDefault="00CA3CC9" w:rsidP="00F76FC4">
      <w:r w:rsidRPr="00CA3CC9">
        <w:rPr>
          <w:noProof/>
          <w:lang w:eastAsia="ru-RU"/>
        </w:rPr>
        <w:lastRenderedPageBreak/>
        <w:drawing>
          <wp:inline distT="0" distB="0" distL="0" distR="0">
            <wp:extent cx="6639327" cy="766293"/>
            <wp:effectExtent l="19050" t="0" r="9123" b="0"/>
            <wp:docPr id="4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 t="56866" b="29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27" cy="76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8EE" w:rsidRPr="0003539C" w:rsidRDefault="00CD420C" w:rsidP="0003539C">
      <w:r w:rsidRPr="00CD420C">
        <w:rPr>
          <w:noProof/>
          <w:lang w:eastAsia="ru-RU"/>
        </w:rPr>
        <w:drawing>
          <wp:inline distT="0" distB="0" distL="0" distR="0">
            <wp:extent cx="6636877" cy="1442434"/>
            <wp:effectExtent l="19050" t="0" r="0" b="0"/>
            <wp:docPr id="3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 t="70497" b="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27" cy="1442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9C" w:rsidRDefault="0003539C" w:rsidP="0003539C">
      <w:pPr>
        <w:jc w:val="center"/>
        <w:rPr>
          <w:b/>
        </w:rPr>
      </w:pPr>
      <w:r>
        <w:rPr>
          <w:b/>
        </w:rPr>
        <w:t xml:space="preserve">4. Решение задачи Коши </w:t>
      </w:r>
      <w:proofErr w:type="gramStart"/>
      <w:r>
        <w:rPr>
          <w:b/>
        </w:rPr>
        <w:t>для</w:t>
      </w:r>
      <w:proofErr w:type="gramEnd"/>
      <w:r>
        <w:rPr>
          <w:b/>
        </w:rPr>
        <w:t xml:space="preserve"> линейных неоднородных дифференциальных </w:t>
      </w:r>
    </w:p>
    <w:p w:rsidR="0003539C" w:rsidRDefault="0003539C" w:rsidP="00F21AC6">
      <w:pPr>
        <w:spacing w:line="360" w:lineRule="auto"/>
        <w:jc w:val="center"/>
        <w:rPr>
          <w:b/>
        </w:rPr>
      </w:pPr>
      <w:r>
        <w:rPr>
          <w:b/>
        </w:rPr>
        <w:t>у</w:t>
      </w:r>
      <w:r w:rsidR="00F378EE">
        <w:rPr>
          <w:b/>
        </w:rPr>
        <w:t>равнений</w:t>
      </w:r>
      <w:r>
        <w:rPr>
          <w:b/>
        </w:rPr>
        <w:t xml:space="preserve"> </w:t>
      </w:r>
      <w:r w:rsidR="005E68F1">
        <w:rPr>
          <w:b/>
        </w:rPr>
        <w:t xml:space="preserve">ЛНДУ </w:t>
      </w:r>
      <w:r>
        <w:rPr>
          <w:b/>
        </w:rPr>
        <w:t>(</w:t>
      </w:r>
      <w:r w:rsidRPr="00DD3C6F">
        <w:rPr>
          <w:b/>
          <w:color w:val="FF0000"/>
        </w:rPr>
        <w:t xml:space="preserve">1-я задача на </w:t>
      </w:r>
      <w:proofErr w:type="gramStart"/>
      <w:r w:rsidRPr="00DD3C6F">
        <w:rPr>
          <w:b/>
          <w:color w:val="FF0000"/>
        </w:rPr>
        <w:t>контрольной</w:t>
      </w:r>
      <w:proofErr w:type="gramEnd"/>
      <w:r>
        <w:rPr>
          <w:b/>
        </w:rPr>
        <w:t>)</w:t>
      </w:r>
    </w:p>
    <w:p w:rsidR="00055479" w:rsidRDefault="00F21AC6" w:rsidP="00F21AC6">
      <w:pPr>
        <w:ind w:firstLine="708"/>
      </w:pPr>
      <w:r w:rsidRPr="00F21AC6">
        <w:t>Решение задачи Коши</w:t>
      </w:r>
      <w:r>
        <w:t xml:space="preserve"> для ЛНДУ сводится к отысканию на первом этапе его общего решения одним из двух рассмотренных выше методов: методом неопределе</w:t>
      </w:r>
      <w:r>
        <w:t>н</w:t>
      </w:r>
      <w:r>
        <w:t>ных коэффициентов или методом вариации постоянных (</w:t>
      </w:r>
      <w:proofErr w:type="gramStart"/>
      <w:r>
        <w:t>на</w:t>
      </w:r>
      <w:proofErr w:type="gramEnd"/>
      <w:r>
        <w:t xml:space="preserve"> контрольной – двумя м</w:t>
      </w:r>
      <w:r>
        <w:t>е</w:t>
      </w:r>
      <w:r>
        <w:t>тодами сразу). На втором этапе из общего решения ЛНДУ (целого семейства инт</w:t>
      </w:r>
      <w:r>
        <w:t>е</w:t>
      </w:r>
      <w:r>
        <w:t>гральных кривых) выделяется его частное решение (одна интегральная кривая), кот</w:t>
      </w:r>
      <w:r>
        <w:t>о</w:t>
      </w:r>
      <w:r>
        <w:t>рое удовлетворяет начальным условиям (или начальным данным), т.е. находятся зн</w:t>
      </w:r>
      <w:r>
        <w:t>а</w:t>
      </w:r>
      <w:r>
        <w:t xml:space="preserve">чения постоянных из </w:t>
      </w:r>
      <w:r w:rsidR="00055479">
        <w:t xml:space="preserve">выражения для </w:t>
      </w:r>
      <w:r>
        <w:t>общего решения. Для уравнения 2-го порядка  интегральная кривая проходит через заданную точку плоскости под заданным углом к оси абс</w:t>
      </w:r>
      <w:r w:rsidR="00055479">
        <w:t>цисс – по значению функции в точке и значению ее производной в этой же</w:t>
      </w:r>
    </w:p>
    <w:p w:rsidR="00F21AC6" w:rsidRDefault="00055479" w:rsidP="00055479">
      <w:pPr>
        <w:spacing w:line="360" w:lineRule="auto"/>
      </w:pPr>
      <w:r>
        <w:t>точке определяют значения постоянных</w:t>
      </w:r>
      <w:r w:rsidR="00DD3C6F" w:rsidRPr="00DD3C6F">
        <w:t xml:space="preserve"> </w:t>
      </w:r>
      <w:r w:rsidR="00DD3C6F">
        <w:t xml:space="preserve">из решения системы двух линейных </w:t>
      </w:r>
      <w:proofErr w:type="spellStart"/>
      <w:r w:rsidR="00DD3C6F">
        <w:t>уравн</w:t>
      </w:r>
      <w:r w:rsidR="00DD3C6F">
        <w:t>е</w:t>
      </w:r>
      <w:r w:rsidR="00DD3C6F">
        <w:t>ниц</w:t>
      </w:r>
      <w:proofErr w:type="spellEnd"/>
      <w:proofErr w:type="gramStart"/>
      <w:r w:rsidR="00DD3C6F">
        <w:t>.</w:t>
      </w:r>
      <w:r>
        <w:t>.</w:t>
      </w:r>
      <w:proofErr w:type="gramEnd"/>
    </w:p>
    <w:p w:rsidR="00F378EE" w:rsidRPr="00055479" w:rsidRDefault="00055479" w:rsidP="00055479">
      <w:pPr>
        <w:spacing w:line="360" w:lineRule="auto"/>
        <w:jc w:val="center"/>
        <w:rPr>
          <w:b/>
        </w:rPr>
      </w:pPr>
      <w:r w:rsidRPr="00055479">
        <w:rPr>
          <w:b/>
        </w:rPr>
        <w:t>Решить задачу Коши двумя способами</w:t>
      </w:r>
      <w:r w:rsidR="00F378EE" w:rsidRPr="00055479">
        <w:rPr>
          <w:b/>
        </w:rPr>
        <w:t>:</w:t>
      </w:r>
    </w:p>
    <w:p w:rsidR="00C95897" w:rsidRDefault="00C95897" w:rsidP="00C95897">
      <w:pPr>
        <w:ind w:firstLine="709"/>
      </w:pPr>
      <w:r>
        <w:rPr>
          <w:b/>
        </w:rPr>
        <w:t xml:space="preserve">582. </w:t>
      </w:r>
      <w:r w:rsidR="00055479" w:rsidRPr="00616F58">
        <w:rPr>
          <w:position w:val="-12"/>
        </w:rPr>
        <w:object w:dxaOrig="1800" w:dyaOrig="380">
          <v:shape id="_x0000_i1061" type="#_x0000_t75" style="width:90.25pt;height:18.75pt" o:ole="" fillcolor="window">
            <v:imagedata r:id="rId105" o:title=""/>
          </v:shape>
          <o:OLEObject Type="Embed" ProgID="Equation.3" ShapeID="_x0000_i1061" DrawAspect="Content" ObjectID="_1649066827" r:id="rId106"/>
        </w:object>
      </w:r>
      <w:r w:rsidR="00055479">
        <w:t xml:space="preserve">  при наличии начальных условий: </w:t>
      </w:r>
      <w:r w:rsidR="00055479" w:rsidRPr="003F7FF9">
        <w:rPr>
          <w:position w:val="-12"/>
        </w:rPr>
        <w:object w:dxaOrig="2380" w:dyaOrig="380">
          <v:shape id="_x0000_i1062" type="#_x0000_t75" style="width:119.15pt;height:18.75pt" o:ole="">
            <v:imagedata r:id="rId107" o:title=""/>
          </v:shape>
          <o:OLEObject Type="Embed" ProgID="Equation.3" ShapeID="_x0000_i1062" DrawAspect="Content" ObjectID="_1649066828" r:id="rId108"/>
        </w:object>
      </w:r>
    </w:p>
    <w:p w:rsidR="00AD56B9" w:rsidRDefault="00C95897" w:rsidP="00055479">
      <w:pPr>
        <w:ind w:firstLine="709"/>
      </w:pPr>
      <w:r w:rsidRPr="00C95897">
        <w:rPr>
          <w:b/>
          <w:i/>
        </w:rPr>
        <w:t>Решение</w:t>
      </w:r>
      <w:r>
        <w:t>.</w:t>
      </w:r>
      <w:r w:rsidR="005E68F1">
        <w:t xml:space="preserve"> </w:t>
      </w:r>
      <w:r w:rsidR="00055479">
        <w:t>Это линейное однородное дифференциальное уравнение. И</w:t>
      </w:r>
      <w:r>
        <w:t xml:space="preserve">щем </w:t>
      </w:r>
      <w:r w:rsidR="00055479">
        <w:t>его общее решение</w:t>
      </w:r>
      <w:r>
        <w:t>. Записываем характеристическое уравнение:</w:t>
      </w:r>
      <w:r w:rsidR="00E3395F">
        <w:t xml:space="preserve"> </w:t>
      </w:r>
      <w:r w:rsidR="00E3395F" w:rsidRPr="00A172D0">
        <w:rPr>
          <w:position w:val="-6"/>
        </w:rPr>
        <w:object w:dxaOrig="1660" w:dyaOrig="420">
          <v:shape id="_x0000_i1063" type="#_x0000_t75" style="width:83.15pt;height:20.8pt" o:ole="" fillcolor="window">
            <v:imagedata r:id="rId109" o:title=""/>
          </v:shape>
          <o:OLEObject Type="Embed" ProgID="Equation.3" ShapeID="_x0000_i1063" DrawAspect="Content" ObjectID="_1649066829" r:id="rId110"/>
        </w:object>
      </w:r>
      <w:r w:rsidR="00E3395F">
        <w:t>. Его реш</w:t>
      </w:r>
      <w:r w:rsidR="00E3395F">
        <w:t>е</w:t>
      </w:r>
      <w:r w:rsidR="00E3395F">
        <w:t xml:space="preserve">ние: </w:t>
      </w:r>
      <w:r w:rsidR="00E3395F" w:rsidRPr="00E3395F">
        <w:rPr>
          <w:position w:val="-6"/>
        </w:rPr>
        <w:object w:dxaOrig="580" w:dyaOrig="300">
          <v:shape id="_x0000_i1064" type="#_x0000_t75" style="width:29.4pt;height:15.2pt" o:ole="" fillcolor="window">
            <v:imagedata r:id="rId111" o:title=""/>
          </v:shape>
          <o:OLEObject Type="Embed" ProgID="Equation.3" ShapeID="_x0000_i1064" DrawAspect="Content" ObjectID="_1649066830" r:id="rId112"/>
        </w:object>
      </w:r>
      <w:r w:rsidR="00E3395F">
        <w:t xml:space="preserve">. При этом кратность корня – два. Общее решение </w:t>
      </w:r>
      <w:r w:rsidR="00055479">
        <w:t xml:space="preserve">ЛОДУ </w:t>
      </w:r>
      <w:r w:rsidR="00E3395F">
        <w:t xml:space="preserve">имеет вид: </w:t>
      </w:r>
      <w:r w:rsidR="00E3395F" w:rsidRPr="00616F58">
        <w:rPr>
          <w:position w:val="-12"/>
        </w:rPr>
        <w:object w:dxaOrig="2000" w:dyaOrig="480">
          <v:shape id="_x0000_i1065" type="#_x0000_t75" style="width:100.4pt;height:23.85pt" o:ole="" fillcolor="window">
            <v:imagedata r:id="rId113" o:title=""/>
          </v:shape>
          <o:OLEObject Type="Embed" ProgID="Equation.3" ShapeID="_x0000_i1065" DrawAspect="Content" ObjectID="_1649066831" r:id="rId114"/>
        </w:object>
      </w:r>
      <w:r w:rsidR="00E3395F">
        <w:t xml:space="preserve">. </w:t>
      </w:r>
      <w:proofErr w:type="gramStart"/>
      <w:r w:rsidR="00E3395F">
        <w:t xml:space="preserve">Значения постоянных </w:t>
      </w:r>
      <w:r w:rsidR="00055479" w:rsidRPr="003F7FF9">
        <w:rPr>
          <w:position w:val="-12"/>
        </w:rPr>
        <w:object w:dxaOrig="340" w:dyaOrig="380">
          <v:shape id="_x0000_i1066" type="#_x0000_t75" style="width:17.25pt;height:18.75pt" o:ole="">
            <v:imagedata r:id="rId115" o:title=""/>
          </v:shape>
          <o:OLEObject Type="Embed" ProgID="Equation.3" ShapeID="_x0000_i1066" DrawAspect="Content" ObjectID="_1649066832" r:id="rId116"/>
        </w:object>
      </w:r>
      <w:r w:rsidR="00055479">
        <w:t xml:space="preserve"> и </w:t>
      </w:r>
      <w:r w:rsidR="00055479" w:rsidRPr="003F7FF9">
        <w:rPr>
          <w:position w:val="-12"/>
        </w:rPr>
        <w:object w:dxaOrig="380" w:dyaOrig="380">
          <v:shape id="_x0000_i1067" type="#_x0000_t75" style="width:18.75pt;height:18.75pt" o:ole="">
            <v:imagedata r:id="rId117" o:title=""/>
          </v:shape>
          <o:OLEObject Type="Embed" ProgID="Equation.3" ShapeID="_x0000_i1067" DrawAspect="Content" ObjectID="_1649066833" r:id="rId118"/>
        </w:object>
      </w:r>
      <w:r w:rsidR="00055479">
        <w:t xml:space="preserve"> </w:t>
      </w:r>
      <w:r w:rsidR="00E3395F">
        <w:t xml:space="preserve">определяем из </w:t>
      </w:r>
      <w:r w:rsidR="00055479">
        <w:t xml:space="preserve">начальных </w:t>
      </w:r>
      <w:r w:rsidR="00E3395F">
        <w:t xml:space="preserve">условий </w:t>
      </w:r>
      <w:r w:rsidR="00AD56B9" w:rsidRPr="003B2D0C">
        <w:rPr>
          <w:position w:val="-12"/>
        </w:rPr>
        <w:object w:dxaOrig="2320" w:dyaOrig="380">
          <v:shape id="_x0000_i1068" type="#_x0000_t75" style="width:113.05pt;height:18.75pt" o:ole="">
            <v:imagedata r:id="rId119" o:title=""/>
          </v:shape>
          <o:OLEObject Type="Embed" ProgID="Equation.3" ShapeID="_x0000_i1068" DrawAspect="Content" ObjectID="_1649066834" r:id="rId120"/>
        </w:object>
      </w:r>
      <w:r w:rsidR="00E3395F">
        <w:t>:</w:t>
      </w:r>
      <w:proofErr w:type="gramEnd"/>
      <w:r w:rsidR="00E3395F">
        <w:t xml:space="preserve"> </w:t>
      </w:r>
      <w:r w:rsidR="00AD56B9" w:rsidRPr="003B2D0C">
        <w:rPr>
          <w:position w:val="-12"/>
        </w:rPr>
        <w:object w:dxaOrig="2780" w:dyaOrig="480">
          <v:shape id="_x0000_i1069" type="#_x0000_t75" style="width:136.4pt;height:23.85pt" o:ole="">
            <v:imagedata r:id="rId121" o:title=""/>
          </v:shape>
          <o:OLEObject Type="Embed" ProgID="Equation.3" ShapeID="_x0000_i1069" DrawAspect="Content" ObjectID="_1649066835" r:id="rId122"/>
        </w:object>
      </w:r>
      <w:r w:rsidR="00E3395F">
        <w:t xml:space="preserve"> </w:t>
      </w:r>
      <w:r w:rsidR="00AD56B9" w:rsidRPr="003B2D0C">
        <w:rPr>
          <w:position w:val="-12"/>
        </w:rPr>
        <w:object w:dxaOrig="840" w:dyaOrig="380">
          <v:shape id="_x0000_i1070" type="#_x0000_t75" style="width:42.1pt;height:18.75pt" o:ole="">
            <v:imagedata r:id="rId123" o:title=""/>
          </v:shape>
          <o:OLEObject Type="Embed" ProgID="Equation.3" ShapeID="_x0000_i1070" DrawAspect="Content" ObjectID="_1649066836" r:id="rId124"/>
        </w:object>
      </w:r>
      <w:r w:rsidR="005F4E3E" w:rsidRPr="00E3395F">
        <w:rPr>
          <w:position w:val="-12"/>
        </w:rPr>
        <w:object w:dxaOrig="4720" w:dyaOrig="480">
          <v:shape id="_x0000_i1071" type="#_x0000_t75" style="width:215pt;height:23.85pt" o:ole="" fillcolor="window">
            <v:imagedata r:id="rId125" o:title=""/>
          </v:shape>
          <o:OLEObject Type="Embed" ProgID="Equation.3" ShapeID="_x0000_i1071" DrawAspect="Content" ObjectID="_1649066837" r:id="rId126"/>
        </w:object>
      </w:r>
      <w:r w:rsidR="00055479">
        <w:t xml:space="preserve"> </w:t>
      </w:r>
      <w:r w:rsidR="00E3395F">
        <w:t>Имеем систему двух уравнений:</w:t>
      </w:r>
      <w:r w:rsidR="00055479" w:rsidRPr="00E3395F">
        <w:rPr>
          <w:position w:val="-44"/>
        </w:rPr>
        <w:object w:dxaOrig="2260" w:dyaOrig="1020">
          <v:shape id="_x0000_i1072" type="#_x0000_t75" style="width:113.05pt;height:51.2pt" o:ole="">
            <v:imagedata r:id="rId127" o:title=""/>
          </v:shape>
          <o:OLEObject Type="Embed" ProgID="Equation.3" ShapeID="_x0000_i1072" DrawAspect="Content" ObjectID="_1649066838" r:id="rId128"/>
        </w:object>
      </w:r>
      <w:r w:rsidR="00DC17E3">
        <w:t xml:space="preserve">. </w:t>
      </w:r>
      <w:r w:rsidR="00055479">
        <w:t xml:space="preserve"> </w:t>
      </w:r>
      <w:r w:rsidR="00DC17E3">
        <w:t xml:space="preserve">Решая ее, находим: </w:t>
      </w:r>
      <w:r w:rsidR="00DC17E3" w:rsidRPr="003B2D0C">
        <w:rPr>
          <w:position w:val="-12"/>
        </w:rPr>
        <w:object w:dxaOrig="1460" w:dyaOrig="480">
          <v:shape id="_x0000_i1073" type="#_x0000_t75" style="width:73pt;height:23.85pt" o:ole="">
            <v:imagedata r:id="rId129" o:title=""/>
          </v:shape>
          <o:OLEObject Type="Embed" ProgID="Equation.3" ShapeID="_x0000_i1073" DrawAspect="Content" ObjectID="_1649066839" r:id="rId130"/>
        </w:object>
      </w:r>
      <w:r w:rsidR="00DC17E3">
        <w:t xml:space="preserve"> </w:t>
      </w:r>
      <w:r w:rsidR="00DC17E3" w:rsidRPr="00DC17E3">
        <w:rPr>
          <w:position w:val="-12"/>
        </w:rPr>
        <w:object w:dxaOrig="2659" w:dyaOrig="480">
          <v:shape id="_x0000_i1074" type="#_x0000_t75" style="width:132.85pt;height:23.85pt" o:ole="">
            <v:imagedata r:id="rId131" o:title=""/>
          </v:shape>
          <o:OLEObject Type="Embed" ProgID="Equation.3" ShapeID="_x0000_i1074" DrawAspect="Content" ObjectID="_1649066840" r:id="rId132"/>
        </w:object>
      </w:r>
      <w:r w:rsidR="00DC17E3">
        <w:t xml:space="preserve"> </w:t>
      </w:r>
    </w:p>
    <w:p w:rsidR="00C95897" w:rsidRPr="00DC17E3" w:rsidRDefault="00DC17E3" w:rsidP="00DC17E3">
      <w:pPr>
        <w:ind w:firstLine="709"/>
      </w:pPr>
      <w:r>
        <w:tab/>
        <w:t xml:space="preserve">Отсюда решение задачи Коши: </w:t>
      </w:r>
      <w:r w:rsidRPr="00616F58">
        <w:rPr>
          <w:position w:val="-12"/>
        </w:rPr>
        <w:object w:dxaOrig="2060" w:dyaOrig="480">
          <v:shape id="_x0000_i1075" type="#_x0000_t75" style="width:102.95pt;height:23.85pt" o:ole="" fillcolor="window">
            <v:imagedata r:id="rId133" o:title=""/>
          </v:shape>
          <o:OLEObject Type="Embed" ProgID="Equation.3" ShapeID="_x0000_i1075" DrawAspect="Content" ObjectID="_1649066841" r:id="rId134"/>
        </w:object>
      </w:r>
      <w:r>
        <w:t>.</w:t>
      </w:r>
      <w:r w:rsidR="00C95897">
        <w:t xml:space="preserve"> </w:t>
      </w:r>
    </w:p>
    <w:p w:rsidR="00F378EE" w:rsidRDefault="00F378EE" w:rsidP="00DC17E3">
      <w:pPr>
        <w:ind w:firstLine="708"/>
      </w:pPr>
      <w:r>
        <w:rPr>
          <w:b/>
        </w:rPr>
        <w:t xml:space="preserve">583. </w:t>
      </w:r>
      <w:r w:rsidR="00AD56B9" w:rsidRPr="00616F58">
        <w:rPr>
          <w:position w:val="-12"/>
        </w:rPr>
        <w:object w:dxaOrig="4260" w:dyaOrig="480">
          <v:shape id="_x0000_i1076" type="#_x0000_t75" style="width:213.95pt;height:23.85pt" o:ole="" fillcolor="window">
            <v:imagedata r:id="rId135" o:title=""/>
          </v:shape>
          <o:OLEObject Type="Embed" ProgID="Equation.3" ShapeID="_x0000_i1076" DrawAspect="Content" ObjectID="_1649066842" r:id="rId136"/>
        </w:object>
      </w:r>
    </w:p>
    <w:p w:rsidR="005E68F1" w:rsidRDefault="00DC17E3" w:rsidP="00F21AC6">
      <w:pPr>
        <w:ind w:firstLine="708"/>
      </w:pPr>
      <w:r w:rsidRPr="00C95897">
        <w:rPr>
          <w:b/>
          <w:i/>
        </w:rPr>
        <w:t>Решение</w:t>
      </w:r>
      <w:r>
        <w:t>.</w:t>
      </w:r>
      <w:r w:rsidR="00E64A43">
        <w:t xml:space="preserve"> </w:t>
      </w:r>
      <w:r w:rsidR="005F4E3E">
        <w:t>Как известно, общее решение ЛНДУ состоит из суммы общего реш</w:t>
      </w:r>
      <w:r w:rsidR="005F4E3E">
        <w:t>е</w:t>
      </w:r>
      <w:r w:rsidR="005F4E3E">
        <w:t>ния ЛОДУ и какого-либо частного решения ЛНДУ (которое будем искать двумя сп</w:t>
      </w:r>
      <w:r w:rsidR="005F4E3E">
        <w:t>о</w:t>
      </w:r>
      <w:r w:rsidR="005F4E3E">
        <w:t xml:space="preserve">собами). </w:t>
      </w:r>
      <w:r>
        <w:t>Сначала ищем общее решение ЛОДУ. Записываем характеристическое ура</w:t>
      </w:r>
      <w:r>
        <w:t>в</w:t>
      </w:r>
      <w:r>
        <w:lastRenderedPageBreak/>
        <w:t xml:space="preserve">нение: </w:t>
      </w:r>
      <w:r w:rsidR="00AD56B9" w:rsidRPr="00A172D0">
        <w:rPr>
          <w:position w:val="-6"/>
        </w:rPr>
        <w:object w:dxaOrig="1100" w:dyaOrig="420">
          <v:shape id="_x0000_i1077" type="#_x0000_t75" style="width:54.75pt;height:20.8pt" o:ole="" fillcolor="window">
            <v:imagedata r:id="rId137" o:title=""/>
          </v:shape>
          <o:OLEObject Type="Embed" ProgID="Equation.3" ShapeID="_x0000_i1077" DrawAspect="Content" ObjectID="_1649066843" r:id="rId138"/>
        </w:object>
      </w:r>
      <w:r>
        <w:t>. Его решени</w:t>
      </w:r>
      <w:r w:rsidR="00AD56B9">
        <w:t>я</w:t>
      </w:r>
      <w:r>
        <w:t xml:space="preserve">: </w:t>
      </w:r>
      <w:r w:rsidR="00AD56B9" w:rsidRPr="00E3395F">
        <w:rPr>
          <w:position w:val="-6"/>
        </w:rPr>
        <w:object w:dxaOrig="740" w:dyaOrig="300">
          <v:shape id="_x0000_i1078" type="#_x0000_t75" style="width:36.5pt;height:15.2pt" o:ole="" fillcolor="window">
            <v:imagedata r:id="rId139" o:title=""/>
          </v:shape>
          <o:OLEObject Type="Embed" ProgID="Equation.3" ShapeID="_x0000_i1078" DrawAspect="Content" ObjectID="_1649066844" r:id="rId140"/>
        </w:object>
      </w:r>
      <w:r>
        <w:t>.</w:t>
      </w:r>
      <w:r w:rsidR="00AD56B9">
        <w:t xml:space="preserve"> </w:t>
      </w:r>
      <w:proofErr w:type="gramStart"/>
      <w:r w:rsidR="00AD56B9">
        <w:t>Значит</w:t>
      </w:r>
      <w:proofErr w:type="gramEnd"/>
      <w:r w:rsidR="00AD56B9">
        <w:t xml:space="preserve"> общее решение ЛОДУ имеет вид: </w:t>
      </w:r>
      <w:r w:rsidR="00AD56B9" w:rsidRPr="00616F58">
        <w:rPr>
          <w:position w:val="-12"/>
        </w:rPr>
        <w:object w:dxaOrig="2680" w:dyaOrig="380">
          <v:shape id="_x0000_i1079" type="#_x0000_t75" style="width:134.35pt;height:18.75pt" o:ole="" fillcolor="window">
            <v:imagedata r:id="rId141" o:title=""/>
          </v:shape>
          <o:OLEObject Type="Embed" ProgID="Equation.3" ShapeID="_x0000_i1079" DrawAspect="Content" ObjectID="_1649066845" r:id="rId142"/>
        </w:object>
      </w:r>
      <w:r w:rsidR="00D04322">
        <w:t xml:space="preserve"> </w:t>
      </w:r>
    </w:p>
    <w:p w:rsidR="00D04322" w:rsidRDefault="00D04322" w:rsidP="00DC17E3">
      <w:pPr>
        <w:ind w:firstLine="708"/>
      </w:pPr>
      <w:r w:rsidRPr="00546AC1">
        <w:rPr>
          <w:i/>
        </w:rPr>
        <w:t>1-й способ</w:t>
      </w:r>
      <w:r>
        <w:t xml:space="preserve"> дальнейшего нахождения частного решения ЛНДУ</w:t>
      </w:r>
      <w:r w:rsidR="00055479">
        <w:t xml:space="preserve"> – метод</w:t>
      </w:r>
      <w:r w:rsidR="00AD56B9">
        <w:t xml:space="preserve"> вариации постоянных. Для этого полагаем </w:t>
      </w:r>
      <w:r w:rsidR="00AD56B9" w:rsidRPr="00AD56B9">
        <w:rPr>
          <w:position w:val="-12"/>
        </w:rPr>
        <w:object w:dxaOrig="2799" w:dyaOrig="380">
          <v:shape id="_x0000_i1080" type="#_x0000_t75" style="width:140.45pt;height:18.75pt" o:ole="">
            <v:imagedata r:id="rId59" o:title=""/>
          </v:shape>
          <o:OLEObject Type="Embed" ProgID="Equation.3" ShapeID="_x0000_i1080" DrawAspect="Content" ObjectID="_1649066846" r:id="rId143"/>
        </w:object>
      </w:r>
      <w:r w:rsidR="00AD56B9">
        <w:t>. Записываем характеристич</w:t>
      </w:r>
      <w:r w:rsidR="00AD56B9">
        <w:t>е</w:t>
      </w:r>
      <w:r w:rsidR="00AD56B9">
        <w:t xml:space="preserve">скую систему уравнений: </w:t>
      </w:r>
      <w:r w:rsidR="00C44CE5" w:rsidRPr="00AD56B9">
        <w:rPr>
          <w:position w:val="-40"/>
        </w:rPr>
        <w:object w:dxaOrig="3840" w:dyaOrig="940">
          <v:shape id="_x0000_i1081" type="#_x0000_t75" style="width:192.7pt;height:46.65pt" o:ole="" fillcolor="window">
            <v:imagedata r:id="rId144" o:title=""/>
          </v:shape>
          <o:OLEObject Type="Embed" ProgID="Equation.3" ShapeID="_x0000_i1081" DrawAspect="Content" ObjectID="_1649066847" r:id="rId145"/>
        </w:object>
      </w:r>
      <w:r w:rsidR="005737DC">
        <w:t xml:space="preserve"> Из 1-го уравнения: </w:t>
      </w:r>
      <w:r w:rsidR="005F4E3E">
        <w:t xml:space="preserve">следует </w:t>
      </w:r>
      <w:r w:rsidR="005737DC" w:rsidRPr="003B2D0C">
        <w:rPr>
          <w:position w:val="-12"/>
        </w:rPr>
        <w:object w:dxaOrig="1500" w:dyaOrig="380">
          <v:shape id="_x0000_i1082" type="#_x0000_t75" style="width:75.05pt;height:18.75pt" o:ole="">
            <v:imagedata r:id="rId146" o:title=""/>
          </v:shape>
          <o:OLEObject Type="Embed" ProgID="Equation.3" ShapeID="_x0000_i1082" DrawAspect="Content" ObjectID="_1649066848" r:id="rId147"/>
        </w:object>
      </w:r>
      <w:r w:rsidRPr="003B2D0C">
        <w:rPr>
          <w:position w:val="-12"/>
        </w:rPr>
        <w:object w:dxaOrig="1480" w:dyaOrig="380">
          <v:shape id="_x0000_i1083" type="#_x0000_t75" style="width:74.05pt;height:18.75pt" o:ole="">
            <v:imagedata r:id="rId148" o:title=""/>
          </v:shape>
          <o:OLEObject Type="Embed" ProgID="Equation.3" ShapeID="_x0000_i1083" DrawAspect="Content" ObjectID="_1649066849" r:id="rId149"/>
        </w:object>
      </w:r>
      <w:r w:rsidR="005737DC">
        <w:t xml:space="preserve">. Или </w:t>
      </w:r>
      <w:r w:rsidR="005737DC" w:rsidRPr="005737DC">
        <w:rPr>
          <w:position w:val="-28"/>
        </w:rPr>
        <w:object w:dxaOrig="2520" w:dyaOrig="720">
          <v:shape id="_x0000_i1084" type="#_x0000_t75" style="width:126.25pt;height:36pt" o:ole="">
            <v:imagedata r:id="rId150" o:title=""/>
          </v:shape>
          <o:OLEObject Type="Embed" ProgID="Equation.3" ShapeID="_x0000_i1084" DrawAspect="Content" ObjectID="_1649066850" r:id="rId151"/>
        </w:object>
      </w:r>
      <w:r w:rsidR="005F4E3E">
        <w:t>. Подставляем во второе:</w:t>
      </w:r>
      <w:r w:rsidR="005737DC">
        <w:t xml:space="preserve"> </w:t>
      </w:r>
      <w:r w:rsidR="005737DC" w:rsidRPr="003B2D0C">
        <w:rPr>
          <w:position w:val="-28"/>
        </w:rPr>
        <w:object w:dxaOrig="1800" w:dyaOrig="820">
          <v:shape id="_x0000_i1085" type="#_x0000_t75" style="width:90.25pt;height:41.05pt" o:ole="">
            <v:imagedata r:id="rId152" o:title=""/>
          </v:shape>
          <o:OLEObject Type="Embed" ProgID="Equation.3" ShapeID="_x0000_i1085" DrawAspect="Content" ObjectID="_1649066851" r:id="rId153"/>
        </w:object>
      </w:r>
      <w:r w:rsidR="005F4E3E" w:rsidRPr="003B2D0C">
        <w:rPr>
          <w:position w:val="-12"/>
        </w:rPr>
        <w:object w:dxaOrig="2040" w:dyaOrig="480">
          <v:shape id="_x0000_i1086" type="#_x0000_t75" style="width:101.9pt;height:23.85pt" o:ole="">
            <v:imagedata r:id="rId154" o:title=""/>
          </v:shape>
          <o:OLEObject Type="Embed" ProgID="Equation.3" ShapeID="_x0000_i1086" DrawAspect="Content" ObjectID="_1649066852" r:id="rId155"/>
        </w:object>
      </w:r>
      <w:r w:rsidR="005737DC">
        <w:t xml:space="preserve">. Или </w:t>
      </w:r>
      <w:r w:rsidR="005737DC" w:rsidRPr="003B2D0C">
        <w:rPr>
          <w:position w:val="-12"/>
        </w:rPr>
        <w:object w:dxaOrig="2140" w:dyaOrig="480">
          <v:shape id="_x0000_i1087" type="#_x0000_t75" style="width:107pt;height:23.85pt" o:ole="">
            <v:imagedata r:id="rId156" o:title=""/>
          </v:shape>
          <o:OLEObject Type="Embed" ProgID="Equation.3" ShapeID="_x0000_i1087" DrawAspect="Content" ObjectID="_1649066853" r:id="rId157"/>
        </w:object>
      </w:r>
      <w:r w:rsidR="005737DC">
        <w:t xml:space="preserve">. Откуда </w:t>
      </w:r>
      <w:r w:rsidR="005737DC" w:rsidRPr="005737DC">
        <w:rPr>
          <w:position w:val="-12"/>
        </w:rPr>
        <w:object w:dxaOrig="2200" w:dyaOrig="480">
          <v:shape id="_x0000_i1088" type="#_x0000_t75" style="width:110.05pt;height:23.85pt" o:ole="">
            <v:imagedata r:id="rId158" o:title=""/>
          </v:shape>
          <o:OLEObject Type="Embed" ProgID="Equation.3" ShapeID="_x0000_i1088" DrawAspect="Content" ObjectID="_1649066854" r:id="rId159"/>
        </w:object>
      </w:r>
      <w:r w:rsidR="005737DC">
        <w:t>. Интегрируя, находим</w:t>
      </w:r>
      <w:proofErr w:type="gramStart"/>
      <w:r w:rsidR="005737DC">
        <w:t xml:space="preserve">: </w:t>
      </w:r>
      <w:r w:rsidR="00E77651" w:rsidRPr="00E77651">
        <w:rPr>
          <w:position w:val="-22"/>
        </w:rPr>
        <w:object w:dxaOrig="5060" w:dyaOrig="580">
          <v:shape id="_x0000_i1089" type="#_x0000_t75" style="width:229.7pt;height:29.4pt" o:ole="">
            <v:imagedata r:id="rId160" o:title=""/>
          </v:shape>
          <o:OLEObject Type="Embed" ProgID="Equation.3" ShapeID="_x0000_i1089" DrawAspect="Content" ObjectID="_1649066855" r:id="rId161"/>
        </w:object>
      </w:r>
      <w:r w:rsidR="00E77651">
        <w:t xml:space="preserve">; </w:t>
      </w:r>
      <w:r w:rsidRPr="00E77651">
        <w:rPr>
          <w:position w:val="-22"/>
        </w:rPr>
        <w:object w:dxaOrig="2980" w:dyaOrig="580">
          <v:shape id="_x0000_i1090" type="#_x0000_t75" style="width:137.9pt;height:29.4pt" o:ole="">
            <v:imagedata r:id="rId162" o:title=""/>
          </v:shape>
          <o:OLEObject Type="Embed" ProgID="Equation.3" ShapeID="_x0000_i1090" DrawAspect="Content" ObjectID="_1649066856" r:id="rId163"/>
        </w:object>
      </w:r>
      <w:r w:rsidR="00E77651">
        <w:t xml:space="preserve"> </w:t>
      </w:r>
      <w:r w:rsidRPr="003B2D0C">
        <w:rPr>
          <w:position w:val="-12"/>
        </w:rPr>
        <w:object w:dxaOrig="2299" w:dyaOrig="480">
          <v:shape id="_x0000_i1091" type="#_x0000_t75" style="width:114.6pt;height:23.85pt" o:ole="">
            <v:imagedata r:id="rId164" o:title=""/>
          </v:shape>
          <o:OLEObject Type="Embed" ProgID="Equation.3" ShapeID="_x0000_i1091" DrawAspect="Content" ObjectID="_1649066857" r:id="rId165"/>
        </w:object>
      </w:r>
      <w:r>
        <w:t xml:space="preserve"> </w:t>
      </w:r>
      <w:proofErr w:type="gramEnd"/>
      <w:r w:rsidR="00E77651">
        <w:t xml:space="preserve">Имеем частное решение ЛНДУ: </w:t>
      </w:r>
      <w:proofErr w:type="spellStart"/>
      <w:r w:rsidRPr="00D04322">
        <w:rPr>
          <w:i/>
        </w:rPr>
        <w:t>у</w:t>
      </w:r>
      <w:r w:rsidRPr="00D04322">
        <w:rPr>
          <w:sz w:val="32"/>
          <w:vertAlign w:val="subscript"/>
        </w:rPr>
        <w:t>ч</w:t>
      </w:r>
      <w:proofErr w:type="spellEnd"/>
      <w:r w:rsidRPr="00616F58">
        <w:rPr>
          <w:position w:val="-12"/>
        </w:rPr>
        <w:object w:dxaOrig="3360" w:dyaOrig="480">
          <v:shape id="_x0000_i1092" type="#_x0000_t75" style="width:167.85pt;height:23.85pt" o:ole="" fillcolor="window">
            <v:imagedata r:id="rId166" o:title=""/>
          </v:shape>
          <o:OLEObject Type="Embed" ProgID="Equation.3" ShapeID="_x0000_i1092" DrawAspect="Content" ObjectID="_1649066858" r:id="rId167"/>
        </w:object>
      </w:r>
      <w:r>
        <w:t xml:space="preserve"> </w:t>
      </w:r>
      <w:r w:rsidRPr="003B2D0C">
        <w:rPr>
          <w:position w:val="-12"/>
        </w:rPr>
        <w:object w:dxaOrig="2940" w:dyaOrig="480">
          <v:shape id="_x0000_i1093" type="#_x0000_t75" style="width:147.05pt;height:23.85pt" o:ole="">
            <v:imagedata r:id="rId168" o:title=""/>
          </v:shape>
          <o:OLEObject Type="Embed" ProgID="Equation.3" ShapeID="_x0000_i1093" DrawAspect="Content" ObjectID="_1649066859" r:id="rId169"/>
        </w:object>
      </w:r>
      <w:r w:rsidRPr="003B2D0C">
        <w:rPr>
          <w:position w:val="-6"/>
        </w:rPr>
        <w:object w:dxaOrig="700" w:dyaOrig="420">
          <v:shape id="_x0000_i1094" type="#_x0000_t75" style="width:35.5pt;height:20.8pt" o:ole="">
            <v:imagedata r:id="rId170" o:title=""/>
          </v:shape>
          <o:OLEObject Type="Embed" ProgID="Equation.3" ShapeID="_x0000_i1094" DrawAspect="Content" ObjectID="_1649066860" r:id="rId171"/>
        </w:object>
      </w:r>
      <w:r>
        <w:t xml:space="preserve">. </w:t>
      </w:r>
    </w:p>
    <w:p w:rsidR="005F4E3E" w:rsidRDefault="00D04322" w:rsidP="00D04322">
      <w:pPr>
        <w:ind w:firstLine="709"/>
      </w:pPr>
      <w:r>
        <w:t xml:space="preserve">Общее решение ЛНДУ: </w:t>
      </w:r>
      <w:r w:rsidRPr="00616F58">
        <w:rPr>
          <w:position w:val="-12"/>
        </w:rPr>
        <w:object w:dxaOrig="3220" w:dyaOrig="480">
          <v:shape id="_x0000_i1095" type="#_x0000_t75" style="width:161.25pt;height:23.85pt" o:ole="" fillcolor="window">
            <v:imagedata r:id="rId172" o:title=""/>
          </v:shape>
          <o:OLEObject Type="Embed" ProgID="Equation.3" ShapeID="_x0000_i1095" DrawAspect="Content" ObjectID="_1649066861" r:id="rId173"/>
        </w:object>
      </w:r>
      <w:r>
        <w:t xml:space="preserve"> Значения постоянных опр</w:t>
      </w:r>
      <w:r>
        <w:t>е</w:t>
      </w:r>
      <w:r>
        <w:t xml:space="preserve">деляем из условий </w:t>
      </w:r>
      <w:r w:rsidRPr="003B2D0C">
        <w:rPr>
          <w:position w:val="-12"/>
        </w:rPr>
        <w:object w:dxaOrig="2360" w:dyaOrig="380">
          <v:shape id="_x0000_i1096" type="#_x0000_t75" style="width:114.6pt;height:18.75pt" o:ole="">
            <v:imagedata r:id="rId174" o:title=""/>
          </v:shape>
          <o:OLEObject Type="Embed" ProgID="Equation.3" ShapeID="_x0000_i1096" DrawAspect="Content" ObjectID="_1649066862" r:id="rId175"/>
        </w:object>
      </w:r>
      <w:r w:rsidR="00660106">
        <w:t>. Имеем</w:t>
      </w:r>
      <w:proofErr w:type="gramStart"/>
      <w:r>
        <w:t xml:space="preserve"> </w:t>
      </w:r>
      <w:r w:rsidRPr="003B2D0C">
        <w:rPr>
          <w:position w:val="-12"/>
        </w:rPr>
        <w:object w:dxaOrig="2000" w:dyaOrig="380">
          <v:shape id="_x0000_i1097" type="#_x0000_t75" style="width:98.35pt;height:18.75pt" o:ole="">
            <v:imagedata r:id="rId176" o:title=""/>
          </v:shape>
          <o:OLEObject Type="Embed" ProgID="Equation.3" ShapeID="_x0000_i1097" DrawAspect="Content" ObjectID="_1649066863" r:id="rId177"/>
        </w:object>
      </w:r>
      <w:r>
        <w:t xml:space="preserve"> О</w:t>
      </w:r>
      <w:proofErr w:type="gramEnd"/>
      <w:r>
        <w:t xml:space="preserve">ткуда </w:t>
      </w:r>
      <w:r w:rsidR="00660106" w:rsidRPr="003B2D0C">
        <w:rPr>
          <w:position w:val="-12"/>
        </w:rPr>
        <w:object w:dxaOrig="820" w:dyaOrig="380">
          <v:shape id="_x0000_i1098" type="#_x0000_t75" style="width:39.55pt;height:18.75pt" o:ole="">
            <v:imagedata r:id="rId178" o:title=""/>
          </v:shape>
          <o:OLEObject Type="Embed" ProgID="Equation.3" ShapeID="_x0000_i1098" DrawAspect="Content" ObjectID="_1649066864" r:id="rId179"/>
        </w:object>
      </w:r>
      <w:r>
        <w:t xml:space="preserve"> </w:t>
      </w:r>
      <w:r w:rsidR="00E57C7C" w:rsidRPr="003B2D0C">
        <w:rPr>
          <w:position w:val="-12"/>
        </w:rPr>
        <w:object w:dxaOrig="859" w:dyaOrig="380">
          <v:shape id="_x0000_i1099" type="#_x0000_t75" style="width:42.6pt;height:18.75pt" o:ole="">
            <v:imagedata r:id="rId180" o:title=""/>
          </v:shape>
          <o:OLEObject Type="Embed" ProgID="Equation.3" ShapeID="_x0000_i1099" DrawAspect="Content" ObjectID="_1649066865" r:id="rId181"/>
        </w:object>
      </w:r>
      <w:r w:rsidR="00660106" w:rsidRPr="00E3395F">
        <w:rPr>
          <w:position w:val="-12"/>
        </w:rPr>
        <w:object w:dxaOrig="5580" w:dyaOrig="480">
          <v:shape id="_x0000_i1100" type="#_x0000_t75" style="width:262.65pt;height:23.85pt" o:ole="" fillcolor="window">
            <v:imagedata r:id="rId182" o:title=""/>
          </v:shape>
          <o:OLEObject Type="Embed" ProgID="Equation.3" ShapeID="_x0000_i1100" DrawAspect="Content" ObjectID="_1649066866" r:id="rId183"/>
        </w:object>
      </w:r>
      <w:r>
        <w:t xml:space="preserve">. Откуда </w:t>
      </w:r>
      <w:r w:rsidR="00660106" w:rsidRPr="00D04322">
        <w:rPr>
          <w:position w:val="-12"/>
        </w:rPr>
        <w:object w:dxaOrig="1020" w:dyaOrig="380">
          <v:shape id="_x0000_i1101" type="#_x0000_t75" style="width:49.7pt;height:18.75pt" o:ole="">
            <v:imagedata r:id="rId184" o:title=""/>
          </v:shape>
          <o:OLEObject Type="Embed" ProgID="Equation.3" ShapeID="_x0000_i1101" DrawAspect="Content" ObjectID="_1649066867" r:id="rId185"/>
        </w:object>
      </w:r>
      <w:r w:rsidR="00660106">
        <w:t xml:space="preserve"> </w:t>
      </w:r>
    </w:p>
    <w:p w:rsidR="00D04322" w:rsidRDefault="00660106" w:rsidP="00D04322">
      <w:pPr>
        <w:ind w:firstLine="709"/>
      </w:pPr>
      <w:r>
        <w:t>Решение задачи Коши:</w:t>
      </w:r>
      <w:r w:rsidRPr="00660106">
        <w:t xml:space="preserve"> </w:t>
      </w:r>
      <w:r w:rsidRPr="00616F58">
        <w:rPr>
          <w:position w:val="-12"/>
        </w:rPr>
        <w:object w:dxaOrig="2880" w:dyaOrig="480">
          <v:shape id="_x0000_i1102" type="#_x0000_t75" style="width:144.5pt;height:23.85pt" o:ole="" fillcolor="window">
            <v:imagedata r:id="rId186" o:title=""/>
          </v:shape>
          <o:OLEObject Type="Embed" ProgID="Equation.3" ShapeID="_x0000_i1102" DrawAspect="Content" ObjectID="_1649066868" r:id="rId187"/>
        </w:object>
      </w:r>
    </w:p>
    <w:p w:rsidR="002C14E0" w:rsidRPr="005E68F1" w:rsidRDefault="00C96DF3" w:rsidP="005E68F1">
      <w:pPr>
        <w:ind w:firstLine="709"/>
      </w:pPr>
      <w:r w:rsidRPr="005E68F1">
        <w:rPr>
          <w:b/>
          <w:i/>
        </w:rPr>
        <w:t>2-й сп</w:t>
      </w:r>
      <w:r w:rsidR="004D0D27" w:rsidRPr="005E68F1">
        <w:rPr>
          <w:b/>
          <w:i/>
        </w:rPr>
        <w:t>о</w:t>
      </w:r>
      <w:r w:rsidRPr="005E68F1">
        <w:rPr>
          <w:b/>
          <w:i/>
        </w:rPr>
        <w:t>соб</w:t>
      </w:r>
      <w:r>
        <w:t xml:space="preserve"> нах</w:t>
      </w:r>
      <w:r w:rsidR="005F4E3E">
        <w:t xml:space="preserve">ождения частного решения ЛНДУ </w:t>
      </w:r>
      <w:r>
        <w:t>метод</w:t>
      </w:r>
      <w:r w:rsidR="005F4E3E">
        <w:t>ом</w:t>
      </w:r>
      <w:r>
        <w:t xml:space="preserve"> неопределенных к</w:t>
      </w:r>
      <w:r>
        <w:t>о</w:t>
      </w:r>
      <w:r>
        <w:t>эффициентов. Вид правой части подсказывает в</w:t>
      </w:r>
      <w:r w:rsidR="004D0D27">
        <w:t>ыбор</w:t>
      </w:r>
      <w:r>
        <w:t xml:space="preserve"> частного решения ЛНДУ: </w:t>
      </w:r>
      <w:proofErr w:type="spellStart"/>
      <w:r w:rsidRPr="00D04322">
        <w:rPr>
          <w:i/>
        </w:rPr>
        <w:t>у</w:t>
      </w:r>
      <w:r w:rsidRPr="00D04322">
        <w:rPr>
          <w:sz w:val="32"/>
          <w:vertAlign w:val="subscript"/>
        </w:rPr>
        <w:t>ч</w:t>
      </w:r>
      <w:proofErr w:type="spellEnd"/>
      <w:r w:rsidRPr="00C96DF3">
        <w:t xml:space="preserve"> </w:t>
      </w:r>
      <w:r w:rsidRPr="003B2D0C">
        <w:rPr>
          <w:position w:val="-2"/>
        </w:rPr>
        <w:object w:dxaOrig="220" w:dyaOrig="180">
          <v:shape id="_x0000_i1103" type="#_x0000_t75" style="width:10.65pt;height:9.15pt" o:ole="">
            <v:imagedata r:id="rId188" o:title=""/>
          </v:shape>
          <o:OLEObject Type="Embed" ProgID="Equation.3" ShapeID="_x0000_i1103" DrawAspect="Content" ObjectID="_1649066869" r:id="rId189"/>
        </w:object>
      </w:r>
      <w:r w:rsidRPr="00C96DF3">
        <w:rPr>
          <w:position w:val="-12"/>
        </w:rPr>
        <w:object w:dxaOrig="1520" w:dyaOrig="480">
          <v:shape id="_x0000_i1104" type="#_x0000_t75" style="width:75.55pt;height:23.85pt" o:ole="" fillcolor="window">
            <v:imagedata r:id="rId190" o:title=""/>
          </v:shape>
          <o:OLEObject Type="Embed" ProgID="Equation.3" ShapeID="_x0000_i1104" DrawAspect="Content" ObjectID="_1649066870" r:id="rId191"/>
        </w:object>
      </w:r>
      <w:r>
        <w:t>. Подставляя в исходное уравнение, имеем:</w:t>
      </w:r>
      <w:r w:rsidR="004D0D27">
        <w:t xml:space="preserve"> </w:t>
      </w:r>
      <w:r w:rsidR="004D0D27" w:rsidRPr="00C96DF3">
        <w:rPr>
          <w:position w:val="-12"/>
        </w:rPr>
        <w:object w:dxaOrig="3820" w:dyaOrig="480">
          <v:shape id="_x0000_i1105" type="#_x0000_t75" style="width:180.5pt;height:23.85pt" o:ole="" fillcolor="window">
            <v:imagedata r:id="rId192" o:title=""/>
          </v:shape>
          <o:OLEObject Type="Embed" ProgID="Equation.3" ShapeID="_x0000_i1105" DrawAspect="Content" ObjectID="_1649066871" r:id="rId193"/>
        </w:object>
      </w:r>
      <w:r w:rsidR="0063453D">
        <w:t xml:space="preserve">. Откуда следует: </w:t>
      </w:r>
      <w:r w:rsidR="0063453D" w:rsidRPr="0063453D">
        <w:rPr>
          <w:position w:val="-10"/>
        </w:rPr>
        <w:object w:dxaOrig="1579" w:dyaOrig="340">
          <v:shape id="_x0000_i1106" type="#_x0000_t75" style="width:78.6pt;height:17.25pt" o:ole="">
            <v:imagedata r:id="rId194" o:title=""/>
          </v:shape>
          <o:OLEObject Type="Embed" ProgID="Equation.3" ShapeID="_x0000_i1106" DrawAspect="Content" ObjectID="_1649066872" r:id="rId195"/>
        </w:object>
      </w:r>
      <w:r w:rsidR="0063453D">
        <w:t xml:space="preserve"> Значит </w:t>
      </w:r>
      <w:r w:rsidR="0063453D" w:rsidRPr="003B2D0C">
        <w:rPr>
          <w:position w:val="-12"/>
        </w:rPr>
        <w:object w:dxaOrig="1040" w:dyaOrig="480">
          <v:shape id="_x0000_i1107" type="#_x0000_t75" style="width:52.75pt;height:23.85pt" o:ole="">
            <v:imagedata r:id="rId196" o:title=""/>
          </v:shape>
          <o:OLEObject Type="Embed" ProgID="Equation.3" ShapeID="_x0000_i1107" DrawAspect="Content" ObjectID="_1649066873" r:id="rId197"/>
        </w:object>
      </w:r>
      <w:r w:rsidR="0063453D">
        <w:t xml:space="preserve">. Мы пришли к тому же </w:t>
      </w:r>
      <w:r w:rsidR="005F4E3E">
        <w:t xml:space="preserve">частному </w:t>
      </w:r>
      <w:r w:rsidR="0063453D">
        <w:t>реш</w:t>
      </w:r>
      <w:r w:rsidR="0063453D">
        <w:t>е</w:t>
      </w:r>
      <w:r w:rsidR="0063453D">
        <w:t>нию</w:t>
      </w:r>
      <w:r w:rsidR="005F4E3E">
        <w:t xml:space="preserve"> ЛНДУ</w:t>
      </w:r>
      <w:r w:rsidR="0063453D">
        <w:t xml:space="preserve">, что и </w:t>
      </w:r>
      <w:r w:rsidR="005F4E3E">
        <w:t>для первого способа</w:t>
      </w:r>
      <w:r w:rsidR="0063453D">
        <w:t>. Дальнейшее решение задачи аналогично.</w:t>
      </w:r>
    </w:p>
    <w:p w:rsidR="002C14E0" w:rsidRDefault="003802C8" w:rsidP="002C14E0">
      <w:pPr>
        <w:ind w:firstLine="708"/>
      </w:pPr>
      <w:r>
        <w:rPr>
          <w:b/>
        </w:rPr>
        <w:t>584.</w:t>
      </w:r>
      <w:r w:rsidR="005A6E02">
        <w:rPr>
          <w:b/>
        </w:rPr>
        <w:t xml:space="preserve"> </w:t>
      </w:r>
      <w:r w:rsidR="002C14E0" w:rsidRPr="00616F58">
        <w:rPr>
          <w:position w:val="-12"/>
        </w:rPr>
        <w:object w:dxaOrig="4340" w:dyaOrig="480">
          <v:shape id="_x0000_i1108" type="#_x0000_t75" style="width:217.5pt;height:23.85pt" o:ole="" fillcolor="window">
            <v:imagedata r:id="rId198" o:title=""/>
          </v:shape>
          <o:OLEObject Type="Embed" ProgID="Equation.3" ShapeID="_x0000_i1108" DrawAspect="Content" ObjectID="_1649066874" r:id="rId199"/>
        </w:object>
      </w:r>
    </w:p>
    <w:p w:rsidR="005F4E3E" w:rsidRDefault="005A6E02" w:rsidP="005F4E3E">
      <w:pPr>
        <w:ind w:firstLine="708"/>
      </w:pPr>
      <w:r w:rsidRPr="00C95897">
        <w:rPr>
          <w:b/>
          <w:i/>
        </w:rPr>
        <w:t>Решение</w:t>
      </w:r>
      <w:r>
        <w:t>.</w:t>
      </w:r>
      <w:r w:rsidR="00E64A43">
        <w:t xml:space="preserve"> </w:t>
      </w:r>
      <w:r w:rsidR="002C14E0">
        <w:t>Как известно, общее решение ЛНДУ состоит из суммы общего реш</w:t>
      </w:r>
      <w:r w:rsidR="002C14E0">
        <w:t>е</w:t>
      </w:r>
      <w:r w:rsidR="002C14E0">
        <w:t>ния ЛОДУ и какого-либо частного решения ЛНДУ (которое будем искать двумя сп</w:t>
      </w:r>
      <w:r w:rsidR="002C14E0">
        <w:t>о</w:t>
      </w:r>
      <w:r w:rsidR="002C14E0">
        <w:t xml:space="preserve">собами). </w:t>
      </w:r>
      <w:r>
        <w:t>Сначала ищем общее решение ЛОДУ. Записываем характеристическое ура</w:t>
      </w:r>
      <w:r>
        <w:t>в</w:t>
      </w:r>
      <w:r>
        <w:t xml:space="preserve">нение: </w:t>
      </w:r>
      <w:r w:rsidR="002C14E0" w:rsidRPr="002C14E0">
        <w:rPr>
          <w:position w:val="-12"/>
        </w:rPr>
        <w:object w:dxaOrig="2500" w:dyaOrig="480">
          <v:shape id="_x0000_i1109" type="#_x0000_t75" style="width:125.25pt;height:23.85pt" o:ole="" fillcolor="window">
            <v:imagedata r:id="rId200" o:title=""/>
          </v:shape>
          <o:OLEObject Type="Embed" ProgID="Equation.3" ShapeID="_x0000_i1109" DrawAspect="Content" ObjectID="_1649066875" r:id="rId201"/>
        </w:object>
      </w:r>
      <w:r>
        <w:t xml:space="preserve">. Его решения: </w:t>
      </w:r>
      <w:r w:rsidR="002C14E0" w:rsidRPr="002C14E0">
        <w:rPr>
          <w:position w:val="-12"/>
        </w:rPr>
        <w:object w:dxaOrig="760" w:dyaOrig="380">
          <v:shape id="_x0000_i1110" type="#_x0000_t75" style="width:38.05pt;height:18.75pt" o:ole="" fillcolor="window">
            <v:imagedata r:id="rId202" o:title=""/>
          </v:shape>
          <o:OLEObject Type="Embed" ProgID="Equation.3" ShapeID="_x0000_i1110" DrawAspect="Content" ObjectID="_1649066876" r:id="rId203"/>
        </w:object>
      </w:r>
      <w:r w:rsidR="002C14E0">
        <w:t xml:space="preserve">, </w:t>
      </w:r>
      <w:r w:rsidR="002C14E0" w:rsidRPr="002C14E0">
        <w:rPr>
          <w:position w:val="-12"/>
        </w:rPr>
        <w:object w:dxaOrig="800" w:dyaOrig="380">
          <v:shape id="_x0000_i1111" type="#_x0000_t75" style="width:39.55pt;height:18.75pt" o:ole="" fillcolor="window">
            <v:imagedata r:id="rId204" o:title=""/>
          </v:shape>
          <o:OLEObject Type="Embed" ProgID="Equation.3" ShapeID="_x0000_i1111" DrawAspect="Content" ObjectID="_1649066877" r:id="rId205"/>
        </w:object>
      </w:r>
      <w:r>
        <w:t>. Значит</w:t>
      </w:r>
      <w:r w:rsidR="002C14E0">
        <w:t>,</w:t>
      </w:r>
      <w:r>
        <w:t xml:space="preserve"> общее решение Л</w:t>
      </w:r>
      <w:r>
        <w:t>О</w:t>
      </w:r>
      <w:r>
        <w:t xml:space="preserve">ДУ имеет вид: </w:t>
      </w:r>
      <w:r w:rsidR="002C14E0" w:rsidRPr="00616F58">
        <w:rPr>
          <w:position w:val="-12"/>
        </w:rPr>
        <w:object w:dxaOrig="1980" w:dyaOrig="480">
          <v:shape id="_x0000_i1112" type="#_x0000_t75" style="width:98.85pt;height:23.85pt" o:ole="" fillcolor="window">
            <v:imagedata r:id="rId206" o:title=""/>
          </v:shape>
          <o:OLEObject Type="Embed" ProgID="Equation.3" ShapeID="_x0000_i1112" DrawAspect="Content" ObjectID="_1649066878" r:id="rId207"/>
        </w:object>
      </w:r>
      <w:r>
        <w:t xml:space="preserve"> </w:t>
      </w:r>
    </w:p>
    <w:p w:rsidR="005F4E3E" w:rsidRDefault="005A6E02" w:rsidP="005F4E3E">
      <w:pPr>
        <w:ind w:firstLine="708"/>
      </w:pPr>
      <w:r w:rsidRPr="005F4E3E">
        <w:rPr>
          <w:i/>
        </w:rPr>
        <w:t>1-й способ</w:t>
      </w:r>
      <w:r>
        <w:t xml:space="preserve"> дальнейшего нахождения частного ре</w:t>
      </w:r>
      <w:r w:rsidR="005F4E3E">
        <w:t>шения ЛНДУ – метод</w:t>
      </w:r>
      <w:r>
        <w:t xml:space="preserve"> вариации постоянных. Для этого полагаем </w:t>
      </w:r>
      <w:r w:rsidRPr="00AD56B9">
        <w:rPr>
          <w:position w:val="-12"/>
        </w:rPr>
        <w:object w:dxaOrig="2799" w:dyaOrig="380">
          <v:shape id="_x0000_i1113" type="#_x0000_t75" style="width:140.45pt;height:18.75pt" o:ole="">
            <v:imagedata r:id="rId59" o:title=""/>
          </v:shape>
          <o:OLEObject Type="Embed" ProgID="Equation.3" ShapeID="_x0000_i1113" DrawAspect="Content" ObjectID="_1649066879" r:id="rId208"/>
        </w:object>
      </w:r>
      <w:r>
        <w:t>. Записываем характеристич</w:t>
      </w:r>
      <w:r>
        <w:t>е</w:t>
      </w:r>
      <w:r>
        <w:t xml:space="preserve">скую систему уравнений: </w:t>
      </w:r>
      <w:r w:rsidR="002C14E0" w:rsidRPr="002C14E0">
        <w:rPr>
          <w:position w:val="-44"/>
        </w:rPr>
        <w:object w:dxaOrig="2659" w:dyaOrig="1020">
          <v:shape id="_x0000_i1114" type="#_x0000_t75" style="width:133.35pt;height:51.2pt" o:ole="" fillcolor="window">
            <v:imagedata r:id="rId209" o:title=""/>
          </v:shape>
          <o:OLEObject Type="Embed" ProgID="Equation.3" ShapeID="_x0000_i1114" DrawAspect="Content" ObjectID="_1649066880" r:id="rId210"/>
        </w:object>
      </w:r>
      <w:r w:rsidR="00053D31">
        <w:t xml:space="preserve"> Из 2</w:t>
      </w:r>
      <w:r>
        <w:t xml:space="preserve">-го уравнения: </w:t>
      </w:r>
      <w:r w:rsidR="00053D31" w:rsidRPr="00053D31">
        <w:rPr>
          <w:position w:val="-12"/>
        </w:rPr>
        <w:object w:dxaOrig="1420" w:dyaOrig="480">
          <v:shape id="_x0000_i1115" type="#_x0000_t75" style="width:71.5pt;height:23.85pt" o:ole="">
            <v:imagedata r:id="rId211" o:title=""/>
          </v:shape>
          <o:OLEObject Type="Embed" ProgID="Equation.3" ShapeID="_x0000_i1115" DrawAspect="Content" ObjectID="_1649066881" r:id="rId212"/>
        </w:object>
      </w:r>
      <w:r w:rsidR="00053D31">
        <w:t>. Тогда из 1-го:</w:t>
      </w:r>
      <w:r>
        <w:t xml:space="preserve"> </w:t>
      </w:r>
      <w:r w:rsidR="00053D31" w:rsidRPr="00053D31">
        <w:rPr>
          <w:position w:val="-12"/>
        </w:rPr>
        <w:object w:dxaOrig="2920" w:dyaOrig="480">
          <v:shape id="_x0000_i1116" type="#_x0000_t75" style="width:146.55pt;height:23.85pt" o:ole="">
            <v:imagedata r:id="rId213" o:title=""/>
          </v:shape>
          <o:OLEObject Type="Embed" ProgID="Equation.3" ShapeID="_x0000_i1116" DrawAspect="Content" ObjectID="_1649066882" r:id="rId214"/>
        </w:object>
      </w:r>
      <w:r>
        <w:t xml:space="preserve">. Интегрируя, находим: </w:t>
      </w:r>
      <w:r w:rsidR="00053D31" w:rsidRPr="00E77651">
        <w:rPr>
          <w:position w:val="-22"/>
        </w:rPr>
        <w:object w:dxaOrig="2680" w:dyaOrig="580">
          <v:shape id="_x0000_i1117" type="#_x0000_t75" style="width:121.7pt;height:29.4pt" o:ole="">
            <v:imagedata r:id="rId215" o:title=""/>
          </v:shape>
          <o:OLEObject Type="Embed" ProgID="Equation.3" ShapeID="_x0000_i1117" DrawAspect="Content" ObjectID="_1649066883" r:id="rId216"/>
        </w:object>
      </w:r>
      <w:r>
        <w:t xml:space="preserve"> </w:t>
      </w:r>
      <w:r w:rsidR="00053D31" w:rsidRPr="00E77651">
        <w:rPr>
          <w:position w:val="-22"/>
        </w:rPr>
        <w:object w:dxaOrig="2740" w:dyaOrig="580">
          <v:shape id="_x0000_i1118" type="#_x0000_t75" style="width:127.75pt;height:29.4pt" o:ole="">
            <v:imagedata r:id="rId217" o:title=""/>
          </v:shape>
          <o:OLEObject Type="Embed" ProgID="Equation.3" ShapeID="_x0000_i1118" DrawAspect="Content" ObjectID="_1649066884" r:id="rId218"/>
        </w:object>
      </w:r>
      <w:r w:rsidR="00053D31">
        <w:t xml:space="preserve">. </w:t>
      </w:r>
      <w:r>
        <w:t xml:space="preserve">Имеем частное решение ЛНДУ: </w:t>
      </w:r>
      <w:proofErr w:type="spellStart"/>
      <w:r w:rsidRPr="00D04322">
        <w:rPr>
          <w:i/>
        </w:rPr>
        <w:t>у</w:t>
      </w:r>
      <w:r w:rsidRPr="00D04322">
        <w:rPr>
          <w:sz w:val="32"/>
          <w:vertAlign w:val="subscript"/>
        </w:rPr>
        <w:t>ч</w:t>
      </w:r>
      <w:proofErr w:type="spellEnd"/>
      <w:r w:rsidR="00053D31">
        <w:rPr>
          <w:sz w:val="32"/>
          <w:vertAlign w:val="subscript"/>
        </w:rPr>
        <w:t xml:space="preserve"> </w:t>
      </w:r>
      <w:r w:rsidR="00053D31" w:rsidRPr="00053D31">
        <w:t>=</w:t>
      </w:r>
      <w:r w:rsidR="00053D31" w:rsidRPr="00053D31">
        <w:rPr>
          <w:position w:val="-6"/>
        </w:rPr>
        <w:object w:dxaOrig="1240" w:dyaOrig="420">
          <v:shape id="_x0000_i1119" type="#_x0000_t75" style="width:62.35pt;height:20.8pt" o:ole="" fillcolor="window">
            <v:imagedata r:id="rId219" o:title=""/>
          </v:shape>
          <o:OLEObject Type="Embed" ProgID="Equation.3" ShapeID="_x0000_i1119" DrawAspect="Content" ObjectID="_1649066885" r:id="rId220"/>
        </w:object>
      </w:r>
      <w:r>
        <w:t xml:space="preserve"> </w:t>
      </w:r>
      <w:r w:rsidR="00053D31" w:rsidRPr="00053D31">
        <w:rPr>
          <w:position w:val="-6"/>
        </w:rPr>
        <w:object w:dxaOrig="840" w:dyaOrig="420">
          <v:shape id="_x0000_i1120" type="#_x0000_t75" style="width:42.1pt;height:20.8pt" o:ole="">
            <v:imagedata r:id="rId221" o:title=""/>
          </v:shape>
          <o:OLEObject Type="Embed" ProgID="Equation.3" ShapeID="_x0000_i1120" DrawAspect="Content" ObjectID="_1649066886" r:id="rId222"/>
        </w:object>
      </w:r>
      <w:r>
        <w:t xml:space="preserve">. Общее </w:t>
      </w:r>
      <w:r>
        <w:lastRenderedPageBreak/>
        <w:t xml:space="preserve">решение ЛНДУ: </w:t>
      </w:r>
      <w:r w:rsidR="00053D31" w:rsidRPr="00616F58">
        <w:rPr>
          <w:position w:val="-12"/>
        </w:rPr>
        <w:object w:dxaOrig="2520" w:dyaOrig="480">
          <v:shape id="_x0000_i1121" type="#_x0000_t75" style="width:126.25pt;height:23.85pt" o:ole="" fillcolor="window">
            <v:imagedata r:id="rId223" o:title=""/>
          </v:shape>
          <o:OLEObject Type="Embed" ProgID="Equation.3" ShapeID="_x0000_i1121" DrawAspect="Content" ObjectID="_1649066887" r:id="rId224"/>
        </w:object>
      </w:r>
      <w:r>
        <w:t xml:space="preserve"> Значения постоянных определяем из условий </w:t>
      </w:r>
      <w:r w:rsidR="00053D31" w:rsidRPr="003B2D0C">
        <w:rPr>
          <w:position w:val="-12"/>
        </w:rPr>
        <w:object w:dxaOrig="2240" w:dyaOrig="380">
          <v:shape id="_x0000_i1122" type="#_x0000_t75" style="width:109.5pt;height:18.75pt" o:ole="">
            <v:imagedata r:id="rId225" o:title=""/>
          </v:shape>
          <o:OLEObject Type="Embed" ProgID="Equation.3" ShapeID="_x0000_i1122" DrawAspect="Content" ObjectID="_1649066888" r:id="rId226"/>
        </w:object>
      </w:r>
      <w:r>
        <w:t>. Имеем</w:t>
      </w:r>
      <w:proofErr w:type="gramStart"/>
      <w:r>
        <w:t xml:space="preserve"> </w:t>
      </w:r>
      <w:r w:rsidR="00E20FC1" w:rsidRPr="003B2D0C">
        <w:rPr>
          <w:position w:val="-12"/>
        </w:rPr>
        <w:object w:dxaOrig="2480" w:dyaOrig="480">
          <v:shape id="_x0000_i1123" type="#_x0000_t75" style="width:121.7pt;height:23.85pt" o:ole="">
            <v:imagedata r:id="rId227" o:title=""/>
          </v:shape>
          <o:OLEObject Type="Embed" ProgID="Equation.3" ShapeID="_x0000_i1123" DrawAspect="Content" ObjectID="_1649066889" r:id="rId228"/>
        </w:object>
      </w:r>
      <w:r>
        <w:t xml:space="preserve"> </w:t>
      </w:r>
      <w:r w:rsidR="00E20FC1" w:rsidRPr="003B2D0C">
        <w:rPr>
          <w:position w:val="-12"/>
        </w:rPr>
        <w:object w:dxaOrig="2240" w:dyaOrig="480">
          <v:shape id="_x0000_i1124" type="#_x0000_t75" style="width:111.55pt;height:23.85pt" o:ole="">
            <v:imagedata r:id="rId229" o:title=""/>
          </v:shape>
          <o:OLEObject Type="Embed" ProgID="Equation.3" ShapeID="_x0000_i1124" DrawAspect="Content" ObjectID="_1649066890" r:id="rId230"/>
        </w:object>
      </w:r>
      <w:r w:rsidR="00053D31">
        <w:t xml:space="preserve"> </w:t>
      </w:r>
      <w:r>
        <w:t>О</w:t>
      </w:r>
      <w:proofErr w:type="gramEnd"/>
      <w:r>
        <w:t xml:space="preserve">ткуда </w:t>
      </w:r>
      <w:r w:rsidR="00E20FC1" w:rsidRPr="00E20FC1">
        <w:rPr>
          <w:position w:val="-12"/>
        </w:rPr>
        <w:object w:dxaOrig="1100" w:dyaOrig="480">
          <v:shape id="_x0000_i1125" type="#_x0000_t75" style="width:54.25pt;height:23.85pt" o:ole="">
            <v:imagedata r:id="rId231" o:title=""/>
          </v:shape>
          <o:OLEObject Type="Embed" ProgID="Equation.3" ShapeID="_x0000_i1125" DrawAspect="Content" ObjectID="_1649066891" r:id="rId232"/>
        </w:object>
      </w:r>
      <w:r w:rsidR="005F4E3E">
        <w:t>и</w:t>
      </w:r>
      <w:r>
        <w:t xml:space="preserve"> </w:t>
      </w:r>
      <w:r w:rsidR="00E20FC1" w:rsidRPr="00E20FC1">
        <w:rPr>
          <w:position w:val="-12"/>
        </w:rPr>
        <w:object w:dxaOrig="1320" w:dyaOrig="380">
          <v:shape id="_x0000_i1126" type="#_x0000_t75" style="width:65.4pt;height:18.75pt" o:ole="">
            <v:imagedata r:id="rId233" o:title=""/>
          </v:shape>
          <o:OLEObject Type="Embed" ProgID="Equation.3" ShapeID="_x0000_i1126" DrawAspect="Content" ObjectID="_1649066892" r:id="rId234"/>
        </w:object>
      </w:r>
      <w:r>
        <w:t xml:space="preserve"> </w:t>
      </w:r>
    </w:p>
    <w:p w:rsidR="005A6E02" w:rsidRDefault="005A6E02" w:rsidP="005F4E3E">
      <w:pPr>
        <w:ind w:firstLine="708"/>
      </w:pPr>
      <w:r>
        <w:t>Решение задачи Коши</w:t>
      </w:r>
      <w:r w:rsidR="005F4E3E">
        <w:t xml:space="preserve"> имеет вид</w:t>
      </w:r>
      <w:r>
        <w:t>:</w:t>
      </w:r>
      <w:r w:rsidRPr="00660106">
        <w:t xml:space="preserve"> </w:t>
      </w:r>
      <w:r w:rsidR="00E20FC1" w:rsidRPr="00616F58">
        <w:rPr>
          <w:position w:val="-12"/>
        </w:rPr>
        <w:object w:dxaOrig="2780" w:dyaOrig="480">
          <v:shape id="_x0000_i1127" type="#_x0000_t75" style="width:139.45pt;height:23.85pt" o:ole="" fillcolor="window">
            <v:imagedata r:id="rId235" o:title=""/>
          </v:shape>
          <o:OLEObject Type="Embed" ProgID="Equation.3" ShapeID="_x0000_i1127" DrawAspect="Content" ObjectID="_1649066893" r:id="rId236"/>
        </w:object>
      </w:r>
    </w:p>
    <w:p w:rsidR="003802C8" w:rsidRPr="00C44CE5" w:rsidRDefault="005A6E02" w:rsidP="00C44CE5">
      <w:pPr>
        <w:ind w:firstLine="709"/>
      </w:pPr>
      <w:r w:rsidRPr="005F4E3E">
        <w:rPr>
          <w:i/>
        </w:rPr>
        <w:t>2-й способ</w:t>
      </w:r>
      <w:r>
        <w:t xml:space="preserve"> нахождения частного решения ЛНДУ – метод неопределенных коэ</w:t>
      </w:r>
      <w:r>
        <w:t>ф</w:t>
      </w:r>
      <w:r>
        <w:t xml:space="preserve">фициентов. Вид правой части подсказывает выбор частного решения ЛНДУ: </w:t>
      </w:r>
      <w:proofErr w:type="spellStart"/>
      <w:r w:rsidRPr="00D04322">
        <w:rPr>
          <w:i/>
        </w:rPr>
        <w:t>у</w:t>
      </w:r>
      <w:r w:rsidRPr="00D04322">
        <w:rPr>
          <w:sz w:val="32"/>
          <w:vertAlign w:val="subscript"/>
        </w:rPr>
        <w:t>ч</w:t>
      </w:r>
      <w:proofErr w:type="spellEnd"/>
      <w:r w:rsidRPr="00C96DF3">
        <w:t xml:space="preserve"> </w:t>
      </w:r>
      <w:r w:rsidRPr="003B2D0C">
        <w:rPr>
          <w:position w:val="-2"/>
        </w:rPr>
        <w:object w:dxaOrig="220" w:dyaOrig="180">
          <v:shape id="_x0000_i1128" type="#_x0000_t75" style="width:10.65pt;height:9.15pt" o:ole="">
            <v:imagedata r:id="rId188" o:title=""/>
          </v:shape>
          <o:OLEObject Type="Embed" ProgID="Equation.3" ShapeID="_x0000_i1128" DrawAspect="Content" ObjectID="_1649066894" r:id="rId237"/>
        </w:object>
      </w:r>
      <w:r w:rsidR="00E20FC1" w:rsidRPr="00E20FC1">
        <w:rPr>
          <w:position w:val="-6"/>
        </w:rPr>
        <w:object w:dxaOrig="740" w:dyaOrig="420">
          <v:shape id="_x0000_i1129" type="#_x0000_t75" style="width:36.5pt;height:20.8pt" o:ole="" fillcolor="window">
            <v:imagedata r:id="rId238" o:title=""/>
          </v:shape>
          <o:OLEObject Type="Embed" ProgID="Equation.3" ShapeID="_x0000_i1129" DrawAspect="Content" ObjectID="_1649066895" r:id="rId239"/>
        </w:object>
      </w:r>
      <w:r>
        <w:t xml:space="preserve">. Подставляя в исходное уравнение, имеем: </w:t>
      </w:r>
      <w:r w:rsidR="00C44CE5" w:rsidRPr="00C96DF3">
        <w:rPr>
          <w:position w:val="-12"/>
        </w:rPr>
        <w:object w:dxaOrig="1939" w:dyaOrig="480">
          <v:shape id="_x0000_i1130" type="#_x0000_t75" style="width:91.25pt;height:23.85pt" o:ole="" fillcolor="window">
            <v:imagedata r:id="rId240" o:title=""/>
          </v:shape>
          <o:OLEObject Type="Embed" ProgID="Equation.3" ShapeID="_x0000_i1130" DrawAspect="Content" ObjectID="_1649066896" r:id="rId241"/>
        </w:object>
      </w:r>
      <w:r>
        <w:t xml:space="preserve">. Откуда следует: </w:t>
      </w:r>
      <w:r w:rsidR="00C44CE5" w:rsidRPr="00E20FC1">
        <w:rPr>
          <w:position w:val="-6"/>
        </w:rPr>
        <w:object w:dxaOrig="880" w:dyaOrig="300">
          <v:shape id="_x0000_i1131" type="#_x0000_t75" style="width:44.1pt;height:15.2pt" o:ole="">
            <v:imagedata r:id="rId242" o:title=""/>
          </v:shape>
          <o:OLEObject Type="Embed" ProgID="Equation.3" ShapeID="_x0000_i1131" DrawAspect="Content" ObjectID="_1649066897" r:id="rId243"/>
        </w:object>
      </w:r>
      <w:r>
        <w:t xml:space="preserve"> Значит </w:t>
      </w:r>
      <w:r w:rsidR="00C44CE5" w:rsidRPr="003B2D0C">
        <w:rPr>
          <w:position w:val="-12"/>
        </w:rPr>
        <w:object w:dxaOrig="1200" w:dyaOrig="480">
          <v:shape id="_x0000_i1132" type="#_x0000_t75" style="width:59.85pt;height:23.85pt" o:ole="">
            <v:imagedata r:id="rId244" o:title=""/>
          </v:shape>
          <o:OLEObject Type="Embed" ProgID="Equation.3" ShapeID="_x0000_i1132" DrawAspect="Content" ObjectID="_1649066898" r:id="rId245"/>
        </w:object>
      </w:r>
      <w:r>
        <w:t xml:space="preserve">. Мы пришли к тому же </w:t>
      </w:r>
      <w:r w:rsidR="005F4E3E">
        <w:t xml:space="preserve">частному </w:t>
      </w:r>
      <w:r>
        <w:t>решению</w:t>
      </w:r>
      <w:r w:rsidR="005F4E3E">
        <w:t xml:space="preserve"> ЛНДУ</w:t>
      </w:r>
      <w:r>
        <w:t>, что и первым способом. Дальнейшее решение задачи аналогично.</w:t>
      </w:r>
    </w:p>
    <w:p w:rsidR="00C44CE5" w:rsidRDefault="003802C8" w:rsidP="00C44CE5">
      <w:pPr>
        <w:ind w:firstLine="708"/>
      </w:pPr>
      <w:r>
        <w:rPr>
          <w:b/>
        </w:rPr>
        <w:t>585.</w:t>
      </w:r>
      <w:r w:rsidR="00C44CE5">
        <w:rPr>
          <w:b/>
        </w:rPr>
        <w:t xml:space="preserve"> </w:t>
      </w:r>
      <w:r w:rsidR="0042543F" w:rsidRPr="00616F58">
        <w:rPr>
          <w:position w:val="-12"/>
        </w:rPr>
        <w:object w:dxaOrig="5020" w:dyaOrig="480">
          <v:shape id="_x0000_i1133" type="#_x0000_t75" style="width:251.5pt;height:23.85pt" o:ole="" fillcolor="window">
            <v:imagedata r:id="rId246" o:title=""/>
          </v:shape>
          <o:OLEObject Type="Embed" ProgID="Equation.3" ShapeID="_x0000_i1133" DrawAspect="Content" ObjectID="_1649066899" r:id="rId247"/>
        </w:object>
      </w:r>
    </w:p>
    <w:p w:rsidR="005F4E3E" w:rsidRDefault="00C44CE5" w:rsidP="005F4E3E">
      <w:pPr>
        <w:ind w:firstLine="708"/>
      </w:pPr>
      <w:r w:rsidRPr="00C95897">
        <w:rPr>
          <w:b/>
          <w:i/>
        </w:rPr>
        <w:t>Решение</w:t>
      </w:r>
      <w:r>
        <w:t>. Как известно, общее решение ЛНДУ состоит из суммы общего реш</w:t>
      </w:r>
      <w:r>
        <w:t>е</w:t>
      </w:r>
      <w:r>
        <w:t>ния ЛОДУ и какого-либо частного решения ЛНДУ (которое будем искать двумя сп</w:t>
      </w:r>
      <w:r>
        <w:t>о</w:t>
      </w:r>
      <w:r>
        <w:t>собами). Сначала ищем общее решение ЛОДУ. Записываем характеристическое ура</w:t>
      </w:r>
      <w:r>
        <w:t>в</w:t>
      </w:r>
      <w:r>
        <w:t xml:space="preserve">нение: </w:t>
      </w:r>
      <w:r w:rsidR="00DD3C6F" w:rsidRPr="00C44CE5">
        <w:rPr>
          <w:position w:val="-6"/>
        </w:rPr>
        <w:object w:dxaOrig="1920" w:dyaOrig="420">
          <v:shape id="_x0000_i1134" type="#_x0000_t75" style="width:96.35pt;height:20.8pt" o:ole="" fillcolor="window">
            <v:imagedata r:id="rId248" o:title=""/>
          </v:shape>
          <o:OLEObject Type="Embed" ProgID="Equation.3" ShapeID="_x0000_i1134" DrawAspect="Content" ObjectID="_1649066900" r:id="rId249"/>
        </w:object>
      </w:r>
      <w:r>
        <w:t xml:space="preserve">. Его решения: </w:t>
      </w:r>
      <w:r w:rsidRPr="002C14E0">
        <w:rPr>
          <w:position w:val="-12"/>
        </w:rPr>
        <w:object w:dxaOrig="1219" w:dyaOrig="380">
          <v:shape id="_x0000_i1135" type="#_x0000_t75" style="width:61.35pt;height:18.75pt" o:ole="" fillcolor="window">
            <v:imagedata r:id="rId250" o:title=""/>
          </v:shape>
          <o:OLEObject Type="Embed" ProgID="Equation.3" ShapeID="_x0000_i1135" DrawAspect="Content" ObjectID="_1649066901" r:id="rId251"/>
        </w:object>
      </w:r>
      <w:r>
        <w:t xml:space="preserve">, </w:t>
      </w:r>
      <w:r w:rsidRPr="002C14E0">
        <w:rPr>
          <w:position w:val="-12"/>
        </w:rPr>
        <w:object w:dxaOrig="1260" w:dyaOrig="380">
          <v:shape id="_x0000_i1136" type="#_x0000_t75" style="width:62.85pt;height:18.75pt" o:ole="" fillcolor="window">
            <v:imagedata r:id="rId252" o:title=""/>
          </v:shape>
          <o:OLEObject Type="Embed" ProgID="Equation.3" ShapeID="_x0000_i1136" DrawAspect="Content" ObjectID="_1649066902" r:id="rId253"/>
        </w:object>
      </w:r>
      <w:r>
        <w:t xml:space="preserve">. Значит, общее решение ЛОДУ имеет вид: </w:t>
      </w:r>
      <w:r w:rsidRPr="00616F58">
        <w:rPr>
          <w:position w:val="-12"/>
        </w:rPr>
        <w:object w:dxaOrig="3280" w:dyaOrig="480">
          <v:shape id="_x0000_i1137" type="#_x0000_t75" style="width:164.3pt;height:23.85pt" o:ole="" fillcolor="window">
            <v:imagedata r:id="rId254" o:title=""/>
          </v:shape>
          <o:OLEObject Type="Embed" ProgID="Equation.3" ShapeID="_x0000_i1137" DrawAspect="Content" ObjectID="_1649066903" r:id="rId255"/>
        </w:object>
      </w:r>
      <w:r>
        <w:t xml:space="preserve"> </w:t>
      </w:r>
    </w:p>
    <w:p w:rsidR="005F4E3E" w:rsidRDefault="00C44CE5" w:rsidP="005F4E3E">
      <w:pPr>
        <w:ind w:firstLine="708"/>
      </w:pPr>
      <w:r w:rsidRPr="005F4E3E">
        <w:rPr>
          <w:i/>
        </w:rPr>
        <w:t>1-й способ</w:t>
      </w:r>
      <w:r>
        <w:t xml:space="preserve"> дальнейшего нахождения ча</w:t>
      </w:r>
      <w:r w:rsidR="005F4E3E">
        <w:t>стного решения ЛНДУ – метод</w:t>
      </w:r>
      <w:r>
        <w:t xml:space="preserve"> вариации постоянных. Для этого полагаем </w:t>
      </w:r>
      <w:r w:rsidRPr="00AD56B9">
        <w:rPr>
          <w:position w:val="-12"/>
        </w:rPr>
        <w:object w:dxaOrig="2799" w:dyaOrig="380">
          <v:shape id="_x0000_i1138" type="#_x0000_t75" style="width:140.45pt;height:18.75pt" o:ole="">
            <v:imagedata r:id="rId59" o:title=""/>
          </v:shape>
          <o:OLEObject Type="Embed" ProgID="Equation.3" ShapeID="_x0000_i1138" DrawAspect="Content" ObjectID="_1649066904" r:id="rId256"/>
        </w:object>
      </w:r>
      <w:r w:rsidR="005F4E3E">
        <w:t>. Записываем</w:t>
      </w:r>
      <w:r>
        <w:t xml:space="preserve"> систему уравн</w:t>
      </w:r>
      <w:r>
        <w:t>е</w:t>
      </w:r>
      <w:r>
        <w:t>ний:</w:t>
      </w:r>
    </w:p>
    <w:p w:rsidR="005F4E3E" w:rsidRDefault="005F4E3E" w:rsidP="005F4E3E">
      <w:r w:rsidRPr="00C44CE5">
        <w:rPr>
          <w:position w:val="-44"/>
        </w:rPr>
        <w:object w:dxaOrig="8340" w:dyaOrig="1020">
          <v:shape id="_x0000_i1139" type="#_x0000_t75" style="width:409.7pt;height:51.2pt" o:ole="" fillcolor="window">
            <v:imagedata r:id="rId257" o:title=""/>
          </v:shape>
          <o:OLEObject Type="Embed" ProgID="Equation.3" ShapeID="_x0000_i1139" DrawAspect="Content" ObjectID="_1649066905" r:id="rId258"/>
        </w:object>
      </w:r>
      <w:r>
        <w:t xml:space="preserve"> Сократим на </w:t>
      </w:r>
      <w:r w:rsidRPr="003F7FF9">
        <w:rPr>
          <w:position w:val="-6"/>
        </w:rPr>
        <w:object w:dxaOrig="480" w:dyaOrig="420">
          <v:shape id="_x0000_i1140" type="#_x0000_t75" style="width:23.85pt;height:20.8pt" o:ole="">
            <v:imagedata r:id="rId259" o:title=""/>
          </v:shape>
          <o:OLEObject Type="Embed" ProgID="Equation.3" ShapeID="_x0000_i1140" DrawAspect="Content" ObjectID="_1649066906" r:id="rId260"/>
        </w:object>
      </w:r>
      <w:r>
        <w:t>:</w:t>
      </w:r>
      <w:r w:rsidR="00312B5B">
        <w:t xml:space="preserve"> </w:t>
      </w:r>
    </w:p>
    <w:p w:rsidR="005F4E3E" w:rsidRDefault="005F4E3E" w:rsidP="005F4E3E">
      <w:pPr>
        <w:spacing w:line="144" w:lineRule="auto"/>
      </w:pPr>
    </w:p>
    <w:p w:rsidR="00C44CE5" w:rsidRDefault="00312B5B" w:rsidP="005F4E3E">
      <w:r w:rsidRPr="00312B5B">
        <w:rPr>
          <w:position w:val="-36"/>
        </w:rPr>
        <w:object w:dxaOrig="5480" w:dyaOrig="859">
          <v:shape id="_x0000_i1141" type="#_x0000_t75" style="width:274.3pt;height:42.6pt" o:ole="" fillcolor="window">
            <v:imagedata r:id="rId261" o:title=""/>
          </v:shape>
          <o:OLEObject Type="Embed" ProgID="Equation.3" ShapeID="_x0000_i1141" DrawAspect="Content" ObjectID="_1649066907" r:id="rId262"/>
        </w:object>
      </w:r>
      <w:r>
        <w:t>. Из 1-го уравнения:</w:t>
      </w:r>
      <w:r w:rsidR="005F4E3E">
        <w:t xml:space="preserve"> </w:t>
      </w:r>
      <w:r w:rsidRPr="003B2D0C">
        <w:rPr>
          <w:position w:val="-12"/>
        </w:rPr>
        <w:object w:dxaOrig="1500" w:dyaOrig="380">
          <v:shape id="_x0000_i1142" type="#_x0000_t75" style="width:75.05pt;height:18.75pt" o:ole="">
            <v:imagedata r:id="rId146" o:title=""/>
          </v:shape>
          <o:OLEObject Type="Embed" ProgID="Equation.3" ShapeID="_x0000_i1142" DrawAspect="Content" ObjectID="_1649066908" r:id="rId263"/>
        </w:object>
      </w:r>
      <w:r w:rsidRPr="003B2D0C">
        <w:rPr>
          <w:position w:val="-12"/>
        </w:rPr>
        <w:object w:dxaOrig="1660" w:dyaOrig="380">
          <v:shape id="_x0000_i1143" type="#_x0000_t75" style="width:82.65pt;height:18.75pt" o:ole="">
            <v:imagedata r:id="rId264" o:title=""/>
          </v:shape>
          <o:OLEObject Type="Embed" ProgID="Equation.3" ShapeID="_x0000_i1143" DrawAspect="Content" ObjectID="_1649066909" r:id="rId265"/>
        </w:object>
      </w:r>
      <w:r>
        <w:t xml:space="preserve">. Или </w:t>
      </w:r>
      <w:r w:rsidR="009D7CFB" w:rsidRPr="005F4E3E">
        <w:rPr>
          <w:position w:val="-26"/>
        </w:rPr>
        <w:object w:dxaOrig="4200" w:dyaOrig="700">
          <v:shape id="_x0000_i1144" type="#_x0000_t75" style="width:210.95pt;height:35.5pt" o:ole="">
            <v:imagedata r:id="rId266" o:title=""/>
          </v:shape>
          <o:OLEObject Type="Embed" ProgID="Equation.3" ShapeID="_x0000_i1144" DrawAspect="Content" ObjectID="_1649066910" r:id="rId267"/>
        </w:object>
      </w:r>
      <w:r w:rsidR="009D7CFB">
        <w:t xml:space="preserve">. </w:t>
      </w:r>
      <w:proofErr w:type="spellStart"/>
      <w:r w:rsidR="009D7CFB">
        <w:t>Подставлем</w:t>
      </w:r>
      <w:proofErr w:type="spellEnd"/>
      <w:r>
        <w:t xml:space="preserve"> во </w:t>
      </w:r>
      <w:r w:rsidR="009D7CFB">
        <w:t>второе:</w:t>
      </w:r>
      <w:r>
        <w:t xml:space="preserve"> </w:t>
      </w:r>
      <w:r w:rsidR="006E696B" w:rsidRPr="003B2D0C">
        <w:rPr>
          <w:position w:val="-28"/>
        </w:rPr>
        <w:object w:dxaOrig="3440" w:dyaOrig="820">
          <v:shape id="_x0000_i1145" type="#_x0000_t75" style="width:171.9pt;height:41.05pt" o:ole="">
            <v:imagedata r:id="rId268" o:title=""/>
          </v:shape>
          <o:OLEObject Type="Embed" ProgID="Equation.3" ShapeID="_x0000_i1145" DrawAspect="Content" ObjectID="_1649066911" r:id="rId269"/>
        </w:object>
      </w:r>
      <w:r w:rsidR="006E696B" w:rsidRPr="006E696B">
        <w:rPr>
          <w:position w:val="-28"/>
        </w:rPr>
        <w:object w:dxaOrig="3540" w:dyaOrig="820">
          <v:shape id="_x0000_i1146" type="#_x0000_t75" style="width:176.95pt;height:41.05pt" o:ole="">
            <v:imagedata r:id="rId270" o:title=""/>
          </v:shape>
          <o:OLEObject Type="Embed" ProgID="Equation.3" ShapeID="_x0000_i1146" DrawAspect="Content" ObjectID="_1649066912" r:id="rId271"/>
        </w:object>
      </w:r>
      <w:r>
        <w:t xml:space="preserve">. Или </w:t>
      </w:r>
      <w:r w:rsidR="006E696B" w:rsidRPr="003B2D0C">
        <w:rPr>
          <w:position w:val="-12"/>
        </w:rPr>
        <w:object w:dxaOrig="1740" w:dyaOrig="380">
          <v:shape id="_x0000_i1147" type="#_x0000_t75" style="width:87.2pt;height:18.75pt" o:ole="">
            <v:imagedata r:id="rId272" o:title=""/>
          </v:shape>
          <o:OLEObject Type="Embed" ProgID="Equation.3" ShapeID="_x0000_i1147" DrawAspect="Content" ObjectID="_1649066913" r:id="rId273"/>
        </w:object>
      </w:r>
      <w:r>
        <w:t xml:space="preserve">. Откуда </w:t>
      </w:r>
      <w:r w:rsidR="006E696B" w:rsidRPr="005737DC">
        <w:rPr>
          <w:position w:val="-12"/>
        </w:rPr>
        <w:object w:dxaOrig="1939" w:dyaOrig="380">
          <v:shape id="_x0000_i1148" type="#_x0000_t75" style="width:96.85pt;height:18.75pt" o:ole="">
            <v:imagedata r:id="rId274" o:title=""/>
          </v:shape>
          <o:OLEObject Type="Embed" ProgID="Equation.3" ShapeID="_x0000_i1148" DrawAspect="Content" ObjectID="_1649066914" r:id="rId275"/>
        </w:object>
      </w:r>
      <w:r>
        <w:t>. Интегрируя, находим</w:t>
      </w:r>
      <w:proofErr w:type="gramStart"/>
      <w:r>
        <w:t xml:space="preserve">: </w:t>
      </w:r>
      <w:r w:rsidR="006E696B" w:rsidRPr="00E77651">
        <w:rPr>
          <w:position w:val="-22"/>
        </w:rPr>
        <w:object w:dxaOrig="4520" w:dyaOrig="580">
          <v:shape id="_x0000_i1149" type="#_x0000_t75" style="width:205.35pt;height:29.4pt" o:ole="">
            <v:imagedata r:id="rId276" o:title=""/>
          </v:shape>
          <o:OLEObject Type="Embed" ProgID="Equation.3" ShapeID="_x0000_i1149" DrawAspect="Content" ObjectID="_1649066915" r:id="rId277"/>
        </w:object>
      </w:r>
      <w:r>
        <w:t xml:space="preserve">; </w:t>
      </w:r>
      <w:r w:rsidR="006E696B" w:rsidRPr="00E77651">
        <w:rPr>
          <w:position w:val="-22"/>
        </w:rPr>
        <w:object w:dxaOrig="2540" w:dyaOrig="580">
          <v:shape id="_x0000_i1150" type="#_x0000_t75" style="width:117.65pt;height:29.4pt" o:ole="">
            <v:imagedata r:id="rId278" o:title=""/>
          </v:shape>
          <o:OLEObject Type="Embed" ProgID="Equation.3" ShapeID="_x0000_i1150" DrawAspect="Content" ObjectID="_1649066916" r:id="rId279"/>
        </w:object>
      </w:r>
      <w:r w:rsidR="006E696B" w:rsidRPr="003B2D0C">
        <w:rPr>
          <w:position w:val="-12"/>
        </w:rPr>
        <w:object w:dxaOrig="1800" w:dyaOrig="360">
          <v:shape id="_x0000_i1151" type="#_x0000_t75" style="width:90.25pt;height:18.25pt" o:ole="">
            <v:imagedata r:id="rId280" o:title=""/>
          </v:shape>
          <o:OLEObject Type="Embed" ProgID="Equation.3" ShapeID="_x0000_i1151" DrawAspect="Content" ObjectID="_1649066917" r:id="rId281"/>
        </w:object>
      </w:r>
      <w:r w:rsidR="006E696B">
        <w:t xml:space="preserve"> </w:t>
      </w:r>
      <w:proofErr w:type="gramEnd"/>
      <w:r w:rsidR="00C44CE5">
        <w:t xml:space="preserve">Имеем частное решение ЛНДУ: </w:t>
      </w:r>
      <w:proofErr w:type="spellStart"/>
      <w:r w:rsidR="00C44CE5" w:rsidRPr="00D04322">
        <w:rPr>
          <w:i/>
        </w:rPr>
        <w:t>у</w:t>
      </w:r>
      <w:r w:rsidR="00C44CE5" w:rsidRPr="00D04322">
        <w:rPr>
          <w:sz w:val="32"/>
          <w:vertAlign w:val="subscript"/>
        </w:rPr>
        <w:t>ч</w:t>
      </w:r>
      <w:proofErr w:type="spellEnd"/>
      <w:r w:rsidR="00C44CE5">
        <w:rPr>
          <w:sz w:val="32"/>
          <w:vertAlign w:val="subscript"/>
        </w:rPr>
        <w:t xml:space="preserve"> </w:t>
      </w:r>
      <w:r w:rsidR="00C44CE5" w:rsidRPr="00053D31">
        <w:t>=</w:t>
      </w:r>
      <w:r w:rsidR="006E696B" w:rsidRPr="006E696B">
        <w:rPr>
          <w:position w:val="-12"/>
        </w:rPr>
        <w:object w:dxaOrig="5760" w:dyaOrig="480">
          <v:shape id="_x0000_i1152" type="#_x0000_t75" style="width:289pt;height:23.85pt" o:ole="" fillcolor="window">
            <v:imagedata r:id="rId282" o:title=""/>
          </v:shape>
          <o:OLEObject Type="Embed" ProgID="Equation.3" ShapeID="_x0000_i1152" DrawAspect="Content" ObjectID="_1649066918" r:id="rId283"/>
        </w:object>
      </w:r>
      <w:r w:rsidR="006E696B" w:rsidRPr="00053D31">
        <w:rPr>
          <w:position w:val="-6"/>
        </w:rPr>
        <w:object w:dxaOrig="820" w:dyaOrig="420">
          <v:shape id="_x0000_i1153" type="#_x0000_t75" style="width:41.05pt;height:20.8pt" o:ole="">
            <v:imagedata r:id="rId284" o:title=""/>
          </v:shape>
          <o:OLEObject Type="Embed" ProgID="Equation.3" ShapeID="_x0000_i1153" DrawAspect="Content" ObjectID="_1649066919" r:id="rId285"/>
        </w:object>
      </w:r>
      <w:r w:rsidR="00C44CE5">
        <w:t xml:space="preserve">. Общее решение ЛНДУ: </w:t>
      </w:r>
      <w:r w:rsidR="0042543F" w:rsidRPr="00616F58">
        <w:rPr>
          <w:position w:val="-12"/>
        </w:rPr>
        <w:object w:dxaOrig="3980" w:dyaOrig="480">
          <v:shape id="_x0000_i1154" type="#_x0000_t75" style="width:199.75pt;height:23.85pt" o:ole="" fillcolor="window">
            <v:imagedata r:id="rId286" o:title=""/>
          </v:shape>
          <o:OLEObject Type="Embed" ProgID="Equation.3" ShapeID="_x0000_i1154" DrawAspect="Content" ObjectID="_1649066920" r:id="rId287"/>
        </w:object>
      </w:r>
      <w:r w:rsidR="00C44CE5">
        <w:t xml:space="preserve">Значения постоянных определяем из условий </w:t>
      </w:r>
      <w:r w:rsidR="0042543F" w:rsidRPr="003B2D0C">
        <w:rPr>
          <w:position w:val="-12"/>
        </w:rPr>
        <w:object w:dxaOrig="2200" w:dyaOrig="380">
          <v:shape id="_x0000_i1155" type="#_x0000_t75" style="width:107.5pt;height:18.75pt" o:ole="">
            <v:imagedata r:id="rId288" o:title=""/>
          </v:shape>
          <o:OLEObject Type="Embed" ProgID="Equation.3" ShapeID="_x0000_i1155" DrawAspect="Content" ObjectID="_1649066921" r:id="rId289"/>
        </w:object>
      </w:r>
      <w:r w:rsidR="00C44CE5">
        <w:t xml:space="preserve">. Имеем </w:t>
      </w:r>
      <w:r w:rsidR="0042543F" w:rsidRPr="003B2D0C">
        <w:rPr>
          <w:position w:val="-12"/>
        </w:rPr>
        <w:object w:dxaOrig="1540" w:dyaOrig="380">
          <v:shape id="_x0000_i1156" type="#_x0000_t75" style="width:75.55pt;height:18.75pt" o:ole="">
            <v:imagedata r:id="rId290" o:title=""/>
          </v:shape>
          <o:OLEObject Type="Embed" ProgID="Equation.3" ShapeID="_x0000_i1156" DrawAspect="Content" ObjectID="_1649066922" r:id="rId291"/>
        </w:object>
      </w:r>
      <w:r w:rsidR="00C44CE5">
        <w:t xml:space="preserve"> </w:t>
      </w:r>
      <w:r w:rsidR="00BB2332" w:rsidRPr="003B2D0C">
        <w:rPr>
          <w:position w:val="-12"/>
        </w:rPr>
        <w:object w:dxaOrig="2040" w:dyaOrig="380">
          <v:shape id="_x0000_i1157" type="#_x0000_t75" style="width:101.9pt;height:18.75pt" o:ole="">
            <v:imagedata r:id="rId292" o:title=""/>
          </v:shape>
          <o:OLEObject Type="Embed" ProgID="Equation.3" ShapeID="_x0000_i1157" DrawAspect="Content" ObjectID="_1649066923" r:id="rId293"/>
        </w:object>
      </w:r>
      <w:r w:rsidR="0042543F">
        <w:t>.</w:t>
      </w:r>
      <w:r w:rsidR="00C44CE5">
        <w:t xml:space="preserve"> </w:t>
      </w:r>
      <w:r w:rsidR="0042543F">
        <w:t xml:space="preserve">Откуда следует </w:t>
      </w:r>
      <w:r w:rsidR="00515192" w:rsidRPr="003B2D0C">
        <w:rPr>
          <w:position w:val="-12"/>
        </w:rPr>
        <w:object w:dxaOrig="940" w:dyaOrig="380">
          <v:shape id="_x0000_i1158" type="#_x0000_t75" style="width:46.65pt;height:18.75pt" o:ole="">
            <v:imagedata r:id="rId294" o:title=""/>
          </v:shape>
          <o:OLEObject Type="Embed" ProgID="Equation.3" ShapeID="_x0000_i1158" DrawAspect="Content" ObjectID="_1649066924" r:id="rId295"/>
        </w:object>
      </w:r>
      <w:r w:rsidR="0042543F">
        <w:t>, и      р</w:t>
      </w:r>
      <w:r w:rsidR="00C44CE5">
        <w:t>ешение задачи Коши</w:t>
      </w:r>
      <w:r w:rsidR="0042543F">
        <w:t xml:space="preserve"> имеет вид</w:t>
      </w:r>
      <w:r w:rsidR="00C44CE5">
        <w:t>:</w:t>
      </w:r>
      <w:r w:rsidR="00C44CE5" w:rsidRPr="00660106">
        <w:t xml:space="preserve"> </w:t>
      </w:r>
      <w:r w:rsidR="0042543F" w:rsidRPr="00616F58">
        <w:rPr>
          <w:position w:val="-12"/>
        </w:rPr>
        <w:object w:dxaOrig="2079" w:dyaOrig="480">
          <v:shape id="_x0000_i1159" type="#_x0000_t75" style="width:104.45pt;height:23.85pt" o:ole="" fillcolor="window">
            <v:imagedata r:id="rId296" o:title=""/>
          </v:shape>
          <o:OLEObject Type="Embed" ProgID="Equation.3" ShapeID="_x0000_i1159" DrawAspect="Content" ObjectID="_1649066925" r:id="rId297"/>
        </w:object>
      </w:r>
    </w:p>
    <w:p w:rsidR="004842B6" w:rsidRDefault="00C44CE5" w:rsidP="00E744F7">
      <w:pPr>
        <w:ind w:firstLine="709"/>
      </w:pPr>
      <w:r w:rsidRPr="009D7CFB">
        <w:rPr>
          <w:i/>
        </w:rPr>
        <w:t>2-й способ</w:t>
      </w:r>
      <w:r>
        <w:t xml:space="preserve"> нахождения частного решения ЛНДУ – метод неопределенных коэ</w:t>
      </w:r>
      <w:r>
        <w:t>ф</w:t>
      </w:r>
      <w:r>
        <w:t xml:space="preserve">фициентов. Вид правой части подсказывает выбор частного решения ЛНДУ: </w:t>
      </w:r>
      <w:proofErr w:type="spellStart"/>
      <w:r w:rsidRPr="00D04322">
        <w:rPr>
          <w:i/>
        </w:rPr>
        <w:t>у</w:t>
      </w:r>
      <w:r w:rsidRPr="00D04322">
        <w:rPr>
          <w:sz w:val="32"/>
          <w:vertAlign w:val="subscript"/>
        </w:rPr>
        <w:t>ч</w:t>
      </w:r>
      <w:proofErr w:type="spellEnd"/>
      <w:r w:rsidRPr="00C96DF3">
        <w:t xml:space="preserve"> </w:t>
      </w:r>
      <w:r w:rsidRPr="003B2D0C">
        <w:rPr>
          <w:position w:val="-2"/>
        </w:rPr>
        <w:object w:dxaOrig="220" w:dyaOrig="180">
          <v:shape id="_x0000_i1160" type="#_x0000_t75" style="width:10.65pt;height:9.15pt" o:ole="">
            <v:imagedata r:id="rId188" o:title=""/>
          </v:shape>
          <o:OLEObject Type="Embed" ProgID="Equation.3" ShapeID="_x0000_i1160" DrawAspect="Content" ObjectID="_1649066926" r:id="rId298"/>
        </w:object>
      </w:r>
      <w:r w:rsidR="009D7CFB" w:rsidRPr="00BB2332">
        <w:rPr>
          <w:position w:val="-12"/>
        </w:rPr>
        <w:object w:dxaOrig="1780" w:dyaOrig="480">
          <v:shape id="_x0000_i1161" type="#_x0000_t75" style="width:88.25pt;height:23.85pt" o:ole="" fillcolor="window">
            <v:imagedata r:id="rId299" o:title=""/>
          </v:shape>
          <o:OLEObject Type="Embed" ProgID="Equation.3" ShapeID="_x0000_i1161" DrawAspect="Content" ObjectID="_1649066927" r:id="rId300"/>
        </w:object>
      </w:r>
      <w:r>
        <w:t xml:space="preserve">. Подставляя в исходное уравнение, имеем: </w:t>
      </w:r>
      <w:r w:rsidR="009D7CFB" w:rsidRPr="00C96DF3">
        <w:rPr>
          <w:position w:val="-12"/>
        </w:rPr>
        <w:object w:dxaOrig="2260" w:dyaOrig="480">
          <v:shape id="_x0000_i1162" type="#_x0000_t75" style="width:107pt;height:23.85pt" o:ole="" fillcolor="window">
            <v:imagedata r:id="rId301" o:title=""/>
          </v:shape>
          <o:OLEObject Type="Embed" ProgID="Equation.3" ShapeID="_x0000_i1162" DrawAspect="Content" ObjectID="_1649066928" r:id="rId302"/>
        </w:object>
      </w:r>
      <w:r>
        <w:t xml:space="preserve">. Откуда следует: </w:t>
      </w:r>
      <w:r w:rsidR="008118EB" w:rsidRPr="008118EB">
        <w:rPr>
          <w:position w:val="-10"/>
        </w:rPr>
        <w:object w:dxaOrig="740" w:dyaOrig="340">
          <v:shape id="_x0000_i1163" type="#_x0000_t75" style="width:36.5pt;height:16.75pt" o:ole="">
            <v:imagedata r:id="rId303" o:title=""/>
          </v:shape>
          <o:OLEObject Type="Embed" ProgID="Equation.3" ShapeID="_x0000_i1163" DrawAspect="Content" ObjectID="_1649066929" r:id="rId304"/>
        </w:object>
      </w:r>
      <w:r w:rsidR="008118EB">
        <w:t xml:space="preserve"> </w:t>
      </w:r>
      <w:r w:rsidR="008118EB" w:rsidRPr="008118EB">
        <w:rPr>
          <w:position w:val="-6"/>
        </w:rPr>
        <w:object w:dxaOrig="720" w:dyaOrig="300">
          <v:shape id="_x0000_i1164" type="#_x0000_t75" style="width:36pt;height:15.2pt" o:ole="">
            <v:imagedata r:id="rId305" o:title=""/>
          </v:shape>
          <o:OLEObject Type="Embed" ProgID="Equation.3" ShapeID="_x0000_i1164" DrawAspect="Content" ObjectID="_1649066930" r:id="rId306"/>
        </w:object>
      </w:r>
      <w:r>
        <w:t xml:space="preserve"> Значит </w:t>
      </w:r>
      <w:r w:rsidR="009D7CFB" w:rsidRPr="009D7CFB">
        <w:rPr>
          <w:position w:val="-12"/>
        </w:rPr>
        <w:object w:dxaOrig="1219" w:dyaOrig="480">
          <v:shape id="_x0000_i1165" type="#_x0000_t75" style="width:60.85pt;height:23.85pt" o:ole="">
            <v:imagedata r:id="rId307" o:title=""/>
          </v:shape>
          <o:OLEObject Type="Embed" ProgID="Equation.3" ShapeID="_x0000_i1165" DrawAspect="Content" ObjectID="_1649066931" r:id="rId308"/>
        </w:object>
      </w:r>
      <w:r>
        <w:t xml:space="preserve">. Мы пришли к тому же </w:t>
      </w:r>
      <w:r w:rsidR="009D7CFB">
        <w:t xml:space="preserve">частному </w:t>
      </w:r>
      <w:r>
        <w:t>решению</w:t>
      </w:r>
      <w:r w:rsidR="009D7CFB">
        <w:t xml:space="preserve"> ЛНДУ</w:t>
      </w:r>
      <w:r>
        <w:t>, что и первым способом. Дальнейшее решение задачи аналогично.</w:t>
      </w:r>
    </w:p>
    <w:p w:rsidR="00E744F7" w:rsidRPr="00E744F7" w:rsidRDefault="00E744F7" w:rsidP="00E744F7">
      <w:pPr>
        <w:spacing w:line="144" w:lineRule="auto"/>
        <w:ind w:firstLine="709"/>
      </w:pPr>
    </w:p>
    <w:p w:rsidR="004842B6" w:rsidRDefault="004842B6" w:rsidP="00E744F7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43625" cy="1266825"/>
            <wp:effectExtent l="1905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 t="3448" b="76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2B6" w:rsidRDefault="004842B6" w:rsidP="004842B6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43625" cy="4819650"/>
            <wp:effectExtent l="1905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 t="2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F7" w:rsidRDefault="00732E51" w:rsidP="00A71BCD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629275" cy="2273121"/>
            <wp:effectExtent l="1905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 b="67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27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E51" w:rsidRDefault="00E744F7" w:rsidP="00E744F7">
      <w:pPr>
        <w:jc w:val="center"/>
        <w:rPr>
          <w:b/>
        </w:rPr>
      </w:pPr>
      <w:r w:rsidRPr="00E744F7">
        <w:rPr>
          <w:b/>
          <w:noProof/>
          <w:lang w:eastAsia="ru-RU"/>
        </w:rPr>
        <w:lastRenderedPageBreak/>
        <w:drawing>
          <wp:inline distT="0" distB="0" distL="0" distR="0">
            <wp:extent cx="5819775" cy="1962150"/>
            <wp:effectExtent l="19050" t="0" r="9525" b="0"/>
            <wp:docPr id="49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 t="33095" b="37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E51" w:rsidRDefault="00732E51" w:rsidP="004842B6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810250" cy="2609850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 t="63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F7" w:rsidRDefault="00732E51" w:rsidP="00A71BCD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886450" cy="4695825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 b="21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738" cy="469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F7" w:rsidRDefault="00E744F7" w:rsidP="00E744F7">
      <w:pPr>
        <w:spacing w:line="360" w:lineRule="auto"/>
        <w:jc w:val="center"/>
        <w:rPr>
          <w:b/>
        </w:rPr>
      </w:pPr>
      <w:r w:rsidRPr="00E744F7">
        <w:rPr>
          <w:b/>
          <w:noProof/>
          <w:lang w:eastAsia="ru-RU"/>
        </w:rPr>
        <w:lastRenderedPageBreak/>
        <w:drawing>
          <wp:inline distT="0" distB="0" distL="0" distR="0">
            <wp:extent cx="5486400" cy="1133475"/>
            <wp:effectExtent l="19050" t="0" r="0" b="0"/>
            <wp:docPr id="5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 t="79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DA5" w:rsidRDefault="008118EB" w:rsidP="00CA1DA5">
      <w:pPr>
        <w:ind w:firstLine="708"/>
      </w:pPr>
      <w:r>
        <w:rPr>
          <w:b/>
        </w:rPr>
        <w:tab/>
      </w:r>
      <w:r w:rsidR="00CA1DA5" w:rsidRPr="00E744F7">
        <w:rPr>
          <w:i/>
        </w:rPr>
        <w:t>2-й способ</w:t>
      </w:r>
      <w:r w:rsidR="00CA1DA5">
        <w:rPr>
          <w:b/>
        </w:rPr>
        <w:t xml:space="preserve">. </w:t>
      </w:r>
      <w:r w:rsidR="00FE4CB3">
        <w:t>Решим эту же задачу</w:t>
      </w:r>
      <w:r w:rsidR="00CA1DA5" w:rsidRPr="00CA1DA5">
        <w:t xml:space="preserve"> </w:t>
      </w:r>
      <w:r w:rsidR="00E744F7">
        <w:t xml:space="preserve">можно </w:t>
      </w:r>
      <w:r w:rsidR="00CA1DA5" w:rsidRPr="00CA1DA5">
        <w:t xml:space="preserve">методом вариации </w:t>
      </w:r>
      <w:proofErr w:type="gramStart"/>
      <w:r w:rsidR="00CA1DA5" w:rsidRPr="00CA1DA5">
        <w:t>постоянных</w:t>
      </w:r>
      <w:proofErr w:type="gramEnd"/>
      <w:r w:rsidR="00CA1DA5" w:rsidRPr="00CA1DA5">
        <w:t>.</w:t>
      </w:r>
      <w:r w:rsidR="00CA1DA5">
        <w:t xml:space="preserve"> Как было показано выше, общее решение ЛОДУ имеет вид: </w:t>
      </w:r>
      <w:r w:rsidR="00CA1DA5" w:rsidRPr="00616F58">
        <w:rPr>
          <w:position w:val="-12"/>
        </w:rPr>
        <w:object w:dxaOrig="1980" w:dyaOrig="480">
          <v:shape id="_x0000_i1166" type="#_x0000_t75" style="width:98.85pt;height:23.85pt" o:ole="" fillcolor="window">
            <v:imagedata r:id="rId206" o:title=""/>
          </v:shape>
          <o:OLEObject Type="Embed" ProgID="Equation.3" ShapeID="_x0000_i1166" DrawAspect="Content" ObjectID="_1649066932" r:id="rId312"/>
        </w:object>
      </w:r>
      <w:r w:rsidR="001A0A7C">
        <w:t xml:space="preserve"> Далее</w:t>
      </w:r>
      <w:r w:rsidR="00CA1DA5">
        <w:t xml:space="preserve"> полагаем</w:t>
      </w:r>
      <w:r w:rsidR="001A0A7C">
        <w:t>:</w:t>
      </w:r>
      <w:r w:rsidR="00CA1DA5">
        <w:t xml:space="preserve"> </w:t>
      </w:r>
      <w:r w:rsidR="00CA1DA5" w:rsidRPr="00AD56B9">
        <w:rPr>
          <w:position w:val="-12"/>
        </w:rPr>
        <w:object w:dxaOrig="2799" w:dyaOrig="380">
          <v:shape id="_x0000_i1167" type="#_x0000_t75" style="width:140.45pt;height:18.75pt" o:ole="">
            <v:imagedata r:id="rId59" o:title=""/>
          </v:shape>
          <o:OLEObject Type="Embed" ProgID="Equation.3" ShapeID="_x0000_i1167" DrawAspect="Content" ObjectID="_1649066933" r:id="rId313"/>
        </w:object>
      </w:r>
      <w:r w:rsidR="00CA1DA5">
        <w:t>. Записываем характеристическую систему уравн</w:t>
      </w:r>
      <w:r w:rsidR="00CA1DA5">
        <w:t>е</w:t>
      </w:r>
      <w:r w:rsidR="00CA1DA5">
        <w:t xml:space="preserve">ний: </w:t>
      </w:r>
      <w:r w:rsidR="00CA1DA5" w:rsidRPr="002C14E0">
        <w:rPr>
          <w:position w:val="-44"/>
        </w:rPr>
        <w:object w:dxaOrig="2700" w:dyaOrig="1020">
          <v:shape id="_x0000_i1168" type="#_x0000_t75" style="width:135.9pt;height:51.2pt" o:ole="" fillcolor="window">
            <v:imagedata r:id="rId314" o:title=""/>
          </v:shape>
          <o:OLEObject Type="Embed" ProgID="Equation.3" ShapeID="_x0000_i1168" DrawAspect="Content" ObjectID="_1649066934" r:id="rId315"/>
        </w:object>
      </w:r>
      <w:r w:rsidR="00CA1DA5">
        <w:t xml:space="preserve"> Из 2-го уравнения</w:t>
      </w:r>
      <w:r w:rsidR="001A0A7C">
        <w:t xml:space="preserve"> следует</w:t>
      </w:r>
      <w:r w:rsidR="00CA1DA5">
        <w:t xml:space="preserve">: </w:t>
      </w:r>
      <w:r w:rsidR="00CA1DA5" w:rsidRPr="00CA1DA5">
        <w:rPr>
          <w:position w:val="-34"/>
        </w:rPr>
        <w:object w:dxaOrig="1740" w:dyaOrig="880">
          <v:shape id="_x0000_i1169" type="#_x0000_t75" style="width:87.2pt;height:43.6pt" o:ole="">
            <v:imagedata r:id="rId316" o:title=""/>
          </v:shape>
          <o:OLEObject Type="Embed" ProgID="Equation.3" ShapeID="_x0000_i1169" DrawAspect="Content" ObjectID="_1649066935" r:id="rId317"/>
        </w:object>
      </w:r>
      <w:r w:rsidR="00CA1DA5">
        <w:t xml:space="preserve">. Тогда из 1-го: </w:t>
      </w:r>
      <w:r w:rsidR="00CA1DA5" w:rsidRPr="00CA1DA5">
        <w:rPr>
          <w:position w:val="-26"/>
        </w:rPr>
        <w:object w:dxaOrig="3460" w:dyaOrig="800">
          <v:shape id="_x0000_i1170" type="#_x0000_t75" style="width:172.4pt;height:39.55pt" o:ole="">
            <v:imagedata r:id="rId318" o:title=""/>
          </v:shape>
          <o:OLEObject Type="Embed" ProgID="Equation.3" ShapeID="_x0000_i1170" DrawAspect="Content" ObjectID="_1649066936" r:id="rId319"/>
        </w:object>
      </w:r>
      <w:r w:rsidR="00CA1DA5">
        <w:t xml:space="preserve">. Интегрируя, находим: </w:t>
      </w:r>
      <w:r w:rsidR="00355C25" w:rsidRPr="00355C25">
        <w:rPr>
          <w:position w:val="-28"/>
        </w:rPr>
        <w:object w:dxaOrig="3900" w:dyaOrig="820">
          <v:shape id="_x0000_i1171" type="#_x0000_t75" style="width:176.95pt;height:40.55pt" o:ole="">
            <v:imagedata r:id="rId320" o:title=""/>
          </v:shape>
          <o:OLEObject Type="Embed" ProgID="Equation.3" ShapeID="_x0000_i1171" DrawAspect="Content" ObjectID="_1649066937" r:id="rId321"/>
        </w:object>
      </w:r>
      <w:r w:rsidR="00CA1DA5">
        <w:t xml:space="preserve"> </w:t>
      </w:r>
      <w:r w:rsidR="001A0A7C" w:rsidRPr="00CA1DA5">
        <w:rPr>
          <w:position w:val="-42"/>
        </w:rPr>
        <w:object w:dxaOrig="5620" w:dyaOrig="980">
          <v:shape id="_x0000_i1172" type="#_x0000_t75" style="width:261.65pt;height:48.7pt" o:ole="">
            <v:imagedata r:id="rId322" o:title=""/>
          </v:shape>
          <o:OLEObject Type="Embed" ProgID="Equation.3" ShapeID="_x0000_i1172" DrawAspect="Content" ObjectID="_1649066938" r:id="rId323"/>
        </w:object>
      </w:r>
      <w:r w:rsidR="00CA1DA5">
        <w:t xml:space="preserve">. Имеем частное решение ЛНДУ: </w:t>
      </w:r>
      <w:proofErr w:type="spellStart"/>
      <w:r w:rsidR="00CA1DA5" w:rsidRPr="00D04322">
        <w:rPr>
          <w:i/>
        </w:rPr>
        <w:t>у</w:t>
      </w:r>
      <w:r w:rsidR="00CA1DA5" w:rsidRPr="00D04322">
        <w:rPr>
          <w:sz w:val="32"/>
          <w:vertAlign w:val="subscript"/>
        </w:rPr>
        <w:t>ч</w:t>
      </w:r>
      <w:r w:rsidR="001A0A7C">
        <w:rPr>
          <w:sz w:val="32"/>
          <w:vertAlign w:val="subscript"/>
        </w:rPr>
        <w:t>н</w:t>
      </w:r>
      <w:proofErr w:type="spellEnd"/>
      <w:r w:rsidR="00CA1DA5">
        <w:rPr>
          <w:sz w:val="32"/>
          <w:vertAlign w:val="subscript"/>
        </w:rPr>
        <w:t xml:space="preserve"> </w:t>
      </w:r>
      <w:r w:rsidR="00CA1DA5" w:rsidRPr="00053D31">
        <w:t>=</w:t>
      </w:r>
      <w:r w:rsidR="001A0A7C" w:rsidRPr="001A0A7C">
        <w:rPr>
          <w:position w:val="-26"/>
        </w:rPr>
        <w:object w:dxaOrig="2400" w:dyaOrig="800">
          <v:shape id="_x0000_i1173" type="#_x0000_t75" style="width:120.15pt;height:39.55pt" o:ole="" fillcolor="window">
            <v:imagedata r:id="rId324" o:title=""/>
          </v:shape>
          <o:OLEObject Type="Embed" ProgID="Equation.3" ShapeID="_x0000_i1173" DrawAspect="Content" ObjectID="_1649066939" r:id="rId325"/>
        </w:object>
      </w:r>
      <w:r w:rsidR="00CA1DA5">
        <w:t xml:space="preserve">. </w:t>
      </w:r>
      <w:r w:rsidR="001A0A7C">
        <w:t xml:space="preserve">Константу </w:t>
      </w:r>
      <w:r w:rsidR="001A0A7C" w:rsidRPr="003F7FF9">
        <w:rPr>
          <w:position w:val="-28"/>
        </w:rPr>
        <w:object w:dxaOrig="440" w:dyaOrig="720">
          <v:shape id="_x0000_i1174" type="#_x0000_t75" style="width:21.8pt;height:36pt" o:ole="">
            <v:imagedata r:id="rId326" o:title=""/>
          </v:shape>
          <o:OLEObject Type="Embed" ProgID="Equation.3" ShapeID="_x0000_i1174" DrawAspect="Content" ObjectID="_1649066940" r:id="rId327"/>
        </w:object>
      </w:r>
      <w:r w:rsidR="001A0A7C">
        <w:t xml:space="preserve"> можно отбросить, т.к. в левую часть исходного уравнения входят только производные 2-го и 1-го порядка. </w:t>
      </w:r>
      <w:r w:rsidR="00CA1DA5">
        <w:t xml:space="preserve">Общее решение ЛНДУ: </w:t>
      </w:r>
      <w:r w:rsidR="00630034" w:rsidRPr="00EE09D2">
        <w:rPr>
          <w:position w:val="-26"/>
        </w:rPr>
        <w:object w:dxaOrig="3780" w:dyaOrig="800">
          <v:shape id="_x0000_i1175" type="#_x0000_t75" style="width:189.65pt;height:39.55pt" o:ole="" fillcolor="window">
            <v:imagedata r:id="rId328" o:title=""/>
          </v:shape>
          <o:OLEObject Type="Embed" ProgID="Equation.3" ShapeID="_x0000_i1175" DrawAspect="Content" ObjectID="_1649066941" r:id="rId329"/>
        </w:object>
      </w:r>
      <w:r w:rsidR="00CA1DA5">
        <w:t xml:space="preserve"> </w:t>
      </w:r>
      <w:r w:rsidR="001A0A7C">
        <w:t xml:space="preserve">Это частное решение ЛНДУ совпадает с </w:t>
      </w:r>
      <w:proofErr w:type="gramStart"/>
      <w:r w:rsidR="001A0A7C">
        <w:t>полученным</w:t>
      </w:r>
      <w:proofErr w:type="gramEnd"/>
      <w:r w:rsidR="001A0A7C">
        <w:t xml:space="preserve"> выше. </w:t>
      </w:r>
      <w:r w:rsidR="00CA1DA5">
        <w:t xml:space="preserve">Значения постоянных определяем из условий </w:t>
      </w:r>
      <w:r w:rsidR="00EE09D2" w:rsidRPr="00EE09D2">
        <w:rPr>
          <w:position w:val="-26"/>
        </w:rPr>
        <w:object w:dxaOrig="2280" w:dyaOrig="700">
          <v:shape id="_x0000_i1176" type="#_x0000_t75" style="width:111.55pt;height:34.5pt" o:ole="">
            <v:imagedata r:id="rId330" o:title=""/>
          </v:shape>
          <o:OLEObject Type="Embed" ProgID="Equation.3" ShapeID="_x0000_i1176" DrawAspect="Content" ObjectID="_1649066942" r:id="rId331"/>
        </w:object>
      </w:r>
      <w:r w:rsidR="00CA1DA5">
        <w:t xml:space="preserve">. Имеем </w:t>
      </w:r>
      <w:r w:rsidR="00EE09D2" w:rsidRPr="00EE09D2">
        <w:rPr>
          <w:position w:val="-12"/>
        </w:rPr>
        <w:object w:dxaOrig="2180" w:dyaOrig="380">
          <v:shape id="_x0000_i1177" type="#_x0000_t75" style="width:107.5pt;height:18.75pt" o:ole="">
            <v:imagedata r:id="rId332" o:title=""/>
          </v:shape>
          <o:OLEObject Type="Embed" ProgID="Equation.3" ShapeID="_x0000_i1177" DrawAspect="Content" ObjectID="_1649066943" r:id="rId333"/>
        </w:object>
      </w:r>
      <w:r w:rsidR="00EE09D2">
        <w:t xml:space="preserve">. </w:t>
      </w:r>
      <w:r w:rsidR="00CA1DA5">
        <w:t xml:space="preserve"> </w:t>
      </w:r>
      <w:r w:rsidR="00EE09D2" w:rsidRPr="00EE09D2">
        <w:rPr>
          <w:position w:val="-26"/>
        </w:rPr>
        <w:object w:dxaOrig="2299" w:dyaOrig="700">
          <v:shape id="_x0000_i1178" type="#_x0000_t75" style="width:114.6pt;height:34.5pt" o:ole="">
            <v:imagedata r:id="rId334" o:title=""/>
          </v:shape>
          <o:OLEObject Type="Embed" ProgID="Equation.3" ShapeID="_x0000_i1178" DrawAspect="Content" ObjectID="_1649066944" r:id="rId335"/>
        </w:object>
      </w:r>
      <w:r w:rsidR="00EE09D2">
        <w:t xml:space="preserve">. </w:t>
      </w:r>
      <w:r w:rsidR="00CA1DA5">
        <w:t xml:space="preserve"> Откуда </w:t>
      </w:r>
      <w:r w:rsidR="00EE09D2" w:rsidRPr="00EE09D2">
        <w:rPr>
          <w:position w:val="-26"/>
        </w:rPr>
        <w:object w:dxaOrig="880" w:dyaOrig="700">
          <v:shape id="_x0000_i1179" type="#_x0000_t75" style="width:43.6pt;height:34.5pt" o:ole="">
            <v:imagedata r:id="rId336" o:title=""/>
          </v:shape>
          <o:OLEObject Type="Embed" ProgID="Equation.3" ShapeID="_x0000_i1179" DrawAspect="Content" ObjectID="_1649066945" r:id="rId337"/>
        </w:object>
      </w:r>
      <w:r w:rsidR="00EE09D2">
        <w:t xml:space="preserve"> и</w:t>
      </w:r>
      <w:r w:rsidR="00CA1DA5">
        <w:t xml:space="preserve"> </w:t>
      </w:r>
      <w:r w:rsidR="00EE09D2" w:rsidRPr="00EE09D2">
        <w:rPr>
          <w:position w:val="-26"/>
        </w:rPr>
        <w:object w:dxaOrig="840" w:dyaOrig="700">
          <v:shape id="_x0000_i1180" type="#_x0000_t75" style="width:41.05pt;height:34.5pt" o:ole="">
            <v:imagedata r:id="rId338" o:title=""/>
          </v:shape>
          <o:OLEObject Type="Embed" ProgID="Equation.3" ShapeID="_x0000_i1180" DrawAspect="Content" ObjectID="_1649066946" r:id="rId339"/>
        </w:object>
      </w:r>
      <w:r w:rsidR="00EE09D2">
        <w:t xml:space="preserve">. </w:t>
      </w:r>
      <w:r w:rsidR="00CA1DA5">
        <w:t xml:space="preserve"> Решение задачи Коши:</w:t>
      </w:r>
      <w:r w:rsidR="00CA1DA5" w:rsidRPr="00660106">
        <w:t xml:space="preserve"> </w:t>
      </w:r>
      <w:r w:rsidR="001A0A7C" w:rsidRPr="00EE09D2">
        <w:rPr>
          <w:position w:val="-42"/>
        </w:rPr>
        <w:object w:dxaOrig="3440" w:dyaOrig="980">
          <v:shape id="_x0000_i1181" type="#_x0000_t75" style="width:172.4pt;height:48.7pt" o:ole="" fillcolor="window">
            <v:imagedata r:id="rId340" o:title=""/>
          </v:shape>
          <o:OLEObject Type="Embed" ProgID="Equation.3" ShapeID="_x0000_i1181" DrawAspect="Content" ObjectID="_1649066947" r:id="rId341"/>
        </w:object>
      </w:r>
      <w:r w:rsidR="00EE09D2">
        <w:t>.</w:t>
      </w:r>
    </w:p>
    <w:p w:rsidR="00DD3C6F" w:rsidRDefault="00DD3C6F" w:rsidP="00DD3C6F">
      <w:pPr>
        <w:ind w:firstLine="708"/>
      </w:pPr>
    </w:p>
    <w:p w:rsidR="008118EB" w:rsidRDefault="00A71BCD" w:rsidP="00A71BCD">
      <w:pPr>
        <w:spacing w:line="360" w:lineRule="auto"/>
        <w:jc w:val="center"/>
        <w:rPr>
          <w:b/>
        </w:rPr>
      </w:pPr>
      <w:r w:rsidRPr="00A71BCD">
        <w:rPr>
          <w:b/>
        </w:rPr>
        <w:t>Домашнее задание</w:t>
      </w:r>
      <w:r>
        <w:rPr>
          <w:b/>
        </w:rPr>
        <w:t xml:space="preserve"> (все номера по Филиппову)</w:t>
      </w:r>
      <w:r w:rsidRPr="00A71BCD">
        <w:rPr>
          <w:b/>
        </w:rPr>
        <w:t>:</w:t>
      </w:r>
    </w:p>
    <w:p w:rsidR="00A71BCD" w:rsidRDefault="00A71BCD" w:rsidP="00A71BCD">
      <w:pPr>
        <w:pStyle w:val="a9"/>
        <w:numPr>
          <w:ilvl w:val="0"/>
          <w:numId w:val="1"/>
        </w:numPr>
      </w:pPr>
      <w:r>
        <w:t xml:space="preserve">Внимательно разобрать №№ 582 – 585 и пример на с.15-17. </w:t>
      </w:r>
    </w:p>
    <w:p w:rsidR="00A71BCD" w:rsidRPr="00A71BCD" w:rsidRDefault="00A71BCD" w:rsidP="00A71BCD">
      <w:pPr>
        <w:pStyle w:val="a9"/>
        <w:numPr>
          <w:ilvl w:val="0"/>
          <w:numId w:val="1"/>
        </w:numPr>
      </w:pPr>
      <w:r>
        <w:t>Решить №№ 578 – 580, 586.</w:t>
      </w:r>
    </w:p>
    <w:sectPr w:rsidR="00A71BCD" w:rsidRPr="00A71BCD" w:rsidSect="00CF6AF6">
      <w:footerReference w:type="default" r:id="rId342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61E2" w:rsidRDefault="004E61E2" w:rsidP="00CF6AF6">
      <w:r>
        <w:separator/>
      </w:r>
    </w:p>
  </w:endnote>
  <w:endnote w:type="continuationSeparator" w:id="0">
    <w:p w:rsidR="004E61E2" w:rsidRDefault="004E61E2" w:rsidP="00CF6A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082079"/>
      <w:docPartObj>
        <w:docPartGallery w:val="Page Numbers (Bottom of Page)"/>
        <w:docPartUnique/>
      </w:docPartObj>
    </w:sdtPr>
    <w:sdtContent>
      <w:p w:rsidR="00A71BCD" w:rsidRDefault="00074123">
        <w:pPr>
          <w:pStyle w:val="a7"/>
          <w:jc w:val="center"/>
        </w:pPr>
        <w:fldSimple w:instr=" PAGE   \* MERGEFORMAT ">
          <w:r w:rsidR="00C0170A">
            <w:rPr>
              <w:noProof/>
            </w:rPr>
            <w:t>17</w:t>
          </w:r>
        </w:fldSimple>
      </w:p>
    </w:sdtContent>
  </w:sdt>
  <w:p w:rsidR="00A71BCD" w:rsidRDefault="00A71BCD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61E2" w:rsidRDefault="004E61E2" w:rsidP="00CF6AF6">
      <w:r>
        <w:separator/>
      </w:r>
    </w:p>
  </w:footnote>
  <w:footnote w:type="continuationSeparator" w:id="0">
    <w:p w:rsidR="004E61E2" w:rsidRDefault="004E61E2" w:rsidP="00CF6AF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270E00"/>
    <w:multiLevelType w:val="hybridMultilevel"/>
    <w:tmpl w:val="23549C98"/>
    <w:lvl w:ilvl="0" w:tplc="46BA9E5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F6AF6"/>
    <w:rsid w:val="00022259"/>
    <w:rsid w:val="0003539C"/>
    <w:rsid w:val="00053D31"/>
    <w:rsid w:val="00055479"/>
    <w:rsid w:val="000621CB"/>
    <w:rsid w:val="00074123"/>
    <w:rsid w:val="00075E65"/>
    <w:rsid w:val="0008093C"/>
    <w:rsid w:val="000D2E9D"/>
    <w:rsid w:val="000D7A8A"/>
    <w:rsid w:val="00107470"/>
    <w:rsid w:val="00150AC1"/>
    <w:rsid w:val="001A0A7C"/>
    <w:rsid w:val="001B4012"/>
    <w:rsid w:val="002C14E0"/>
    <w:rsid w:val="002D61C9"/>
    <w:rsid w:val="00312B5B"/>
    <w:rsid w:val="00355C25"/>
    <w:rsid w:val="003802C8"/>
    <w:rsid w:val="00384CCE"/>
    <w:rsid w:val="003E3F72"/>
    <w:rsid w:val="0042543F"/>
    <w:rsid w:val="004524AD"/>
    <w:rsid w:val="0047686B"/>
    <w:rsid w:val="004842B6"/>
    <w:rsid w:val="004A1A38"/>
    <w:rsid w:val="004D0D27"/>
    <w:rsid w:val="004E1A1D"/>
    <w:rsid w:val="004E61E2"/>
    <w:rsid w:val="00515192"/>
    <w:rsid w:val="00546AC1"/>
    <w:rsid w:val="00571C68"/>
    <w:rsid w:val="005737DC"/>
    <w:rsid w:val="00597549"/>
    <w:rsid w:val="005A6E02"/>
    <w:rsid w:val="005B1B70"/>
    <w:rsid w:val="005E68F1"/>
    <w:rsid w:val="005E7A81"/>
    <w:rsid w:val="005F1938"/>
    <w:rsid w:val="005F4E3E"/>
    <w:rsid w:val="005F61B7"/>
    <w:rsid w:val="00630034"/>
    <w:rsid w:val="0063453D"/>
    <w:rsid w:val="00660106"/>
    <w:rsid w:val="006E696B"/>
    <w:rsid w:val="00732E51"/>
    <w:rsid w:val="00734216"/>
    <w:rsid w:val="00737120"/>
    <w:rsid w:val="00740219"/>
    <w:rsid w:val="00776CCE"/>
    <w:rsid w:val="0079643D"/>
    <w:rsid w:val="008118EB"/>
    <w:rsid w:val="00835419"/>
    <w:rsid w:val="00875020"/>
    <w:rsid w:val="00892DBC"/>
    <w:rsid w:val="008A4D7C"/>
    <w:rsid w:val="00955986"/>
    <w:rsid w:val="00972A35"/>
    <w:rsid w:val="009D7CFB"/>
    <w:rsid w:val="009E6F4A"/>
    <w:rsid w:val="00A172D0"/>
    <w:rsid w:val="00A43487"/>
    <w:rsid w:val="00A71BCD"/>
    <w:rsid w:val="00A90770"/>
    <w:rsid w:val="00AC1702"/>
    <w:rsid w:val="00AD3493"/>
    <w:rsid w:val="00AD56B9"/>
    <w:rsid w:val="00AE6D3C"/>
    <w:rsid w:val="00B31C76"/>
    <w:rsid w:val="00B57003"/>
    <w:rsid w:val="00B65C8A"/>
    <w:rsid w:val="00B97FC5"/>
    <w:rsid w:val="00BB2332"/>
    <w:rsid w:val="00BC78AE"/>
    <w:rsid w:val="00BD4531"/>
    <w:rsid w:val="00C0170A"/>
    <w:rsid w:val="00C44CE5"/>
    <w:rsid w:val="00C5250C"/>
    <w:rsid w:val="00C56D1C"/>
    <w:rsid w:val="00C95897"/>
    <w:rsid w:val="00C96DF3"/>
    <w:rsid w:val="00C975C5"/>
    <w:rsid w:val="00CA1DA5"/>
    <w:rsid w:val="00CA3CC9"/>
    <w:rsid w:val="00CD420C"/>
    <w:rsid w:val="00CF0389"/>
    <w:rsid w:val="00CF6AF6"/>
    <w:rsid w:val="00D04322"/>
    <w:rsid w:val="00D078D3"/>
    <w:rsid w:val="00D51587"/>
    <w:rsid w:val="00D77F1D"/>
    <w:rsid w:val="00DA6229"/>
    <w:rsid w:val="00DC17E3"/>
    <w:rsid w:val="00DC512D"/>
    <w:rsid w:val="00DD3C6F"/>
    <w:rsid w:val="00E02707"/>
    <w:rsid w:val="00E20FC1"/>
    <w:rsid w:val="00E3395F"/>
    <w:rsid w:val="00E57C7C"/>
    <w:rsid w:val="00E64A43"/>
    <w:rsid w:val="00E744F7"/>
    <w:rsid w:val="00E77651"/>
    <w:rsid w:val="00E94B0F"/>
    <w:rsid w:val="00EE09D2"/>
    <w:rsid w:val="00F16A9F"/>
    <w:rsid w:val="00F21AC6"/>
    <w:rsid w:val="00F378EE"/>
    <w:rsid w:val="00F7425D"/>
    <w:rsid w:val="00F76FC4"/>
    <w:rsid w:val="00F77498"/>
    <w:rsid w:val="00FB1F83"/>
    <w:rsid w:val="00FC2599"/>
    <w:rsid w:val="00FE4C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61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F6AF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F6AF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CF6AF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F6AF6"/>
  </w:style>
  <w:style w:type="paragraph" w:styleId="a7">
    <w:name w:val="footer"/>
    <w:basedOn w:val="a"/>
    <w:link w:val="a8"/>
    <w:uiPriority w:val="99"/>
    <w:unhideWhenUsed/>
    <w:rsid w:val="00CF6AF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F6AF6"/>
  </w:style>
  <w:style w:type="paragraph" w:styleId="a9">
    <w:name w:val="List Paragraph"/>
    <w:basedOn w:val="a"/>
    <w:uiPriority w:val="34"/>
    <w:qFormat/>
    <w:rsid w:val="00A71BC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49397">
          <w:marLeft w:val="0"/>
          <w:marRight w:val="0"/>
          <w:marTop w:val="72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143">
          <w:marLeft w:val="0"/>
          <w:marRight w:val="0"/>
          <w:marTop w:val="552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795">
          <w:marLeft w:val="0"/>
          <w:marRight w:val="0"/>
          <w:marTop w:val="552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8.wmf"/><Relationship Id="rId299" Type="http://schemas.openxmlformats.org/officeDocument/2006/relationships/image" Target="media/image156.wmf"/><Relationship Id="rId303" Type="http://schemas.openxmlformats.org/officeDocument/2006/relationships/image" Target="media/image158.wmf"/><Relationship Id="rId21" Type="http://schemas.openxmlformats.org/officeDocument/2006/relationships/image" Target="media/image10.wmf"/><Relationship Id="rId42" Type="http://schemas.openxmlformats.org/officeDocument/2006/relationships/image" Target="media/image28.png"/><Relationship Id="rId63" Type="http://schemas.openxmlformats.org/officeDocument/2006/relationships/image" Target="media/image41.png"/><Relationship Id="rId84" Type="http://schemas.openxmlformats.org/officeDocument/2006/relationships/oleObject" Target="embeddings/oleObject26.bin"/><Relationship Id="rId138" Type="http://schemas.openxmlformats.org/officeDocument/2006/relationships/oleObject" Target="embeddings/oleObject53.bin"/><Relationship Id="rId159" Type="http://schemas.openxmlformats.org/officeDocument/2006/relationships/oleObject" Target="embeddings/oleObject64.bin"/><Relationship Id="rId324" Type="http://schemas.openxmlformats.org/officeDocument/2006/relationships/image" Target="media/image169.wmf"/><Relationship Id="rId170" Type="http://schemas.openxmlformats.org/officeDocument/2006/relationships/image" Target="media/image94.wmf"/><Relationship Id="rId191" Type="http://schemas.openxmlformats.org/officeDocument/2006/relationships/oleObject" Target="embeddings/oleObject80.bin"/><Relationship Id="rId205" Type="http://schemas.openxmlformats.org/officeDocument/2006/relationships/oleObject" Target="embeddings/oleObject87.bin"/><Relationship Id="rId226" Type="http://schemas.openxmlformats.org/officeDocument/2006/relationships/oleObject" Target="embeddings/oleObject98.bin"/><Relationship Id="rId247" Type="http://schemas.openxmlformats.org/officeDocument/2006/relationships/oleObject" Target="embeddings/oleObject109.bin"/><Relationship Id="rId107" Type="http://schemas.openxmlformats.org/officeDocument/2006/relationships/image" Target="media/image63.wmf"/><Relationship Id="rId268" Type="http://schemas.openxmlformats.org/officeDocument/2006/relationships/image" Target="media/image141.wmf"/><Relationship Id="rId289" Type="http://schemas.openxmlformats.org/officeDocument/2006/relationships/oleObject" Target="embeddings/oleObject131.bin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53" Type="http://schemas.openxmlformats.org/officeDocument/2006/relationships/oleObject" Target="embeddings/oleObject11.bin"/><Relationship Id="rId74" Type="http://schemas.openxmlformats.org/officeDocument/2006/relationships/oleObject" Target="embeddings/oleObject21.bin"/><Relationship Id="rId128" Type="http://schemas.openxmlformats.org/officeDocument/2006/relationships/oleObject" Target="embeddings/oleObject48.bin"/><Relationship Id="rId149" Type="http://schemas.openxmlformats.org/officeDocument/2006/relationships/oleObject" Target="embeddings/oleObject59.bin"/><Relationship Id="rId314" Type="http://schemas.openxmlformats.org/officeDocument/2006/relationships/image" Target="media/image164.wmf"/><Relationship Id="rId335" Type="http://schemas.openxmlformats.org/officeDocument/2006/relationships/oleObject" Target="embeddings/oleObject154.bin"/><Relationship Id="rId5" Type="http://schemas.openxmlformats.org/officeDocument/2006/relationships/webSettings" Target="webSettings.xml"/><Relationship Id="rId95" Type="http://schemas.openxmlformats.org/officeDocument/2006/relationships/image" Target="media/image57.png"/><Relationship Id="rId160" Type="http://schemas.openxmlformats.org/officeDocument/2006/relationships/image" Target="media/image89.wmf"/><Relationship Id="rId181" Type="http://schemas.openxmlformats.org/officeDocument/2006/relationships/oleObject" Target="embeddings/oleObject75.bin"/><Relationship Id="rId216" Type="http://schemas.openxmlformats.org/officeDocument/2006/relationships/oleObject" Target="embeddings/oleObject93.bin"/><Relationship Id="rId237" Type="http://schemas.openxmlformats.org/officeDocument/2006/relationships/oleObject" Target="embeddings/oleObject104.bin"/><Relationship Id="rId258" Type="http://schemas.openxmlformats.org/officeDocument/2006/relationships/oleObject" Target="embeddings/oleObject115.bin"/><Relationship Id="rId279" Type="http://schemas.openxmlformats.org/officeDocument/2006/relationships/oleObject" Target="embeddings/oleObject126.bin"/><Relationship Id="rId22" Type="http://schemas.openxmlformats.org/officeDocument/2006/relationships/oleObject" Target="embeddings/oleObject5.bin"/><Relationship Id="rId43" Type="http://schemas.openxmlformats.org/officeDocument/2006/relationships/image" Target="media/image29.png"/><Relationship Id="rId64" Type="http://schemas.openxmlformats.org/officeDocument/2006/relationships/image" Target="media/image42.wmf"/><Relationship Id="rId118" Type="http://schemas.openxmlformats.org/officeDocument/2006/relationships/oleObject" Target="embeddings/oleObject43.bin"/><Relationship Id="rId139" Type="http://schemas.openxmlformats.org/officeDocument/2006/relationships/image" Target="media/image79.wmf"/><Relationship Id="rId290" Type="http://schemas.openxmlformats.org/officeDocument/2006/relationships/image" Target="media/image152.wmf"/><Relationship Id="rId304" Type="http://schemas.openxmlformats.org/officeDocument/2006/relationships/oleObject" Target="embeddings/oleObject139.bin"/><Relationship Id="rId325" Type="http://schemas.openxmlformats.org/officeDocument/2006/relationships/oleObject" Target="embeddings/oleObject149.bin"/><Relationship Id="rId85" Type="http://schemas.openxmlformats.org/officeDocument/2006/relationships/image" Target="media/image52.wmf"/><Relationship Id="rId150" Type="http://schemas.openxmlformats.org/officeDocument/2006/relationships/image" Target="media/image84.wmf"/><Relationship Id="rId171" Type="http://schemas.openxmlformats.org/officeDocument/2006/relationships/oleObject" Target="embeddings/oleObject70.bin"/><Relationship Id="rId192" Type="http://schemas.openxmlformats.org/officeDocument/2006/relationships/image" Target="media/image105.wmf"/><Relationship Id="rId206" Type="http://schemas.openxmlformats.org/officeDocument/2006/relationships/image" Target="media/image112.wmf"/><Relationship Id="rId227" Type="http://schemas.openxmlformats.org/officeDocument/2006/relationships/image" Target="media/image122.wmf"/><Relationship Id="rId248" Type="http://schemas.openxmlformats.org/officeDocument/2006/relationships/image" Target="media/image132.wmf"/><Relationship Id="rId269" Type="http://schemas.openxmlformats.org/officeDocument/2006/relationships/oleObject" Target="embeddings/oleObject121.bin"/><Relationship Id="rId12" Type="http://schemas.openxmlformats.org/officeDocument/2006/relationships/image" Target="media/image5.png"/><Relationship Id="rId33" Type="http://schemas.openxmlformats.org/officeDocument/2006/relationships/image" Target="media/image21.png"/><Relationship Id="rId108" Type="http://schemas.openxmlformats.org/officeDocument/2006/relationships/oleObject" Target="embeddings/oleObject38.bin"/><Relationship Id="rId129" Type="http://schemas.openxmlformats.org/officeDocument/2006/relationships/image" Target="media/image74.wmf"/><Relationship Id="rId280" Type="http://schemas.openxmlformats.org/officeDocument/2006/relationships/image" Target="media/image147.wmf"/><Relationship Id="rId315" Type="http://schemas.openxmlformats.org/officeDocument/2006/relationships/oleObject" Target="embeddings/oleObject144.bin"/><Relationship Id="rId336" Type="http://schemas.openxmlformats.org/officeDocument/2006/relationships/image" Target="media/image175.wmf"/><Relationship Id="rId54" Type="http://schemas.openxmlformats.org/officeDocument/2006/relationships/image" Target="media/image36.wmf"/><Relationship Id="rId75" Type="http://schemas.openxmlformats.org/officeDocument/2006/relationships/image" Target="media/image47.wmf"/><Relationship Id="rId96" Type="http://schemas.openxmlformats.org/officeDocument/2006/relationships/image" Target="media/image58.wmf"/><Relationship Id="rId140" Type="http://schemas.openxmlformats.org/officeDocument/2006/relationships/oleObject" Target="embeddings/oleObject54.bin"/><Relationship Id="rId161" Type="http://schemas.openxmlformats.org/officeDocument/2006/relationships/oleObject" Target="embeddings/oleObject65.bin"/><Relationship Id="rId182" Type="http://schemas.openxmlformats.org/officeDocument/2006/relationships/image" Target="media/image100.wmf"/><Relationship Id="rId217" Type="http://schemas.openxmlformats.org/officeDocument/2006/relationships/image" Target="media/image117.wmf"/><Relationship Id="rId6" Type="http://schemas.openxmlformats.org/officeDocument/2006/relationships/footnotes" Target="footnotes.xml"/><Relationship Id="rId238" Type="http://schemas.openxmlformats.org/officeDocument/2006/relationships/image" Target="media/image127.wmf"/><Relationship Id="rId259" Type="http://schemas.openxmlformats.org/officeDocument/2006/relationships/image" Target="media/image137.wmf"/><Relationship Id="rId23" Type="http://schemas.openxmlformats.org/officeDocument/2006/relationships/image" Target="media/image11.png"/><Relationship Id="rId119" Type="http://schemas.openxmlformats.org/officeDocument/2006/relationships/image" Target="media/image69.wmf"/><Relationship Id="rId270" Type="http://schemas.openxmlformats.org/officeDocument/2006/relationships/image" Target="media/image142.wmf"/><Relationship Id="rId291" Type="http://schemas.openxmlformats.org/officeDocument/2006/relationships/oleObject" Target="embeddings/oleObject132.bin"/><Relationship Id="rId305" Type="http://schemas.openxmlformats.org/officeDocument/2006/relationships/image" Target="media/image159.wmf"/><Relationship Id="rId326" Type="http://schemas.openxmlformats.org/officeDocument/2006/relationships/image" Target="media/image170.wmf"/><Relationship Id="rId44" Type="http://schemas.openxmlformats.org/officeDocument/2006/relationships/image" Target="media/image30.png"/><Relationship Id="rId65" Type="http://schemas.openxmlformats.org/officeDocument/2006/relationships/oleObject" Target="embeddings/oleObject16.bin"/><Relationship Id="rId86" Type="http://schemas.openxmlformats.org/officeDocument/2006/relationships/oleObject" Target="embeddings/oleObject27.bin"/><Relationship Id="rId130" Type="http://schemas.openxmlformats.org/officeDocument/2006/relationships/oleObject" Target="embeddings/oleObject49.bin"/><Relationship Id="rId151" Type="http://schemas.openxmlformats.org/officeDocument/2006/relationships/oleObject" Target="embeddings/oleObject60.bin"/><Relationship Id="rId172" Type="http://schemas.openxmlformats.org/officeDocument/2006/relationships/image" Target="media/image95.wmf"/><Relationship Id="rId193" Type="http://schemas.openxmlformats.org/officeDocument/2006/relationships/oleObject" Target="embeddings/oleObject81.bin"/><Relationship Id="rId207" Type="http://schemas.openxmlformats.org/officeDocument/2006/relationships/oleObject" Target="embeddings/oleObject88.bin"/><Relationship Id="rId228" Type="http://schemas.openxmlformats.org/officeDocument/2006/relationships/oleObject" Target="embeddings/oleObject99.bin"/><Relationship Id="rId249" Type="http://schemas.openxmlformats.org/officeDocument/2006/relationships/oleObject" Target="embeddings/oleObject110.bin"/><Relationship Id="rId13" Type="http://schemas.openxmlformats.org/officeDocument/2006/relationships/image" Target="media/image6.wmf"/><Relationship Id="rId109" Type="http://schemas.openxmlformats.org/officeDocument/2006/relationships/image" Target="media/image64.wmf"/><Relationship Id="rId260" Type="http://schemas.openxmlformats.org/officeDocument/2006/relationships/oleObject" Target="embeddings/oleObject116.bin"/><Relationship Id="rId281" Type="http://schemas.openxmlformats.org/officeDocument/2006/relationships/oleObject" Target="embeddings/oleObject127.bin"/><Relationship Id="rId316" Type="http://schemas.openxmlformats.org/officeDocument/2006/relationships/image" Target="media/image165.wmf"/><Relationship Id="rId337" Type="http://schemas.openxmlformats.org/officeDocument/2006/relationships/oleObject" Target="embeddings/oleObject155.bin"/><Relationship Id="rId34" Type="http://schemas.openxmlformats.org/officeDocument/2006/relationships/image" Target="media/image22.png"/><Relationship Id="rId55" Type="http://schemas.openxmlformats.org/officeDocument/2006/relationships/oleObject" Target="embeddings/oleObject12.bin"/><Relationship Id="rId76" Type="http://schemas.openxmlformats.org/officeDocument/2006/relationships/oleObject" Target="embeddings/oleObject22.bin"/><Relationship Id="rId97" Type="http://schemas.openxmlformats.org/officeDocument/2006/relationships/oleObject" Target="embeddings/oleObject32.bin"/><Relationship Id="rId120" Type="http://schemas.openxmlformats.org/officeDocument/2006/relationships/oleObject" Target="embeddings/oleObject44.bin"/><Relationship Id="rId141" Type="http://schemas.openxmlformats.org/officeDocument/2006/relationships/image" Target="media/image80.wmf"/><Relationship Id="rId7" Type="http://schemas.openxmlformats.org/officeDocument/2006/relationships/endnotes" Target="endnotes.xml"/><Relationship Id="rId162" Type="http://schemas.openxmlformats.org/officeDocument/2006/relationships/image" Target="media/image90.wmf"/><Relationship Id="rId183" Type="http://schemas.openxmlformats.org/officeDocument/2006/relationships/oleObject" Target="embeddings/oleObject76.bin"/><Relationship Id="rId218" Type="http://schemas.openxmlformats.org/officeDocument/2006/relationships/oleObject" Target="embeddings/oleObject94.bin"/><Relationship Id="rId239" Type="http://schemas.openxmlformats.org/officeDocument/2006/relationships/oleObject" Target="embeddings/oleObject105.bin"/><Relationship Id="rId250" Type="http://schemas.openxmlformats.org/officeDocument/2006/relationships/image" Target="media/image133.wmf"/><Relationship Id="rId271" Type="http://schemas.openxmlformats.org/officeDocument/2006/relationships/oleObject" Target="embeddings/oleObject122.bin"/><Relationship Id="rId292" Type="http://schemas.openxmlformats.org/officeDocument/2006/relationships/image" Target="media/image153.wmf"/><Relationship Id="rId306" Type="http://schemas.openxmlformats.org/officeDocument/2006/relationships/oleObject" Target="embeddings/oleObject140.bin"/><Relationship Id="rId24" Type="http://schemas.openxmlformats.org/officeDocument/2006/relationships/image" Target="media/image12.png"/><Relationship Id="rId45" Type="http://schemas.openxmlformats.org/officeDocument/2006/relationships/image" Target="media/image31.png"/><Relationship Id="rId66" Type="http://schemas.openxmlformats.org/officeDocument/2006/relationships/image" Target="media/image43.wmf"/><Relationship Id="rId87" Type="http://schemas.openxmlformats.org/officeDocument/2006/relationships/image" Target="media/image53.wmf"/><Relationship Id="rId110" Type="http://schemas.openxmlformats.org/officeDocument/2006/relationships/oleObject" Target="embeddings/oleObject39.bin"/><Relationship Id="rId131" Type="http://schemas.openxmlformats.org/officeDocument/2006/relationships/image" Target="media/image75.wmf"/><Relationship Id="rId327" Type="http://schemas.openxmlformats.org/officeDocument/2006/relationships/oleObject" Target="embeddings/oleObject150.bin"/><Relationship Id="rId152" Type="http://schemas.openxmlformats.org/officeDocument/2006/relationships/image" Target="media/image85.wmf"/><Relationship Id="rId173" Type="http://schemas.openxmlformats.org/officeDocument/2006/relationships/oleObject" Target="embeddings/oleObject71.bin"/><Relationship Id="rId194" Type="http://schemas.openxmlformats.org/officeDocument/2006/relationships/image" Target="media/image106.wmf"/><Relationship Id="rId208" Type="http://schemas.openxmlformats.org/officeDocument/2006/relationships/oleObject" Target="embeddings/oleObject89.bin"/><Relationship Id="rId229" Type="http://schemas.openxmlformats.org/officeDocument/2006/relationships/image" Target="media/image123.wmf"/><Relationship Id="rId240" Type="http://schemas.openxmlformats.org/officeDocument/2006/relationships/image" Target="media/image128.wmf"/><Relationship Id="rId261" Type="http://schemas.openxmlformats.org/officeDocument/2006/relationships/image" Target="media/image138.wmf"/><Relationship Id="rId14" Type="http://schemas.openxmlformats.org/officeDocument/2006/relationships/oleObject" Target="embeddings/oleObject1.bin"/><Relationship Id="rId35" Type="http://schemas.openxmlformats.org/officeDocument/2006/relationships/image" Target="media/image23.png"/><Relationship Id="rId56" Type="http://schemas.openxmlformats.org/officeDocument/2006/relationships/image" Target="media/image37.wmf"/><Relationship Id="rId77" Type="http://schemas.openxmlformats.org/officeDocument/2006/relationships/image" Target="media/image48.wmf"/><Relationship Id="rId100" Type="http://schemas.openxmlformats.org/officeDocument/2006/relationships/image" Target="media/image60.wmf"/><Relationship Id="rId282" Type="http://schemas.openxmlformats.org/officeDocument/2006/relationships/image" Target="media/image148.wmf"/><Relationship Id="rId317" Type="http://schemas.openxmlformats.org/officeDocument/2006/relationships/oleObject" Target="embeddings/oleObject145.bin"/><Relationship Id="rId338" Type="http://schemas.openxmlformats.org/officeDocument/2006/relationships/image" Target="media/image176.wmf"/><Relationship Id="rId8" Type="http://schemas.openxmlformats.org/officeDocument/2006/relationships/image" Target="media/image1.png"/><Relationship Id="rId98" Type="http://schemas.openxmlformats.org/officeDocument/2006/relationships/image" Target="media/image59.wmf"/><Relationship Id="rId121" Type="http://schemas.openxmlformats.org/officeDocument/2006/relationships/image" Target="media/image70.wmf"/><Relationship Id="rId142" Type="http://schemas.openxmlformats.org/officeDocument/2006/relationships/oleObject" Target="embeddings/oleObject55.bin"/><Relationship Id="rId163" Type="http://schemas.openxmlformats.org/officeDocument/2006/relationships/oleObject" Target="embeddings/oleObject66.bin"/><Relationship Id="rId184" Type="http://schemas.openxmlformats.org/officeDocument/2006/relationships/image" Target="media/image101.wmf"/><Relationship Id="rId219" Type="http://schemas.openxmlformats.org/officeDocument/2006/relationships/image" Target="media/image118.wmf"/><Relationship Id="rId230" Type="http://schemas.openxmlformats.org/officeDocument/2006/relationships/oleObject" Target="embeddings/oleObject100.bin"/><Relationship Id="rId251" Type="http://schemas.openxmlformats.org/officeDocument/2006/relationships/oleObject" Target="embeddings/oleObject111.bin"/><Relationship Id="rId25" Type="http://schemas.openxmlformats.org/officeDocument/2006/relationships/image" Target="media/image13.png"/><Relationship Id="rId46" Type="http://schemas.openxmlformats.org/officeDocument/2006/relationships/image" Target="media/image32.wmf"/><Relationship Id="rId67" Type="http://schemas.openxmlformats.org/officeDocument/2006/relationships/oleObject" Target="embeddings/oleObject17.bin"/><Relationship Id="rId116" Type="http://schemas.openxmlformats.org/officeDocument/2006/relationships/oleObject" Target="embeddings/oleObject42.bin"/><Relationship Id="rId137" Type="http://schemas.openxmlformats.org/officeDocument/2006/relationships/image" Target="media/image78.wmf"/><Relationship Id="rId158" Type="http://schemas.openxmlformats.org/officeDocument/2006/relationships/image" Target="media/image88.wmf"/><Relationship Id="rId272" Type="http://schemas.openxmlformats.org/officeDocument/2006/relationships/image" Target="media/image143.wmf"/><Relationship Id="rId293" Type="http://schemas.openxmlformats.org/officeDocument/2006/relationships/oleObject" Target="embeddings/oleObject133.bin"/><Relationship Id="rId302" Type="http://schemas.openxmlformats.org/officeDocument/2006/relationships/oleObject" Target="embeddings/oleObject138.bin"/><Relationship Id="rId307" Type="http://schemas.openxmlformats.org/officeDocument/2006/relationships/image" Target="media/image160.wmf"/><Relationship Id="rId323" Type="http://schemas.openxmlformats.org/officeDocument/2006/relationships/oleObject" Target="embeddings/oleObject148.bin"/><Relationship Id="rId328" Type="http://schemas.openxmlformats.org/officeDocument/2006/relationships/image" Target="media/image171.wmf"/><Relationship Id="rId344" Type="http://schemas.openxmlformats.org/officeDocument/2006/relationships/theme" Target="theme/theme1.xml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7.bin"/><Relationship Id="rId62" Type="http://schemas.openxmlformats.org/officeDocument/2006/relationships/oleObject" Target="embeddings/oleObject15.bin"/><Relationship Id="rId83" Type="http://schemas.openxmlformats.org/officeDocument/2006/relationships/image" Target="media/image51.wmf"/><Relationship Id="rId88" Type="http://schemas.openxmlformats.org/officeDocument/2006/relationships/oleObject" Target="embeddings/oleObject28.bin"/><Relationship Id="rId111" Type="http://schemas.openxmlformats.org/officeDocument/2006/relationships/image" Target="media/image65.wmf"/><Relationship Id="rId132" Type="http://schemas.openxmlformats.org/officeDocument/2006/relationships/oleObject" Target="embeddings/oleObject50.bin"/><Relationship Id="rId153" Type="http://schemas.openxmlformats.org/officeDocument/2006/relationships/oleObject" Target="embeddings/oleObject61.bin"/><Relationship Id="rId174" Type="http://schemas.openxmlformats.org/officeDocument/2006/relationships/image" Target="media/image96.wmf"/><Relationship Id="rId179" Type="http://schemas.openxmlformats.org/officeDocument/2006/relationships/oleObject" Target="embeddings/oleObject74.bin"/><Relationship Id="rId195" Type="http://schemas.openxmlformats.org/officeDocument/2006/relationships/oleObject" Target="embeddings/oleObject82.bin"/><Relationship Id="rId209" Type="http://schemas.openxmlformats.org/officeDocument/2006/relationships/image" Target="media/image113.wmf"/><Relationship Id="rId190" Type="http://schemas.openxmlformats.org/officeDocument/2006/relationships/image" Target="media/image104.wmf"/><Relationship Id="rId204" Type="http://schemas.openxmlformats.org/officeDocument/2006/relationships/image" Target="media/image111.wmf"/><Relationship Id="rId220" Type="http://schemas.openxmlformats.org/officeDocument/2006/relationships/oleObject" Target="embeddings/oleObject95.bin"/><Relationship Id="rId225" Type="http://schemas.openxmlformats.org/officeDocument/2006/relationships/image" Target="media/image121.wmf"/><Relationship Id="rId241" Type="http://schemas.openxmlformats.org/officeDocument/2006/relationships/oleObject" Target="embeddings/oleObject106.bin"/><Relationship Id="rId246" Type="http://schemas.openxmlformats.org/officeDocument/2006/relationships/image" Target="media/image131.wmf"/><Relationship Id="rId267" Type="http://schemas.openxmlformats.org/officeDocument/2006/relationships/oleObject" Target="embeddings/oleObject120.bin"/><Relationship Id="rId288" Type="http://schemas.openxmlformats.org/officeDocument/2006/relationships/image" Target="media/image151.wmf"/><Relationship Id="rId15" Type="http://schemas.openxmlformats.org/officeDocument/2006/relationships/image" Target="media/image7.wmf"/><Relationship Id="rId36" Type="http://schemas.openxmlformats.org/officeDocument/2006/relationships/image" Target="media/image24.png"/><Relationship Id="rId57" Type="http://schemas.openxmlformats.org/officeDocument/2006/relationships/oleObject" Target="embeddings/oleObject13.bin"/><Relationship Id="rId106" Type="http://schemas.openxmlformats.org/officeDocument/2006/relationships/oleObject" Target="embeddings/oleObject37.bin"/><Relationship Id="rId127" Type="http://schemas.openxmlformats.org/officeDocument/2006/relationships/image" Target="media/image73.wmf"/><Relationship Id="rId262" Type="http://schemas.openxmlformats.org/officeDocument/2006/relationships/oleObject" Target="embeddings/oleObject117.bin"/><Relationship Id="rId283" Type="http://schemas.openxmlformats.org/officeDocument/2006/relationships/oleObject" Target="embeddings/oleObject128.bin"/><Relationship Id="rId313" Type="http://schemas.openxmlformats.org/officeDocument/2006/relationships/oleObject" Target="embeddings/oleObject143.bin"/><Relationship Id="rId318" Type="http://schemas.openxmlformats.org/officeDocument/2006/relationships/image" Target="media/image166.wmf"/><Relationship Id="rId339" Type="http://schemas.openxmlformats.org/officeDocument/2006/relationships/oleObject" Target="embeddings/oleObject156.bin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52" Type="http://schemas.openxmlformats.org/officeDocument/2006/relationships/image" Target="media/image35.wmf"/><Relationship Id="rId73" Type="http://schemas.openxmlformats.org/officeDocument/2006/relationships/oleObject" Target="embeddings/oleObject20.bin"/><Relationship Id="rId78" Type="http://schemas.openxmlformats.org/officeDocument/2006/relationships/oleObject" Target="embeddings/oleObject23.bin"/><Relationship Id="rId94" Type="http://schemas.openxmlformats.org/officeDocument/2006/relationships/oleObject" Target="embeddings/oleObject31.bin"/><Relationship Id="rId99" Type="http://schemas.openxmlformats.org/officeDocument/2006/relationships/oleObject" Target="embeddings/oleObject33.bin"/><Relationship Id="rId101" Type="http://schemas.openxmlformats.org/officeDocument/2006/relationships/oleObject" Target="embeddings/oleObject34.bin"/><Relationship Id="rId122" Type="http://schemas.openxmlformats.org/officeDocument/2006/relationships/oleObject" Target="embeddings/oleObject45.bin"/><Relationship Id="rId143" Type="http://schemas.openxmlformats.org/officeDocument/2006/relationships/oleObject" Target="embeddings/oleObject56.bin"/><Relationship Id="rId148" Type="http://schemas.openxmlformats.org/officeDocument/2006/relationships/image" Target="media/image83.wmf"/><Relationship Id="rId164" Type="http://schemas.openxmlformats.org/officeDocument/2006/relationships/image" Target="media/image91.wmf"/><Relationship Id="rId169" Type="http://schemas.openxmlformats.org/officeDocument/2006/relationships/oleObject" Target="embeddings/oleObject69.bin"/><Relationship Id="rId185" Type="http://schemas.openxmlformats.org/officeDocument/2006/relationships/oleObject" Target="embeddings/oleObject77.bin"/><Relationship Id="rId334" Type="http://schemas.openxmlformats.org/officeDocument/2006/relationships/image" Target="media/image174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99.wmf"/><Relationship Id="rId210" Type="http://schemas.openxmlformats.org/officeDocument/2006/relationships/oleObject" Target="embeddings/oleObject90.bin"/><Relationship Id="rId215" Type="http://schemas.openxmlformats.org/officeDocument/2006/relationships/image" Target="media/image116.wmf"/><Relationship Id="rId236" Type="http://schemas.openxmlformats.org/officeDocument/2006/relationships/oleObject" Target="embeddings/oleObject103.bin"/><Relationship Id="rId257" Type="http://schemas.openxmlformats.org/officeDocument/2006/relationships/image" Target="media/image136.wmf"/><Relationship Id="rId278" Type="http://schemas.openxmlformats.org/officeDocument/2006/relationships/image" Target="media/image146.wmf"/><Relationship Id="rId26" Type="http://schemas.openxmlformats.org/officeDocument/2006/relationships/image" Target="media/image14.png"/><Relationship Id="rId231" Type="http://schemas.openxmlformats.org/officeDocument/2006/relationships/image" Target="media/image124.wmf"/><Relationship Id="rId252" Type="http://schemas.openxmlformats.org/officeDocument/2006/relationships/image" Target="media/image134.wmf"/><Relationship Id="rId273" Type="http://schemas.openxmlformats.org/officeDocument/2006/relationships/oleObject" Target="embeddings/oleObject123.bin"/><Relationship Id="rId294" Type="http://schemas.openxmlformats.org/officeDocument/2006/relationships/image" Target="media/image154.wmf"/><Relationship Id="rId308" Type="http://schemas.openxmlformats.org/officeDocument/2006/relationships/oleObject" Target="embeddings/oleObject141.bin"/><Relationship Id="rId329" Type="http://schemas.openxmlformats.org/officeDocument/2006/relationships/oleObject" Target="embeddings/oleObject151.bin"/><Relationship Id="rId47" Type="http://schemas.openxmlformats.org/officeDocument/2006/relationships/oleObject" Target="embeddings/oleObject8.bin"/><Relationship Id="rId68" Type="http://schemas.openxmlformats.org/officeDocument/2006/relationships/image" Target="media/image44.wmf"/><Relationship Id="rId89" Type="http://schemas.openxmlformats.org/officeDocument/2006/relationships/image" Target="media/image54.wmf"/><Relationship Id="rId112" Type="http://schemas.openxmlformats.org/officeDocument/2006/relationships/oleObject" Target="embeddings/oleObject40.bin"/><Relationship Id="rId133" Type="http://schemas.openxmlformats.org/officeDocument/2006/relationships/image" Target="media/image76.wmf"/><Relationship Id="rId154" Type="http://schemas.openxmlformats.org/officeDocument/2006/relationships/image" Target="media/image86.wmf"/><Relationship Id="rId175" Type="http://schemas.openxmlformats.org/officeDocument/2006/relationships/oleObject" Target="embeddings/oleObject72.bin"/><Relationship Id="rId340" Type="http://schemas.openxmlformats.org/officeDocument/2006/relationships/image" Target="media/image177.wmf"/><Relationship Id="rId196" Type="http://schemas.openxmlformats.org/officeDocument/2006/relationships/image" Target="media/image107.wmf"/><Relationship Id="rId200" Type="http://schemas.openxmlformats.org/officeDocument/2006/relationships/image" Target="media/image109.wmf"/><Relationship Id="rId16" Type="http://schemas.openxmlformats.org/officeDocument/2006/relationships/oleObject" Target="embeddings/oleObject2.bin"/><Relationship Id="rId221" Type="http://schemas.openxmlformats.org/officeDocument/2006/relationships/image" Target="media/image119.wmf"/><Relationship Id="rId242" Type="http://schemas.openxmlformats.org/officeDocument/2006/relationships/image" Target="media/image129.wmf"/><Relationship Id="rId263" Type="http://schemas.openxmlformats.org/officeDocument/2006/relationships/oleObject" Target="embeddings/oleObject118.bin"/><Relationship Id="rId284" Type="http://schemas.openxmlformats.org/officeDocument/2006/relationships/image" Target="media/image149.wmf"/><Relationship Id="rId319" Type="http://schemas.openxmlformats.org/officeDocument/2006/relationships/oleObject" Target="embeddings/oleObject146.bin"/><Relationship Id="rId37" Type="http://schemas.openxmlformats.org/officeDocument/2006/relationships/image" Target="media/image25.wmf"/><Relationship Id="rId58" Type="http://schemas.openxmlformats.org/officeDocument/2006/relationships/image" Target="media/image38.png"/><Relationship Id="rId79" Type="http://schemas.openxmlformats.org/officeDocument/2006/relationships/image" Target="media/image49.wmf"/><Relationship Id="rId102" Type="http://schemas.openxmlformats.org/officeDocument/2006/relationships/oleObject" Target="embeddings/oleObject35.bin"/><Relationship Id="rId123" Type="http://schemas.openxmlformats.org/officeDocument/2006/relationships/image" Target="media/image71.wmf"/><Relationship Id="rId144" Type="http://schemas.openxmlformats.org/officeDocument/2006/relationships/image" Target="media/image81.wmf"/><Relationship Id="rId330" Type="http://schemas.openxmlformats.org/officeDocument/2006/relationships/image" Target="media/image172.wmf"/><Relationship Id="rId90" Type="http://schemas.openxmlformats.org/officeDocument/2006/relationships/oleObject" Target="embeddings/oleObject29.bin"/><Relationship Id="rId165" Type="http://schemas.openxmlformats.org/officeDocument/2006/relationships/oleObject" Target="embeddings/oleObject67.bin"/><Relationship Id="rId186" Type="http://schemas.openxmlformats.org/officeDocument/2006/relationships/image" Target="media/image102.wmf"/><Relationship Id="rId211" Type="http://schemas.openxmlformats.org/officeDocument/2006/relationships/image" Target="media/image114.wmf"/><Relationship Id="rId232" Type="http://schemas.openxmlformats.org/officeDocument/2006/relationships/oleObject" Target="embeddings/oleObject101.bin"/><Relationship Id="rId253" Type="http://schemas.openxmlformats.org/officeDocument/2006/relationships/oleObject" Target="embeddings/oleObject112.bin"/><Relationship Id="rId274" Type="http://schemas.openxmlformats.org/officeDocument/2006/relationships/image" Target="media/image144.wmf"/><Relationship Id="rId295" Type="http://schemas.openxmlformats.org/officeDocument/2006/relationships/oleObject" Target="embeddings/oleObject134.bin"/><Relationship Id="rId309" Type="http://schemas.openxmlformats.org/officeDocument/2006/relationships/image" Target="media/image161.png"/><Relationship Id="rId27" Type="http://schemas.openxmlformats.org/officeDocument/2006/relationships/image" Target="media/image15.png"/><Relationship Id="rId48" Type="http://schemas.openxmlformats.org/officeDocument/2006/relationships/image" Target="media/image33.wmf"/><Relationship Id="rId69" Type="http://schemas.openxmlformats.org/officeDocument/2006/relationships/oleObject" Target="embeddings/oleObject18.bin"/><Relationship Id="rId113" Type="http://schemas.openxmlformats.org/officeDocument/2006/relationships/image" Target="media/image66.wmf"/><Relationship Id="rId134" Type="http://schemas.openxmlformats.org/officeDocument/2006/relationships/oleObject" Target="embeddings/oleObject51.bin"/><Relationship Id="rId320" Type="http://schemas.openxmlformats.org/officeDocument/2006/relationships/image" Target="media/image167.wmf"/><Relationship Id="rId80" Type="http://schemas.openxmlformats.org/officeDocument/2006/relationships/oleObject" Target="embeddings/oleObject24.bin"/><Relationship Id="rId155" Type="http://schemas.openxmlformats.org/officeDocument/2006/relationships/oleObject" Target="embeddings/oleObject62.bin"/><Relationship Id="rId176" Type="http://schemas.openxmlformats.org/officeDocument/2006/relationships/image" Target="media/image97.wmf"/><Relationship Id="rId197" Type="http://schemas.openxmlformats.org/officeDocument/2006/relationships/oleObject" Target="embeddings/oleObject83.bin"/><Relationship Id="rId341" Type="http://schemas.openxmlformats.org/officeDocument/2006/relationships/oleObject" Target="embeddings/oleObject157.bin"/><Relationship Id="rId201" Type="http://schemas.openxmlformats.org/officeDocument/2006/relationships/oleObject" Target="embeddings/oleObject85.bin"/><Relationship Id="rId222" Type="http://schemas.openxmlformats.org/officeDocument/2006/relationships/oleObject" Target="embeddings/oleObject96.bin"/><Relationship Id="rId243" Type="http://schemas.openxmlformats.org/officeDocument/2006/relationships/oleObject" Target="embeddings/oleObject107.bin"/><Relationship Id="rId264" Type="http://schemas.openxmlformats.org/officeDocument/2006/relationships/image" Target="media/image139.wmf"/><Relationship Id="rId285" Type="http://schemas.openxmlformats.org/officeDocument/2006/relationships/oleObject" Target="embeddings/oleObject129.bin"/><Relationship Id="rId17" Type="http://schemas.openxmlformats.org/officeDocument/2006/relationships/image" Target="media/image8.wmf"/><Relationship Id="rId38" Type="http://schemas.openxmlformats.org/officeDocument/2006/relationships/oleObject" Target="embeddings/oleObject6.bin"/><Relationship Id="rId59" Type="http://schemas.openxmlformats.org/officeDocument/2006/relationships/image" Target="media/image39.wmf"/><Relationship Id="rId103" Type="http://schemas.openxmlformats.org/officeDocument/2006/relationships/image" Target="media/image61.wmf"/><Relationship Id="rId124" Type="http://schemas.openxmlformats.org/officeDocument/2006/relationships/oleObject" Target="embeddings/oleObject46.bin"/><Relationship Id="rId310" Type="http://schemas.openxmlformats.org/officeDocument/2006/relationships/image" Target="media/image162.png"/><Relationship Id="rId70" Type="http://schemas.openxmlformats.org/officeDocument/2006/relationships/image" Target="media/image45.wmf"/><Relationship Id="rId91" Type="http://schemas.openxmlformats.org/officeDocument/2006/relationships/image" Target="media/image55.wmf"/><Relationship Id="rId145" Type="http://schemas.openxmlformats.org/officeDocument/2006/relationships/oleObject" Target="embeddings/oleObject57.bin"/><Relationship Id="rId166" Type="http://schemas.openxmlformats.org/officeDocument/2006/relationships/image" Target="media/image92.wmf"/><Relationship Id="rId187" Type="http://schemas.openxmlformats.org/officeDocument/2006/relationships/oleObject" Target="embeddings/oleObject78.bin"/><Relationship Id="rId331" Type="http://schemas.openxmlformats.org/officeDocument/2006/relationships/oleObject" Target="embeddings/oleObject152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1.bin"/><Relationship Id="rId233" Type="http://schemas.openxmlformats.org/officeDocument/2006/relationships/image" Target="media/image125.wmf"/><Relationship Id="rId254" Type="http://schemas.openxmlformats.org/officeDocument/2006/relationships/image" Target="media/image135.wmf"/><Relationship Id="rId28" Type="http://schemas.openxmlformats.org/officeDocument/2006/relationships/image" Target="media/image16.png"/><Relationship Id="rId49" Type="http://schemas.openxmlformats.org/officeDocument/2006/relationships/oleObject" Target="embeddings/oleObject9.bin"/><Relationship Id="rId114" Type="http://schemas.openxmlformats.org/officeDocument/2006/relationships/oleObject" Target="embeddings/oleObject41.bin"/><Relationship Id="rId275" Type="http://schemas.openxmlformats.org/officeDocument/2006/relationships/oleObject" Target="embeddings/oleObject124.bin"/><Relationship Id="rId296" Type="http://schemas.openxmlformats.org/officeDocument/2006/relationships/image" Target="media/image155.wmf"/><Relationship Id="rId300" Type="http://schemas.openxmlformats.org/officeDocument/2006/relationships/oleObject" Target="embeddings/oleObject137.bin"/><Relationship Id="rId60" Type="http://schemas.openxmlformats.org/officeDocument/2006/relationships/oleObject" Target="embeddings/oleObject14.bin"/><Relationship Id="rId81" Type="http://schemas.openxmlformats.org/officeDocument/2006/relationships/image" Target="media/image50.wmf"/><Relationship Id="rId135" Type="http://schemas.openxmlformats.org/officeDocument/2006/relationships/image" Target="media/image77.wmf"/><Relationship Id="rId156" Type="http://schemas.openxmlformats.org/officeDocument/2006/relationships/image" Target="media/image87.wmf"/><Relationship Id="rId177" Type="http://schemas.openxmlformats.org/officeDocument/2006/relationships/oleObject" Target="embeddings/oleObject73.bin"/><Relationship Id="rId198" Type="http://schemas.openxmlformats.org/officeDocument/2006/relationships/image" Target="media/image108.wmf"/><Relationship Id="rId321" Type="http://schemas.openxmlformats.org/officeDocument/2006/relationships/oleObject" Target="embeddings/oleObject147.bin"/><Relationship Id="rId342" Type="http://schemas.openxmlformats.org/officeDocument/2006/relationships/footer" Target="footer1.xml"/><Relationship Id="rId202" Type="http://schemas.openxmlformats.org/officeDocument/2006/relationships/image" Target="media/image110.wmf"/><Relationship Id="rId223" Type="http://schemas.openxmlformats.org/officeDocument/2006/relationships/image" Target="media/image120.wmf"/><Relationship Id="rId244" Type="http://schemas.openxmlformats.org/officeDocument/2006/relationships/image" Target="media/image130.wmf"/><Relationship Id="rId18" Type="http://schemas.openxmlformats.org/officeDocument/2006/relationships/oleObject" Target="embeddings/oleObject3.bin"/><Relationship Id="rId39" Type="http://schemas.openxmlformats.org/officeDocument/2006/relationships/image" Target="media/image26.png"/><Relationship Id="rId265" Type="http://schemas.openxmlformats.org/officeDocument/2006/relationships/oleObject" Target="embeddings/oleObject119.bin"/><Relationship Id="rId286" Type="http://schemas.openxmlformats.org/officeDocument/2006/relationships/image" Target="media/image150.wmf"/><Relationship Id="rId50" Type="http://schemas.openxmlformats.org/officeDocument/2006/relationships/image" Target="media/image34.wmf"/><Relationship Id="rId104" Type="http://schemas.openxmlformats.org/officeDocument/2006/relationships/oleObject" Target="embeddings/oleObject36.bin"/><Relationship Id="rId125" Type="http://schemas.openxmlformats.org/officeDocument/2006/relationships/image" Target="media/image72.wmf"/><Relationship Id="rId146" Type="http://schemas.openxmlformats.org/officeDocument/2006/relationships/image" Target="media/image82.wmf"/><Relationship Id="rId167" Type="http://schemas.openxmlformats.org/officeDocument/2006/relationships/oleObject" Target="embeddings/oleObject68.bin"/><Relationship Id="rId188" Type="http://schemas.openxmlformats.org/officeDocument/2006/relationships/image" Target="media/image103.wmf"/><Relationship Id="rId311" Type="http://schemas.openxmlformats.org/officeDocument/2006/relationships/image" Target="media/image163.png"/><Relationship Id="rId332" Type="http://schemas.openxmlformats.org/officeDocument/2006/relationships/image" Target="media/image173.wmf"/><Relationship Id="rId71" Type="http://schemas.openxmlformats.org/officeDocument/2006/relationships/oleObject" Target="embeddings/oleObject19.bin"/><Relationship Id="rId92" Type="http://schemas.openxmlformats.org/officeDocument/2006/relationships/oleObject" Target="embeddings/oleObject30.bin"/><Relationship Id="rId213" Type="http://schemas.openxmlformats.org/officeDocument/2006/relationships/image" Target="media/image115.wmf"/><Relationship Id="rId234" Type="http://schemas.openxmlformats.org/officeDocument/2006/relationships/oleObject" Target="embeddings/oleObject102.bin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55" Type="http://schemas.openxmlformats.org/officeDocument/2006/relationships/oleObject" Target="embeddings/oleObject113.bin"/><Relationship Id="rId276" Type="http://schemas.openxmlformats.org/officeDocument/2006/relationships/image" Target="media/image145.wmf"/><Relationship Id="rId297" Type="http://schemas.openxmlformats.org/officeDocument/2006/relationships/oleObject" Target="embeddings/oleObject135.bin"/><Relationship Id="rId40" Type="http://schemas.openxmlformats.org/officeDocument/2006/relationships/image" Target="media/image27.wmf"/><Relationship Id="rId115" Type="http://schemas.openxmlformats.org/officeDocument/2006/relationships/image" Target="media/image67.wmf"/><Relationship Id="rId136" Type="http://schemas.openxmlformats.org/officeDocument/2006/relationships/oleObject" Target="embeddings/oleObject52.bin"/><Relationship Id="rId157" Type="http://schemas.openxmlformats.org/officeDocument/2006/relationships/oleObject" Target="embeddings/oleObject63.bin"/><Relationship Id="rId178" Type="http://schemas.openxmlformats.org/officeDocument/2006/relationships/image" Target="media/image98.wmf"/><Relationship Id="rId301" Type="http://schemas.openxmlformats.org/officeDocument/2006/relationships/image" Target="media/image157.wmf"/><Relationship Id="rId322" Type="http://schemas.openxmlformats.org/officeDocument/2006/relationships/image" Target="media/image168.wmf"/><Relationship Id="rId343" Type="http://schemas.openxmlformats.org/officeDocument/2006/relationships/fontTable" Target="fontTable.xml"/><Relationship Id="rId61" Type="http://schemas.openxmlformats.org/officeDocument/2006/relationships/image" Target="media/image40.wmf"/><Relationship Id="rId82" Type="http://schemas.openxmlformats.org/officeDocument/2006/relationships/oleObject" Target="embeddings/oleObject25.bin"/><Relationship Id="rId199" Type="http://schemas.openxmlformats.org/officeDocument/2006/relationships/oleObject" Target="embeddings/oleObject84.bin"/><Relationship Id="rId203" Type="http://schemas.openxmlformats.org/officeDocument/2006/relationships/oleObject" Target="embeddings/oleObject86.bin"/><Relationship Id="rId19" Type="http://schemas.openxmlformats.org/officeDocument/2006/relationships/image" Target="media/image9.wmf"/><Relationship Id="rId224" Type="http://schemas.openxmlformats.org/officeDocument/2006/relationships/oleObject" Target="embeddings/oleObject97.bin"/><Relationship Id="rId245" Type="http://schemas.openxmlformats.org/officeDocument/2006/relationships/oleObject" Target="embeddings/oleObject108.bin"/><Relationship Id="rId266" Type="http://schemas.openxmlformats.org/officeDocument/2006/relationships/image" Target="media/image140.wmf"/><Relationship Id="rId287" Type="http://schemas.openxmlformats.org/officeDocument/2006/relationships/oleObject" Target="embeddings/oleObject130.bin"/><Relationship Id="rId30" Type="http://schemas.openxmlformats.org/officeDocument/2006/relationships/image" Target="media/image18.png"/><Relationship Id="rId105" Type="http://schemas.openxmlformats.org/officeDocument/2006/relationships/image" Target="media/image62.wmf"/><Relationship Id="rId126" Type="http://schemas.openxmlformats.org/officeDocument/2006/relationships/oleObject" Target="embeddings/oleObject47.bin"/><Relationship Id="rId147" Type="http://schemas.openxmlformats.org/officeDocument/2006/relationships/oleObject" Target="embeddings/oleObject58.bin"/><Relationship Id="rId168" Type="http://schemas.openxmlformats.org/officeDocument/2006/relationships/image" Target="media/image93.wmf"/><Relationship Id="rId312" Type="http://schemas.openxmlformats.org/officeDocument/2006/relationships/oleObject" Target="embeddings/oleObject142.bin"/><Relationship Id="rId333" Type="http://schemas.openxmlformats.org/officeDocument/2006/relationships/oleObject" Target="embeddings/oleObject153.bin"/><Relationship Id="rId51" Type="http://schemas.openxmlformats.org/officeDocument/2006/relationships/oleObject" Target="embeddings/oleObject10.bin"/><Relationship Id="rId72" Type="http://schemas.openxmlformats.org/officeDocument/2006/relationships/image" Target="media/image46.wmf"/><Relationship Id="rId93" Type="http://schemas.openxmlformats.org/officeDocument/2006/relationships/image" Target="media/image56.wmf"/><Relationship Id="rId189" Type="http://schemas.openxmlformats.org/officeDocument/2006/relationships/oleObject" Target="embeddings/oleObject79.bin"/><Relationship Id="rId3" Type="http://schemas.openxmlformats.org/officeDocument/2006/relationships/styles" Target="styles.xml"/><Relationship Id="rId214" Type="http://schemas.openxmlformats.org/officeDocument/2006/relationships/oleObject" Target="embeddings/oleObject92.bin"/><Relationship Id="rId235" Type="http://schemas.openxmlformats.org/officeDocument/2006/relationships/image" Target="media/image126.wmf"/><Relationship Id="rId256" Type="http://schemas.openxmlformats.org/officeDocument/2006/relationships/oleObject" Target="embeddings/oleObject114.bin"/><Relationship Id="rId277" Type="http://schemas.openxmlformats.org/officeDocument/2006/relationships/oleObject" Target="embeddings/oleObject125.bin"/><Relationship Id="rId298" Type="http://schemas.openxmlformats.org/officeDocument/2006/relationships/oleObject" Target="embeddings/oleObject13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B742FB-852C-4D1A-B7B0-72CBF9BF5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17</Pages>
  <Words>1554</Words>
  <Characters>8861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10395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7</cp:revision>
  <cp:lastPrinted>2020-04-12T15:22:00Z</cp:lastPrinted>
  <dcterms:created xsi:type="dcterms:W3CDTF">2020-04-15T08:13:00Z</dcterms:created>
  <dcterms:modified xsi:type="dcterms:W3CDTF">2020-04-22T10:16:00Z</dcterms:modified>
</cp:coreProperties>
</file>