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4A" w:rsidRPr="0004076B" w:rsidRDefault="00F64CE1" w:rsidP="00B62F52">
      <w:r w:rsidRPr="0004076B">
        <w:t>Крос-платформне програмування</w:t>
      </w:r>
    </w:p>
    <w:p w:rsidR="00F64CE1" w:rsidRPr="0004076B" w:rsidRDefault="00F64CE1" w:rsidP="00B62F52">
      <w:r w:rsidRPr="0004076B">
        <w:t>Контрольна робота №1</w:t>
      </w:r>
    </w:p>
    <w:p w:rsidR="0004076B" w:rsidRPr="0004076B" w:rsidRDefault="0004076B" w:rsidP="00B62F52">
      <w:r w:rsidRPr="0004076B">
        <w:t xml:space="preserve">Варіант № </w:t>
      </w:r>
      <w:r w:rsidR="00063F8C">
        <w:t>2</w:t>
      </w:r>
    </w:p>
    <w:p w:rsidR="00F64CE1" w:rsidRDefault="00F64CE1" w:rsidP="00B62F52">
      <w:r>
        <w:t xml:space="preserve">П.І.Б.  </w:t>
      </w:r>
      <w:proofErr w:type="spellStart"/>
      <w:r w:rsidR="004166C4">
        <w:t>Безрук</w:t>
      </w:r>
      <w:proofErr w:type="spellEnd"/>
      <w:r w:rsidR="004166C4">
        <w:t xml:space="preserve"> Юрій Русланович</w:t>
      </w:r>
    </w:p>
    <w:p w:rsidR="00F64CE1" w:rsidRPr="004166C4" w:rsidRDefault="00F64CE1" w:rsidP="00B62F52">
      <w:pPr>
        <w:rPr>
          <w:lang w:val="ru-RU"/>
        </w:rPr>
      </w:pPr>
      <w:r>
        <w:t xml:space="preserve">Група </w:t>
      </w:r>
      <w:r w:rsidR="004166C4">
        <w:t>КС-21,  Початок роботи - 12:03 закінчення роботи -</w:t>
      </w:r>
    </w:p>
    <w:p w:rsidR="007A7DCE" w:rsidRDefault="007A7DCE" w:rsidP="00B62F52"/>
    <w:p w:rsidR="007A7DCE" w:rsidRPr="00282023" w:rsidRDefault="007A7DCE" w:rsidP="00B62F52">
      <w:r w:rsidRPr="00282023">
        <w:t>Для вибору правильної відповіді (-</w:t>
      </w:r>
      <w:proofErr w:type="spellStart"/>
      <w:r w:rsidRPr="00282023">
        <w:t>дей</w:t>
      </w:r>
      <w:proofErr w:type="spellEnd"/>
      <w:r w:rsidRPr="00282023">
        <w:t>) в тестових запитаннях поставте праворуч від</w:t>
      </w:r>
      <w:r>
        <w:t xml:space="preserve"> обраного</w:t>
      </w:r>
      <w:r w:rsidRPr="00282023">
        <w:t xml:space="preserve"> варіанту</w:t>
      </w:r>
      <w:r>
        <w:t xml:space="preserve"> замість пустого квадрата</w:t>
      </w:r>
      <w:r w:rsidRPr="00282023">
        <w:t xml:space="preserve"> позначку</w:t>
      </w:r>
      <w:r>
        <w:t xml:space="preserve"> </w:t>
      </w:r>
      <w:r>
        <w:sym w:font="Wingdings" w:char="F06E"/>
      </w:r>
    </w:p>
    <w:p w:rsidR="007A7DCE" w:rsidRPr="00C86458" w:rsidRDefault="007A7DCE" w:rsidP="00B62F52"/>
    <w:p w:rsidR="007A7DCE" w:rsidRPr="00811301" w:rsidRDefault="007A7DCE" w:rsidP="00B62F52">
      <w:r w:rsidRPr="00811301">
        <w:t xml:space="preserve">1. </w:t>
      </w:r>
      <w:r>
        <w:t>Вкажіть, який клас є основним класом для роботи з рефлексією</w:t>
      </w:r>
      <w:r w:rsidRPr="00811301">
        <w:t xml:space="preserve"> (</w:t>
      </w:r>
      <w:r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Reflection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Class</w:t>
            </w:r>
            <w:proofErr w:type="spellEnd"/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Reflect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Primary</w:t>
            </w:r>
            <w:proofErr w:type="spellEnd"/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7A7DCE" w:rsidP="00B62F52">
      <w:r w:rsidRPr="007A7DCE">
        <w:t>2</w:t>
      </w:r>
      <w:r w:rsidRPr="00811301">
        <w:t xml:space="preserve">. </w:t>
      </w:r>
      <w:r>
        <w:t xml:space="preserve">Вкажіть, які з зазначених методів використовуються для створення екземпляру класу за допомогою рефлексії </w:t>
      </w:r>
      <w:r w:rsidRPr="00811301">
        <w:t>(</w:t>
      </w:r>
      <w:r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7A7DCE" w:rsidRPr="00811301" w:rsidTr="00412D77">
        <w:tc>
          <w:tcPr>
            <w:tcW w:w="4578" w:type="dxa"/>
          </w:tcPr>
          <w:p w:rsidR="007A7DCE" w:rsidRPr="007A7DCE" w:rsidRDefault="007A7DCE" w:rsidP="00B62F52">
            <w:proofErr w:type="spellStart"/>
            <w:r w:rsidRPr="00C65F1A">
              <w:t>newObject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createObject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newInstance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7A7DCE" w:rsidP="00B62F52">
      <w:r w:rsidRPr="007A7DCE">
        <w:t>3</w:t>
      </w:r>
      <w:r w:rsidRPr="00811301">
        <w:t xml:space="preserve">. </w:t>
      </w:r>
      <w:r>
        <w:t>Вкажіть, які з зазначених методів використовуються для створення екземпляру динамічного проксі (</w:t>
      </w:r>
      <w:proofErr w:type="spellStart"/>
      <w:r w:rsidRPr="007757AF">
        <w:rPr>
          <w:i/>
        </w:rPr>
        <w:t>dynamic</w:t>
      </w:r>
      <w:proofErr w:type="spellEnd"/>
      <w:r w:rsidRPr="007757AF">
        <w:rPr>
          <w:i/>
        </w:rPr>
        <w:t xml:space="preserve"> </w:t>
      </w:r>
      <w:proofErr w:type="spellStart"/>
      <w:r w:rsidRPr="007757AF">
        <w:rPr>
          <w:i/>
        </w:rPr>
        <w:t>proxy</w:t>
      </w:r>
      <w:proofErr w:type="spellEnd"/>
      <w:r>
        <w:t xml:space="preserve">) </w:t>
      </w:r>
      <w:r w:rsidRPr="00811301">
        <w:t>(</w:t>
      </w:r>
      <w:r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7A7DCE" w:rsidRPr="00811301" w:rsidTr="00412D77">
        <w:tc>
          <w:tcPr>
            <w:tcW w:w="4578" w:type="dxa"/>
          </w:tcPr>
          <w:p w:rsidR="007A7DCE" w:rsidRPr="007A7DCE" w:rsidRDefault="007A7DCE" w:rsidP="00B62F52">
            <w:proofErr w:type="spellStart"/>
            <w:r w:rsidRPr="00C65F1A">
              <w:t>getProxyInstance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createProxyClass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C65F1A">
              <w:t>getProxy</w:t>
            </w:r>
            <w:proofErr w:type="spellEnd"/>
            <w:r w:rsidRPr="00C65F1A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A813C2">
              <w:t>newProxyInstance</w:t>
            </w:r>
            <w:proofErr w:type="spellEnd"/>
            <w:r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r>
              <w:sym w:font="Wingdings" w:char="F06E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7A7DCE" w:rsidRPr="00811301" w:rsidRDefault="00C80EAE" w:rsidP="00B62F52">
      <w:r w:rsidRPr="00C80EAE">
        <w:t>4</w:t>
      </w:r>
      <w:r w:rsidR="007A7DCE" w:rsidRPr="00811301">
        <w:t xml:space="preserve">. </w:t>
      </w:r>
      <w:r w:rsidR="007A7DCE">
        <w:t xml:space="preserve">Вкажіть, яка інструкція використовується для того, щоб </w:t>
      </w:r>
      <w:proofErr w:type="spellStart"/>
      <w:r w:rsidR="007A7DCE">
        <w:t>парсер</w:t>
      </w:r>
      <w:proofErr w:type="spellEnd"/>
      <w:r w:rsidR="007A7DCE">
        <w:t xml:space="preserve"> виконував </w:t>
      </w:r>
      <w:proofErr w:type="spellStart"/>
      <w:r w:rsidR="007A7DCE">
        <w:t>валідацію</w:t>
      </w:r>
      <w:proofErr w:type="spellEnd"/>
      <w:r w:rsidR="007A7DCE">
        <w:t xml:space="preserve"> документу за правилами, що вказані в </w:t>
      </w:r>
      <w:r w:rsidR="007A7DCE" w:rsidRPr="00B55217">
        <w:t>DTD</w:t>
      </w:r>
      <w:r w:rsidR="007A7DCE" w:rsidRPr="00811301">
        <w:t xml:space="preserve"> (</w:t>
      </w:r>
      <w:r w:rsidR="007A7DCE" w:rsidRPr="00811301">
        <w:rPr>
          <w:i/>
        </w:rPr>
        <w:t xml:space="preserve">0.5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7A7DCE" w:rsidRPr="00811301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setValidating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4166C4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7A7DCE" w:rsidRDefault="007A7DCE" w:rsidP="00B62F52">
            <w:pPr>
              <w:rPr>
                <w:lang w:val="en-US"/>
              </w:rPr>
            </w:pPr>
            <w:proofErr w:type="spellStart"/>
            <w:r w:rsidRPr="00B55217">
              <w:t>doValidate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  <w:tr w:rsidR="007A7DCE" w:rsidRPr="00811301" w:rsidTr="00412D77">
        <w:tc>
          <w:tcPr>
            <w:tcW w:w="4578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validate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pPr>
              <w:rPr>
                <w:lang w:val="en-US"/>
              </w:rPr>
            </w:pPr>
            <w:r w:rsidRPr="00811301">
              <w:rPr>
                <w:lang w:val="en-US"/>
              </w:rPr>
              <w:sym w:font="Wingdings" w:char="F06F"/>
            </w:r>
          </w:p>
        </w:tc>
        <w:tc>
          <w:tcPr>
            <w:tcW w:w="422" w:type="dxa"/>
          </w:tcPr>
          <w:p w:rsidR="007A7DCE" w:rsidRPr="00811301" w:rsidRDefault="007A7DCE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7A7DCE" w:rsidRPr="00811301" w:rsidRDefault="007A7DCE" w:rsidP="00B62F52">
            <w:pPr>
              <w:rPr>
                <w:lang w:val="en-US"/>
              </w:rPr>
            </w:pPr>
            <w:proofErr w:type="spellStart"/>
            <w:r w:rsidRPr="00B55217">
              <w:t>getValidating</w:t>
            </w:r>
            <w:proofErr w:type="spellEnd"/>
            <w:r w:rsidRPr="00B55217">
              <w:t>()</w:t>
            </w:r>
          </w:p>
        </w:tc>
        <w:tc>
          <w:tcPr>
            <w:tcW w:w="466" w:type="dxa"/>
          </w:tcPr>
          <w:p w:rsidR="007A7DCE" w:rsidRPr="00811301" w:rsidRDefault="007A7DCE" w:rsidP="00B62F52">
            <w:r w:rsidRPr="00811301">
              <w:sym w:font="Wingdings" w:char="F06F"/>
            </w:r>
          </w:p>
        </w:tc>
      </w:tr>
    </w:tbl>
    <w:p w:rsidR="007A7DCE" w:rsidRDefault="007A7DCE" w:rsidP="00B62F52">
      <w:pPr>
        <w:rPr>
          <w:lang w:val="en-US"/>
        </w:rPr>
      </w:pPr>
    </w:p>
    <w:p w:rsidR="00D72C98" w:rsidRDefault="00C80EAE" w:rsidP="00B62F52">
      <w:r w:rsidRPr="00C80EAE">
        <w:t>5</w:t>
      </w:r>
      <w:r w:rsidR="00D72C98">
        <w:t xml:space="preserve">. </w:t>
      </w:r>
      <w:r w:rsidR="00D72C98" w:rsidRPr="005A4188">
        <w:t xml:space="preserve">Який з наведених виразів використовується клієнтом для </w:t>
      </w:r>
      <w:r w:rsidR="00D72C98">
        <w:t xml:space="preserve">організації </w:t>
      </w:r>
      <w:r w:rsidR="00D72C98" w:rsidRPr="005A4188">
        <w:t>встановлення з’єднання з сервером?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362AF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66"/>
        <w:gridCol w:w="243"/>
        <w:gridCol w:w="5146"/>
        <w:gridCol w:w="466"/>
      </w:tblGrid>
      <w:tr w:rsidR="00D72C98" w:rsidTr="00D17469">
        <w:tc>
          <w:tcPr>
            <w:tcW w:w="4361" w:type="dxa"/>
          </w:tcPr>
          <w:p w:rsidR="00D72C98" w:rsidRPr="00362AFF" w:rsidRDefault="00D72C98" w:rsidP="00B62F52">
            <w:proofErr w:type="spellStart"/>
            <w:r w:rsidRPr="00E523F3">
              <w:t>Socket</w:t>
            </w:r>
            <w:proofErr w:type="spellEnd"/>
            <w:r w:rsidRPr="00E523F3">
              <w:t xml:space="preserve"> s = </w:t>
            </w:r>
            <w:proofErr w:type="spellStart"/>
            <w:r w:rsidRPr="00E523F3">
              <w:t>serverSocket.getSocket</w:t>
            </w:r>
            <w:proofErr w:type="spellEnd"/>
            <w:r w:rsidRPr="00E523F3"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243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5146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Socket s = new Socket(</w:t>
            </w:r>
            <w:proofErr w:type="spellStart"/>
            <w:r w:rsidRPr="00776D34">
              <w:rPr>
                <w:lang w:val="en-US"/>
              </w:rPr>
              <w:t>ServerName</w:t>
            </w:r>
            <w:proofErr w:type="spellEnd"/>
            <w:r w:rsidRPr="00776D34">
              <w:rPr>
                <w:lang w:val="en-US"/>
              </w:rPr>
              <w:t>, port);</w:t>
            </w:r>
          </w:p>
        </w:tc>
        <w:tc>
          <w:tcPr>
            <w:tcW w:w="466" w:type="dxa"/>
          </w:tcPr>
          <w:p w:rsidR="00D72C98" w:rsidRDefault="00605C41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  <w:tr w:rsidR="00D72C98" w:rsidTr="00D17469">
        <w:tc>
          <w:tcPr>
            <w:tcW w:w="4361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Socket s = </w:t>
            </w:r>
            <w:proofErr w:type="spellStart"/>
            <w:r w:rsidRPr="00776D34">
              <w:rPr>
                <w:lang w:val="en-US"/>
              </w:rPr>
              <w:t>serverSocket.accept</w:t>
            </w:r>
            <w:proofErr w:type="spellEnd"/>
            <w:r w:rsidRPr="00776D34">
              <w:rPr>
                <w:lang w:val="en-US"/>
              </w:rPr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243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5146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Socket s = </w:t>
            </w:r>
            <w:proofErr w:type="spellStart"/>
            <w:r w:rsidRPr="00776D34">
              <w:rPr>
                <w:lang w:val="en-US"/>
              </w:rPr>
              <w:t>serverSocket.connect</w:t>
            </w:r>
            <w:proofErr w:type="spellEnd"/>
            <w:r w:rsidRPr="00776D34">
              <w:rPr>
                <w:lang w:val="en-US"/>
              </w:rPr>
              <w:t>();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6</w:t>
      </w:r>
      <w:r w:rsidR="00D72C98">
        <w:t xml:space="preserve">. </w:t>
      </w:r>
      <w:proofErr w:type="spellStart"/>
      <w:r w:rsidR="00D72C98" w:rsidRPr="00776D34">
        <w:t>Що</w:t>
      </w:r>
      <w:proofErr w:type="spellEnd"/>
      <w:r w:rsidR="00D72C98" w:rsidRPr="00776D34">
        <w:t xml:space="preserve"> з наведенного може бути використано в якості імені </w:t>
      </w:r>
      <w:proofErr w:type="spellStart"/>
      <w:r w:rsidR="00D72C98" w:rsidRPr="00776D34">
        <w:t>хоста</w:t>
      </w:r>
      <w:proofErr w:type="spellEnd"/>
      <w:r w:rsidR="00D72C98" w:rsidRPr="00776D34">
        <w:t xml:space="preserve"> для встановлення </w:t>
      </w:r>
      <w:proofErr w:type="spellStart"/>
      <w:r w:rsidR="00D72C98" w:rsidRPr="00776D34">
        <w:t>сокетного</w:t>
      </w:r>
      <w:proofErr w:type="spellEnd"/>
      <w:r w:rsidR="00D72C98" w:rsidRPr="00776D34">
        <w:t xml:space="preserve"> зв’язку з сервером, що працює на тій же самій машині, що і клієнт?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C86458">
        <w:rPr>
          <w:i/>
          <w:lang w:val="en-US"/>
        </w:rPr>
        <w:t> 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"127.0.0.1"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>"localhost"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InetAddress.getLocalHost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t>Все вищевказане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7</w:t>
      </w:r>
      <w:r w:rsidR="00D72C98">
        <w:t xml:space="preserve">. </w:t>
      </w:r>
      <w:r w:rsidR="00D72C98" w:rsidRPr="00776D34">
        <w:t>До якого діапазону належать зарезервовані порти?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>…</w:t>
            </w:r>
            <w:r w:rsidRPr="00776D34">
              <w:rPr>
                <w:lang w:val="en-US"/>
              </w:rPr>
              <w:t xml:space="preserve"> 65535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>…</w:t>
            </w:r>
            <w:r w:rsidRPr="00776D34">
              <w:rPr>
                <w:lang w:val="en-US"/>
              </w:rPr>
              <w:t xml:space="preserve"> 256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-1023 </w:t>
            </w:r>
            <w:r>
              <w:t>…</w:t>
            </w:r>
            <w:r w:rsidRPr="00776D34">
              <w:rPr>
                <w:lang w:val="en-US"/>
              </w:rPr>
              <w:t xml:space="preserve"> 1023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r w:rsidRPr="00776D34">
              <w:rPr>
                <w:lang w:val="en-US"/>
              </w:rPr>
              <w:t xml:space="preserve">0 </w:t>
            </w:r>
            <w:r>
              <w:t xml:space="preserve">… </w:t>
            </w:r>
            <w:r w:rsidRPr="00776D34">
              <w:rPr>
                <w:lang w:val="en-US"/>
              </w:rPr>
              <w:t>1023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t>8</w:t>
      </w:r>
      <w:r w:rsidR="00D72C98">
        <w:t xml:space="preserve">. </w:t>
      </w:r>
      <w:r w:rsidR="00D72C98" w:rsidRPr="00776D34">
        <w:t>Віддалений (</w:t>
      </w:r>
      <w:r w:rsidR="00D72C98" w:rsidRPr="00BD4BDF">
        <w:rPr>
          <w:i/>
          <w:lang w:val="en-US"/>
        </w:rPr>
        <w:t>remote</w:t>
      </w:r>
      <w:r w:rsidR="00D72C98" w:rsidRPr="00776D34">
        <w:t>) об’єкт мусить бути екземпляром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720F3E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java.rmi.RemoteObject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java.io.Serializable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java.lang.Cloneable</w:t>
            </w:r>
            <w:proofErr w:type="spellEnd"/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java.rmi.Remote</w:t>
            </w:r>
            <w:proofErr w:type="spellEnd"/>
          </w:p>
        </w:tc>
        <w:tc>
          <w:tcPr>
            <w:tcW w:w="466" w:type="dxa"/>
          </w:tcPr>
          <w:p w:rsidR="00D72C98" w:rsidRPr="00021A77" w:rsidRDefault="00021A77" w:rsidP="00B62F52">
            <w:pPr>
              <w:rPr>
                <w:lang w:val="ru-RU"/>
              </w:rPr>
            </w:pPr>
            <w:r>
              <w:sym w:font="Wingdings" w:char="F06E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 w:rsidRPr="00C80EAE">
        <w:lastRenderedPageBreak/>
        <w:t>9</w:t>
      </w:r>
      <w:r w:rsidR="00D72C98">
        <w:t xml:space="preserve">. </w:t>
      </w:r>
      <w:r w:rsidR="00D72C98" w:rsidRPr="00776D34">
        <w:t xml:space="preserve">Яка з вказаних команд використовується в </w:t>
      </w:r>
      <w:r w:rsidR="00D72C98" w:rsidRPr="00720F3E">
        <w:rPr>
          <w:i/>
          <w:lang w:val="en-US"/>
        </w:rPr>
        <w:t>Java</w:t>
      </w:r>
      <w:r w:rsidR="00D72C98" w:rsidRPr="00720F3E">
        <w:rPr>
          <w:i/>
        </w:rPr>
        <w:t xml:space="preserve"> </w:t>
      </w:r>
      <w:r w:rsidR="00D72C98" w:rsidRPr="00720F3E">
        <w:rPr>
          <w:i/>
          <w:lang w:val="en-US"/>
        </w:rPr>
        <w:t>RMI</w:t>
      </w:r>
      <w:r w:rsidR="00D72C98" w:rsidRPr="00776D34">
        <w:t xml:space="preserve"> для старту реєстру об’єктів на порту 1080?</w:t>
      </w:r>
      <w:r w:rsidR="00D72C98" w:rsidRPr="00DE7DFE">
        <w:t xml:space="preserve"> </w:t>
      </w:r>
      <w:r w:rsidR="00D72C98">
        <w:t>(</w:t>
      </w:r>
      <w:r w:rsidR="00D72C98" w:rsidRPr="00626A2D">
        <w:rPr>
          <w:i/>
        </w:rPr>
        <w:t>0.</w:t>
      </w:r>
      <w:r w:rsidR="00D72C98" w:rsidRPr="00BD4BDF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rmiregistry</w:t>
            </w:r>
            <w:proofErr w:type="spellEnd"/>
            <w:r w:rsidRPr="00776D34">
              <w:rPr>
                <w:lang w:val="en-US"/>
              </w:rPr>
              <w:t xml:space="preserve"> 1080</w:t>
            </w:r>
          </w:p>
        </w:tc>
        <w:tc>
          <w:tcPr>
            <w:tcW w:w="466" w:type="dxa"/>
          </w:tcPr>
          <w:p w:rsidR="00D72C98" w:rsidRDefault="00B62F52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objectregistry</w:t>
            </w:r>
            <w:proofErr w:type="spellEnd"/>
            <w:r w:rsidRPr="00776D34">
              <w:rPr>
                <w:lang w:val="en-US"/>
              </w:rPr>
              <w:t xml:space="preserve">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rmiregistry</w:t>
            </w:r>
            <w:proofErr w:type="spellEnd"/>
            <w:r w:rsidRPr="00776D34">
              <w:t xml:space="preserve"> </w:t>
            </w:r>
            <w:r w:rsidRPr="00776D34">
              <w:rPr>
                <w:lang w:val="en-US"/>
              </w:rPr>
              <w:t>–start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objectregistry</w:t>
            </w:r>
            <w:proofErr w:type="spellEnd"/>
            <w:r w:rsidRPr="00776D34">
              <w:rPr>
                <w:lang w:val="en-US"/>
              </w:rPr>
              <w:t xml:space="preserve"> –start 1080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D72C98" w:rsidRDefault="00C80EAE" w:rsidP="00B62F52">
      <w:r>
        <w:t>1</w:t>
      </w:r>
      <w:r w:rsidRPr="00C80EAE">
        <w:t>0</w:t>
      </w:r>
      <w:r w:rsidR="00D72C98">
        <w:t xml:space="preserve">. </w:t>
      </w:r>
      <w:r w:rsidR="00D72C98" w:rsidRPr="00776D34">
        <w:t>Який з вказаних методів використовується для створення нового реєстру об’єктів?</w:t>
      </w:r>
      <w:r w:rsidR="00D72C98">
        <w:t xml:space="preserve"> (</w:t>
      </w:r>
      <w:r w:rsidR="00D72C98" w:rsidRPr="00626A2D">
        <w:rPr>
          <w:i/>
        </w:rPr>
        <w:t>0.</w:t>
      </w:r>
      <w:r w:rsidR="00D72C98" w:rsidRPr="00C80EAE">
        <w:rPr>
          <w:i/>
        </w:rPr>
        <w:t>5</w:t>
      </w:r>
      <w:r w:rsidR="00D72C98" w:rsidRPr="00626A2D">
        <w:rPr>
          <w:i/>
        </w:rPr>
        <w:t xml:space="preserve"> </w:t>
      </w:r>
      <w:r w:rsidR="00C86458" w:rsidRPr="00811301">
        <w:rPr>
          <w:i/>
        </w:rPr>
        <w:t>бал</w:t>
      </w:r>
      <w:r w:rsidR="00C86458">
        <w:rPr>
          <w:i/>
        </w:rPr>
        <w:t>а</w:t>
      </w:r>
      <w:r w:rsidR="00D72C98">
        <w:t>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8"/>
        <w:gridCol w:w="466"/>
        <w:gridCol w:w="422"/>
        <w:gridCol w:w="4750"/>
        <w:gridCol w:w="466"/>
      </w:tblGrid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constructRegistry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createRegistry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021A77" w:rsidP="00B62F52">
            <w:pPr>
              <w:rPr>
                <w:lang w:val="en-US"/>
              </w:rPr>
            </w:pPr>
            <w:r>
              <w:sym w:font="Wingdings" w:char="F06E"/>
            </w:r>
          </w:p>
        </w:tc>
      </w:tr>
      <w:tr w:rsidR="00D72C98" w:rsidTr="00D17469">
        <w:tc>
          <w:tcPr>
            <w:tcW w:w="4578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makeRegistry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  <w:tc>
          <w:tcPr>
            <w:tcW w:w="422" w:type="dxa"/>
          </w:tcPr>
          <w:p w:rsidR="00D72C98" w:rsidRDefault="00D72C98" w:rsidP="00B62F52">
            <w:pPr>
              <w:rPr>
                <w:lang w:val="en-US"/>
              </w:rPr>
            </w:pPr>
          </w:p>
        </w:tc>
        <w:tc>
          <w:tcPr>
            <w:tcW w:w="4750" w:type="dxa"/>
          </w:tcPr>
          <w:p w:rsidR="00D72C98" w:rsidRDefault="00D72C98" w:rsidP="00B62F52">
            <w:pPr>
              <w:rPr>
                <w:lang w:val="en-US"/>
              </w:rPr>
            </w:pPr>
            <w:proofErr w:type="spellStart"/>
            <w:r w:rsidRPr="00776D34">
              <w:rPr>
                <w:lang w:val="en-US"/>
              </w:rPr>
              <w:t>newRegistry</w:t>
            </w:r>
            <w:proofErr w:type="spellEnd"/>
            <w:r w:rsidRPr="00776D34">
              <w:rPr>
                <w:lang w:val="en-US"/>
              </w:rPr>
              <w:t>()</w:t>
            </w:r>
          </w:p>
        </w:tc>
        <w:tc>
          <w:tcPr>
            <w:tcW w:w="466" w:type="dxa"/>
          </w:tcPr>
          <w:p w:rsidR="00D72C98" w:rsidRDefault="00D72C98" w:rsidP="00B62F52">
            <w:pPr>
              <w:rPr>
                <w:lang w:val="en-US"/>
              </w:rPr>
            </w:pPr>
            <w:r>
              <w:sym w:font="Wingdings" w:char="F06F"/>
            </w:r>
          </w:p>
        </w:tc>
      </w:tr>
    </w:tbl>
    <w:p w:rsidR="00D72C98" w:rsidRDefault="00D72C98" w:rsidP="00B62F52">
      <w:pPr>
        <w:rPr>
          <w:lang w:val="en-US"/>
        </w:rPr>
      </w:pPr>
    </w:p>
    <w:p w:rsidR="007A7DCE" w:rsidRDefault="007A7DCE" w:rsidP="00B62F52">
      <w:pPr>
        <w:rPr>
          <w:lang w:val="en-US"/>
        </w:rPr>
      </w:pPr>
    </w:p>
    <w:p w:rsidR="00C80EAE" w:rsidRDefault="00C80EAE" w:rsidP="00B62F52">
      <w:pPr>
        <w:rPr>
          <w:lang w:val="en-US"/>
        </w:rPr>
      </w:pPr>
    </w:p>
    <w:p w:rsidR="00C80EAE" w:rsidRPr="00EF2232" w:rsidRDefault="00C80EAE" w:rsidP="00B62F52">
      <w:r w:rsidRPr="00D2187C">
        <w:t>Для відповіді на питання 11-14 необхідно навести саме невеликий фрагмент коду (можна без обробки виключень та зайвих налаштувань)</w:t>
      </w:r>
      <w:r>
        <w:t>,</w:t>
      </w:r>
      <w:r w:rsidRPr="00D2187C">
        <w:t xml:space="preserve"> що вирішує саме вказану задачу.</w:t>
      </w:r>
      <w:r w:rsidRPr="00EF2232">
        <w:t xml:space="preserve"> </w:t>
      </w:r>
      <w:r>
        <w:t>Оцінюється правильність, чіткість відповіді та її відповідність запитанню.</w:t>
      </w:r>
    </w:p>
    <w:p w:rsidR="00C80EAE" w:rsidRPr="00EF2232" w:rsidRDefault="00C80EAE" w:rsidP="00B62F52"/>
    <w:p w:rsidR="007A7DCE" w:rsidRDefault="00C80EAE" w:rsidP="00B62F52">
      <w:r w:rsidRPr="00C80EAE">
        <w:t>11</w:t>
      </w:r>
      <w:r w:rsidR="007A7DCE">
        <w:t>. Як можна за д</w:t>
      </w:r>
      <w:r w:rsidR="007A7DCE" w:rsidRPr="00B62F52">
        <w:t>опо</w:t>
      </w:r>
      <w:r w:rsidR="007A7DCE">
        <w:t>могою рефлексії знайти та викликати заданий статичній метод без параметрів (</w:t>
      </w:r>
      <w:r w:rsidR="007A7DCE" w:rsidRPr="00613DE3">
        <w:rPr>
          <w:i/>
        </w:rPr>
        <w:t>1 бал</w:t>
      </w:r>
      <w:r w:rsidR="007A7DCE">
        <w:t>).</w:t>
      </w:r>
    </w:p>
    <w:p w:rsidR="00B62F52" w:rsidRDefault="00B62F52" w:rsidP="00B62F52">
      <w:pPr>
        <w:rPr>
          <w:lang w:val="en-US"/>
        </w:rPr>
      </w:pPr>
    </w:p>
    <w:p w:rsidR="007A7DCE" w:rsidRDefault="00B62F52" w:rsidP="00B62F5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methodName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</w:p>
    <w:p w:rsidR="00B62F52" w:rsidRDefault="00B62F52" w:rsidP="00B62F52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;</w:t>
      </w:r>
    </w:p>
    <w:p w:rsidR="00B62F52" w:rsidRDefault="00B62F52" w:rsidP="00B62F52">
      <w:pPr>
        <w:rPr>
          <w:bCs/>
          <w:lang w:val="en-US"/>
        </w:rPr>
      </w:pPr>
      <w:r>
        <w:rPr>
          <w:bCs/>
          <w:lang w:val="en-US"/>
        </w:rPr>
        <w:t>Class&lt;?&gt; c;</w:t>
      </w:r>
    </w:p>
    <w:p w:rsidR="00B62F52" w:rsidRDefault="00B62F52" w:rsidP="00B62F52">
      <w:pPr>
        <w:rPr>
          <w:lang w:val="en-US"/>
        </w:rPr>
      </w:pPr>
      <w:r>
        <w:rPr>
          <w:bCs/>
          <w:lang w:val="en-US"/>
        </w:rPr>
        <w:t>t</w:t>
      </w:r>
      <w:r w:rsidRPr="00B62F52">
        <w:rPr>
          <w:bCs/>
          <w:lang w:val="en-US"/>
        </w:rPr>
        <w:t>ry</w:t>
      </w:r>
      <w:r w:rsidRPr="00B62F52">
        <w:rPr>
          <w:lang w:val="en-US"/>
        </w:rPr>
        <w:t xml:space="preserve"> {</w:t>
      </w:r>
    </w:p>
    <w:p w:rsidR="00B62F52" w:rsidRDefault="00B62F52" w:rsidP="00B62F52">
      <w:pPr>
        <w:rPr>
          <w:lang w:val="en-US"/>
        </w:rPr>
      </w:pPr>
      <w:r>
        <w:rPr>
          <w:lang w:val="en-US"/>
        </w:rPr>
        <w:tab/>
        <w:t>c=</w:t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);</w:t>
      </w:r>
    </w:p>
    <w:p w:rsidR="00FA34B2" w:rsidRDefault="00FA34B2" w:rsidP="00B62F52">
      <w:pPr>
        <w:rPr>
          <w:lang w:val="en-US"/>
        </w:rPr>
      </w:pPr>
      <w:r>
        <w:rPr>
          <w:lang w:val="en-US"/>
        </w:rPr>
        <w:tab/>
        <w:t xml:space="preserve">Method m = </w:t>
      </w:r>
      <w:proofErr w:type="spellStart"/>
      <w:proofErr w:type="gramStart"/>
      <w:r w:rsidR="00B62F52" w:rsidRPr="00B62F52">
        <w:rPr>
          <w:lang w:val="en-US"/>
        </w:rPr>
        <w:t>c.getMethod</w:t>
      </w:r>
      <w:proofErr w:type="spellEnd"/>
      <w:proofErr w:type="gramEnd"/>
      <w:r w:rsidR="00B62F52">
        <w:rPr>
          <w:lang w:val="en-US"/>
        </w:rPr>
        <w:t>(</w:t>
      </w:r>
      <w:proofErr w:type="spellStart"/>
      <w:r w:rsidR="00B62F52">
        <w:rPr>
          <w:lang w:val="en-US"/>
        </w:rPr>
        <w:t>methodName</w:t>
      </w:r>
      <w:proofErr w:type="spellEnd"/>
      <w:r w:rsidR="00B62F52" w:rsidRPr="00B62F52">
        <w:rPr>
          <w:lang w:val="en-US"/>
        </w:rPr>
        <w:t>)</w:t>
      </w:r>
    </w:p>
    <w:p w:rsidR="00FA34B2" w:rsidRDefault="00FA34B2" w:rsidP="00FA34B2">
      <w:pPr>
        <w:ind w:firstLine="0"/>
        <w:rPr>
          <w:lang w:val="en-US"/>
        </w:rPr>
      </w:pPr>
      <w:r>
        <w:rPr>
          <w:lang w:val="en-US"/>
        </w:rPr>
        <w:t>if</w:t>
      </w:r>
      <w:proofErr w:type="gramStart"/>
      <w:r>
        <w:rPr>
          <w:lang w:val="en-US"/>
        </w:rPr>
        <w:t>(!</w:t>
      </w:r>
      <w:proofErr w:type="spellStart"/>
      <w:r>
        <w:rPr>
          <w:lang w:val="en-US"/>
        </w:rPr>
        <w:t>m</w:t>
      </w:r>
      <w:proofErr w:type="gramEnd"/>
      <w:r>
        <w:rPr>
          <w:lang w:val="en-US"/>
        </w:rPr>
        <w:t>.isAccesible</w:t>
      </w:r>
      <w:proofErr w:type="spellEnd"/>
      <w:r>
        <w:rPr>
          <w:lang w:val="en-US"/>
        </w:rPr>
        <w:t>())</w:t>
      </w:r>
    </w:p>
    <w:p w:rsidR="00FA34B2" w:rsidRDefault="00FA34B2" w:rsidP="00FA34B2">
      <w:pPr>
        <w:ind w:firstLine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m.setAccesible</w:t>
      </w:r>
      <w:proofErr w:type="spellEnd"/>
      <w:r>
        <w:rPr>
          <w:lang w:val="en-US"/>
        </w:rPr>
        <w:t>(true);</w:t>
      </w:r>
    </w:p>
    <w:p w:rsidR="00B62F52" w:rsidRPr="00B62F52" w:rsidRDefault="00FA34B2" w:rsidP="00FA34B2">
      <w:pPr>
        <w:ind w:firstLine="0"/>
        <w:rPr>
          <w:lang w:val="en-US"/>
        </w:rPr>
      </w:pPr>
      <w:proofErr w:type="spellStart"/>
      <w:r>
        <w:rPr>
          <w:lang w:val="en-US"/>
        </w:rPr>
        <w:t>m.</w:t>
      </w:r>
      <w:r w:rsidR="00B62F52" w:rsidRPr="00B62F52">
        <w:rPr>
          <w:lang w:val="en-US"/>
        </w:rPr>
        <w:t>invoke</w:t>
      </w:r>
      <w:proofErr w:type="spellEnd"/>
      <w:r w:rsidR="00B62F52" w:rsidRPr="00B62F52">
        <w:rPr>
          <w:lang w:val="en-US"/>
        </w:rPr>
        <w:t>(</w:t>
      </w:r>
      <w:r w:rsidR="00B62F52" w:rsidRPr="00B62F52">
        <w:rPr>
          <w:bCs/>
          <w:lang w:val="en-US"/>
        </w:rPr>
        <w:t>null</w:t>
      </w:r>
      <w:r w:rsidR="00B62F52" w:rsidRPr="00B62F52">
        <w:rPr>
          <w:lang w:val="en-US"/>
        </w:rPr>
        <w:t>);</w:t>
      </w:r>
    </w:p>
    <w:p w:rsidR="00B62F52" w:rsidRPr="00B62F52" w:rsidRDefault="00B62F52" w:rsidP="00B62F52">
      <w:pPr>
        <w:rPr>
          <w:lang w:val="en-US"/>
        </w:rPr>
      </w:pPr>
      <w:r w:rsidRPr="00B62F52">
        <w:rPr>
          <w:lang w:val="en-US"/>
        </w:rPr>
        <w:t xml:space="preserve">} </w:t>
      </w:r>
      <w:r w:rsidRPr="00B62F52">
        <w:rPr>
          <w:bCs/>
          <w:lang w:val="en-US"/>
        </w:rPr>
        <w:t>catch</w:t>
      </w:r>
      <w:r w:rsidRPr="00B62F52">
        <w:rPr>
          <w:lang w:val="en-US"/>
        </w:rPr>
        <w:t xml:space="preserve"> (</w:t>
      </w:r>
      <w:r>
        <w:rPr>
          <w:lang w:val="en-US"/>
        </w:rPr>
        <w:t xml:space="preserve">Exception </w:t>
      </w:r>
      <w:r w:rsidRPr="00B62F52">
        <w:rPr>
          <w:lang w:val="en-US"/>
        </w:rPr>
        <w:t>e) {</w:t>
      </w:r>
    </w:p>
    <w:p w:rsidR="00B62F52" w:rsidRPr="00B62F52" w:rsidRDefault="00B62F52" w:rsidP="00B62F52">
      <w:pPr>
        <w:rPr>
          <w:lang w:val="en-US"/>
        </w:rPr>
      </w:pPr>
      <w:r w:rsidRPr="00B62F52">
        <w:rPr>
          <w:lang w:val="en-US"/>
        </w:rPr>
        <w:tab/>
      </w:r>
      <w:r w:rsidRPr="00B62F52">
        <w:rPr>
          <w:lang w:val="en-US"/>
        </w:rPr>
        <w:tab/>
      </w:r>
      <w:proofErr w:type="spellStart"/>
      <w:proofErr w:type="gramStart"/>
      <w:r w:rsidRPr="00B62F52">
        <w:rPr>
          <w:lang w:val="en-US"/>
        </w:rPr>
        <w:t>e.printStackTrace</w:t>
      </w:r>
      <w:proofErr w:type="spellEnd"/>
      <w:proofErr w:type="gramEnd"/>
      <w:r w:rsidRPr="00B62F52">
        <w:rPr>
          <w:lang w:val="en-US"/>
        </w:rPr>
        <w:t>();</w:t>
      </w:r>
    </w:p>
    <w:p w:rsidR="007A7DCE" w:rsidRDefault="00B62F52" w:rsidP="00C269F4">
      <w:pPr>
        <w:ind w:left="0" w:firstLine="0"/>
      </w:pPr>
      <w:r>
        <w:rPr>
          <w:lang w:val="en-US"/>
        </w:rPr>
        <w:t>}</w:t>
      </w:r>
    </w:p>
    <w:p w:rsidR="007A7DCE" w:rsidRPr="004E79F5" w:rsidRDefault="007A7DCE" w:rsidP="00B62F52"/>
    <w:p w:rsidR="007A7DCE" w:rsidRDefault="00C80EAE" w:rsidP="00B62F52">
      <w:r w:rsidRPr="00C80EAE">
        <w:t>12</w:t>
      </w:r>
      <w:r w:rsidR="007A7DCE" w:rsidRPr="00117B50">
        <w:t>. Яким чином можна отримати перелік всіх елементів з заданим ім’ям тегу</w:t>
      </w:r>
      <w:r w:rsidR="007A7DCE">
        <w:t xml:space="preserve"> (</w:t>
      </w:r>
      <w:r w:rsidR="007A7DCE" w:rsidRPr="00613DE3">
        <w:rPr>
          <w:i/>
        </w:rPr>
        <w:t>1 бал</w:t>
      </w:r>
      <w:r w:rsidR="007A7DCE">
        <w:t>)</w:t>
      </w:r>
      <w:r w:rsidR="007A7DCE" w:rsidRPr="00117B50">
        <w:t xml:space="preserve">. </w:t>
      </w:r>
    </w:p>
    <w:p w:rsidR="00C269F4" w:rsidRPr="00117B50" w:rsidRDefault="00C269F4" w:rsidP="00B62F52"/>
    <w:p w:rsidR="00C269F4" w:rsidRDefault="00C269F4" w:rsidP="00C269F4">
      <w:pPr>
        <w:rPr>
          <w:lang w:val="ru-RU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 xml:space="preserve">path;   </w:t>
      </w:r>
      <w:proofErr w:type="gramEnd"/>
      <w:r>
        <w:rPr>
          <w:lang w:val="en-US"/>
        </w:rPr>
        <w:t xml:space="preserve">  //</w:t>
      </w:r>
      <w:r>
        <w:rPr>
          <w:lang w:val="ru-RU"/>
        </w:rPr>
        <w:t>шлях до файлу</w:t>
      </w:r>
    </w:p>
    <w:p w:rsidR="00C269F4" w:rsidRPr="00C269F4" w:rsidRDefault="00C269F4" w:rsidP="00C269F4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 xml:space="preserve">; </w:t>
      </w:r>
    </w:p>
    <w:p w:rsidR="00C269F4" w:rsidRDefault="00C269F4" w:rsidP="00C269F4">
      <w:pPr>
        <w:rPr>
          <w:lang w:val="en-US"/>
        </w:rPr>
      </w:pPr>
      <w:proofErr w:type="spellStart"/>
      <w:r>
        <w:rPr>
          <w:lang w:val="en-US"/>
        </w:rPr>
        <w:t>DocumentBuilderFactory</w:t>
      </w:r>
      <w:proofErr w:type="spellEnd"/>
      <w:r>
        <w:rPr>
          <w:lang w:val="en-US"/>
        </w:rPr>
        <w:t xml:space="preserve"> dbf = </w:t>
      </w:r>
      <w:proofErr w:type="spellStart"/>
      <w:r>
        <w:rPr>
          <w:lang w:val="en-US"/>
        </w:rPr>
        <w:t>DocumentBuilderFactory</w:t>
      </w:r>
      <w:r>
        <w:rPr>
          <w:lang w:val="en-US"/>
        </w:rPr>
        <w:t>.newInstance</w:t>
      </w:r>
      <w:proofErr w:type="spellEnd"/>
      <w:r>
        <w:rPr>
          <w:lang w:val="en-US"/>
        </w:rPr>
        <w:t>();</w:t>
      </w:r>
    </w:p>
    <w:p w:rsidR="00C269F4" w:rsidRDefault="00C269F4" w:rsidP="00C269F4">
      <w:pPr>
        <w:rPr>
          <w:lang w:val="en-US"/>
        </w:rPr>
      </w:pPr>
      <w:proofErr w:type="spellStart"/>
      <w:r>
        <w:rPr>
          <w:lang w:val="en-US"/>
        </w:rPr>
        <w:t>DocumentBuilder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dbf.newDocumentBuilder</w:t>
      </w:r>
      <w:proofErr w:type="spellEnd"/>
      <w:proofErr w:type="gramEnd"/>
      <w:r>
        <w:rPr>
          <w:lang w:val="en-US"/>
        </w:rPr>
        <w:t>();</w:t>
      </w:r>
    </w:p>
    <w:p w:rsidR="00C269F4" w:rsidRDefault="00C269F4" w:rsidP="00C269F4">
      <w:pPr>
        <w:rPr>
          <w:lang w:val="en-US"/>
        </w:rPr>
      </w:pPr>
      <w:r>
        <w:rPr>
          <w:lang w:val="en-US"/>
        </w:rPr>
        <w:t xml:space="preserve">Document doc = </w:t>
      </w:r>
      <w:proofErr w:type="spellStart"/>
      <w:proofErr w:type="gramStart"/>
      <w:r>
        <w:rPr>
          <w:lang w:val="en-US"/>
        </w:rPr>
        <w:t>db.parse</w:t>
      </w:r>
      <w:proofErr w:type="spellEnd"/>
      <w:proofErr w:type="gramEnd"/>
      <w:r>
        <w:rPr>
          <w:lang w:val="en-US"/>
        </w:rPr>
        <w:t>(new File(path));</w:t>
      </w:r>
    </w:p>
    <w:p w:rsidR="007A7DCE" w:rsidRPr="00B62F52" w:rsidRDefault="00B62F52" w:rsidP="00C269F4">
      <w:pPr>
        <w:ind w:left="0" w:firstLine="0"/>
        <w:rPr>
          <w:lang w:val="en-US"/>
        </w:rPr>
      </w:pPr>
      <w:r>
        <w:rPr>
          <w:lang w:val="en-US"/>
        </w:rPr>
        <w:t xml:space="preserve">Element root = </w:t>
      </w:r>
      <w:proofErr w:type="spellStart"/>
      <w:proofErr w:type="gramStart"/>
      <w:r>
        <w:rPr>
          <w:lang w:val="en-US"/>
        </w:rPr>
        <w:t>doc.getDocumentElement</w:t>
      </w:r>
      <w:proofErr w:type="spellEnd"/>
      <w:proofErr w:type="gramEnd"/>
      <w:r>
        <w:rPr>
          <w:lang w:val="en-US"/>
        </w:rPr>
        <w:t>();</w:t>
      </w:r>
    </w:p>
    <w:p w:rsidR="00FA34B2" w:rsidRDefault="00B62F52" w:rsidP="00B62F52">
      <w:pPr>
        <w:rPr>
          <w:lang w:val="en-US"/>
        </w:rPr>
      </w:pPr>
      <w:proofErr w:type="spellStart"/>
      <w:r>
        <w:rPr>
          <w:lang w:val="en-US"/>
        </w:rPr>
        <w:t>NodeList</w:t>
      </w:r>
      <w:proofErr w:type="spellEnd"/>
      <w:r>
        <w:rPr>
          <w:lang w:val="en-US"/>
        </w:rPr>
        <w:t xml:space="preserve"> elements =</w:t>
      </w:r>
      <w:r w:rsidR="00C269F4">
        <w:rPr>
          <w:lang w:val="en-US"/>
        </w:rPr>
        <w:t xml:space="preserve"> </w:t>
      </w:r>
      <w:proofErr w:type="spellStart"/>
      <w:proofErr w:type="gramStart"/>
      <w:r w:rsidR="00C269F4">
        <w:rPr>
          <w:lang w:val="en-US"/>
        </w:rPr>
        <w:t>root.getElementsByTagName</w:t>
      </w:r>
      <w:proofErr w:type="spellEnd"/>
      <w:proofErr w:type="gramEnd"/>
      <w:r w:rsidR="00C269F4">
        <w:rPr>
          <w:lang w:val="en-US"/>
        </w:rPr>
        <w:t>(</w:t>
      </w:r>
      <w:proofErr w:type="spellStart"/>
      <w:r w:rsidR="00C269F4">
        <w:rPr>
          <w:lang w:val="en-US"/>
        </w:rPr>
        <w:t>tagName</w:t>
      </w:r>
      <w:proofErr w:type="spellEnd"/>
      <w:r w:rsidR="00C269F4">
        <w:rPr>
          <w:lang w:val="en-US"/>
        </w:rPr>
        <w:t>)</w:t>
      </w:r>
    </w:p>
    <w:p w:rsidR="00FA34B2" w:rsidRDefault="00FA34B2">
      <w:pPr>
        <w:spacing w:after="200" w:line="276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A7DCE" w:rsidRDefault="007A7DCE" w:rsidP="00B62F52"/>
    <w:p w:rsidR="007A7DCE" w:rsidRPr="007A7DCE" w:rsidRDefault="007A7DCE" w:rsidP="00B62F52"/>
    <w:p w:rsidR="00D72C98" w:rsidRDefault="00C80EAE" w:rsidP="00B62F52">
      <w:r w:rsidRPr="00C80EAE">
        <w:t>13</w:t>
      </w:r>
      <w:r w:rsidR="00D72C98">
        <w:t xml:space="preserve">. Напишіть фрагмент коду, за допомогою якого можна отримати рядкове представлення </w:t>
      </w:r>
      <w:r w:rsidR="00D72C98" w:rsidRPr="00776D34">
        <w:rPr>
          <w:lang w:val="en-US"/>
        </w:rPr>
        <w:t>IP</w:t>
      </w:r>
      <w:r w:rsidR="00D72C98" w:rsidRPr="00064B98">
        <w:t xml:space="preserve"> </w:t>
      </w:r>
      <w:r w:rsidR="00D72C98">
        <w:t>адреси</w:t>
      </w:r>
      <w:r w:rsidR="00D72C98" w:rsidRPr="00977332">
        <w:t xml:space="preserve"> </w:t>
      </w:r>
      <w:r w:rsidR="00D72C98">
        <w:t xml:space="preserve">того </w:t>
      </w:r>
      <w:proofErr w:type="spellStart"/>
      <w:r w:rsidR="00D72C98">
        <w:t>хоста</w:t>
      </w:r>
      <w:proofErr w:type="spellEnd"/>
      <w:r w:rsidR="00D72C98">
        <w:t>, на якому запущена програма (</w:t>
      </w:r>
      <w:r w:rsidR="00D72C98" w:rsidRPr="00613DE3">
        <w:rPr>
          <w:i/>
        </w:rPr>
        <w:t>1 бал</w:t>
      </w:r>
      <w:r w:rsidR="00D72C98">
        <w:t>).</w:t>
      </w:r>
    </w:p>
    <w:p w:rsidR="00D72C98" w:rsidRDefault="00D72C98" w:rsidP="00CD5A4E">
      <w:pPr>
        <w:jc w:val="left"/>
      </w:pPr>
    </w:p>
    <w:p w:rsidR="00CD5A4E" w:rsidRPr="00CD5A4E" w:rsidRDefault="00CD5A4E" w:rsidP="00CD5A4E">
      <w:pPr>
        <w:jc w:val="left"/>
        <w:rPr>
          <w:lang w:val="en-US"/>
        </w:rPr>
      </w:pPr>
      <w:proofErr w:type="spellStart"/>
      <w:r w:rsidRPr="00CD5A4E">
        <w:rPr>
          <w:lang w:val="en-US"/>
        </w:rPr>
        <w:t>InetAddress</w:t>
      </w:r>
      <w:proofErr w:type="spellEnd"/>
      <w:r w:rsidRPr="00CD5A4E">
        <w:rPr>
          <w:lang w:val="en-US"/>
        </w:rPr>
        <w:t xml:space="preserve"> </w:t>
      </w:r>
      <w:proofErr w:type="spellStart"/>
      <w:r w:rsidRPr="00CD5A4E">
        <w:rPr>
          <w:lang w:val="en-US"/>
        </w:rPr>
        <w:t>ip</w:t>
      </w:r>
      <w:proofErr w:type="spellEnd"/>
      <w:r w:rsidRPr="00CD5A4E">
        <w:rPr>
          <w:lang w:val="en-US"/>
        </w:rPr>
        <w:t>;</w:t>
      </w:r>
    </w:p>
    <w:p w:rsidR="00CD5A4E" w:rsidRPr="00CD5A4E" w:rsidRDefault="00CD5A4E" w:rsidP="00CD5A4E">
      <w:pPr>
        <w:jc w:val="left"/>
        <w:rPr>
          <w:lang w:val="en-US"/>
        </w:rPr>
      </w:pPr>
      <w:r w:rsidRPr="00CD5A4E">
        <w:rPr>
          <w:lang w:val="en-US"/>
        </w:rPr>
        <w:t xml:space="preserve">String </w:t>
      </w:r>
      <w:proofErr w:type="spellStart"/>
      <w:r w:rsidRPr="00CD5A4E">
        <w:rPr>
          <w:lang w:val="en-US"/>
        </w:rPr>
        <w:t>nameHost</w:t>
      </w:r>
      <w:proofErr w:type="spellEnd"/>
      <w:r w:rsidRPr="00CD5A4E">
        <w:rPr>
          <w:lang w:val="en-US"/>
        </w:rPr>
        <w:t>;</w:t>
      </w:r>
    </w:p>
    <w:p w:rsidR="00CD5A4E" w:rsidRPr="00CD5A4E" w:rsidRDefault="00CD5A4E" w:rsidP="00CD5A4E">
      <w:pPr>
        <w:jc w:val="left"/>
        <w:rPr>
          <w:lang w:val="en-US"/>
        </w:rPr>
      </w:pPr>
      <w:r w:rsidRPr="00CD5A4E">
        <w:rPr>
          <w:lang w:val="en-US"/>
        </w:rPr>
        <w:t>try {</w:t>
      </w:r>
    </w:p>
    <w:p w:rsidR="00CD5A4E" w:rsidRPr="00CD5A4E" w:rsidRDefault="00CD5A4E" w:rsidP="00CD5A4E">
      <w:pPr>
        <w:ind w:firstLine="0"/>
        <w:jc w:val="left"/>
        <w:rPr>
          <w:lang w:val="en-US"/>
        </w:rPr>
      </w:pPr>
      <w:proofErr w:type="spellStart"/>
      <w:r w:rsidRPr="00CD5A4E">
        <w:rPr>
          <w:lang w:val="en-US"/>
        </w:rPr>
        <w:t>ip</w:t>
      </w:r>
      <w:proofErr w:type="spellEnd"/>
      <w:r w:rsidRPr="00CD5A4E">
        <w:rPr>
          <w:lang w:val="en-US"/>
        </w:rPr>
        <w:t xml:space="preserve"> = </w:t>
      </w:r>
      <w:proofErr w:type="spellStart"/>
      <w:r w:rsidRPr="00CD5A4E">
        <w:rPr>
          <w:lang w:val="en-US"/>
        </w:rPr>
        <w:t>InetAddress.getLocalHost</w:t>
      </w:r>
      <w:proofErr w:type="spellEnd"/>
      <w:r w:rsidRPr="00CD5A4E">
        <w:rPr>
          <w:lang w:val="en-US"/>
        </w:rPr>
        <w:t>();</w:t>
      </w:r>
    </w:p>
    <w:p w:rsidR="00CD5A4E" w:rsidRPr="00CD5A4E" w:rsidRDefault="00CD5A4E" w:rsidP="00CD5A4E">
      <w:pPr>
        <w:ind w:firstLine="0"/>
        <w:jc w:val="left"/>
        <w:rPr>
          <w:lang w:val="en-US"/>
        </w:rPr>
      </w:pPr>
      <w:proofErr w:type="spellStart"/>
      <w:r w:rsidRPr="00CD5A4E">
        <w:rPr>
          <w:lang w:val="en-US"/>
        </w:rPr>
        <w:t>nameHost</w:t>
      </w:r>
      <w:proofErr w:type="spellEnd"/>
      <w:r w:rsidRPr="00CD5A4E">
        <w:rPr>
          <w:lang w:val="en-US"/>
        </w:rPr>
        <w:t xml:space="preserve"> = </w:t>
      </w:r>
      <w:proofErr w:type="spellStart"/>
      <w:proofErr w:type="gramStart"/>
      <w:r w:rsidRPr="00CD5A4E">
        <w:rPr>
          <w:lang w:val="en-US"/>
        </w:rPr>
        <w:t>ip.getHostName</w:t>
      </w:r>
      <w:proofErr w:type="spellEnd"/>
      <w:proofErr w:type="gramEnd"/>
      <w:r w:rsidRPr="00CD5A4E">
        <w:rPr>
          <w:lang w:val="en-US"/>
        </w:rPr>
        <w:t>();</w:t>
      </w:r>
    </w:p>
    <w:p w:rsidR="00CD5A4E" w:rsidRPr="00CD5A4E" w:rsidRDefault="00CD5A4E" w:rsidP="00CD5A4E">
      <w:pPr>
        <w:jc w:val="left"/>
        <w:rPr>
          <w:lang w:val="en-US"/>
        </w:rPr>
      </w:pPr>
      <w:r w:rsidRPr="00CD5A4E">
        <w:rPr>
          <w:lang w:val="en-US"/>
        </w:rPr>
        <w:t>} catch (Exception e) {</w:t>
      </w:r>
    </w:p>
    <w:p w:rsidR="00CD5A4E" w:rsidRPr="00CD5A4E" w:rsidRDefault="00CD5A4E" w:rsidP="00CD5A4E">
      <w:pPr>
        <w:ind w:firstLine="0"/>
        <w:jc w:val="left"/>
        <w:rPr>
          <w:lang w:val="en-US"/>
        </w:rPr>
      </w:pPr>
      <w:proofErr w:type="spellStart"/>
      <w:proofErr w:type="gramStart"/>
      <w:r w:rsidRPr="00CD5A4E">
        <w:rPr>
          <w:lang w:val="en-US"/>
        </w:rPr>
        <w:t>e.printStackTrace</w:t>
      </w:r>
      <w:proofErr w:type="spellEnd"/>
      <w:proofErr w:type="gramEnd"/>
      <w:r w:rsidRPr="00CD5A4E">
        <w:rPr>
          <w:lang w:val="en-US"/>
        </w:rPr>
        <w:t>();</w:t>
      </w:r>
    </w:p>
    <w:p w:rsidR="00D72C98" w:rsidRPr="00CD5A4E" w:rsidRDefault="00CD5A4E" w:rsidP="00CD5A4E">
      <w:pPr>
        <w:jc w:val="left"/>
      </w:pPr>
      <w:r w:rsidRPr="00CD5A4E">
        <w:rPr>
          <w:lang w:val="en-US"/>
        </w:rPr>
        <w:t>}</w:t>
      </w:r>
      <w:r w:rsidRPr="00CD5A4E">
        <w:rPr>
          <w:lang w:val="en-US"/>
        </w:rPr>
        <w:br/>
      </w:r>
    </w:p>
    <w:p w:rsidR="00D72C98" w:rsidRDefault="00D72C98" w:rsidP="00B62F52"/>
    <w:p w:rsidR="00D72C98" w:rsidRDefault="00D72C98" w:rsidP="00B62F52"/>
    <w:p w:rsidR="00D72C98" w:rsidRPr="003440A7" w:rsidRDefault="00C80EAE" w:rsidP="00B62F52">
      <w:r w:rsidRPr="00C80EAE">
        <w:t>14</w:t>
      </w:r>
      <w:r w:rsidR="00D72C98" w:rsidRPr="003440A7">
        <w:t>.</w:t>
      </w:r>
      <w:r w:rsidR="00D72C98" w:rsidRPr="00CE4356">
        <w:t xml:space="preserve"> </w:t>
      </w:r>
      <w:r w:rsidR="00D72C98">
        <w:t xml:space="preserve">Напишіть фрагмент коду, за допомогою якого можна сформувати та відправити клієнту </w:t>
      </w:r>
      <w:proofErr w:type="spellStart"/>
      <w:r w:rsidR="00D72C98">
        <w:t>датаграму</w:t>
      </w:r>
      <w:proofErr w:type="spellEnd"/>
      <w:r w:rsidR="00D72C98">
        <w:t xml:space="preserve">, що передає рядок </w:t>
      </w:r>
      <w:r w:rsidR="00D72C98" w:rsidRPr="00CE4356">
        <w:t>“</w:t>
      </w:r>
      <w:r w:rsidR="00D72C98">
        <w:rPr>
          <w:lang w:val="en-US"/>
        </w:rPr>
        <w:t>Hello</w:t>
      </w:r>
      <w:r w:rsidR="00D72C98" w:rsidRPr="00CE4356">
        <w:t>!”</w:t>
      </w:r>
      <w:r w:rsidR="00D72C98" w:rsidRPr="003440A7">
        <w:t xml:space="preserve"> </w:t>
      </w:r>
      <w:r w:rsidR="00D72C98">
        <w:t>(</w:t>
      </w:r>
      <w:r w:rsidR="00D72C98" w:rsidRPr="00613DE3">
        <w:rPr>
          <w:i/>
        </w:rPr>
        <w:t>1 бал</w:t>
      </w:r>
      <w:r w:rsidR="00D72C98">
        <w:t>)</w:t>
      </w:r>
      <w:r w:rsidR="00D72C98" w:rsidRPr="003440A7">
        <w:t>.</w:t>
      </w:r>
    </w:p>
    <w:p w:rsidR="00D72C98" w:rsidRDefault="00D72C98" w:rsidP="00FA34B2"/>
    <w:p w:rsidR="00FA34B2" w:rsidRPr="00FA34B2" w:rsidRDefault="00FA34B2" w:rsidP="00FA34B2">
      <w:pPr>
        <w:rPr>
          <w:lang w:val="en-US"/>
        </w:rPr>
      </w:pPr>
      <w:r>
        <w:rPr>
          <w:lang w:val="en-US"/>
        </w:rPr>
        <w:t>String word;</w:t>
      </w:r>
    </w:p>
    <w:p w:rsidR="00FA34B2" w:rsidRDefault="00FA34B2" w:rsidP="00FA34B2">
      <w:pPr>
        <w:rPr>
          <w:shd w:val="clear" w:color="auto" w:fill="FFFFFF"/>
          <w:lang w:val="en-US"/>
        </w:rPr>
      </w:pPr>
      <w:proofErr w:type="spellStart"/>
      <w:r w:rsidRPr="00FA34B2">
        <w:t>byte</w:t>
      </w:r>
      <w:proofErr w:type="spellEnd"/>
      <w:r w:rsidRPr="00FA34B2">
        <w:t>[]</w:t>
      </w:r>
      <w:r>
        <w:rPr>
          <w:lang w:val="en-US"/>
        </w:rPr>
        <w:t xml:space="preserve"> </w:t>
      </w:r>
      <w:proofErr w:type="spellStart"/>
      <w:r w:rsidR="00353CD4">
        <w:rPr>
          <w:lang w:val="en-US"/>
        </w:rPr>
        <w:t>byteW</w:t>
      </w:r>
      <w:r>
        <w:rPr>
          <w:shd w:val="clear" w:color="auto" w:fill="FFFFFF"/>
        </w:rPr>
        <w:t>ord</w:t>
      </w:r>
      <w:proofErr w:type="spellEnd"/>
      <w:r>
        <w:rPr>
          <w:shd w:val="clear" w:color="auto" w:fill="FFFFFF"/>
        </w:rPr>
        <w:t xml:space="preserve"> = </w:t>
      </w:r>
      <w:r w:rsidR="00353CD4">
        <w:rPr>
          <w:shd w:val="clear" w:color="auto" w:fill="FFFFFF"/>
          <w:lang w:val="en-US"/>
        </w:rPr>
        <w:t>word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getBytes</w:t>
      </w:r>
      <w:proofErr w:type="spellEnd"/>
      <w:r>
        <w:rPr>
          <w:shd w:val="clear" w:color="auto" w:fill="FFFFFF"/>
        </w:rPr>
        <w:t>();</w:t>
      </w:r>
      <w:r>
        <w:rPr>
          <w:shd w:val="clear" w:color="auto" w:fill="FFFFFF"/>
          <w:lang w:val="en-US"/>
        </w:rPr>
        <w:t xml:space="preserve"> </w:t>
      </w:r>
    </w:p>
    <w:p w:rsidR="00ED30A9" w:rsidRDefault="00ED30A9" w:rsidP="00FA34B2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address = </w:t>
      </w:r>
      <w:proofErr w:type="spellStart"/>
      <w:r>
        <w:rPr>
          <w:shd w:val="clear" w:color="auto" w:fill="FFFFFF"/>
          <w:lang w:val="en-US"/>
        </w:rPr>
        <w:t>InetAddress.getByName</w:t>
      </w:r>
      <w:proofErr w:type="spellEnd"/>
      <w:r>
        <w:rPr>
          <w:shd w:val="clear" w:color="auto" w:fill="FFFFFF"/>
          <w:lang w:val="en-US"/>
        </w:rPr>
        <w:t>(“localhost”);</w:t>
      </w:r>
    </w:p>
    <w:p w:rsidR="00FA34B2" w:rsidRDefault="00FA34B2" w:rsidP="00FA34B2">
      <w:pPr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DatagramSocket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socket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new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DatagramSocket</w:t>
      </w:r>
      <w:proofErr w:type="spellEnd"/>
      <w:r>
        <w:rPr>
          <w:shd w:val="clear" w:color="auto" w:fill="FFFFFF"/>
        </w:rPr>
        <w:t>(4445);</w:t>
      </w:r>
    </w:p>
    <w:p w:rsidR="00FA34B2" w:rsidRDefault="001D35C4" w:rsidP="00FA34B2">
      <w:pPr>
        <w:jc w:val="left"/>
      </w:pPr>
      <w:proofErr w:type="spellStart"/>
      <w:r>
        <w:rPr>
          <w:shd w:val="clear" w:color="auto" w:fill="FFFFFF"/>
        </w:rPr>
        <w:t>Datagram</w:t>
      </w:r>
      <w:proofErr w:type="spellEnd"/>
      <w:r>
        <w:rPr>
          <w:shd w:val="clear" w:color="auto" w:fill="FFFFFF"/>
          <w:lang w:val="en-US"/>
        </w:rPr>
        <w:t>Pa</w:t>
      </w:r>
      <w:bookmarkStart w:id="0" w:name="_GoBack"/>
      <w:bookmarkEnd w:id="0"/>
      <w:proofErr w:type="spellStart"/>
      <w:r w:rsidR="00FA34B2">
        <w:rPr>
          <w:shd w:val="clear" w:color="auto" w:fill="FFFFFF"/>
        </w:rPr>
        <w:t>cket</w:t>
      </w:r>
      <w:proofErr w:type="spellEnd"/>
      <w:r w:rsidR="00FA34B2">
        <w:rPr>
          <w:shd w:val="clear" w:color="auto" w:fill="FFFFFF"/>
        </w:rPr>
        <w:t xml:space="preserve"> </w:t>
      </w:r>
      <w:proofErr w:type="spellStart"/>
      <w:r w:rsidR="00FA34B2">
        <w:rPr>
          <w:shd w:val="clear" w:color="auto" w:fill="FFFFFF"/>
        </w:rPr>
        <w:t>packet</w:t>
      </w:r>
      <w:proofErr w:type="spellEnd"/>
      <w:r w:rsidR="00FA34B2">
        <w:rPr>
          <w:shd w:val="clear" w:color="auto" w:fill="FFFFFF"/>
        </w:rPr>
        <w:t xml:space="preserve"> = </w:t>
      </w:r>
      <w:proofErr w:type="spellStart"/>
      <w:r w:rsidR="00FA34B2">
        <w:rPr>
          <w:shd w:val="clear" w:color="auto" w:fill="FFFFFF"/>
        </w:rPr>
        <w:t>new</w:t>
      </w:r>
      <w:proofErr w:type="spellEnd"/>
      <w:r w:rsidR="00FA34B2">
        <w:rPr>
          <w:shd w:val="clear" w:color="auto" w:fill="FFFFFF"/>
        </w:rPr>
        <w:t xml:space="preserve"> </w:t>
      </w:r>
      <w:proofErr w:type="spellStart"/>
      <w:r w:rsidR="00FA34B2">
        <w:rPr>
          <w:shd w:val="clear" w:color="auto" w:fill="FFFFFF"/>
        </w:rPr>
        <w:t>DatagramPacket</w:t>
      </w:r>
      <w:proofErr w:type="spellEnd"/>
      <w:r w:rsidR="00FA34B2">
        <w:rPr>
          <w:shd w:val="clear" w:color="auto" w:fill="FFFFFF"/>
        </w:rPr>
        <w:t>(</w:t>
      </w:r>
      <w:proofErr w:type="spellStart"/>
      <w:r w:rsidR="00A32545">
        <w:rPr>
          <w:lang w:val="en-US"/>
        </w:rPr>
        <w:t>byteW</w:t>
      </w:r>
      <w:r w:rsidR="00A32545">
        <w:rPr>
          <w:shd w:val="clear" w:color="auto" w:fill="FFFFFF"/>
        </w:rPr>
        <w:t>ord</w:t>
      </w:r>
      <w:proofErr w:type="spellEnd"/>
      <w:r w:rsidR="00FA34B2">
        <w:rPr>
          <w:shd w:val="clear" w:color="auto" w:fill="FFFFFF"/>
        </w:rPr>
        <w:t xml:space="preserve">, </w:t>
      </w:r>
      <w:proofErr w:type="spellStart"/>
      <w:r w:rsidR="00A32545">
        <w:rPr>
          <w:lang w:val="en-US"/>
        </w:rPr>
        <w:t>byteW</w:t>
      </w:r>
      <w:r w:rsidR="00A32545">
        <w:rPr>
          <w:shd w:val="clear" w:color="auto" w:fill="FFFFFF"/>
        </w:rPr>
        <w:t>ord</w:t>
      </w:r>
      <w:r w:rsidR="00FA34B2">
        <w:rPr>
          <w:shd w:val="clear" w:color="auto" w:fill="FFFFFF"/>
        </w:rPr>
        <w:t>.length</w:t>
      </w:r>
      <w:proofErr w:type="spellEnd"/>
      <w:r w:rsidR="00FA34B2">
        <w:rPr>
          <w:shd w:val="clear" w:color="auto" w:fill="FFFFFF"/>
        </w:rPr>
        <w:t xml:space="preserve">, </w:t>
      </w:r>
      <w:proofErr w:type="spellStart"/>
      <w:r w:rsidR="00FA34B2">
        <w:rPr>
          <w:shd w:val="clear" w:color="auto" w:fill="FFFFFF"/>
        </w:rPr>
        <w:t>address</w:t>
      </w:r>
      <w:proofErr w:type="spellEnd"/>
      <w:r w:rsidR="00FA34B2">
        <w:rPr>
          <w:shd w:val="clear" w:color="auto" w:fill="FFFFFF"/>
        </w:rPr>
        <w:t xml:space="preserve">, </w:t>
      </w:r>
      <w:r w:rsidR="00ED30A9">
        <w:rPr>
          <w:shd w:val="clear" w:color="auto" w:fill="FFFFFF"/>
          <w:lang w:val="en-US"/>
        </w:rPr>
        <w:t>4445</w:t>
      </w:r>
      <w:r w:rsidR="00FA34B2">
        <w:rPr>
          <w:shd w:val="clear" w:color="auto" w:fill="FFFFFF"/>
        </w:rPr>
        <w:t>);</w:t>
      </w:r>
    </w:p>
    <w:p w:rsidR="00FA34B2" w:rsidRDefault="00FA34B2" w:rsidP="00FA34B2">
      <w:pPr>
        <w:jc w:val="left"/>
      </w:pPr>
      <w:proofErr w:type="spellStart"/>
      <w:r>
        <w:rPr>
          <w:shd w:val="clear" w:color="auto" w:fill="FFFFFF"/>
        </w:rPr>
        <w:t>socket.send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>);</w:t>
      </w:r>
    </w:p>
    <w:p w:rsidR="00D72C98" w:rsidRDefault="00D72C98" w:rsidP="00B62F52"/>
    <w:p w:rsidR="00D72C98" w:rsidRDefault="00D72C98" w:rsidP="00B62F52"/>
    <w:p w:rsidR="00D72C98" w:rsidRDefault="00D72C98" w:rsidP="00B62F52"/>
    <w:p w:rsidR="00D72C98" w:rsidRPr="007A7DCE" w:rsidRDefault="00D72C98" w:rsidP="00B62F52"/>
    <w:p w:rsidR="007046AB" w:rsidRDefault="007046AB" w:rsidP="00B62F52"/>
    <w:sectPr w:rsidR="007046AB" w:rsidSect="00F64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4CE1"/>
    <w:rsid w:val="00004BCB"/>
    <w:rsid w:val="00021A77"/>
    <w:rsid w:val="0004076B"/>
    <w:rsid w:val="00063F8C"/>
    <w:rsid w:val="00090BBA"/>
    <w:rsid w:val="000A36AA"/>
    <w:rsid w:val="00114CFD"/>
    <w:rsid w:val="00117B50"/>
    <w:rsid w:val="00164F00"/>
    <w:rsid w:val="001B2BF9"/>
    <w:rsid w:val="001D35C4"/>
    <w:rsid w:val="001F3F08"/>
    <w:rsid w:val="00232C75"/>
    <w:rsid w:val="0024117B"/>
    <w:rsid w:val="002749D0"/>
    <w:rsid w:val="00281BF5"/>
    <w:rsid w:val="0028664C"/>
    <w:rsid w:val="00353CD4"/>
    <w:rsid w:val="00353EA5"/>
    <w:rsid w:val="003E3E2E"/>
    <w:rsid w:val="003F57E2"/>
    <w:rsid w:val="004166C4"/>
    <w:rsid w:val="00416A8A"/>
    <w:rsid w:val="0052568F"/>
    <w:rsid w:val="005D5D2D"/>
    <w:rsid w:val="005F2A1A"/>
    <w:rsid w:val="00605C41"/>
    <w:rsid w:val="00636728"/>
    <w:rsid w:val="006678DB"/>
    <w:rsid w:val="00691F44"/>
    <w:rsid w:val="006C36C5"/>
    <w:rsid w:val="006F47E4"/>
    <w:rsid w:val="007046AB"/>
    <w:rsid w:val="007218DA"/>
    <w:rsid w:val="0072584A"/>
    <w:rsid w:val="007546A3"/>
    <w:rsid w:val="007757AF"/>
    <w:rsid w:val="007A7DCE"/>
    <w:rsid w:val="007B44B5"/>
    <w:rsid w:val="007C1C05"/>
    <w:rsid w:val="008145E0"/>
    <w:rsid w:val="008751F7"/>
    <w:rsid w:val="00880B2A"/>
    <w:rsid w:val="008B2AC9"/>
    <w:rsid w:val="0095172F"/>
    <w:rsid w:val="009632E0"/>
    <w:rsid w:val="009C404B"/>
    <w:rsid w:val="009F4D01"/>
    <w:rsid w:val="00A32545"/>
    <w:rsid w:val="00A813C2"/>
    <w:rsid w:val="00AA2E53"/>
    <w:rsid w:val="00AC232F"/>
    <w:rsid w:val="00AE37E6"/>
    <w:rsid w:val="00AE6976"/>
    <w:rsid w:val="00B55217"/>
    <w:rsid w:val="00B62F52"/>
    <w:rsid w:val="00B765CA"/>
    <w:rsid w:val="00B963D1"/>
    <w:rsid w:val="00BB7179"/>
    <w:rsid w:val="00BC7843"/>
    <w:rsid w:val="00BD4BDF"/>
    <w:rsid w:val="00C269F4"/>
    <w:rsid w:val="00C65F1A"/>
    <w:rsid w:val="00C80EAE"/>
    <w:rsid w:val="00C86458"/>
    <w:rsid w:val="00C877AD"/>
    <w:rsid w:val="00CD5A4E"/>
    <w:rsid w:val="00D06566"/>
    <w:rsid w:val="00D72C98"/>
    <w:rsid w:val="00D85161"/>
    <w:rsid w:val="00E14650"/>
    <w:rsid w:val="00E17B09"/>
    <w:rsid w:val="00E268DC"/>
    <w:rsid w:val="00ED30A9"/>
    <w:rsid w:val="00F039C4"/>
    <w:rsid w:val="00F64CE1"/>
    <w:rsid w:val="00FA34B2"/>
    <w:rsid w:val="00FE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F65"/>
  <w15:docId w15:val="{AAF2B809-906D-48FE-9140-14D84848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F52"/>
    <w:pPr>
      <w:spacing w:after="0" w:line="240" w:lineRule="auto"/>
      <w:ind w:left="454" w:hanging="454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3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34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5E0"/>
    <w:pPr>
      <w:ind w:left="720"/>
      <w:contextualSpacing/>
    </w:pPr>
  </w:style>
  <w:style w:type="paragraph" w:customStyle="1" w:styleId="justified">
    <w:name w:val="justified"/>
    <w:basedOn w:val="a"/>
    <w:rsid w:val="00BC7843"/>
    <w:pPr>
      <w:spacing w:before="100" w:beforeAutospacing="1" w:after="100" w:afterAutospacing="1"/>
    </w:pPr>
    <w:rPr>
      <w:rFonts w:eastAsia="Times New Roman"/>
      <w:color w:val="000000"/>
      <w:sz w:val="24"/>
      <w:szCs w:val="24"/>
      <w:lang w:eastAsia="ru-RU"/>
    </w:rPr>
  </w:style>
  <w:style w:type="table" w:styleId="a4">
    <w:name w:val="Table Grid"/>
    <w:basedOn w:val="a1"/>
    <w:uiPriority w:val="59"/>
    <w:rsid w:val="008B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A34B2"/>
    <w:pPr>
      <w:spacing w:after="0" w:line="240" w:lineRule="auto"/>
      <w:ind w:left="454" w:hanging="454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A34B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34B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FA3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rsid w:val="00FA34B2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57</cp:revision>
  <cp:lastPrinted>2019-04-01T09:20:00Z</cp:lastPrinted>
  <dcterms:created xsi:type="dcterms:W3CDTF">2018-04-15T19:50:00Z</dcterms:created>
  <dcterms:modified xsi:type="dcterms:W3CDTF">2020-05-15T10:59:00Z</dcterms:modified>
</cp:coreProperties>
</file>