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5567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Міністерство освіти і науки України</w:t>
      </w:r>
    </w:p>
    <w:p w14:paraId="6E253665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Харківський національний університет ім. В. Н. Каразіна</w:t>
      </w:r>
    </w:p>
    <w:p w14:paraId="24A4A2B3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A671E8">
        <w:rPr>
          <w:sz w:val="28"/>
          <w:szCs w:val="28"/>
          <w:lang w:val="uk-UA"/>
        </w:rPr>
        <w:t>акультет комп’ютерних наук</w:t>
      </w:r>
    </w:p>
    <w:p w14:paraId="5B0276FB" w14:textId="77777777" w:rsidR="00D30508" w:rsidRDefault="00D30508" w:rsidP="00D30508">
      <w:pPr>
        <w:spacing w:line="360" w:lineRule="auto"/>
        <w:jc w:val="center"/>
        <w:rPr>
          <w:b/>
          <w:sz w:val="16"/>
          <w:szCs w:val="16"/>
          <w:lang w:val="uk-UA"/>
        </w:rPr>
      </w:pPr>
    </w:p>
    <w:p w14:paraId="089B5FBE" w14:textId="77777777" w:rsidR="00D30508" w:rsidRDefault="00D30508" w:rsidP="00D30508">
      <w:pPr>
        <w:spacing w:line="360" w:lineRule="auto"/>
        <w:jc w:val="center"/>
        <w:rPr>
          <w:b/>
          <w:sz w:val="16"/>
          <w:szCs w:val="16"/>
          <w:lang w:val="uk-UA"/>
        </w:rPr>
      </w:pPr>
    </w:p>
    <w:p w14:paraId="4BB4A65C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6C5EE2F2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0F3561B7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0DF27071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  <w:r>
        <w:rPr>
          <w:sz w:val="16"/>
          <w:lang w:val="uk-UA"/>
        </w:rPr>
        <w:tab/>
      </w:r>
    </w:p>
    <w:p w14:paraId="28D0530E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5B0EF5CF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67F8E91A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531381A8" w14:textId="77777777" w:rsidR="00D30508" w:rsidRPr="007F1369" w:rsidRDefault="00D30508" w:rsidP="00D30508">
      <w:pPr>
        <w:tabs>
          <w:tab w:val="left" w:pos="5835"/>
        </w:tabs>
        <w:spacing w:line="360" w:lineRule="auto"/>
        <w:contextualSpacing/>
      </w:pPr>
    </w:p>
    <w:p w14:paraId="2E61E37F" w14:textId="77777777" w:rsidR="00D30508" w:rsidRPr="007F1369" w:rsidRDefault="00D30508" w:rsidP="00D30508">
      <w:pPr>
        <w:jc w:val="center"/>
      </w:pPr>
    </w:p>
    <w:p w14:paraId="7C615454" w14:textId="77777777" w:rsidR="00D30508" w:rsidRDefault="00D30508" w:rsidP="00D30508">
      <w:pPr>
        <w:spacing w:line="360" w:lineRule="auto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Курсова робота</w:t>
      </w:r>
    </w:p>
    <w:p w14:paraId="3CED0883" w14:textId="77777777" w:rsidR="00D30508" w:rsidRDefault="00D30508" w:rsidP="00D30508">
      <w:pPr>
        <w:spacing w:line="360" w:lineRule="auto"/>
        <w:jc w:val="center"/>
        <w:rPr>
          <w:color w:val="191919"/>
          <w:spacing w:val="-3"/>
          <w:sz w:val="28"/>
          <w:szCs w:val="28"/>
          <w:lang w:val="uk-UA"/>
        </w:rPr>
      </w:pPr>
      <w:r>
        <w:rPr>
          <w:color w:val="191919"/>
          <w:spacing w:val="-3"/>
          <w:sz w:val="28"/>
          <w:szCs w:val="28"/>
          <w:lang w:val="uk-UA"/>
        </w:rPr>
        <w:t xml:space="preserve">з </w:t>
      </w:r>
      <w:r w:rsidRPr="004E4F90">
        <w:rPr>
          <w:color w:val="191919"/>
          <w:spacing w:val="-3"/>
          <w:sz w:val="28"/>
          <w:szCs w:val="28"/>
        </w:rPr>
        <w:t xml:space="preserve">дисципліни </w:t>
      </w:r>
      <w:r>
        <w:rPr>
          <w:color w:val="191919"/>
          <w:spacing w:val="-3"/>
          <w:sz w:val="28"/>
          <w:szCs w:val="28"/>
        </w:rPr>
        <w:t>«</w:t>
      </w:r>
      <w:r w:rsidRPr="006415C4">
        <w:rPr>
          <w:color w:val="191919"/>
          <w:spacing w:val="-3"/>
          <w:sz w:val="28"/>
          <w:szCs w:val="28"/>
        </w:rPr>
        <w:t>Об’єктно-орієнтоване програмування</w:t>
      </w:r>
      <w:r>
        <w:rPr>
          <w:color w:val="191919"/>
          <w:spacing w:val="-3"/>
          <w:sz w:val="28"/>
          <w:szCs w:val="28"/>
        </w:rPr>
        <w:t>»</w:t>
      </w:r>
    </w:p>
    <w:p w14:paraId="6C6C55F0" w14:textId="77777777" w:rsidR="00D30508" w:rsidRPr="006009BE" w:rsidRDefault="00D30508" w:rsidP="00D30508">
      <w:pPr>
        <w:jc w:val="center"/>
        <w:rPr>
          <w:b/>
          <w:sz w:val="44"/>
          <w:szCs w:val="44"/>
          <w:lang w:val="uk-UA"/>
        </w:rPr>
      </w:pPr>
    </w:p>
    <w:p w14:paraId="1329DBEA" w14:textId="129F3109" w:rsidR="00D30508" w:rsidRPr="007F1369" w:rsidRDefault="00D30508" w:rsidP="00D3050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Тема:</w:t>
      </w:r>
      <w:r w:rsidR="00414740">
        <w:rPr>
          <w:sz w:val="32"/>
          <w:szCs w:val="32"/>
          <w:lang w:val="uk-UA"/>
        </w:rPr>
        <w:t xml:space="preserve"> «</w:t>
      </w:r>
      <w:r w:rsidR="00414740" w:rsidRPr="00414740">
        <w:rPr>
          <w:sz w:val="32"/>
          <w:szCs w:val="32"/>
          <w:lang w:val="uk-UA"/>
        </w:rPr>
        <w:t>Розробка прототипу програмної системи управління</w:t>
      </w:r>
      <w:r w:rsidR="00414740">
        <w:rPr>
          <w:sz w:val="32"/>
          <w:szCs w:val="32"/>
          <w:lang w:val="uk-UA"/>
        </w:rPr>
        <w:t xml:space="preserve"> реєстром автомобілів (модифікація 1.1)»</w:t>
      </w:r>
    </w:p>
    <w:p w14:paraId="47E66012" w14:textId="77777777" w:rsidR="00D30508" w:rsidRPr="007F1369" w:rsidRDefault="00D30508" w:rsidP="00D30508">
      <w:pPr>
        <w:jc w:val="center"/>
        <w:rPr>
          <w:sz w:val="28"/>
          <w:szCs w:val="28"/>
          <w:lang w:val="uk-UA"/>
        </w:rPr>
      </w:pPr>
    </w:p>
    <w:p w14:paraId="6C0077FD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690822DD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782E5F29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260590CC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5211"/>
        <w:gridCol w:w="4678"/>
      </w:tblGrid>
      <w:tr w:rsidR="00D30508" w:rsidRPr="0024626C" w14:paraId="677DD907" w14:textId="77777777" w:rsidTr="00A92966">
        <w:trPr>
          <w:trHeight w:val="170"/>
        </w:trPr>
        <w:tc>
          <w:tcPr>
            <w:tcW w:w="5211" w:type="dxa"/>
            <w:vMerge w:val="restart"/>
            <w:shd w:val="clear" w:color="auto" w:fill="auto"/>
          </w:tcPr>
          <w:p w14:paraId="3E90A0FA" w14:textId="77777777" w:rsidR="00D30508" w:rsidRPr="003B6C88" w:rsidRDefault="00D30508" w:rsidP="00A92966">
            <w:pPr>
              <w:spacing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>Оцінка _____ / ____________________</w:t>
            </w:r>
          </w:p>
          <w:p w14:paraId="4D7C5982" w14:textId="77777777" w:rsidR="00D30508" w:rsidRPr="003B6C88" w:rsidRDefault="00D30508" w:rsidP="00A92966">
            <w:pPr>
              <w:spacing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</w:p>
          <w:p w14:paraId="36829D07" w14:textId="77777777" w:rsidR="00D30508" w:rsidRPr="003B6C88" w:rsidRDefault="00D30508" w:rsidP="00A92966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>Члени комісії:</w:t>
            </w:r>
          </w:p>
          <w:p w14:paraId="4BCEF65A" w14:textId="77777777" w:rsidR="00D30508" w:rsidRDefault="00D30508" w:rsidP="00A92966">
            <w:pPr>
              <w:spacing w:before="120" w:after="120" w:line="360" w:lineRule="auto"/>
              <w:rPr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 xml:space="preserve">___________ </w:t>
            </w:r>
            <w:r>
              <w:rPr>
                <w:sz w:val="24"/>
                <w:szCs w:val="24"/>
                <w:lang w:val="uk-UA"/>
              </w:rPr>
              <w:t>Поклонський Є.В.</w:t>
            </w:r>
          </w:p>
          <w:p w14:paraId="5DCDA83F" w14:textId="5D1654D2" w:rsidR="00D30508" w:rsidRPr="006009BE" w:rsidRDefault="00D30508" w:rsidP="00A92966">
            <w:pPr>
              <w:spacing w:before="120" w:after="120" w:line="360" w:lineRule="auto"/>
              <w:rPr>
                <w:b/>
                <w:sz w:val="24"/>
                <w:szCs w:val="24"/>
                <w:lang w:val="uk-UA"/>
              </w:rPr>
            </w:pPr>
            <w:r w:rsidRPr="006009BE">
              <w:rPr>
                <w:sz w:val="24"/>
                <w:szCs w:val="24"/>
                <w:lang w:val="uk-UA"/>
              </w:rPr>
              <w:t>___________</w:t>
            </w:r>
            <w:r w:rsidRPr="006009BE">
              <w:rPr>
                <w:color w:val="191919"/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Нагорний К.А. </w:t>
            </w:r>
          </w:p>
          <w:p w14:paraId="35BC52A7" w14:textId="77777777" w:rsidR="00D30508" w:rsidRPr="003B6C88" w:rsidRDefault="00D30508" w:rsidP="00A92966">
            <w:pPr>
              <w:spacing w:before="120" w:after="120"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  <w:r w:rsidRPr="006009BE">
              <w:rPr>
                <w:sz w:val="24"/>
                <w:szCs w:val="24"/>
                <w:lang w:val="uk-UA"/>
              </w:rPr>
              <w:t>___________</w:t>
            </w:r>
            <w:r w:rsidRPr="006009BE">
              <w:rPr>
                <w:color w:val="191919"/>
                <w:spacing w:val="-3"/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Богучарський С.І.</w:t>
            </w:r>
          </w:p>
        </w:tc>
        <w:tc>
          <w:tcPr>
            <w:tcW w:w="4678" w:type="dxa"/>
            <w:shd w:val="clear" w:color="auto" w:fill="auto"/>
          </w:tcPr>
          <w:p w14:paraId="14BB9B60" w14:textId="293D0560" w:rsidR="00D30508" w:rsidRDefault="00D30508" w:rsidP="00A92966">
            <w:pPr>
              <w:spacing w:line="360" w:lineRule="auto"/>
              <w:ind w:left="34"/>
              <w:contextualSpacing/>
              <w:rPr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Викона</w:t>
            </w:r>
            <w:r w:rsidR="00F860E2">
              <w:rPr>
                <w:sz w:val="28"/>
                <w:szCs w:val="22"/>
                <w:lang w:val="uk-UA"/>
              </w:rPr>
              <w:t>ла</w:t>
            </w:r>
            <w:r w:rsidRPr="003B6C88">
              <w:rPr>
                <w:sz w:val="28"/>
                <w:szCs w:val="22"/>
                <w:lang w:val="uk-UA"/>
              </w:rPr>
              <w:t xml:space="preserve">: </w:t>
            </w:r>
          </w:p>
          <w:p w14:paraId="7C446905" w14:textId="6D93575B" w:rsidR="00D30508" w:rsidRPr="00414740" w:rsidRDefault="00D30508" w:rsidP="00A92966">
            <w:pPr>
              <w:spacing w:line="360" w:lineRule="auto"/>
              <w:ind w:left="34"/>
              <w:contextualSpacing/>
              <w:rPr>
                <w:b/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студент</w:t>
            </w:r>
            <w:r w:rsidR="00414740">
              <w:rPr>
                <w:sz w:val="28"/>
                <w:szCs w:val="22"/>
                <w:lang w:val="uk-UA"/>
              </w:rPr>
              <w:t>ка</w:t>
            </w:r>
            <w:r w:rsidRPr="003B6C88">
              <w:rPr>
                <w:sz w:val="28"/>
                <w:szCs w:val="22"/>
                <w:lang w:val="uk-UA"/>
              </w:rPr>
              <w:t xml:space="preserve"> </w:t>
            </w:r>
            <w:r w:rsidR="00414740">
              <w:rPr>
                <w:sz w:val="28"/>
                <w:szCs w:val="22"/>
                <w:lang w:val="uk-UA"/>
              </w:rPr>
              <w:t>2</w:t>
            </w:r>
            <w:r w:rsidRPr="003B6C88">
              <w:rPr>
                <w:sz w:val="28"/>
                <w:szCs w:val="22"/>
              </w:rPr>
              <w:t xml:space="preserve"> </w:t>
            </w:r>
            <w:r w:rsidRPr="003B6C88">
              <w:rPr>
                <w:sz w:val="28"/>
                <w:szCs w:val="22"/>
                <w:lang w:val="uk-UA"/>
              </w:rPr>
              <w:t>курсу, групи КС-</w:t>
            </w:r>
            <w:r w:rsidRPr="003B6C88">
              <w:rPr>
                <w:sz w:val="28"/>
                <w:szCs w:val="22"/>
              </w:rPr>
              <w:t xml:space="preserve"> </w:t>
            </w:r>
            <w:r w:rsidR="00414740">
              <w:rPr>
                <w:sz w:val="28"/>
                <w:szCs w:val="22"/>
                <w:lang w:val="uk-UA"/>
              </w:rPr>
              <w:t>21</w:t>
            </w:r>
          </w:p>
        </w:tc>
      </w:tr>
      <w:tr w:rsidR="00D30508" w:rsidRPr="0024626C" w14:paraId="64399FED" w14:textId="77777777" w:rsidTr="00A92966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61FBD741" w14:textId="77777777" w:rsidR="00D30508" w:rsidRPr="003B6C88" w:rsidRDefault="00D30508" w:rsidP="00A92966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157DC02B" w14:textId="77777777" w:rsidR="00D30508" w:rsidRPr="003B6C88" w:rsidRDefault="00D30508" w:rsidP="00A92966">
            <w:pPr>
              <w:spacing w:line="360" w:lineRule="auto"/>
              <w:ind w:left="34"/>
              <w:rPr>
                <w:b/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Спеціальності:</w:t>
            </w:r>
          </w:p>
          <w:p w14:paraId="1441E626" w14:textId="77777777" w:rsidR="00D30508" w:rsidRDefault="00D30508" w:rsidP="00A92966">
            <w:pPr>
              <w:spacing w:line="360" w:lineRule="auto"/>
              <w:ind w:left="34"/>
              <w:rPr>
                <w:sz w:val="28"/>
                <w:szCs w:val="28"/>
                <w:lang w:val="uk-UA"/>
              </w:rPr>
            </w:pPr>
            <w:r w:rsidRPr="003B6C88">
              <w:rPr>
                <w:sz w:val="28"/>
                <w:szCs w:val="28"/>
                <w:lang w:val="uk-UA"/>
              </w:rPr>
              <w:t>122 «Комп’ютерні науки»</w:t>
            </w:r>
          </w:p>
          <w:p w14:paraId="5635ACF9" w14:textId="48FE59D0" w:rsidR="00D30508" w:rsidRPr="003B6C88" w:rsidRDefault="00414740" w:rsidP="00F860E2">
            <w:pPr>
              <w:spacing w:line="360" w:lineRule="auto"/>
              <w:ind w:left="34"/>
              <w:rPr>
                <w:rFonts w:ascii="Calibri" w:hAnsi="Calibri"/>
                <w:b/>
                <w:sz w:val="12"/>
                <w:szCs w:val="12"/>
                <w:lang w:val="uk-UA"/>
              </w:rPr>
            </w:pPr>
            <w:r w:rsidRPr="00F860E2">
              <w:rPr>
                <w:bCs/>
                <w:sz w:val="28"/>
                <w:szCs w:val="28"/>
                <w:lang w:val="uk-UA"/>
              </w:rPr>
              <w:t>Дібцева</w:t>
            </w:r>
            <w:r w:rsidR="00F860E2" w:rsidRPr="00F860E2">
              <w:rPr>
                <w:bCs/>
                <w:sz w:val="28"/>
                <w:szCs w:val="28"/>
                <w:lang w:val="uk-UA"/>
              </w:rPr>
              <w:t xml:space="preserve"> Анна Миколаївна</w:t>
            </w:r>
          </w:p>
        </w:tc>
      </w:tr>
      <w:tr w:rsidR="00D30508" w:rsidRPr="0024626C" w14:paraId="01662462" w14:textId="77777777" w:rsidTr="00A92966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11B92E47" w14:textId="77777777" w:rsidR="00D30508" w:rsidRPr="003B6C88" w:rsidRDefault="00D30508" w:rsidP="00A92966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5D8639D9" w14:textId="77777777" w:rsidR="00D30508" w:rsidRPr="003B6C88" w:rsidRDefault="00D30508" w:rsidP="00F860E2">
            <w:pPr>
              <w:spacing w:line="360" w:lineRule="auto"/>
              <w:ind w:left="34"/>
              <w:rPr>
                <w:rFonts w:ascii="Calibri" w:hAnsi="Calibri"/>
                <w:b/>
                <w:sz w:val="28"/>
                <w:szCs w:val="22"/>
                <w:lang w:val="uk-UA"/>
              </w:rPr>
            </w:pPr>
          </w:p>
        </w:tc>
      </w:tr>
    </w:tbl>
    <w:p w14:paraId="468E8251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642A388A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42C7E6A4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36D20583" w14:textId="39646F80" w:rsidR="00D30508" w:rsidRPr="007F1369" w:rsidRDefault="00D30508" w:rsidP="00414740">
      <w:pPr>
        <w:rPr>
          <w:sz w:val="28"/>
          <w:szCs w:val="28"/>
        </w:rPr>
      </w:pPr>
    </w:p>
    <w:p w14:paraId="322A37D3" w14:textId="02E78015" w:rsidR="00D30508" w:rsidRDefault="00D30508" w:rsidP="00D30508">
      <w:pPr>
        <w:jc w:val="center"/>
        <w:rPr>
          <w:sz w:val="28"/>
          <w:szCs w:val="28"/>
        </w:rPr>
      </w:pPr>
    </w:p>
    <w:p w14:paraId="062960AD" w14:textId="7C6E856B" w:rsidR="00F860E2" w:rsidRDefault="00F860E2" w:rsidP="00D30508">
      <w:pPr>
        <w:jc w:val="center"/>
        <w:rPr>
          <w:sz w:val="28"/>
          <w:szCs w:val="28"/>
        </w:rPr>
      </w:pPr>
    </w:p>
    <w:p w14:paraId="51EEDE20" w14:textId="77777777" w:rsidR="00F860E2" w:rsidRPr="007F1369" w:rsidRDefault="00F860E2" w:rsidP="00D30508">
      <w:pPr>
        <w:jc w:val="center"/>
        <w:rPr>
          <w:sz w:val="28"/>
          <w:szCs w:val="28"/>
        </w:rPr>
      </w:pPr>
    </w:p>
    <w:p w14:paraId="6AE076F4" w14:textId="28461DFA" w:rsidR="00592233" w:rsidRDefault="00D30508" w:rsidP="00592233">
      <w:pPr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Харків</w:t>
      </w:r>
      <w:r>
        <w:rPr>
          <w:sz w:val="28"/>
          <w:szCs w:val="28"/>
          <w:lang w:val="en-US"/>
        </w:rPr>
        <w:t xml:space="preserve"> </w:t>
      </w:r>
      <w:r w:rsidR="00F16B1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en-US"/>
        </w:rPr>
        <w:t xml:space="preserve"> </w:t>
      </w:r>
      <w:r w:rsidRPr="00A671E8">
        <w:rPr>
          <w:sz w:val="28"/>
          <w:szCs w:val="28"/>
          <w:lang w:val="uk-UA"/>
        </w:rPr>
        <w:t>20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>9</w:t>
      </w:r>
    </w:p>
    <w:p w14:paraId="72957EAE" w14:textId="60247B88" w:rsidR="00D30508" w:rsidRPr="00451851" w:rsidRDefault="00592233" w:rsidP="00F52B5E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0" w:name="_Toc27532279"/>
      <w:r w:rsidR="00451851" w:rsidRPr="00451851">
        <w:rPr>
          <w:lang w:val="uk-UA"/>
        </w:rPr>
        <w:lastRenderedPageBreak/>
        <w:t>З</w:t>
      </w:r>
      <w:r w:rsidR="00451851">
        <w:rPr>
          <w:lang w:val="uk-UA"/>
        </w:rPr>
        <w:t>МІСТ</w:t>
      </w:r>
      <w:bookmarkEnd w:id="0"/>
    </w:p>
    <w:p w14:paraId="2901F3A0" w14:textId="32BC8193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4C3C55D" w14:textId="657735E8" w:rsidR="000D7CB6" w:rsidRDefault="000D7CB6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60A7D04" w14:textId="7EE64434" w:rsidR="00D05660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532279" w:history="1">
        <w:r w:rsidR="00D05660" w:rsidRPr="006D5291">
          <w:rPr>
            <w:rStyle w:val="a7"/>
          </w:rPr>
          <w:t>ЗМІСТ</w:t>
        </w:r>
        <w:r w:rsidR="00D05660">
          <w:rPr>
            <w:webHidden/>
          </w:rPr>
          <w:tab/>
        </w:r>
        <w:r w:rsidR="00D05660">
          <w:rPr>
            <w:webHidden/>
          </w:rPr>
          <w:fldChar w:fldCharType="begin"/>
        </w:r>
        <w:r w:rsidR="00D05660">
          <w:rPr>
            <w:webHidden/>
          </w:rPr>
          <w:instrText xml:space="preserve"> PAGEREF _Toc27532279 \h </w:instrText>
        </w:r>
        <w:r w:rsidR="00D05660">
          <w:rPr>
            <w:webHidden/>
          </w:rPr>
        </w:r>
        <w:r w:rsidR="00D05660">
          <w:rPr>
            <w:webHidden/>
          </w:rPr>
          <w:fldChar w:fldCharType="separate"/>
        </w:r>
        <w:r w:rsidR="00D05660">
          <w:rPr>
            <w:webHidden/>
          </w:rPr>
          <w:t>2</w:t>
        </w:r>
        <w:r w:rsidR="00D05660">
          <w:rPr>
            <w:webHidden/>
          </w:rPr>
          <w:fldChar w:fldCharType="end"/>
        </w:r>
      </w:hyperlink>
    </w:p>
    <w:p w14:paraId="6B6ADF96" w14:textId="70569B13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80" w:history="1">
        <w:r w:rsidRPr="006D5291">
          <w:rPr>
            <w:rStyle w:val="a7"/>
          </w:rPr>
          <w:t>ВСТУП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E107539" w14:textId="07FF13D3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81" w:history="1">
        <w:r w:rsidRPr="006D5291">
          <w:rPr>
            <w:rStyle w:val="a7"/>
          </w:rPr>
          <w:t>РОЗДІЛ 1 КОНЦЕПЦІЯ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6E1619" w14:textId="6A2F8B64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82" w:history="1">
        <w:r w:rsidRPr="006D5291">
          <w:rPr>
            <w:rStyle w:val="a7"/>
            <w:noProof/>
            <w:lang w:val="uk-UA"/>
          </w:rPr>
          <w:t>1.1 Загальна характеристика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52A9CE" w14:textId="49CFDCBD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83" w:history="1">
        <w:r w:rsidRPr="006D5291">
          <w:rPr>
            <w:rStyle w:val="a7"/>
            <w:noProof/>
            <w:lang w:val="uk-UA"/>
          </w:rPr>
          <w:t>1.2 Основні можливості та обмеження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490CD2" w14:textId="7052931D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84" w:history="1">
        <w:r w:rsidRPr="006D5291">
          <w:rPr>
            <w:rStyle w:val="a7"/>
          </w:rPr>
          <w:t>РОЗДІЛ 2 АНАЛІЗ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57D849D" w14:textId="03C2C44B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85" w:history="1">
        <w:r w:rsidRPr="006D5291">
          <w:rPr>
            <w:rStyle w:val="a7"/>
            <w:noProof/>
            <w:lang w:val="uk-UA"/>
          </w:rPr>
          <w:t>2.1 Склад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55814E" w14:textId="1C328828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86" w:history="1">
        <w:r w:rsidRPr="006D5291">
          <w:rPr>
            <w:rStyle w:val="a7"/>
            <w:noProof/>
            <w:lang w:val="uk-UA"/>
          </w:rPr>
          <w:t>2.2 Вимоги до даних (Використовувані файли)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E7A5B" w14:textId="05C69A22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87" w:history="1">
        <w:r w:rsidRPr="006D5291">
          <w:rPr>
            <w:rStyle w:val="a7"/>
            <w:noProof/>
            <w:lang w:val="uk-UA"/>
          </w:rPr>
          <w:t>2.3 Інші вимоги (Основні вимоги програмної системи)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B8D9FD" w14:textId="650FF6CF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88" w:history="1">
        <w:r w:rsidRPr="006D5291">
          <w:rPr>
            <w:rStyle w:val="a7"/>
          </w:rPr>
          <w:t>РОЗДІЛ 3 ПРОЕКТУВАННЯ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8F8C16" w14:textId="67CBFF1E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89" w:history="1">
        <w:r w:rsidRPr="006D5291">
          <w:rPr>
            <w:rStyle w:val="a7"/>
            <w:noProof/>
            <w:lang w:val="uk-UA"/>
          </w:rPr>
          <w:t>3.1 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FE0547" w14:textId="64CAEB75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90" w:history="1">
        <w:r w:rsidRPr="006D5291">
          <w:rPr>
            <w:rStyle w:val="a7"/>
            <w:noProof/>
            <w:lang w:val="uk-UA"/>
          </w:rPr>
          <w:t>3.2 Класи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1D541A" w14:textId="6D1C94C3" w:rsidR="00D05660" w:rsidRDefault="00D0566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32291" w:history="1">
        <w:r w:rsidRPr="006D5291">
          <w:rPr>
            <w:rStyle w:val="a7"/>
            <w:noProof/>
            <w:lang w:val="uk-UA"/>
          </w:rPr>
          <w:t>3.3 UML-діаграма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304515" w14:textId="71725388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92" w:history="1">
        <w:r w:rsidRPr="006D5291">
          <w:rPr>
            <w:rStyle w:val="a7"/>
          </w:rPr>
          <w:t>РОЗДІЛ 4 ТЕСТУВАННЯ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4D71616" w14:textId="22BA93DA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93" w:history="1">
        <w:r w:rsidRPr="006D5291">
          <w:rPr>
            <w:rStyle w:val="a7"/>
          </w:rPr>
          <w:t>РОЗДІЛ 5 ІНСТРУКЦІЯ ДЛЯ КОРИСТУВАЧА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A773390" w14:textId="575D67AC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94" w:history="1">
        <w:r w:rsidRPr="006D5291">
          <w:rPr>
            <w:rStyle w:val="a7"/>
          </w:rPr>
          <w:t>ВИСНОВКИ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A0218F8" w14:textId="7AC0D61D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95" w:history="1">
        <w:r w:rsidRPr="006D5291">
          <w:rPr>
            <w:rStyle w:val="a7"/>
          </w:rPr>
          <w:t>ДОДАТОК А  ФОРМАТ ФАЙЛІВ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84AD19" w14:textId="6F6CE5C0" w:rsidR="00D05660" w:rsidRDefault="00D05660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32296" w:history="1">
        <w:r w:rsidRPr="006D5291">
          <w:rPr>
            <w:rStyle w:val="a7"/>
          </w:rPr>
          <w:t>ДОДАТОК Б ФРАГМЕНТИ ВИХІДНОГО КОДУ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_Toc27532296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95BFD2B" w14:textId="75F16B1A" w:rsidR="000D7CB6" w:rsidRDefault="0097083D" w:rsidP="000D7C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fldChar w:fldCharType="end"/>
      </w:r>
    </w:p>
    <w:p w14:paraId="5AC59616" w14:textId="39AE1562" w:rsidR="00451851" w:rsidRDefault="00451851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771D40" w14:textId="2F25DAB5" w:rsidR="00451851" w:rsidRPr="00451851" w:rsidRDefault="00451851" w:rsidP="000D7CB6">
      <w:pPr>
        <w:pStyle w:val="1"/>
        <w:rPr>
          <w:lang w:val="uk-UA"/>
        </w:rPr>
      </w:pPr>
      <w:bookmarkStart w:id="1" w:name="_Toc27532280"/>
      <w:r w:rsidRPr="00451851">
        <w:rPr>
          <w:lang w:val="uk-UA"/>
        </w:rPr>
        <w:lastRenderedPageBreak/>
        <w:t>В</w:t>
      </w:r>
      <w:r>
        <w:rPr>
          <w:lang w:val="uk-UA"/>
        </w:rPr>
        <w:t>СТУП</w:t>
      </w:r>
      <w:bookmarkEnd w:id="1"/>
    </w:p>
    <w:p w14:paraId="32E5EC7C" w14:textId="77777777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8D2A139" w14:textId="6DF13C0C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A997E30" w14:textId="2C374DA1" w:rsidR="00C62A6F" w:rsidRDefault="00C62A6F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цій роботі опрацьовується прототип програмної системи (ПС) </w:t>
      </w:r>
      <w:r w:rsidRPr="00C62A6F">
        <w:rPr>
          <w:sz w:val="28"/>
          <w:szCs w:val="28"/>
          <w:lang w:val="uk-UA"/>
        </w:rPr>
        <w:t>управління автомобільним салоном, яка надає можливість користувачу маніпулювати реєстром автомобілів</w:t>
      </w:r>
      <w:r>
        <w:rPr>
          <w:sz w:val="28"/>
          <w:szCs w:val="28"/>
          <w:lang w:val="uk-UA"/>
        </w:rPr>
        <w:t>. Ця тема була обрана з розрахунку, що в результаті створення ПС</w:t>
      </w:r>
      <w:r w:rsidR="002A6AE2">
        <w:rPr>
          <w:sz w:val="28"/>
          <w:szCs w:val="28"/>
          <w:lang w:val="uk-UA"/>
        </w:rPr>
        <w:t xml:space="preserve"> ми будемо мати просту систему зберігання та обробки даних конкретної галузі користування, тож це як невеликий тренувальний проект, пов’язаний з нашою майбутньою професією. </w:t>
      </w:r>
    </w:p>
    <w:p w14:paraId="259D24D3" w14:textId="32B6067B" w:rsidR="00C62A6F" w:rsidRDefault="002A6AE2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програмної системи проходила в </w:t>
      </w:r>
      <w:r w:rsidRPr="002A6AE2">
        <w:rPr>
          <w:sz w:val="28"/>
          <w:szCs w:val="28"/>
          <w:lang w:val="en-US"/>
        </w:rPr>
        <w:t>IDE</w:t>
      </w:r>
      <w:r w:rsidRPr="002A6AE2">
        <w:rPr>
          <w:sz w:val="28"/>
          <w:szCs w:val="28"/>
        </w:rPr>
        <w:t xml:space="preserve"> </w:t>
      </w:r>
      <w:r w:rsidRPr="002A6AE2">
        <w:rPr>
          <w:sz w:val="28"/>
          <w:szCs w:val="28"/>
          <w:lang w:val="en-US"/>
        </w:rPr>
        <w:t>Eclipse</w:t>
      </w:r>
      <w:r>
        <w:rPr>
          <w:sz w:val="28"/>
          <w:szCs w:val="28"/>
          <w:lang w:val="uk-UA"/>
        </w:rPr>
        <w:t>, де знаходиться і</w:t>
      </w:r>
      <w:r w:rsidR="00C62A6F" w:rsidRPr="00C62A6F">
        <w:rPr>
          <w:sz w:val="28"/>
          <w:szCs w:val="28"/>
          <w:lang w:val="uk-UA"/>
        </w:rPr>
        <w:t>нтерфейс користувача – консоль</w:t>
      </w:r>
      <w:r w:rsidR="00C62A6F">
        <w:rPr>
          <w:sz w:val="28"/>
          <w:szCs w:val="28"/>
          <w:lang w:val="uk-UA"/>
        </w:rPr>
        <w:t>, де реалізовано меню для зручнішого користування</w:t>
      </w:r>
      <w:r>
        <w:rPr>
          <w:sz w:val="28"/>
          <w:szCs w:val="28"/>
          <w:lang w:val="uk-UA"/>
        </w:rPr>
        <w:t xml:space="preserve"> функціями реєстру</w:t>
      </w:r>
      <w:r w:rsidR="00C62A6F">
        <w:rPr>
          <w:sz w:val="28"/>
          <w:szCs w:val="28"/>
          <w:lang w:val="uk-UA"/>
        </w:rPr>
        <w:t xml:space="preserve">. </w:t>
      </w:r>
    </w:p>
    <w:p w14:paraId="0C236E5C" w14:textId="2FF1EB3C" w:rsidR="004D1895" w:rsidRDefault="004D1895" w:rsidP="00C62A6F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та форматування пояснювальної записки до курсової роботи проходило в текстовому редакторі </w:t>
      </w:r>
      <w:r>
        <w:rPr>
          <w:color w:val="000000"/>
          <w:sz w:val="28"/>
          <w:szCs w:val="28"/>
        </w:rPr>
        <w:t>MS Word</w:t>
      </w:r>
      <w:r>
        <w:rPr>
          <w:color w:val="000000"/>
          <w:sz w:val="28"/>
          <w:szCs w:val="28"/>
          <w:lang w:val="uk-UA"/>
        </w:rPr>
        <w:t>, бо він має зручний інтерфейс для редагування тексту.</w:t>
      </w:r>
    </w:p>
    <w:p w14:paraId="6EDA3775" w14:textId="6D632766" w:rsidR="004D1895" w:rsidRPr="004D1895" w:rsidRDefault="0081262D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Пояснювальна записка складається з таких основних частин: концепція програмної системи, аналіз поставленої задачі та вихідного формату файлу, загальний опис архітектури та класів предметної області (автомобільного салону), наведення результатів тестування окремих класів та програми загалом, інструкція для користувача.</w:t>
      </w:r>
    </w:p>
    <w:p w14:paraId="60B0EC4B" w14:textId="4C89962C" w:rsidR="00C62A6F" w:rsidRDefault="0081262D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Треба звернути увагу на основні можливості та обмеження програми (див. 1.2)</w:t>
      </w:r>
      <w:r w:rsidR="005D3969">
        <w:rPr>
          <w:sz w:val="28"/>
          <w:szCs w:val="28"/>
          <w:lang w:val="uk-UA"/>
        </w:rPr>
        <w:t xml:space="preserve"> , та уважно ознайомитись з інструкцією для використання кінцевого продукту.</w:t>
      </w:r>
    </w:p>
    <w:p w14:paraId="3A240EE4" w14:textId="145C22B0" w:rsidR="00451851" w:rsidRDefault="00451851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82E304E" w14:textId="176EF8C3" w:rsidR="00451851" w:rsidRDefault="00451851" w:rsidP="00494499">
      <w:pPr>
        <w:pStyle w:val="1"/>
        <w:rPr>
          <w:lang w:val="uk-UA"/>
        </w:rPr>
      </w:pPr>
      <w:bookmarkStart w:id="2" w:name="_Toc27532281"/>
      <w:r w:rsidRPr="00451851">
        <w:rPr>
          <w:lang w:val="uk-UA"/>
        </w:rPr>
        <w:lastRenderedPageBreak/>
        <w:t>Р</w:t>
      </w:r>
      <w:r>
        <w:rPr>
          <w:lang w:val="uk-UA"/>
        </w:rPr>
        <w:t>ОЗДІЛ 1 КОНЦЕПЦІЯ</w:t>
      </w:r>
      <w:bookmarkEnd w:id="2"/>
    </w:p>
    <w:p w14:paraId="174A0BD0" w14:textId="0EB3DC2B" w:rsidR="00494499" w:rsidRPr="00494499" w:rsidRDefault="00494499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5121A8A" w14:textId="580CBC50" w:rsidR="00494499" w:rsidRPr="00494499" w:rsidRDefault="00494499" w:rsidP="00FD70C8">
      <w:pPr>
        <w:pStyle w:val="2"/>
        <w:spacing w:before="0" w:line="360" w:lineRule="auto"/>
        <w:ind w:firstLine="709"/>
        <w:jc w:val="both"/>
        <w:rPr>
          <w:rFonts w:cs="Times New Roman"/>
          <w:lang w:val="uk-UA"/>
        </w:rPr>
      </w:pPr>
      <w:bookmarkStart w:id="3" w:name="_Toc27532282"/>
      <w:r>
        <w:rPr>
          <w:lang w:val="uk-UA"/>
        </w:rPr>
        <w:t>1.1 Загальна характеристика продукту</w:t>
      </w:r>
      <w:bookmarkEnd w:id="3"/>
    </w:p>
    <w:p w14:paraId="2E508C1E" w14:textId="0083C8CB" w:rsidR="00436379" w:rsidRDefault="00436379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моєї програми це р</w:t>
      </w:r>
      <w:r w:rsidRPr="00436379">
        <w:rPr>
          <w:sz w:val="28"/>
          <w:szCs w:val="28"/>
          <w:lang w:val="uk-UA"/>
        </w:rPr>
        <w:t>озробка прототипу програмної системи на базі основних принципів об’єктно-орієнтованого дизайну та сучасних практик програмування із використанням об’єктно-орієнтованої мови програмування Java.</w:t>
      </w:r>
      <w:r>
        <w:rPr>
          <w:sz w:val="28"/>
          <w:szCs w:val="28"/>
          <w:lang w:val="uk-UA"/>
        </w:rPr>
        <w:t xml:space="preserve"> Ї</w:t>
      </w:r>
      <w:r w:rsidR="00956A0C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призначення це </w:t>
      </w:r>
      <w:r w:rsidR="00E34459">
        <w:rPr>
          <w:sz w:val="28"/>
          <w:szCs w:val="28"/>
          <w:lang w:val="uk-UA"/>
        </w:rPr>
        <w:t xml:space="preserve">забезпечити взаємодію між автосалоном, клієнтами та </w:t>
      </w:r>
      <w:r w:rsidRPr="00436379">
        <w:rPr>
          <w:sz w:val="28"/>
          <w:szCs w:val="28"/>
          <w:lang w:val="uk-UA"/>
        </w:rPr>
        <w:t>реєстром автомобілів.</w:t>
      </w:r>
    </w:p>
    <w:p w14:paraId="4C66E847" w14:textId="77777777" w:rsidR="008E7A0F" w:rsidRPr="00494499" w:rsidRDefault="008E7A0F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3BF5399" w14:textId="0F99BE0B" w:rsidR="00494499" w:rsidRPr="00494499" w:rsidRDefault="00494499" w:rsidP="00FD70C8">
      <w:pPr>
        <w:pStyle w:val="2"/>
        <w:spacing w:before="0" w:line="360" w:lineRule="auto"/>
        <w:ind w:firstLine="709"/>
        <w:jc w:val="both"/>
        <w:rPr>
          <w:rFonts w:cs="Times New Roman"/>
          <w:lang w:val="uk-UA"/>
        </w:rPr>
      </w:pPr>
      <w:bookmarkStart w:id="4" w:name="_Toc27532283"/>
      <w:r>
        <w:rPr>
          <w:lang w:val="uk-UA"/>
        </w:rPr>
        <w:t>1.2 Основні можливості та обмеження</w:t>
      </w:r>
      <w:bookmarkEnd w:id="4"/>
    </w:p>
    <w:p w14:paraId="45B5365D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Основні можливості системи: </w:t>
      </w:r>
    </w:p>
    <w:p w14:paraId="561B38A8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1. Додати </w:t>
      </w:r>
      <w:r>
        <w:rPr>
          <w:sz w:val="28"/>
          <w:szCs w:val="28"/>
          <w:lang w:val="uk-UA"/>
        </w:rPr>
        <w:t>транспорт</w:t>
      </w:r>
      <w:r w:rsidRPr="00FD70C8">
        <w:rPr>
          <w:sz w:val="28"/>
          <w:szCs w:val="28"/>
          <w:lang w:val="uk-UA"/>
        </w:rPr>
        <w:t xml:space="preserve"> до реєстру; </w:t>
      </w:r>
    </w:p>
    <w:p w14:paraId="1A87CC71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2. Видалити транспортний засіб із реєстру; </w:t>
      </w:r>
    </w:p>
    <w:p w14:paraId="2822F093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3. Отримати список усіх транспортних засобів, що містяться у реєстрі; </w:t>
      </w:r>
    </w:p>
    <w:p w14:paraId="00A421C5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4. Отримати список усіх авто із реєстру; </w:t>
      </w:r>
    </w:p>
    <w:p w14:paraId="0C607B4A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5. Отримати список усіх мотоциклів із реєстру; </w:t>
      </w:r>
    </w:p>
    <w:p w14:paraId="34710754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6. Продати обране авто покупцеві магазину, при цьому транспортний засіб видаляється із реєстру та записується ціна продажу; </w:t>
      </w:r>
    </w:p>
    <w:p w14:paraId="1168E92A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7. Роздрукувати суму продажів за «день» </w:t>
      </w:r>
    </w:p>
    <w:p w14:paraId="3C0713DD" w14:textId="77777777" w:rsidR="00FD70C8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8. Зберегти реєстр до сховища (текстовий файл); </w:t>
      </w:r>
    </w:p>
    <w:p w14:paraId="5AAE9726" w14:textId="30774610" w:rsidR="00494499" w:rsidRDefault="00FD70C8" w:rsidP="00E1290B">
      <w:pPr>
        <w:spacing w:line="360" w:lineRule="auto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>9. Отримати реєстр із сховища (текстового файлу).</w:t>
      </w:r>
    </w:p>
    <w:p w14:paraId="6AC793CD" w14:textId="2AC6C8B4" w:rsidR="00FD70C8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>Основні принципи та конструкції, що мають бути реалізовані:</w:t>
      </w:r>
    </w:p>
    <w:p w14:paraId="523EF3F0" w14:textId="21CE4CBB" w:rsidR="002969F7" w:rsidRDefault="003912B7" w:rsidP="003912B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2969F7" w:rsidRPr="002969F7">
        <w:rPr>
          <w:sz w:val="28"/>
          <w:szCs w:val="28"/>
          <w:lang w:val="uk-UA"/>
        </w:rPr>
        <w:t>Агрегація. Магазин – сутність, яка містить колекцію видань</w:t>
      </w:r>
      <w:r w:rsidR="00B50FE1">
        <w:rPr>
          <w:sz w:val="28"/>
          <w:szCs w:val="28"/>
          <w:lang w:val="uk-UA"/>
        </w:rPr>
        <w:t>;</w:t>
      </w:r>
      <w:r w:rsidR="002969F7" w:rsidRPr="002969F7">
        <w:rPr>
          <w:sz w:val="28"/>
          <w:szCs w:val="28"/>
          <w:lang w:val="uk-UA"/>
        </w:rPr>
        <w:t xml:space="preserve"> </w:t>
      </w:r>
    </w:p>
    <w:p w14:paraId="6CC57E1D" w14:textId="241F583E" w:rsidR="002969F7" w:rsidRDefault="00B50FE1" w:rsidP="00B50FE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2969F7" w:rsidRPr="002969F7">
        <w:rPr>
          <w:sz w:val="28"/>
          <w:szCs w:val="28"/>
          <w:lang w:val="uk-UA"/>
        </w:rPr>
        <w:t xml:space="preserve">Наслідування. Автомобіль та Мотоцикл повинні мати базову абстракцію Транспортний Засіб (Vehicle); </w:t>
      </w:r>
    </w:p>
    <w:p w14:paraId="5F1633B5" w14:textId="1633581D" w:rsidR="00B50FE1" w:rsidRDefault="00B50FE1" w:rsidP="00B50FE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 w:rsidR="002969F7" w:rsidRPr="002969F7">
        <w:rPr>
          <w:sz w:val="28"/>
          <w:szCs w:val="28"/>
          <w:lang w:val="uk-UA"/>
        </w:rPr>
        <w:t>Поліморфізм. Кожний Транспортний Засіб має поліморфний метод getType, який використовується під час вибірки та відображення тварини за типом</w:t>
      </w:r>
      <w:r>
        <w:rPr>
          <w:sz w:val="28"/>
          <w:szCs w:val="28"/>
          <w:lang w:val="uk-UA"/>
        </w:rPr>
        <w:t>;</w:t>
      </w:r>
    </w:p>
    <w:p w14:paraId="5EE5AD25" w14:textId="77777777" w:rsidR="00B50FE1" w:rsidRDefault="00B50FE1" w:rsidP="00B50FE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2969F7" w:rsidRPr="002969F7">
        <w:rPr>
          <w:sz w:val="28"/>
          <w:szCs w:val="28"/>
          <w:lang w:val="uk-UA"/>
        </w:rPr>
        <w:t>Типи транспортних засобів є фіксованою множиною та мають належати  до перерахування (Enumeration): автомобіль, мотоцикл</w:t>
      </w:r>
      <w:r>
        <w:rPr>
          <w:sz w:val="28"/>
          <w:szCs w:val="28"/>
          <w:lang w:val="uk-UA"/>
        </w:rPr>
        <w:t>;</w:t>
      </w:r>
    </w:p>
    <w:p w14:paraId="6FC3402F" w14:textId="273AC3E3" w:rsidR="002969F7" w:rsidRPr="002969F7" w:rsidRDefault="00B50FE1" w:rsidP="00B50FE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r w:rsidR="002969F7" w:rsidRPr="002969F7">
        <w:rPr>
          <w:sz w:val="28"/>
          <w:szCs w:val="28"/>
          <w:lang w:val="uk-UA"/>
        </w:rPr>
        <w:t xml:space="preserve">Асоціативна сутність Продаж (Транспортний Засіб, Покупець, Ціна), для </w:t>
      </w:r>
      <w:r w:rsidR="002969F7" w:rsidRPr="002969F7">
        <w:rPr>
          <w:sz w:val="28"/>
          <w:szCs w:val="28"/>
          <w:lang w:val="uk-UA"/>
        </w:rPr>
        <w:lastRenderedPageBreak/>
        <w:t xml:space="preserve">реалізації продажу транспортного </w:t>
      </w:r>
      <w:r>
        <w:rPr>
          <w:sz w:val="28"/>
          <w:szCs w:val="28"/>
          <w:lang w:val="uk-UA"/>
        </w:rPr>
        <w:t>з</w:t>
      </w:r>
      <w:r w:rsidR="002969F7" w:rsidRPr="002969F7">
        <w:rPr>
          <w:sz w:val="28"/>
          <w:szCs w:val="28"/>
          <w:lang w:val="uk-UA"/>
        </w:rPr>
        <w:t>ас</w:t>
      </w:r>
      <w:r>
        <w:rPr>
          <w:sz w:val="28"/>
          <w:szCs w:val="28"/>
          <w:lang w:val="uk-UA"/>
        </w:rPr>
        <w:t>о</w:t>
      </w:r>
      <w:r w:rsidR="002969F7" w:rsidRPr="002969F7">
        <w:rPr>
          <w:sz w:val="28"/>
          <w:szCs w:val="28"/>
          <w:lang w:val="uk-UA"/>
        </w:rPr>
        <w:t xml:space="preserve">бу покупцеві магазину. </w:t>
      </w:r>
    </w:p>
    <w:p w14:paraId="43EFE793" w14:textId="77777777" w:rsidR="002969F7" w:rsidRDefault="002969F7" w:rsidP="002969F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D3F3566" w14:textId="70742AB0" w:rsidR="002969F7" w:rsidRDefault="002969F7" w:rsidP="00BD6FEE">
      <w:pPr>
        <w:spacing w:line="360" w:lineRule="auto"/>
        <w:ind w:firstLine="708"/>
        <w:jc w:val="both"/>
        <w:rPr>
          <w:color w:val="FF0000"/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 xml:space="preserve">Основні можливості системи: </w:t>
      </w:r>
    </w:p>
    <w:p w14:paraId="0EC740F3" w14:textId="24654CC7" w:rsidR="00FD70C8" w:rsidRPr="002969F7" w:rsidRDefault="00FD70C8" w:rsidP="00BD6FEE">
      <w:pPr>
        <w:spacing w:line="360" w:lineRule="auto"/>
        <w:ind w:firstLine="708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1. Додати транспортний засіб до реєстру; </w:t>
      </w:r>
    </w:p>
    <w:p w14:paraId="3C849554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2. Видалити транспортний засіб із реєстру; </w:t>
      </w:r>
    </w:p>
    <w:p w14:paraId="481E23BE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3. Отримати список усіх транспортних засобів, що містяться у реєстрі; </w:t>
      </w:r>
    </w:p>
    <w:p w14:paraId="193EC50D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4. Отримати список усіх транспортних засобів, тип палива яких відповідає заданому; </w:t>
      </w:r>
    </w:p>
    <w:p w14:paraId="45399DDB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>5. Продати обране авто покупцеві магазину, при цьому транспортний засіб видаляється із реєстру та записується ціна продажу;</w:t>
      </w:r>
    </w:p>
    <w:p w14:paraId="693EE1D3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6. Роздрукувати суму продажів за «день» </w:t>
      </w:r>
    </w:p>
    <w:p w14:paraId="03E8D98D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7. Зберегти реєстр до сховища (текстовий файл); </w:t>
      </w:r>
    </w:p>
    <w:p w14:paraId="4D847BCA" w14:textId="33968931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>8. Отримати реєстр із сховища (текстового файлу).</w:t>
      </w:r>
    </w:p>
    <w:p w14:paraId="06AAD613" w14:textId="77777777" w:rsidR="002969F7" w:rsidRPr="002969F7" w:rsidRDefault="002969F7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>Основні принципи та конструкції, що мають бути реалізовані:</w:t>
      </w:r>
    </w:p>
    <w:p w14:paraId="0C183031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Агрегація. Магазин – сутність, яка містить колекцію видань. </w:t>
      </w:r>
    </w:p>
    <w:p w14:paraId="2CA66C0A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Наслідування. Автомобіль та Мотоцикл повинні мати базову абстракцію Транспортний Засіб (Vehicle); </w:t>
      </w:r>
    </w:p>
    <w:p w14:paraId="285D1DE6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Поліморфізм. Кожний Транспортний Засіб має поліморфний метод getType, який використовується під час вибірки та відображення тварини за типом (п.4, п.5 основних можливостей системи). </w:t>
      </w:r>
    </w:p>
    <w:p w14:paraId="57A3A23E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Типи палива транспортних засобів є фіксованою множиною та мають належати  до перерахування (Enumeration): бензин, дизель, електрика, ядерний реактор. </w:t>
      </w:r>
    </w:p>
    <w:p w14:paraId="3119DBF7" w14:textId="13379D8B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>Асоціативна сутність Продаж (Транспортний Засіб, Покупець, Ціна), для реалізації продажу транспортного засобу покупцеві магазину.</w:t>
      </w:r>
    </w:p>
    <w:p w14:paraId="6CBF0690" w14:textId="776BA49E" w:rsidR="002969F7" w:rsidRPr="002969F7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7972739" w14:textId="7CC8B036" w:rsidR="002969F7" w:rsidRPr="002969F7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A1D0739" w14:textId="77777777" w:rsidR="002969F7" w:rsidRPr="002969F7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8265E6B" w14:textId="3300F9CD" w:rsidR="00746EA4" w:rsidRDefault="00746EA4" w:rsidP="00EF7237">
      <w:pPr>
        <w:widowControl/>
        <w:autoSpaceDE/>
        <w:autoSpaceDN/>
        <w:adjustRightInd/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77BF986" w14:textId="710A0376" w:rsidR="00746EA4" w:rsidRDefault="00746EA4" w:rsidP="00BD6FEE">
      <w:pPr>
        <w:pStyle w:val="1"/>
        <w:rPr>
          <w:lang w:val="uk-UA"/>
        </w:rPr>
      </w:pPr>
      <w:bookmarkStart w:id="5" w:name="_Toc27532284"/>
      <w:r>
        <w:rPr>
          <w:lang w:val="uk-UA"/>
        </w:rPr>
        <w:lastRenderedPageBreak/>
        <w:t>РОЗДІЛ 2 АНАЛІЗ</w:t>
      </w:r>
      <w:bookmarkEnd w:id="5"/>
    </w:p>
    <w:p w14:paraId="49B03ECE" w14:textId="09663AEF" w:rsidR="00746EA4" w:rsidRDefault="00746EA4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1EF8AFD" w14:textId="16947552" w:rsidR="00746EA4" w:rsidRPr="00906BB1" w:rsidRDefault="00EF2348" w:rsidP="00906BB1">
      <w:pPr>
        <w:pStyle w:val="2"/>
        <w:spacing w:before="0" w:line="360" w:lineRule="auto"/>
        <w:ind w:firstLine="709"/>
        <w:jc w:val="both"/>
        <w:rPr>
          <w:szCs w:val="28"/>
          <w:lang w:val="uk-UA"/>
        </w:rPr>
      </w:pPr>
      <w:bookmarkStart w:id="6" w:name="_Toc27532285"/>
      <w:r>
        <w:rPr>
          <w:lang w:val="uk-UA"/>
        </w:rPr>
        <w:t>2.1 Склад системи</w:t>
      </w:r>
      <w:bookmarkEnd w:id="6"/>
    </w:p>
    <w:p w14:paraId="33511D54" w14:textId="77777777" w:rsidR="00906BB1" w:rsidRPr="00906BB1" w:rsidRDefault="00906BB1" w:rsidP="00906BB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6BB1">
        <w:rPr>
          <w:sz w:val="28"/>
          <w:szCs w:val="28"/>
          <w:lang w:val="uk-UA"/>
        </w:rPr>
        <w:t xml:space="preserve">У комплект поставки входять файли </w:t>
      </w:r>
      <w:r w:rsidRPr="00906BB1">
        <w:rPr>
          <w:sz w:val="28"/>
          <w:szCs w:val="28"/>
          <w:lang w:val="en-US"/>
        </w:rPr>
        <w:t>D</w:t>
      </w:r>
      <w:r w:rsidRPr="00906BB1">
        <w:rPr>
          <w:sz w:val="28"/>
          <w:szCs w:val="28"/>
          <w:lang w:val="uk-UA"/>
        </w:rPr>
        <w:t>atabase.jar та database.csv.</w:t>
      </w:r>
    </w:p>
    <w:p w14:paraId="06707382" w14:textId="5C22D97A" w:rsidR="00906BB1" w:rsidRPr="00906BB1" w:rsidRDefault="00906BB1" w:rsidP="00906BB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6BB1">
        <w:rPr>
          <w:sz w:val="28"/>
          <w:szCs w:val="28"/>
          <w:lang w:val="en-US"/>
        </w:rPr>
        <w:t>D</w:t>
      </w:r>
      <w:r w:rsidRPr="00906BB1">
        <w:rPr>
          <w:sz w:val="28"/>
          <w:szCs w:val="28"/>
          <w:lang w:val="uk-UA"/>
        </w:rPr>
        <w:t>atabase.jar – Java-архів. Основне завдання цього архіву - зберігати файли з класами.</w:t>
      </w:r>
      <w:r>
        <w:rPr>
          <w:sz w:val="28"/>
          <w:szCs w:val="28"/>
          <w:lang w:val="uk-UA"/>
        </w:rPr>
        <w:t xml:space="preserve"> А </w:t>
      </w:r>
      <w:r w:rsidRPr="00906BB1">
        <w:rPr>
          <w:sz w:val="28"/>
          <w:szCs w:val="28"/>
          <w:lang w:val="uk-UA"/>
        </w:rPr>
        <w:t>database.csv – текстовий файл, який виступає в ролі реєстру транспорту.</w:t>
      </w:r>
    </w:p>
    <w:p w14:paraId="4A267B83" w14:textId="415D2376" w:rsidR="00EF2348" w:rsidRPr="00906BB1" w:rsidRDefault="00EF2348" w:rsidP="00906BB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D263BA9" w14:textId="7C163917" w:rsidR="00EF2348" w:rsidRDefault="00EF2348" w:rsidP="00E1290B">
      <w:pPr>
        <w:pStyle w:val="2"/>
        <w:spacing w:before="0" w:line="360" w:lineRule="auto"/>
        <w:ind w:firstLine="709"/>
        <w:jc w:val="both"/>
        <w:rPr>
          <w:lang w:val="uk-UA"/>
        </w:rPr>
      </w:pPr>
      <w:bookmarkStart w:id="7" w:name="_Toc27532286"/>
      <w:r>
        <w:rPr>
          <w:lang w:val="uk-UA"/>
        </w:rPr>
        <w:t>2.2 В</w:t>
      </w:r>
      <w:r w:rsidRPr="00EF2348">
        <w:rPr>
          <w:lang w:val="uk-UA"/>
        </w:rPr>
        <w:t xml:space="preserve">имоги до </w:t>
      </w:r>
      <w:r w:rsidR="0063708A">
        <w:rPr>
          <w:lang w:val="uk-UA"/>
        </w:rPr>
        <w:t xml:space="preserve">вхідних </w:t>
      </w:r>
      <w:r w:rsidRPr="00EF2348">
        <w:rPr>
          <w:lang w:val="uk-UA"/>
        </w:rPr>
        <w:t>даних</w:t>
      </w:r>
      <w:bookmarkEnd w:id="7"/>
    </w:p>
    <w:p w14:paraId="33165ADD" w14:textId="2C7D4564" w:rsidR="00906BB1" w:rsidRPr="00906BB1" w:rsidRDefault="00906BB1" w:rsidP="00906BB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6BB1">
        <w:rPr>
          <w:sz w:val="28"/>
          <w:szCs w:val="28"/>
          <w:lang w:val="uk-UA"/>
        </w:rPr>
        <w:t xml:space="preserve">Програма </w:t>
      </w:r>
      <w:r>
        <w:rPr>
          <w:sz w:val="28"/>
          <w:szCs w:val="28"/>
          <w:lang w:val="uk-UA"/>
        </w:rPr>
        <w:t>приймає на вхід</w:t>
      </w:r>
      <w:r w:rsidRPr="00906BB1">
        <w:rPr>
          <w:sz w:val="28"/>
          <w:szCs w:val="28"/>
          <w:lang w:val="uk-UA"/>
        </w:rPr>
        <w:t xml:space="preserve"> текстовий файл “database.csv” як реєстр для транспорту</w:t>
      </w:r>
      <w:r>
        <w:rPr>
          <w:sz w:val="28"/>
          <w:szCs w:val="28"/>
          <w:lang w:val="uk-UA"/>
        </w:rPr>
        <w:t>, звідки вичитує інформацію (при запуску програми) та куди записує інформацію (при завершенні програми)</w:t>
      </w:r>
      <w:r w:rsidRPr="00906BB1">
        <w:rPr>
          <w:sz w:val="28"/>
          <w:szCs w:val="28"/>
          <w:lang w:val="uk-UA"/>
        </w:rPr>
        <w:t>. У цьому файлі зберігається інформація про транспорт різних типів. Типи, що зберігаються: Авто (</w:t>
      </w:r>
      <w:r w:rsidRPr="00906BB1">
        <w:rPr>
          <w:sz w:val="28"/>
          <w:szCs w:val="28"/>
          <w:lang w:val="en-US"/>
        </w:rPr>
        <w:t>AVTO</w:t>
      </w:r>
      <w:r w:rsidRPr="00906BB1">
        <w:rPr>
          <w:sz w:val="28"/>
          <w:szCs w:val="28"/>
          <w:lang w:val="uk-UA"/>
        </w:rPr>
        <w:t>) та мотоцикл (</w:t>
      </w:r>
      <w:r w:rsidRPr="00906BB1">
        <w:rPr>
          <w:sz w:val="28"/>
          <w:szCs w:val="28"/>
          <w:lang w:val="en-US"/>
        </w:rPr>
        <w:t>MOTO</w:t>
      </w:r>
      <w:r w:rsidRPr="00906BB1">
        <w:rPr>
          <w:sz w:val="28"/>
          <w:szCs w:val="28"/>
          <w:lang w:val="uk-UA"/>
        </w:rPr>
        <w:t xml:space="preserve">). </w:t>
      </w:r>
    </w:p>
    <w:p w14:paraId="7BA8A853" w14:textId="77777777" w:rsidR="00906BB1" w:rsidRPr="00906BB1" w:rsidRDefault="00906BB1" w:rsidP="00906BB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6BB1">
        <w:rPr>
          <w:sz w:val="28"/>
          <w:szCs w:val="28"/>
          <w:lang w:val="uk-UA"/>
        </w:rPr>
        <w:t>Приклад форматування цього файлу надано у додатку А</w:t>
      </w:r>
    </w:p>
    <w:p w14:paraId="568DC74C" w14:textId="77777777" w:rsidR="00E72300" w:rsidRPr="00906BB1" w:rsidRDefault="00E72300" w:rsidP="00906BB1">
      <w:pPr>
        <w:spacing w:line="360" w:lineRule="auto"/>
        <w:jc w:val="both"/>
        <w:rPr>
          <w:sz w:val="28"/>
          <w:szCs w:val="28"/>
          <w:lang w:val="uk-UA"/>
        </w:rPr>
      </w:pPr>
    </w:p>
    <w:p w14:paraId="2D9FB234" w14:textId="5FBB8F1F" w:rsidR="00E72300" w:rsidRPr="00E72300" w:rsidRDefault="00EF2348" w:rsidP="0063708A">
      <w:pPr>
        <w:pStyle w:val="2"/>
        <w:spacing w:before="0" w:line="360" w:lineRule="auto"/>
        <w:ind w:firstLine="709"/>
        <w:jc w:val="both"/>
        <w:rPr>
          <w:szCs w:val="28"/>
          <w:lang w:val="uk-UA"/>
        </w:rPr>
      </w:pPr>
      <w:bookmarkStart w:id="8" w:name="_Toc27532287"/>
      <w:r>
        <w:rPr>
          <w:lang w:val="uk-UA"/>
        </w:rPr>
        <w:t xml:space="preserve">2.3 </w:t>
      </w:r>
      <w:r w:rsidR="00632E89">
        <w:rPr>
          <w:lang w:val="uk-UA"/>
        </w:rPr>
        <w:t>Основні вимоги програмної системи</w:t>
      </w:r>
      <w:bookmarkEnd w:id="8"/>
    </w:p>
    <w:p w14:paraId="091494F6" w14:textId="77777777" w:rsidR="0063708A" w:rsidRDefault="0063708A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3708A">
        <w:rPr>
          <w:sz w:val="28"/>
          <w:szCs w:val="28"/>
          <w:lang w:val="uk-UA"/>
        </w:rPr>
        <w:t xml:space="preserve">Розробити прототип програмної системи (ПС) управління автомобільним салоном, яка надає можливість користувачу маніпулювати реєстром автомобілів. </w:t>
      </w:r>
    </w:p>
    <w:p w14:paraId="1639F14C" w14:textId="77777777" w:rsidR="0063708A" w:rsidRDefault="0063708A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3708A">
        <w:rPr>
          <w:sz w:val="28"/>
          <w:szCs w:val="28"/>
          <w:lang w:val="uk-UA"/>
        </w:rPr>
        <w:t xml:space="preserve">Інтерфейс користувача – консоль у яку має бути виведений список усіх можливих команд. </w:t>
      </w:r>
    </w:p>
    <w:p w14:paraId="133D8848" w14:textId="77777777" w:rsidR="0063708A" w:rsidRDefault="0063708A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3708A">
        <w:rPr>
          <w:sz w:val="28"/>
          <w:szCs w:val="28"/>
          <w:lang w:val="uk-UA"/>
        </w:rPr>
        <w:t xml:space="preserve">Програмна система має працювати до введення команди виходу із системи. </w:t>
      </w:r>
    </w:p>
    <w:p w14:paraId="04ED7A3A" w14:textId="47EABC10" w:rsidR="00E72300" w:rsidRPr="00E72300" w:rsidRDefault="0063708A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3708A">
        <w:rPr>
          <w:sz w:val="28"/>
          <w:szCs w:val="28"/>
          <w:lang w:val="uk-UA"/>
        </w:rPr>
        <w:t>Перед завершенням роботи програмної системи, реєстр має бути збережений у постійному сховищі (persistence storage), у форматі CSV (coma separated values). Описати відповідну структуру класів розробленого програмного рішення в нотації UML у термінах діаграми класів (class diagram).</w:t>
      </w:r>
    </w:p>
    <w:p w14:paraId="65061513" w14:textId="35636B0C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20E697A" w14:textId="15689424" w:rsidR="00746EA4" w:rsidRDefault="00746EA4" w:rsidP="00BD6FEE">
      <w:pPr>
        <w:pStyle w:val="1"/>
        <w:rPr>
          <w:lang w:val="uk-UA"/>
        </w:rPr>
      </w:pPr>
      <w:bookmarkStart w:id="9" w:name="_Toc27532288"/>
      <w:r>
        <w:rPr>
          <w:lang w:val="uk-UA"/>
        </w:rPr>
        <w:lastRenderedPageBreak/>
        <w:t>РОЗДІЛ 3 ПРОЕКТУВАННЯ</w:t>
      </w:r>
      <w:bookmarkEnd w:id="9"/>
    </w:p>
    <w:p w14:paraId="6807DE5A" w14:textId="10EA0228" w:rsidR="00746EA4" w:rsidRDefault="00746EA4" w:rsidP="00E129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C617BBD" w14:textId="47476867" w:rsidR="00746EA4" w:rsidRPr="00BD6FEE" w:rsidRDefault="00BD6FEE" w:rsidP="00E1290B">
      <w:pPr>
        <w:pStyle w:val="2"/>
        <w:spacing w:before="0" w:line="360" w:lineRule="auto"/>
        <w:ind w:firstLine="709"/>
        <w:jc w:val="both"/>
        <w:rPr>
          <w:b w:val="0"/>
          <w:bCs/>
          <w:lang w:val="uk-UA"/>
        </w:rPr>
      </w:pPr>
      <w:bookmarkStart w:id="10" w:name="_Toc27532289"/>
      <w:r w:rsidRPr="00BD6FEE">
        <w:rPr>
          <w:lang w:val="uk-UA"/>
        </w:rPr>
        <w:t>3.1 Опис предметної області</w:t>
      </w:r>
      <w:bookmarkEnd w:id="10"/>
    </w:p>
    <w:p w14:paraId="197D15C1" w14:textId="5B0703E8" w:rsidR="00BD6FEE" w:rsidRDefault="00BD6FEE" w:rsidP="00E1290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Предметна область цієї програми: </w:t>
      </w:r>
      <w:r w:rsidRPr="00BD6FEE">
        <w:rPr>
          <w:bCs/>
          <w:sz w:val="28"/>
          <w:szCs w:val="28"/>
          <w:lang w:val="uk-UA"/>
        </w:rPr>
        <w:t>автомобільний салон</w:t>
      </w:r>
      <w:r>
        <w:rPr>
          <w:bCs/>
          <w:sz w:val="28"/>
          <w:szCs w:val="28"/>
          <w:lang w:val="uk-UA"/>
        </w:rPr>
        <w:t>.</w:t>
      </w:r>
    </w:p>
    <w:p w14:paraId="62704A5F" w14:textId="3634C382" w:rsidR="00A57973" w:rsidRPr="00A57973" w:rsidRDefault="00A57973" w:rsidP="00E1290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>Основні сутності предметної області:</w:t>
      </w:r>
    </w:p>
    <w:p w14:paraId="43D9B5FC" w14:textId="77777777" w:rsidR="00A57973" w:rsidRDefault="00A57973" w:rsidP="00E1290B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Магазин. Має назву, адресу, містить реєстр авто; </w:t>
      </w:r>
    </w:p>
    <w:p w14:paraId="7E9B1494" w14:textId="77777777" w:rsidR="00A57973" w:rsidRDefault="00A57973" w:rsidP="00E1290B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Автомобіль – транспортний засіб, який має назву, рік виробництва.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20B21C59" w14:textId="77777777" w:rsidR="00A57973" w:rsidRDefault="00A57973" w:rsidP="00E1290B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Мотоцикл – транспортний засіб, який має назву, рік виробництва.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5E37FE1F" w14:textId="77777777" w:rsidR="00A57973" w:rsidRDefault="00A57973" w:rsidP="00E1290B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Модель – характеризується назвою та номером. </w:t>
      </w:r>
    </w:p>
    <w:p w14:paraId="00BC8355" w14:textId="1A14DF14" w:rsidR="00A57973" w:rsidRDefault="00A57973" w:rsidP="00E1290B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>Покупець магазину – людина, яка має ім’я та прізвище, рік народження та ідентифікаційний код.</w:t>
      </w:r>
    </w:p>
    <w:p w14:paraId="47F47008" w14:textId="77777777" w:rsidR="00120850" w:rsidRPr="00A5434D" w:rsidRDefault="00120850" w:rsidP="00E1290B">
      <w:pPr>
        <w:pStyle w:val="a8"/>
        <w:spacing w:line="360" w:lineRule="auto"/>
        <w:ind w:left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Основні сутності предметної області: </w:t>
      </w:r>
    </w:p>
    <w:p w14:paraId="60AE0338" w14:textId="77777777" w:rsidR="00120850" w:rsidRPr="00A5434D" w:rsidRDefault="00120850" w:rsidP="00E1290B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Магазин. Має назву, адресу, містить реєстр авто; </w:t>
      </w:r>
    </w:p>
    <w:p w14:paraId="5D3B3907" w14:textId="77777777" w:rsidR="00120850" w:rsidRPr="00A5434D" w:rsidRDefault="00120850" w:rsidP="00E1290B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Автомобіль – транспортний засіб, який має назву, рік виробництва, модель, та виробника.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3F063E08" w14:textId="77777777" w:rsidR="00120850" w:rsidRPr="00A5434D" w:rsidRDefault="00120850" w:rsidP="00E1290B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Мотоцикл – транспортний засіб, який має назву, рік виробництва, модель, та виробника.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1389A2BE" w14:textId="77777777" w:rsidR="00120850" w:rsidRPr="00A5434D" w:rsidRDefault="00120850" w:rsidP="00E1290B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Модель – характеризується назвою та номером. </w:t>
      </w:r>
    </w:p>
    <w:p w14:paraId="2DBECB06" w14:textId="2BEFDCC6" w:rsidR="00120850" w:rsidRDefault="00120850" w:rsidP="00E1290B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>Покупець магазину – людина, яка має ім’я та прізвище, рік народження та ідентифікаційний код.</w:t>
      </w:r>
    </w:p>
    <w:p w14:paraId="2BF56ABA" w14:textId="30AFE240" w:rsidR="00A5434D" w:rsidRPr="006B756D" w:rsidRDefault="006B756D" w:rsidP="00E1290B">
      <w:pPr>
        <w:pStyle w:val="2"/>
        <w:spacing w:before="0" w:line="360" w:lineRule="auto"/>
        <w:ind w:firstLine="709"/>
        <w:jc w:val="both"/>
        <w:rPr>
          <w:b w:val="0"/>
          <w:bCs/>
          <w:lang w:val="uk-UA"/>
        </w:rPr>
      </w:pPr>
      <w:bookmarkStart w:id="11" w:name="_Toc27532290"/>
      <w:r w:rsidRPr="006B756D">
        <w:rPr>
          <w:lang w:val="uk-UA"/>
        </w:rPr>
        <w:lastRenderedPageBreak/>
        <w:t>3.2 Класи предметної області</w:t>
      </w:r>
      <w:bookmarkEnd w:id="11"/>
    </w:p>
    <w:p w14:paraId="66878491" w14:textId="5DCF0D77" w:rsidR="006B756D" w:rsidRPr="006B756D" w:rsidRDefault="006B756D" w:rsidP="00E1290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Програма містить такі класи:</w:t>
      </w:r>
    </w:p>
    <w:p w14:paraId="272BC072" w14:textId="1788A868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Main;</w:t>
      </w:r>
    </w:p>
    <w:p w14:paraId="70B1585F" w14:textId="5F4353C6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Shop</w:t>
      </w:r>
      <w:r w:rsidR="000749B3">
        <w:rPr>
          <w:bCs/>
          <w:sz w:val="28"/>
          <w:szCs w:val="28"/>
          <w:lang w:val="uk-UA"/>
        </w:rPr>
        <w:t>;</w:t>
      </w:r>
    </w:p>
    <w:p w14:paraId="41C7BDBC" w14:textId="34F1C9C4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Client</w:t>
      </w:r>
      <w:r w:rsidR="000749B3">
        <w:rPr>
          <w:bCs/>
          <w:sz w:val="28"/>
          <w:szCs w:val="28"/>
          <w:lang w:val="uk-UA"/>
        </w:rPr>
        <w:t>;</w:t>
      </w:r>
    </w:p>
    <w:p w14:paraId="4348E8FC" w14:textId="12675D0F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Vehicle;</w:t>
      </w:r>
    </w:p>
    <w:p w14:paraId="44356B8E" w14:textId="2269D45B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Type;</w:t>
      </w:r>
    </w:p>
    <w:p w14:paraId="46ABAE6F" w14:textId="51045A9C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Model;</w:t>
      </w:r>
    </w:p>
    <w:p w14:paraId="29F0D951" w14:textId="2F14EB50" w:rsidR="006B756D" w:rsidRPr="006B756D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Avto;</w:t>
      </w:r>
    </w:p>
    <w:p w14:paraId="79902EE9" w14:textId="488FB83C" w:rsidR="006B756D" w:rsidRPr="0098491A" w:rsidRDefault="006B756D" w:rsidP="00E1290B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Moto</w:t>
      </w:r>
      <w:r w:rsidR="000749B3">
        <w:rPr>
          <w:bCs/>
          <w:sz w:val="28"/>
          <w:szCs w:val="28"/>
          <w:lang w:val="uk-UA"/>
        </w:rPr>
        <w:t>.</w:t>
      </w:r>
    </w:p>
    <w:p w14:paraId="33AFAC1D" w14:textId="756AB437" w:rsidR="006B756D" w:rsidRPr="006B756D" w:rsidRDefault="006B756D" w:rsidP="00E1290B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14:paraId="1990A076" w14:textId="0E4110FC" w:rsidR="006B756D" w:rsidRDefault="0098491A" w:rsidP="000749B3">
      <w:pPr>
        <w:pStyle w:val="2"/>
        <w:spacing w:before="0" w:line="360" w:lineRule="auto"/>
        <w:ind w:firstLine="709"/>
        <w:jc w:val="both"/>
        <w:rPr>
          <w:lang w:val="uk-UA"/>
        </w:rPr>
      </w:pPr>
      <w:bookmarkStart w:id="12" w:name="_Toc27532291"/>
      <w:r>
        <w:rPr>
          <w:lang w:val="uk-UA"/>
        </w:rPr>
        <w:t xml:space="preserve">3.3 </w:t>
      </w:r>
      <w:r w:rsidRPr="0098491A">
        <w:rPr>
          <w:lang w:val="uk-UA"/>
        </w:rPr>
        <w:t>UML-діаграма класів</w:t>
      </w:r>
      <w:bookmarkEnd w:id="12"/>
    </w:p>
    <w:p w14:paraId="71355063" w14:textId="2559D2B0" w:rsidR="000749B3" w:rsidRPr="000749B3" w:rsidRDefault="000749B3" w:rsidP="000749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1F472FF" w14:textId="53F710B1" w:rsidR="000749B3" w:rsidRDefault="000749B3" w:rsidP="000749B3">
      <w:pPr>
        <w:pStyle w:val="2"/>
        <w:ind w:firstLine="708"/>
        <w:jc w:val="both"/>
        <w:rPr>
          <w:lang w:val="uk-UA"/>
        </w:rPr>
      </w:pPr>
      <w:r>
        <w:rPr>
          <w:lang w:val="uk-UA"/>
        </w:rPr>
        <w:t>3.4 Опис застосованих класів</w:t>
      </w:r>
    </w:p>
    <w:p w14:paraId="24A2D586" w14:textId="7BB2AE9D" w:rsidR="000749B3" w:rsidRPr="000749B3" w:rsidRDefault="000749B3" w:rsidP="000749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  <w:lang w:val="uk-UA"/>
        </w:rPr>
        <w:t xml:space="preserve"> – клас, де розташоване </w:t>
      </w:r>
      <w:r w:rsidRPr="000749B3">
        <w:rPr>
          <w:sz w:val="28"/>
          <w:szCs w:val="28"/>
          <w:lang w:val="uk-UA"/>
        </w:rPr>
        <w:t>головне меню</w:t>
      </w:r>
      <w:r>
        <w:rPr>
          <w:sz w:val="28"/>
          <w:szCs w:val="28"/>
          <w:lang w:val="uk-UA"/>
        </w:rPr>
        <w:t>. Користувач має змогу д</w:t>
      </w:r>
      <w:r w:rsidRPr="000749B3">
        <w:rPr>
          <w:sz w:val="28"/>
          <w:szCs w:val="28"/>
          <w:lang w:val="uk-UA"/>
        </w:rPr>
        <w:t>одати транспортний засіб до реєстр</w:t>
      </w:r>
      <w:r>
        <w:rPr>
          <w:sz w:val="28"/>
          <w:szCs w:val="28"/>
          <w:lang w:val="uk-UA"/>
        </w:rPr>
        <w:t>у, в</w:t>
      </w:r>
      <w:r w:rsidRPr="000749B3">
        <w:rPr>
          <w:sz w:val="28"/>
          <w:szCs w:val="28"/>
          <w:lang w:val="uk-UA"/>
        </w:rPr>
        <w:t>идалити транспортний засіб із реєстру</w:t>
      </w:r>
      <w:r>
        <w:rPr>
          <w:sz w:val="28"/>
          <w:szCs w:val="28"/>
          <w:lang w:val="uk-UA"/>
        </w:rPr>
        <w:t xml:space="preserve">, роздрукувати перелік </w:t>
      </w:r>
      <w:r w:rsidRPr="000749B3">
        <w:rPr>
          <w:sz w:val="28"/>
          <w:szCs w:val="28"/>
          <w:lang w:val="uk-UA"/>
        </w:rPr>
        <w:t xml:space="preserve">усіх транспортних засобів, </w:t>
      </w:r>
      <w:r>
        <w:rPr>
          <w:sz w:val="28"/>
          <w:szCs w:val="28"/>
          <w:lang w:val="uk-UA"/>
        </w:rPr>
        <w:t xml:space="preserve">роздрукувати </w:t>
      </w:r>
      <w:r>
        <w:rPr>
          <w:sz w:val="28"/>
          <w:szCs w:val="28"/>
          <w:lang w:val="uk-UA"/>
        </w:rPr>
        <w:t>перелік</w:t>
      </w:r>
      <w:r w:rsidRPr="000749B3">
        <w:rPr>
          <w:sz w:val="28"/>
          <w:szCs w:val="28"/>
          <w:lang w:val="uk-UA"/>
        </w:rPr>
        <w:t xml:space="preserve"> усіх авто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роздрукувати перелік </w:t>
      </w:r>
      <w:r w:rsidRPr="000749B3">
        <w:rPr>
          <w:sz w:val="28"/>
          <w:szCs w:val="28"/>
          <w:lang w:val="uk-UA"/>
        </w:rPr>
        <w:t>усіх мотоциклів</w:t>
      </w:r>
      <w:r>
        <w:rPr>
          <w:sz w:val="28"/>
          <w:szCs w:val="28"/>
          <w:lang w:val="uk-UA"/>
        </w:rPr>
        <w:t>, п</w:t>
      </w:r>
      <w:r w:rsidRPr="000749B3">
        <w:rPr>
          <w:sz w:val="28"/>
          <w:szCs w:val="28"/>
          <w:lang w:val="uk-UA"/>
        </w:rPr>
        <w:t>родати обране авто покупцеві магазину</w:t>
      </w:r>
      <w:r>
        <w:rPr>
          <w:sz w:val="28"/>
          <w:szCs w:val="28"/>
          <w:lang w:val="uk-UA"/>
        </w:rPr>
        <w:t>, р</w:t>
      </w:r>
      <w:r w:rsidRPr="000749B3">
        <w:rPr>
          <w:sz w:val="28"/>
          <w:szCs w:val="28"/>
          <w:lang w:val="uk-UA"/>
        </w:rPr>
        <w:t>оздрукувати суму продажів за «день»</w:t>
      </w:r>
      <w:r>
        <w:rPr>
          <w:sz w:val="28"/>
          <w:szCs w:val="28"/>
          <w:lang w:val="uk-UA"/>
        </w:rPr>
        <w:t>.</w:t>
      </w:r>
    </w:p>
    <w:p w14:paraId="3A722D72" w14:textId="590CDCDE" w:rsidR="000749B3" w:rsidRDefault="001A5C96" w:rsidP="000749B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Shop</w:t>
      </w:r>
      <w:r>
        <w:rPr>
          <w:bCs/>
          <w:sz w:val="28"/>
          <w:szCs w:val="28"/>
          <w:lang w:val="uk-UA"/>
        </w:rPr>
        <w:t xml:space="preserve"> – клас, котрий викликає методи для рішення задач, які </w:t>
      </w:r>
      <w:r w:rsidRPr="001A5C96">
        <w:rPr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обирає</w:t>
      </w:r>
      <w:r w:rsidRPr="001A5C96">
        <w:rPr>
          <w:sz w:val="28"/>
          <w:szCs w:val="28"/>
          <w:lang w:val="uk-UA"/>
        </w:rPr>
        <w:t xml:space="preserve"> у класі Main.</w:t>
      </w:r>
    </w:p>
    <w:p w14:paraId="5D8210B4" w14:textId="05CF8617" w:rsidR="001A5C96" w:rsidRPr="001A5C96" w:rsidRDefault="001A5C96" w:rsidP="000749B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Client</w:t>
      </w:r>
      <w:r>
        <w:rPr>
          <w:bCs/>
          <w:sz w:val="28"/>
          <w:szCs w:val="28"/>
          <w:lang w:val="uk-UA"/>
        </w:rPr>
        <w:t xml:space="preserve"> – клас, що відповідає за клієнтів, котрі можуть </w:t>
      </w:r>
      <w:r w:rsidR="00D22B9B">
        <w:rPr>
          <w:bCs/>
          <w:sz w:val="28"/>
          <w:szCs w:val="28"/>
          <w:lang w:val="uk-UA"/>
        </w:rPr>
        <w:t>купувати транспорт.</w:t>
      </w:r>
    </w:p>
    <w:p w14:paraId="25AE158D" w14:textId="43EACD77" w:rsidR="000749B3" w:rsidRPr="00D22B9B" w:rsidRDefault="00D22B9B" w:rsidP="000749B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Vehicle</w:t>
      </w:r>
      <w:r>
        <w:rPr>
          <w:bCs/>
          <w:sz w:val="28"/>
          <w:szCs w:val="28"/>
          <w:lang w:val="uk-UA"/>
        </w:rPr>
        <w:t xml:space="preserve"> – клас, що містить основні характеристики та властивості (поля та методи) для транспорту.</w:t>
      </w:r>
    </w:p>
    <w:p w14:paraId="42D11D6C" w14:textId="3669DF42" w:rsidR="000749B3" w:rsidRDefault="00D22B9B" w:rsidP="000749B3">
      <w:pPr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Type</w:t>
      </w:r>
      <w:r>
        <w:rPr>
          <w:bCs/>
          <w:sz w:val="28"/>
          <w:szCs w:val="28"/>
          <w:lang w:val="uk-UA"/>
        </w:rPr>
        <w:t xml:space="preserve"> – перерахування, що допомагає вводити тип транспорту, де авто/мотоцикл є фіксованою множиною.</w:t>
      </w:r>
    </w:p>
    <w:p w14:paraId="16A6C6AA" w14:textId="658F773D" w:rsidR="009E3D36" w:rsidRDefault="009E3D36" w:rsidP="000749B3">
      <w:pPr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Model</w:t>
      </w:r>
      <w:r>
        <w:rPr>
          <w:bCs/>
          <w:sz w:val="28"/>
          <w:szCs w:val="28"/>
          <w:lang w:val="uk-UA"/>
        </w:rPr>
        <w:t xml:space="preserve"> – клас, що містить модель та номер транспорту.</w:t>
      </w:r>
    </w:p>
    <w:p w14:paraId="4BDE588B" w14:textId="0B866C38" w:rsidR="009E3D36" w:rsidRPr="009E3D36" w:rsidRDefault="009E3D36" w:rsidP="000749B3">
      <w:pPr>
        <w:spacing w:line="360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Avto</w:t>
      </w:r>
      <w:r>
        <w:rPr>
          <w:bCs/>
          <w:sz w:val="28"/>
          <w:szCs w:val="28"/>
          <w:lang w:val="uk-UA"/>
        </w:rPr>
        <w:t xml:space="preserve"> – клас, що є спадкоємцем класу </w:t>
      </w:r>
      <w:r>
        <w:rPr>
          <w:bCs/>
          <w:sz w:val="28"/>
          <w:szCs w:val="28"/>
          <w:lang w:val="en-US"/>
        </w:rPr>
        <w:t>Vehicle</w:t>
      </w:r>
      <w:r>
        <w:rPr>
          <w:bCs/>
          <w:sz w:val="28"/>
          <w:szCs w:val="28"/>
          <w:lang w:val="uk-UA"/>
        </w:rPr>
        <w:t>, він приймає характеристики, котрі властиві автомобілю.</w:t>
      </w:r>
    </w:p>
    <w:p w14:paraId="1A1EC19E" w14:textId="40A9BE8A" w:rsidR="009E3D36" w:rsidRPr="009E3D36" w:rsidRDefault="009E3D36" w:rsidP="000749B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lastRenderedPageBreak/>
        <w:t>Moto</w:t>
      </w:r>
      <w:r>
        <w:rPr>
          <w:bCs/>
          <w:sz w:val="28"/>
          <w:szCs w:val="28"/>
          <w:lang w:val="uk-UA"/>
        </w:rPr>
        <w:t xml:space="preserve"> - </w:t>
      </w:r>
      <w:r>
        <w:rPr>
          <w:bCs/>
          <w:sz w:val="28"/>
          <w:szCs w:val="28"/>
          <w:lang w:val="uk-UA"/>
        </w:rPr>
        <w:t xml:space="preserve">клас, що є спадкоємцем класу </w:t>
      </w:r>
      <w:r>
        <w:rPr>
          <w:bCs/>
          <w:sz w:val="28"/>
          <w:szCs w:val="28"/>
          <w:lang w:val="en-US"/>
        </w:rPr>
        <w:t>Vehicle</w:t>
      </w:r>
      <w:r>
        <w:rPr>
          <w:bCs/>
          <w:sz w:val="28"/>
          <w:szCs w:val="28"/>
          <w:lang w:val="uk-UA"/>
        </w:rPr>
        <w:t xml:space="preserve">, він приймає характеристики, котрі властиві </w:t>
      </w:r>
      <w:r>
        <w:rPr>
          <w:bCs/>
          <w:sz w:val="28"/>
          <w:szCs w:val="28"/>
          <w:lang w:val="uk-UA"/>
        </w:rPr>
        <w:t>молоциклу</w:t>
      </w:r>
      <w:bookmarkStart w:id="13" w:name="_GoBack"/>
      <w:bookmarkEnd w:id="13"/>
      <w:r>
        <w:rPr>
          <w:bCs/>
          <w:sz w:val="28"/>
          <w:szCs w:val="28"/>
          <w:lang w:val="uk-UA"/>
        </w:rPr>
        <w:t>.</w:t>
      </w:r>
    </w:p>
    <w:p w14:paraId="0050B17D" w14:textId="21618CF9" w:rsidR="00746EA4" w:rsidRDefault="00746EA4" w:rsidP="009C40B0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F82F5D1" w14:textId="464E9A35" w:rsidR="00746EA4" w:rsidRDefault="00746EA4" w:rsidP="00BD6FEE">
      <w:pPr>
        <w:pStyle w:val="1"/>
        <w:rPr>
          <w:lang w:val="uk-UA"/>
        </w:rPr>
      </w:pPr>
      <w:bookmarkStart w:id="14" w:name="_Toc27532292"/>
      <w:r>
        <w:rPr>
          <w:lang w:val="uk-UA"/>
        </w:rPr>
        <w:lastRenderedPageBreak/>
        <w:t>РОЗДІЛ 4 ТЕСТУВАННЯ</w:t>
      </w:r>
      <w:bookmarkEnd w:id="14"/>
    </w:p>
    <w:p w14:paraId="507EC064" w14:textId="29A78DB4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BF3EFE9" w14:textId="784775FD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6B6E5AF" w14:textId="7B24DDE0" w:rsidR="00746EA4" w:rsidRDefault="00746EA4" w:rsidP="00BD6FEE">
      <w:pPr>
        <w:pStyle w:val="1"/>
        <w:rPr>
          <w:lang w:val="uk-UA"/>
        </w:rPr>
      </w:pPr>
      <w:bookmarkStart w:id="15" w:name="_Toc27532293"/>
      <w:r>
        <w:rPr>
          <w:lang w:val="uk-UA"/>
        </w:rPr>
        <w:lastRenderedPageBreak/>
        <w:t>РОЗДІЛ</w:t>
      </w:r>
      <w:r>
        <w:rPr>
          <w:lang w:val="uk-UA"/>
        </w:rPr>
        <w:t xml:space="preserve"> 5 ІНСТРУКЦІЯ ДЛЯ КОРИСТУВАЧА</w:t>
      </w:r>
      <w:bookmarkEnd w:id="15"/>
    </w:p>
    <w:p w14:paraId="5060D46F" w14:textId="77777777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2AEE8C7" w14:textId="1A232D02" w:rsidR="00746EA4" w:rsidRDefault="00746EA4" w:rsidP="00BD6FEE">
      <w:pPr>
        <w:pStyle w:val="1"/>
        <w:rPr>
          <w:lang w:val="uk-UA"/>
        </w:rPr>
      </w:pPr>
      <w:bookmarkStart w:id="16" w:name="_Toc27532294"/>
      <w:r>
        <w:rPr>
          <w:lang w:val="uk-UA"/>
        </w:rPr>
        <w:lastRenderedPageBreak/>
        <w:t>ВИСНОВКИ</w:t>
      </w:r>
      <w:bookmarkEnd w:id="16"/>
    </w:p>
    <w:p w14:paraId="68865B86" w14:textId="528255C1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D20B782" w14:textId="1B2CF3BC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68F305E" w14:textId="5E3F3B0C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AA32410" w14:textId="5E2B68FC" w:rsidR="00746EA4" w:rsidRDefault="00746EA4" w:rsidP="00BD6FEE">
      <w:pPr>
        <w:pStyle w:val="1"/>
        <w:rPr>
          <w:lang w:val="uk-UA"/>
        </w:rPr>
      </w:pPr>
      <w:bookmarkStart w:id="17" w:name="_Toc27532295"/>
      <w:r>
        <w:rPr>
          <w:lang w:val="uk-UA"/>
        </w:rPr>
        <w:lastRenderedPageBreak/>
        <w:t>ДОДАТОК А</w:t>
      </w:r>
      <w:r w:rsidR="005C1701">
        <w:rPr>
          <w:lang w:val="uk-UA"/>
        </w:rPr>
        <w:t xml:space="preserve"> </w:t>
      </w:r>
      <w:r w:rsidR="005C1701">
        <w:rPr>
          <w:lang w:val="uk-UA"/>
        </w:rPr>
        <w:br w:type="textWrapping" w:clear="all"/>
      </w:r>
      <w:r w:rsidR="005C1701">
        <w:rPr>
          <w:lang w:val="uk-UA"/>
        </w:rPr>
        <w:t>ФОРМАТ ФАЙЛІВ</w:t>
      </w:r>
      <w:bookmarkEnd w:id="17"/>
    </w:p>
    <w:p w14:paraId="4A061354" w14:textId="77777777" w:rsidR="005C1701" w:rsidRDefault="005C1701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8031E62" w14:textId="7AB1403C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CFA2532" w14:textId="3F2DBDB0" w:rsidR="00746EA4" w:rsidRDefault="00746EA4" w:rsidP="00BD6FEE">
      <w:pPr>
        <w:pStyle w:val="1"/>
        <w:rPr>
          <w:lang w:val="uk-UA"/>
        </w:rPr>
      </w:pPr>
      <w:bookmarkStart w:id="18" w:name="_Toc27532296"/>
      <w:r>
        <w:rPr>
          <w:lang w:val="uk-UA"/>
        </w:rPr>
        <w:lastRenderedPageBreak/>
        <w:t>ДОДАТОК Б</w:t>
      </w:r>
      <w:r w:rsidR="000D7CB6">
        <w:rPr>
          <w:lang w:val="uk-UA"/>
        </w:rPr>
        <w:br w:type="textWrapping" w:clear="all"/>
      </w:r>
      <w:r w:rsidR="005914CD">
        <w:rPr>
          <w:lang w:val="uk-UA"/>
        </w:rPr>
        <w:t>ФРАГМЕНТИ ВИХІДНОГО КОДУ</w:t>
      </w:r>
      <w:bookmarkEnd w:id="18"/>
    </w:p>
    <w:p w14:paraId="58D2E10D" w14:textId="77777777" w:rsidR="005914CD" w:rsidRDefault="005914CD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F840FC4" w14:textId="785D8C32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7D84AA2" w14:textId="77777777" w:rsidR="00746EA4" w:rsidRDefault="00746EA4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sectPr w:rsidR="00746EA4" w:rsidSect="009E7E4E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B4E71" w14:textId="77777777" w:rsidR="009B2E86" w:rsidRDefault="009B2E86" w:rsidP="005C1701">
      <w:r>
        <w:separator/>
      </w:r>
    </w:p>
  </w:endnote>
  <w:endnote w:type="continuationSeparator" w:id="0">
    <w:p w14:paraId="08DD1879" w14:textId="77777777" w:rsidR="009B2E86" w:rsidRDefault="009B2E86" w:rsidP="005C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E5F3E" w14:textId="77777777" w:rsidR="009B2E86" w:rsidRDefault="009B2E86" w:rsidP="005C1701">
      <w:r>
        <w:separator/>
      </w:r>
    </w:p>
  </w:footnote>
  <w:footnote w:type="continuationSeparator" w:id="0">
    <w:p w14:paraId="5CC6673A" w14:textId="77777777" w:rsidR="009B2E86" w:rsidRDefault="009B2E86" w:rsidP="005C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1734273638"/>
      <w:docPartObj>
        <w:docPartGallery w:val="Page Numbers (Top of Page)"/>
        <w:docPartUnique/>
      </w:docPartObj>
    </w:sdtPr>
    <w:sdtContent>
      <w:p w14:paraId="674DB71A" w14:textId="7358E0A9" w:rsidR="005C1701" w:rsidRPr="0095788C" w:rsidRDefault="005C1701">
        <w:pPr>
          <w:pStyle w:val="a3"/>
          <w:jc w:val="right"/>
          <w:rPr>
            <w:sz w:val="28"/>
            <w:szCs w:val="28"/>
          </w:rPr>
        </w:pPr>
        <w:r w:rsidRPr="0095788C">
          <w:rPr>
            <w:sz w:val="28"/>
            <w:szCs w:val="28"/>
          </w:rPr>
          <w:fldChar w:fldCharType="begin"/>
        </w:r>
        <w:r w:rsidRPr="0095788C">
          <w:rPr>
            <w:sz w:val="28"/>
            <w:szCs w:val="28"/>
          </w:rPr>
          <w:instrText>PAGE   \* MERGEFORMAT</w:instrText>
        </w:r>
        <w:r w:rsidRPr="0095788C">
          <w:rPr>
            <w:sz w:val="28"/>
            <w:szCs w:val="28"/>
          </w:rPr>
          <w:fldChar w:fldCharType="separate"/>
        </w:r>
        <w:r w:rsidRPr="0095788C">
          <w:rPr>
            <w:sz w:val="28"/>
            <w:szCs w:val="28"/>
          </w:rPr>
          <w:t>2</w:t>
        </w:r>
        <w:r w:rsidRPr="0095788C">
          <w:rPr>
            <w:sz w:val="28"/>
            <w:szCs w:val="28"/>
          </w:rPr>
          <w:fldChar w:fldCharType="end"/>
        </w:r>
      </w:p>
    </w:sdtContent>
  </w:sdt>
  <w:p w14:paraId="2C11297F" w14:textId="77777777" w:rsidR="005C1701" w:rsidRDefault="005C17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7A15"/>
    <w:multiLevelType w:val="hybridMultilevel"/>
    <w:tmpl w:val="2F08B5D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F0EAD"/>
    <w:multiLevelType w:val="hybridMultilevel"/>
    <w:tmpl w:val="6E1C8A3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35516"/>
    <w:multiLevelType w:val="hybridMultilevel"/>
    <w:tmpl w:val="7E0AA186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96A1A"/>
    <w:multiLevelType w:val="multilevel"/>
    <w:tmpl w:val="886AC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632293D"/>
    <w:multiLevelType w:val="hybridMultilevel"/>
    <w:tmpl w:val="0D1AF4CA"/>
    <w:lvl w:ilvl="0" w:tplc="92CC1E92">
      <w:start w:val="1"/>
      <w:numFmt w:val="upperLetter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525886"/>
    <w:multiLevelType w:val="hybridMultilevel"/>
    <w:tmpl w:val="14242986"/>
    <w:lvl w:ilvl="0" w:tplc="1982E7A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7C0283"/>
    <w:multiLevelType w:val="multilevel"/>
    <w:tmpl w:val="0E2CF4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83F28F7"/>
    <w:multiLevelType w:val="multilevel"/>
    <w:tmpl w:val="6D9448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C34EFA"/>
    <w:multiLevelType w:val="hybridMultilevel"/>
    <w:tmpl w:val="2222E0FA"/>
    <w:lvl w:ilvl="0" w:tplc="F9F86538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3059F"/>
    <w:multiLevelType w:val="hybridMultilevel"/>
    <w:tmpl w:val="CA18A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257010"/>
    <w:multiLevelType w:val="hybridMultilevel"/>
    <w:tmpl w:val="6E1C8A3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A4699C"/>
    <w:multiLevelType w:val="hybridMultilevel"/>
    <w:tmpl w:val="D902C492"/>
    <w:lvl w:ilvl="0" w:tplc="1A3A875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32206"/>
    <w:multiLevelType w:val="multilevel"/>
    <w:tmpl w:val="4F94578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A7294E"/>
    <w:multiLevelType w:val="multilevel"/>
    <w:tmpl w:val="B7F6F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2E244D3"/>
    <w:multiLevelType w:val="hybridMultilevel"/>
    <w:tmpl w:val="4364C448"/>
    <w:lvl w:ilvl="0" w:tplc="1A3A875E">
      <w:start w:val="1"/>
      <w:numFmt w:val="decimal"/>
      <w:lvlText w:val="%1."/>
      <w:lvlJc w:val="left"/>
      <w:pPr>
        <w:ind w:left="213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9255343"/>
    <w:multiLevelType w:val="hybridMultilevel"/>
    <w:tmpl w:val="D902C492"/>
    <w:lvl w:ilvl="0" w:tplc="1A3A875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0355DA"/>
    <w:multiLevelType w:val="multilevel"/>
    <w:tmpl w:val="B492B4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4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10"/>
  </w:num>
  <w:num w:numId="14">
    <w:abstractNumId w:val="11"/>
  </w:num>
  <w:num w:numId="15">
    <w:abstractNumId w:val="4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7"/>
    <w:rsid w:val="000749B3"/>
    <w:rsid w:val="000D7CB6"/>
    <w:rsid w:val="00120850"/>
    <w:rsid w:val="00134974"/>
    <w:rsid w:val="001A5C96"/>
    <w:rsid w:val="002969F7"/>
    <w:rsid w:val="002A6AE2"/>
    <w:rsid w:val="002A7617"/>
    <w:rsid w:val="003912B7"/>
    <w:rsid w:val="00414740"/>
    <w:rsid w:val="00436379"/>
    <w:rsid w:val="00451851"/>
    <w:rsid w:val="00494499"/>
    <w:rsid w:val="004D1895"/>
    <w:rsid w:val="005914CD"/>
    <w:rsid w:val="00592233"/>
    <w:rsid w:val="005C1701"/>
    <w:rsid w:val="005D3969"/>
    <w:rsid w:val="0060484B"/>
    <w:rsid w:val="00632E89"/>
    <w:rsid w:val="0063708A"/>
    <w:rsid w:val="006379D2"/>
    <w:rsid w:val="006B756D"/>
    <w:rsid w:val="00746EA4"/>
    <w:rsid w:val="0081262D"/>
    <w:rsid w:val="008E0C56"/>
    <w:rsid w:val="008E7A0F"/>
    <w:rsid w:val="00906BB1"/>
    <w:rsid w:val="00956A0C"/>
    <w:rsid w:val="0095788C"/>
    <w:rsid w:val="0097083D"/>
    <w:rsid w:val="0098491A"/>
    <w:rsid w:val="009B2E86"/>
    <w:rsid w:val="009C40B0"/>
    <w:rsid w:val="009E3D36"/>
    <w:rsid w:val="009E7E4E"/>
    <w:rsid w:val="00A5434D"/>
    <w:rsid w:val="00A57973"/>
    <w:rsid w:val="00B50FE1"/>
    <w:rsid w:val="00BD6FEE"/>
    <w:rsid w:val="00C62A6F"/>
    <w:rsid w:val="00D05660"/>
    <w:rsid w:val="00D22B9B"/>
    <w:rsid w:val="00D30508"/>
    <w:rsid w:val="00E1290B"/>
    <w:rsid w:val="00E34459"/>
    <w:rsid w:val="00E72300"/>
    <w:rsid w:val="00EF2348"/>
    <w:rsid w:val="00EF7237"/>
    <w:rsid w:val="00F16B14"/>
    <w:rsid w:val="00F52B5E"/>
    <w:rsid w:val="00F860E2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EB72"/>
  <w15:chartTrackingRefBased/>
  <w15:docId w15:val="{2F4F8A6F-F591-41C3-B5D7-69B57320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5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4974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49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97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83D"/>
    <w:pPr>
      <w:tabs>
        <w:tab w:val="right" w:leader="dot" w:pos="9344"/>
      </w:tabs>
      <w:spacing w:line="360" w:lineRule="auto"/>
    </w:pPr>
    <w:rPr>
      <w:noProof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0D7C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449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8">
    <w:name w:val="List Paragraph"/>
    <w:basedOn w:val="a"/>
    <w:uiPriority w:val="34"/>
    <w:qFormat/>
    <w:rsid w:val="0049449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7083D"/>
    <w:pPr>
      <w:spacing w:line="360" w:lineRule="auto"/>
      <w:ind w:left="851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97083D"/>
    <w:pPr>
      <w:spacing w:line="360" w:lineRule="auto"/>
      <w:ind w:left="1701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60EAC-13CB-4F01-954F-793B476A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2019-12-17T20:01:00Z</dcterms:created>
  <dcterms:modified xsi:type="dcterms:W3CDTF">2019-12-18T02:52:00Z</dcterms:modified>
</cp:coreProperties>
</file>