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00CB0A7B" w:rsidR="000B6673" w:rsidRPr="005B5C0F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552980">
        <w:t>1</w:t>
      </w:r>
      <w:r w:rsidR="00E746DD">
        <w:t>3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2B67ABC0" w14:textId="082E6C16" w:rsidR="000B6673" w:rsidRPr="008D25BF" w:rsidRDefault="000B6673" w:rsidP="008F6802">
      <w:pPr>
        <w:pStyle w:val="11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8F6802">
        <w:rPr>
          <w:lang w:val="uk-UA"/>
        </w:rPr>
        <w:t xml:space="preserve">Побудова </w:t>
      </w:r>
      <w:proofErr w:type="spellStart"/>
      <w:r w:rsidR="008F6802">
        <w:rPr>
          <w:lang w:val="uk-UA"/>
        </w:rPr>
        <w:t>фрактальних</w:t>
      </w:r>
      <w:proofErr w:type="spellEnd"/>
      <w:r w:rsidR="008F6802">
        <w:rPr>
          <w:lang w:val="uk-UA"/>
        </w:rPr>
        <w:t xml:space="preserve"> об’єктів і обчислення їх розмірності</w:t>
      </w:r>
      <w:r w:rsidR="00C00BB0" w:rsidRPr="00C00BB0">
        <w:rPr>
          <w:lang w:val="uk-UA"/>
        </w:rPr>
        <w:t>.</w:t>
      </w:r>
      <w:r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39BFF8D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Викона</w:t>
      </w:r>
      <w:proofErr w:type="spellEnd"/>
      <w:r w:rsidR="003D3780">
        <w:t>в</w:t>
      </w:r>
      <w:r w:rsidRPr="008D25BF">
        <w:rPr>
          <w:lang w:val="uk-UA"/>
        </w:rPr>
        <w:t>:</w:t>
      </w:r>
    </w:p>
    <w:p w14:paraId="2C917A3C" w14:textId="2B0C046D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62651CFB" w:rsidR="000B6673" w:rsidRPr="000925AC" w:rsidRDefault="00C708F1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3F4912D8" w14:textId="6E1B4EF6" w:rsidR="000B6673" w:rsidRDefault="000B6673" w:rsidP="00795C68">
      <w:pPr>
        <w:pStyle w:val="11"/>
        <w:ind w:firstLine="0"/>
      </w:pPr>
    </w:p>
    <w:p w14:paraId="28B11D2B" w14:textId="77777777" w:rsidR="00B52FF1" w:rsidRDefault="00B52FF1" w:rsidP="00795C68">
      <w:pPr>
        <w:pStyle w:val="11"/>
        <w:ind w:firstLine="0"/>
      </w:pPr>
    </w:p>
    <w:p w14:paraId="0C71BDD9" w14:textId="52D8EA42" w:rsidR="000B6673" w:rsidRPr="00795C68" w:rsidRDefault="000B6673" w:rsidP="00795C68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75267134" w14:textId="7B6CDE0D" w:rsidR="00171E7B" w:rsidRDefault="00C708F1" w:rsidP="00A22B08">
      <w:pPr>
        <w:pStyle w:val="11"/>
      </w:pPr>
      <w:r>
        <w:t>Строим</w:t>
      </w:r>
      <w:r w:rsidR="00B52FF1" w:rsidRPr="00171E7B">
        <w:t xml:space="preserve"> салфетку </w:t>
      </w:r>
      <w:proofErr w:type="spellStart"/>
      <w:r w:rsidR="00B52FF1" w:rsidRPr="00171E7B">
        <w:t>Серпинского</w:t>
      </w:r>
      <w:proofErr w:type="spellEnd"/>
      <w:r w:rsidR="00B52FF1" w:rsidRPr="00171E7B">
        <w:t xml:space="preserve"> для N = 1000; 5000; 50000 точек для случая 1. </w:t>
      </w:r>
    </w:p>
    <w:p w14:paraId="24F2D650" w14:textId="77777777" w:rsidR="00A22B08" w:rsidRPr="00171E7B" w:rsidRDefault="00A22B08" w:rsidP="00A22B08">
      <w:pPr>
        <w:pStyle w:val="11"/>
      </w:pPr>
    </w:p>
    <w:p w14:paraId="2F81EEC0" w14:textId="0678B20E" w:rsidR="00171E7B" w:rsidRDefault="00171E7B" w:rsidP="000925AC">
      <w:pPr>
        <w:pStyle w:val="11"/>
      </w:pPr>
      <w:r w:rsidRPr="00171E7B">
        <w:t xml:space="preserve">Фрактальная размерность </w:t>
      </w:r>
      <w:r>
        <w:t xml:space="preserve">салфетки </w:t>
      </w:r>
      <w:proofErr w:type="spellStart"/>
      <w:r>
        <w:t>Серпинского</w:t>
      </w:r>
      <w:proofErr w:type="spellEnd"/>
      <w:r>
        <w:t xml:space="preserve"> подсчитывается по формуле:</w:t>
      </w:r>
    </w:p>
    <w:p w14:paraId="5F537C1B" w14:textId="7002373D" w:rsidR="00171E7B" w:rsidRDefault="00171E7B" w:rsidP="00171E7B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37BE2AF7" wp14:editId="158324AB">
            <wp:extent cx="11620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98AB" w14:textId="05ABA093" w:rsidR="00A22B08" w:rsidRPr="003D3780" w:rsidRDefault="00171E7B" w:rsidP="00A22B08">
      <w:pPr>
        <w:pStyle w:val="11"/>
      </w:pPr>
      <w:r>
        <w:t xml:space="preserve">И равняется </w:t>
      </w:r>
      <w:r>
        <w:rPr>
          <w:lang w:val="en-US"/>
        </w:rPr>
        <w:t>Dc</w:t>
      </w:r>
      <w:r w:rsidRPr="003D3780">
        <w:t xml:space="preserve"> = 1.585</w:t>
      </w:r>
      <w:r w:rsidR="00A22B08" w:rsidRPr="003D3780">
        <w:t>.</w:t>
      </w:r>
    </w:p>
    <w:p w14:paraId="3FD65B32" w14:textId="1D7566A2" w:rsidR="00A22B08" w:rsidRPr="00A22B08" w:rsidRDefault="00A22B08" w:rsidP="00A22B08">
      <w:pPr>
        <w:pStyle w:val="11"/>
      </w:pPr>
      <w:r>
        <w:t xml:space="preserve">Построим салфетку </w:t>
      </w:r>
      <w:proofErr w:type="spellStart"/>
      <w:r>
        <w:t>Серпинского</w:t>
      </w:r>
      <w:proofErr w:type="spellEnd"/>
      <w:r>
        <w:t xml:space="preserve"> для </w:t>
      </w:r>
      <w:r w:rsidRPr="00171E7B">
        <w:t>N = 1000</w:t>
      </w:r>
      <w:r>
        <w:t xml:space="preserve"> точек:</w:t>
      </w:r>
    </w:p>
    <w:p w14:paraId="7E9900EE" w14:textId="7CC26E7C" w:rsidR="00572A99" w:rsidRDefault="00171E7B" w:rsidP="00572A99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4A157F43" wp14:editId="78A19CA8">
            <wp:extent cx="4340966" cy="37242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591" cy="37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850" w14:textId="345FBE67" w:rsidR="00572A99" w:rsidRDefault="00572A99" w:rsidP="00572A99">
      <w:pPr>
        <w:pStyle w:val="11"/>
        <w:jc w:val="center"/>
        <w:rPr>
          <w:i/>
          <w:iCs/>
          <w:noProof/>
          <w:lang w:eastAsia="ru-RU"/>
        </w:rPr>
      </w:pPr>
      <w:r>
        <w:t xml:space="preserve">Рисунок </w:t>
      </w:r>
      <w:r w:rsidRPr="00572A99">
        <w:t>1</w:t>
      </w:r>
      <w:r>
        <w:t xml:space="preserve"> – </w:t>
      </w:r>
      <w:r w:rsidR="00171E7B">
        <w:rPr>
          <w:noProof/>
          <w:lang w:eastAsia="ru-RU"/>
        </w:rPr>
        <w:t xml:space="preserve">Салфетка Серпинского при </w:t>
      </w:r>
      <w:r w:rsidR="00171E7B">
        <w:rPr>
          <w:lang w:val="en-US"/>
        </w:rPr>
        <w:t>N</w:t>
      </w:r>
      <w:r w:rsidR="00171E7B">
        <w:rPr>
          <w:lang w:val="uk-UA"/>
        </w:rPr>
        <w:t xml:space="preserve"> = 1000</w:t>
      </w:r>
      <w:r>
        <w:rPr>
          <w:i/>
          <w:iCs/>
          <w:noProof/>
          <w:lang w:eastAsia="ru-RU"/>
        </w:rPr>
        <w:t>.</w:t>
      </w:r>
    </w:p>
    <w:p w14:paraId="58183D93" w14:textId="77777777" w:rsidR="00A22B08" w:rsidRDefault="00A22B08" w:rsidP="00A22B08">
      <w:pPr>
        <w:pStyle w:val="11"/>
        <w:rPr>
          <w:i/>
          <w:iCs/>
          <w:noProof/>
          <w:lang w:eastAsia="ru-RU"/>
        </w:rPr>
      </w:pPr>
    </w:p>
    <w:p w14:paraId="34FF072C" w14:textId="6D9E6809" w:rsidR="00A22B08" w:rsidRPr="00A22B08" w:rsidRDefault="00A22B08" w:rsidP="00A22B08">
      <w:pPr>
        <w:pStyle w:val="11"/>
      </w:pPr>
      <w:r>
        <w:t xml:space="preserve">Построим салфетку </w:t>
      </w:r>
      <w:proofErr w:type="spellStart"/>
      <w:r>
        <w:t>Серпинского</w:t>
      </w:r>
      <w:proofErr w:type="spellEnd"/>
      <w:r>
        <w:t xml:space="preserve"> для </w:t>
      </w:r>
      <w:r w:rsidRPr="00171E7B">
        <w:t xml:space="preserve">N = </w:t>
      </w:r>
      <w:r>
        <w:t>5</w:t>
      </w:r>
      <w:r w:rsidRPr="00171E7B">
        <w:t>000</w:t>
      </w:r>
      <w:r>
        <w:t xml:space="preserve"> точек:</w:t>
      </w:r>
    </w:p>
    <w:p w14:paraId="4F5D657E" w14:textId="4D0B6532" w:rsidR="00CC592C" w:rsidRDefault="00CC592C" w:rsidP="00C85B61">
      <w:pPr>
        <w:pStyle w:val="11"/>
      </w:pPr>
    </w:p>
    <w:p w14:paraId="49360183" w14:textId="4B9C1B36" w:rsidR="00CC592C" w:rsidRDefault="00171E7B" w:rsidP="00CC592C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CCD3F0" wp14:editId="447DFB6C">
            <wp:extent cx="4295775" cy="363545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799" cy="36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C9F" w14:textId="47B5BD58" w:rsidR="00F7261C" w:rsidRPr="00D507DB" w:rsidRDefault="00F7261C" w:rsidP="00171E7B">
      <w:pPr>
        <w:pStyle w:val="11"/>
        <w:jc w:val="center"/>
      </w:pPr>
      <w:r>
        <w:t xml:space="preserve">Рисунок </w:t>
      </w:r>
      <w:r w:rsidR="00484EBF">
        <w:t>2</w:t>
      </w:r>
      <w:r>
        <w:t xml:space="preserve"> – </w:t>
      </w:r>
      <w:r w:rsidR="00171E7B">
        <w:rPr>
          <w:noProof/>
          <w:lang w:eastAsia="ru-RU"/>
        </w:rPr>
        <w:t xml:space="preserve">Салфетка Серпинского при </w:t>
      </w:r>
      <w:r w:rsidR="00171E7B">
        <w:rPr>
          <w:lang w:val="en-US"/>
        </w:rPr>
        <w:t>N</w:t>
      </w:r>
      <w:r w:rsidR="00171E7B">
        <w:rPr>
          <w:lang w:val="uk-UA"/>
        </w:rPr>
        <w:t xml:space="preserve"> = 5000</w:t>
      </w:r>
      <w:r w:rsidR="00171E7B">
        <w:rPr>
          <w:i/>
          <w:iCs/>
          <w:noProof/>
          <w:lang w:eastAsia="ru-RU"/>
        </w:rPr>
        <w:t>.</w:t>
      </w:r>
    </w:p>
    <w:p w14:paraId="575DDC80" w14:textId="46E10B6B" w:rsidR="00A22B08" w:rsidRDefault="00A22B08" w:rsidP="00A22B08">
      <w:pPr>
        <w:pStyle w:val="11"/>
      </w:pPr>
    </w:p>
    <w:p w14:paraId="427FD772" w14:textId="3D790682" w:rsidR="00A22B08" w:rsidRDefault="00A22B08" w:rsidP="008C7E99">
      <w:pPr>
        <w:pStyle w:val="11"/>
        <w:ind w:firstLine="720"/>
      </w:pPr>
    </w:p>
    <w:p w14:paraId="66FB77C0" w14:textId="582DE860" w:rsidR="00A22B08" w:rsidRDefault="00A22B08" w:rsidP="008C7E99">
      <w:pPr>
        <w:pStyle w:val="11"/>
        <w:ind w:firstLine="720"/>
      </w:pPr>
    </w:p>
    <w:p w14:paraId="74388CBA" w14:textId="387BC451" w:rsidR="00A22B08" w:rsidRDefault="00A22B08" w:rsidP="008C7E99">
      <w:pPr>
        <w:pStyle w:val="11"/>
        <w:ind w:firstLine="720"/>
      </w:pPr>
    </w:p>
    <w:p w14:paraId="7F271DEE" w14:textId="1AB430BE" w:rsidR="00A22B08" w:rsidRDefault="00A22B08" w:rsidP="008C7E99">
      <w:pPr>
        <w:pStyle w:val="11"/>
        <w:ind w:firstLine="720"/>
      </w:pPr>
    </w:p>
    <w:p w14:paraId="0DBEB77A" w14:textId="68917D9D" w:rsidR="00A22B08" w:rsidRDefault="00A22B08" w:rsidP="008C7E99">
      <w:pPr>
        <w:pStyle w:val="11"/>
        <w:ind w:firstLine="720"/>
      </w:pPr>
    </w:p>
    <w:p w14:paraId="308CD604" w14:textId="25FB1319" w:rsidR="00A22B08" w:rsidRDefault="00A22B08" w:rsidP="008C7E99">
      <w:pPr>
        <w:pStyle w:val="11"/>
        <w:ind w:firstLine="720"/>
      </w:pPr>
    </w:p>
    <w:p w14:paraId="2C18700A" w14:textId="408EEDD3" w:rsidR="00A22B08" w:rsidRDefault="00A22B08" w:rsidP="008C7E99">
      <w:pPr>
        <w:pStyle w:val="11"/>
        <w:ind w:firstLine="720"/>
      </w:pPr>
    </w:p>
    <w:p w14:paraId="4646885A" w14:textId="1AE9B03A" w:rsidR="00A22B08" w:rsidRDefault="00A22B08" w:rsidP="008C7E99">
      <w:pPr>
        <w:pStyle w:val="11"/>
        <w:ind w:firstLine="720"/>
      </w:pPr>
    </w:p>
    <w:p w14:paraId="121A5825" w14:textId="17B44A54" w:rsidR="00A22B08" w:rsidRDefault="00A22B08" w:rsidP="008C7E99">
      <w:pPr>
        <w:pStyle w:val="11"/>
        <w:ind w:firstLine="720"/>
      </w:pPr>
    </w:p>
    <w:p w14:paraId="7A94258B" w14:textId="20714C12" w:rsidR="00A22B08" w:rsidRDefault="00A22B08" w:rsidP="008C7E99">
      <w:pPr>
        <w:pStyle w:val="11"/>
        <w:ind w:firstLine="720"/>
      </w:pPr>
    </w:p>
    <w:p w14:paraId="35800AB5" w14:textId="3B20BD33" w:rsidR="00A22B08" w:rsidRDefault="00A22B08" w:rsidP="008C7E99">
      <w:pPr>
        <w:pStyle w:val="11"/>
        <w:ind w:firstLine="720"/>
      </w:pPr>
    </w:p>
    <w:p w14:paraId="720726C4" w14:textId="77777777" w:rsidR="00A22B08" w:rsidRDefault="00A22B08" w:rsidP="008C7E99">
      <w:pPr>
        <w:pStyle w:val="11"/>
        <w:ind w:firstLine="720"/>
      </w:pPr>
    </w:p>
    <w:p w14:paraId="5216E37B" w14:textId="0C279620" w:rsidR="00A22B08" w:rsidRDefault="00A22B08" w:rsidP="00A22B08">
      <w:pPr>
        <w:pStyle w:val="11"/>
      </w:pPr>
      <w:r>
        <w:t xml:space="preserve">Построим салфетку </w:t>
      </w:r>
      <w:proofErr w:type="spellStart"/>
      <w:r>
        <w:t>Серпинского</w:t>
      </w:r>
      <w:proofErr w:type="spellEnd"/>
      <w:r>
        <w:t xml:space="preserve"> для </w:t>
      </w:r>
      <w:r w:rsidRPr="00171E7B">
        <w:t xml:space="preserve">N = </w:t>
      </w:r>
      <w:r>
        <w:t>50</w:t>
      </w:r>
      <w:r w:rsidRPr="00171E7B">
        <w:t>000</w:t>
      </w:r>
      <w:r>
        <w:t xml:space="preserve"> точек:</w:t>
      </w:r>
    </w:p>
    <w:p w14:paraId="65B71154" w14:textId="77777777" w:rsidR="00A22B08" w:rsidRPr="008C7E99" w:rsidRDefault="00A22B08" w:rsidP="00A22B08">
      <w:pPr>
        <w:pStyle w:val="11"/>
      </w:pPr>
    </w:p>
    <w:p w14:paraId="1CA8DC54" w14:textId="65D8D0A7" w:rsidR="00F7261C" w:rsidRDefault="00171E7B" w:rsidP="00D507DB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C98111" wp14:editId="49376E01">
            <wp:extent cx="4314825" cy="375073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476" cy="37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0569" w14:textId="480CD5CD" w:rsidR="00484EBF" w:rsidRDefault="00F7261C" w:rsidP="00CC592C">
      <w:pPr>
        <w:pStyle w:val="11"/>
        <w:jc w:val="center"/>
      </w:pPr>
      <w:r>
        <w:t xml:space="preserve">Рисунок </w:t>
      </w:r>
      <w:r w:rsidR="00484EBF">
        <w:t>3</w:t>
      </w:r>
      <w:r>
        <w:t xml:space="preserve"> – </w:t>
      </w:r>
      <w:r w:rsidR="00171E7B">
        <w:rPr>
          <w:noProof/>
          <w:lang w:eastAsia="ru-RU"/>
        </w:rPr>
        <w:t xml:space="preserve">Салфетка Серпинского при </w:t>
      </w:r>
      <w:r w:rsidR="00171E7B">
        <w:rPr>
          <w:lang w:val="en-US"/>
        </w:rPr>
        <w:t>N</w:t>
      </w:r>
      <w:r w:rsidR="00171E7B">
        <w:rPr>
          <w:lang w:val="uk-UA"/>
        </w:rPr>
        <w:t xml:space="preserve"> = 50000</w:t>
      </w:r>
      <w:r w:rsidR="00171E7B">
        <w:rPr>
          <w:i/>
          <w:iCs/>
          <w:noProof/>
          <w:lang w:eastAsia="ru-RU"/>
        </w:rPr>
        <w:t>.</w:t>
      </w:r>
    </w:p>
    <w:p w14:paraId="78BC89ED" w14:textId="740435F7" w:rsidR="004616B4" w:rsidRDefault="004616B4" w:rsidP="00CC592C">
      <w:pPr>
        <w:pStyle w:val="11"/>
        <w:jc w:val="center"/>
      </w:pPr>
    </w:p>
    <w:p w14:paraId="60974215" w14:textId="3CC68512" w:rsidR="004616B4" w:rsidRDefault="003423DA" w:rsidP="003423DA">
      <w:pPr>
        <w:pStyle w:val="11"/>
      </w:pPr>
      <w:r>
        <w:t xml:space="preserve">Салфетка </w:t>
      </w:r>
      <w:proofErr w:type="spellStart"/>
      <w:r>
        <w:t>Серпинского</w:t>
      </w:r>
      <w:proofErr w:type="spellEnd"/>
      <w:r>
        <w:t xml:space="preserve"> может быть создана повторяющимися извлечениями «треугольников с треугольников», как описано в Лекции 13. Также ее можно построить в результате случайного блуждания точки на плоскости. Этот способ называется «игрой хаоса»</w:t>
      </w:r>
      <w:r w:rsidR="00972FA2">
        <w:t>.</w:t>
      </w:r>
    </w:p>
    <w:p w14:paraId="155E478E" w14:textId="2181DE7C" w:rsidR="004616B4" w:rsidRDefault="00972FA2" w:rsidP="00232377">
      <w:pPr>
        <w:pStyle w:val="11"/>
      </w:pPr>
      <w:r>
        <w:t>Суть этого алгоритма заключается в следующем. На плоскости зафиксировано треугольник А1А2А3. Отмечают точку В0. Потом случайным образом выбирают одну из трех вершин треугольника и отмечают точку В1 – середину отрезка с точкой В1, что б получить В2. Потом получают точки В3, В4 и так далее. Важно, чтобы точка «прыгала» случайным образом, то есть, чтобы каждый раз вершина треугольника выбиралась случайно, независимо от того, что было выбрано в предыдущие шаги</w:t>
      </w:r>
      <w:r w:rsidR="00232377">
        <w:t xml:space="preserve">. Если </w:t>
      </w:r>
      <w:proofErr w:type="spellStart"/>
      <w:r w:rsidR="00232377">
        <w:t>многоразово</w:t>
      </w:r>
      <w:proofErr w:type="spellEnd"/>
      <w:r w:rsidR="00232377">
        <w:t xml:space="preserve"> отмечать на графике последовательность точек В</w:t>
      </w:r>
      <w:r w:rsidR="00232377">
        <w:rPr>
          <w:lang w:val="uk-UA"/>
        </w:rPr>
        <w:t xml:space="preserve">і, то </w:t>
      </w:r>
      <w:r w:rsidR="00232377">
        <w:t xml:space="preserve">начнет выстраиваться салфетка </w:t>
      </w:r>
      <w:proofErr w:type="spellStart"/>
      <w:r w:rsidR="00232377">
        <w:t>Серпинского</w:t>
      </w:r>
      <w:proofErr w:type="spellEnd"/>
      <w:r w:rsidR="00042753">
        <w:t>.</w:t>
      </w:r>
    </w:p>
    <w:p w14:paraId="0E40FDE3" w14:textId="1271F259" w:rsidR="00042753" w:rsidRDefault="00042753" w:rsidP="00042753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E86110" wp14:editId="58E09A06">
            <wp:extent cx="3105150" cy="2085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0CAF" w14:textId="28537F19" w:rsidR="00042753" w:rsidRDefault="00042753" w:rsidP="00042753">
      <w:pPr>
        <w:pStyle w:val="11"/>
        <w:jc w:val="center"/>
      </w:pPr>
      <w:r>
        <w:t xml:space="preserve">Рисунок 4 – Схема алгоритма выбора точек при построении салфетки </w:t>
      </w:r>
      <w:proofErr w:type="spellStart"/>
      <w:r>
        <w:t>Серпинского</w:t>
      </w:r>
      <w:proofErr w:type="spellEnd"/>
      <w:r>
        <w:t>.</w:t>
      </w:r>
    </w:p>
    <w:p w14:paraId="263FAFC9" w14:textId="77777777" w:rsidR="00042753" w:rsidRPr="00232377" w:rsidRDefault="00042753" w:rsidP="00042753">
      <w:pPr>
        <w:pStyle w:val="11"/>
        <w:jc w:val="center"/>
      </w:pPr>
    </w:p>
    <w:p w14:paraId="4A17B09F" w14:textId="5D403FBA" w:rsidR="004616B4" w:rsidRDefault="00042753" w:rsidP="00042753">
      <w:pPr>
        <w:pStyle w:val="11"/>
      </w:pPr>
      <w:r>
        <w:t>Описание алгоритма.</w:t>
      </w:r>
    </w:p>
    <w:p w14:paraId="04D9ABD9" w14:textId="596EC595" w:rsidR="00042753" w:rsidRDefault="00042753" w:rsidP="00042753">
      <w:pPr>
        <w:pStyle w:val="11"/>
        <w:numPr>
          <w:ilvl w:val="0"/>
          <w:numId w:val="1"/>
        </w:numPr>
      </w:pPr>
      <w:r>
        <w:t>Задаем вершины треугольника А1А2А3.</w:t>
      </w:r>
    </w:p>
    <w:p w14:paraId="099EBC46" w14:textId="64146177" w:rsidR="00042753" w:rsidRDefault="00042753" w:rsidP="00042753">
      <w:pPr>
        <w:pStyle w:val="11"/>
        <w:numPr>
          <w:ilvl w:val="0"/>
          <w:numId w:val="1"/>
        </w:numPr>
      </w:pPr>
      <w:r>
        <w:t xml:space="preserve">Затем, программа выбирает положение точки В0 случайным </w:t>
      </w:r>
      <w:proofErr w:type="spellStart"/>
      <w:r>
        <w:t>образом.Для</w:t>
      </w:r>
      <w:proofErr w:type="spellEnd"/>
      <w:r>
        <w:t xml:space="preserve"> этого используется встроенная функция </w:t>
      </w:r>
      <w:proofErr w:type="spellStart"/>
      <w:r>
        <w:rPr>
          <w:lang w:val="en-US"/>
        </w:rPr>
        <w:t>rnd</w:t>
      </w:r>
      <w:proofErr w:type="spellEnd"/>
      <w:r w:rsidRPr="00042753">
        <w:t>(10).</w:t>
      </w:r>
      <w:r>
        <w:t xml:space="preserve"> Это значит, что координаты для точки В0 будут случайны в пределах от 0 до 10.</w:t>
      </w:r>
    </w:p>
    <w:p w14:paraId="7CEC0624" w14:textId="06945FC9" w:rsidR="00042753" w:rsidRDefault="00042753" w:rsidP="00042753">
      <w:pPr>
        <w:pStyle w:val="11"/>
        <w:numPr>
          <w:ilvl w:val="0"/>
          <w:numId w:val="1"/>
        </w:numPr>
      </w:pPr>
      <w:r>
        <w:t xml:space="preserve">Строем точку В1, расположенную посередине между точкой В0 и случайно выбранной вершиной треугольника А1А2А3. Для этого необходимо каждый раз случайным образом выбирать вершину треугольника. Это задание решается с помощью функции </w:t>
      </w:r>
      <w:r w:rsidRPr="00042753">
        <w:t>“</w:t>
      </w:r>
      <w:r>
        <w:rPr>
          <w:lang w:val="en-US"/>
        </w:rPr>
        <w:t>floor</w:t>
      </w:r>
      <w:r w:rsidRPr="00042753">
        <w:t>(</w:t>
      </w:r>
      <w:proofErr w:type="spellStart"/>
      <w:r>
        <w:rPr>
          <w:lang w:val="en-US"/>
        </w:rPr>
        <w:t>rnd</w:t>
      </w:r>
      <w:proofErr w:type="spellEnd"/>
      <w:r w:rsidRPr="00042753">
        <w:t>(3</w:t>
      </w:r>
      <w:proofErr w:type="gramStart"/>
      <w:r w:rsidRPr="00042753">
        <w:t>))+</w:t>
      </w:r>
      <w:proofErr w:type="gramEnd"/>
      <w:r w:rsidRPr="00042753">
        <w:t xml:space="preserve">1”. </w:t>
      </w:r>
      <w:r>
        <w:t xml:space="preserve">После выбора вершины треугольника </w:t>
      </w:r>
      <w:r w:rsidR="005A1E85">
        <w:t>находим координаты середины отрезка между точкой В0 и выбранной вершиной, то есть находим координаты точки В1.</w:t>
      </w:r>
    </w:p>
    <w:p w14:paraId="052B55CD" w14:textId="5308DF9B" w:rsidR="005A1E85" w:rsidRDefault="005A1E85" w:rsidP="00042753">
      <w:pPr>
        <w:pStyle w:val="11"/>
        <w:numPr>
          <w:ilvl w:val="0"/>
          <w:numId w:val="1"/>
        </w:numPr>
      </w:pPr>
      <w:r>
        <w:t xml:space="preserve">Аналогичным образом находятся координаты точки В2 и так далее. При довольно большом количестве точек выходит салфетка </w:t>
      </w:r>
      <w:proofErr w:type="spellStart"/>
      <w:r>
        <w:t>Серпинского</w:t>
      </w:r>
      <w:proofErr w:type="spellEnd"/>
      <w:r>
        <w:t>.</w:t>
      </w:r>
    </w:p>
    <w:p w14:paraId="5D6577DD" w14:textId="77777777" w:rsidR="004616B4" w:rsidRDefault="004616B4" w:rsidP="00730357">
      <w:pPr>
        <w:pStyle w:val="11"/>
      </w:pPr>
    </w:p>
    <w:p w14:paraId="732A707E" w14:textId="16771E92" w:rsidR="00ED29F4" w:rsidRDefault="00ED29F4" w:rsidP="00ED29F4">
      <w:pPr>
        <w:pStyle w:val="11"/>
        <w:jc w:val="center"/>
      </w:pPr>
    </w:p>
    <w:p w14:paraId="5B39203A" w14:textId="6D59B8D8" w:rsidR="005D7CDD" w:rsidRDefault="005D7CDD" w:rsidP="005D7CDD">
      <w:pPr>
        <w:pStyle w:val="11"/>
        <w:jc w:val="center"/>
        <w:rPr>
          <w:b/>
          <w:bCs/>
        </w:rPr>
      </w:pPr>
    </w:p>
    <w:p w14:paraId="701FB854" w14:textId="77777777" w:rsidR="00AA60C3" w:rsidRDefault="00AA60C3" w:rsidP="00527ED2">
      <w:pPr>
        <w:pStyle w:val="11"/>
        <w:ind w:firstLine="720"/>
      </w:pPr>
      <w:r>
        <w:lastRenderedPageBreak/>
        <w:t>В данном случае программа использует систему интегрированных функций, которая задает совокупность генерирующих комплексных чисел на комплексной плоскости:</w:t>
      </w:r>
    </w:p>
    <w:p w14:paraId="011224BE" w14:textId="73E077FC" w:rsidR="002D79F4" w:rsidRDefault="002D79F4" w:rsidP="002D79F4">
      <w:pPr>
        <w:pStyle w:val="11"/>
        <w:rPr>
          <w:noProof/>
        </w:rPr>
      </w:pPr>
    </w:p>
    <w:p w14:paraId="79D1C840" w14:textId="3A1D12D3" w:rsidR="00AA60C3" w:rsidRDefault="002D79F4" w:rsidP="002D79F4">
      <w:pPr>
        <w:pStyle w:val="11"/>
        <w:jc w:val="right"/>
      </w:pPr>
      <w:r>
        <w:rPr>
          <w:noProof/>
          <w:lang w:eastAsia="ru-RU"/>
        </w:rPr>
        <w:drawing>
          <wp:inline distT="0" distB="0" distL="0" distR="0" wp14:anchorId="6A22A77B" wp14:editId="199AFCBA">
            <wp:extent cx="206692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9963"/>
                    <a:stretch/>
                  </pic:blipFill>
                  <pic:spPr bwMode="auto">
                    <a:xfrm>
                      <a:off x="0" y="0"/>
                      <a:ext cx="20669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eastAsia="ru-RU"/>
        </w:rPr>
        <w:drawing>
          <wp:inline distT="0" distB="0" distL="0" distR="0" wp14:anchorId="6F98E88A" wp14:editId="67A58049">
            <wp:extent cx="342900" cy="70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3358"/>
                    <a:stretch/>
                  </pic:blipFill>
                  <pic:spPr bwMode="auto">
                    <a:xfrm>
                      <a:off x="0" y="0"/>
                      <a:ext cx="3429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B0448" w14:textId="3D26C6DD" w:rsidR="00AA60C3" w:rsidRDefault="00AA60C3" w:rsidP="00AA60C3">
      <w:pPr>
        <w:pStyle w:val="11"/>
        <w:ind w:firstLine="720"/>
      </w:pPr>
      <w:r>
        <w:t>где</w:t>
      </w:r>
      <w:r w:rsidRPr="00AA60C3">
        <w:t xml:space="preserve"> </w:t>
      </w:r>
      <w:r w:rsidRPr="002D79F4">
        <w:rPr>
          <w:i/>
          <w:iCs/>
          <w:lang w:val="en-US"/>
        </w:rPr>
        <w:t>z</w:t>
      </w:r>
      <w:r w:rsidRPr="00AA60C3">
        <w:t xml:space="preserve"> </w:t>
      </w:r>
      <w:r>
        <w:t xml:space="preserve">– комплексное </w:t>
      </w:r>
      <w:proofErr w:type="gramStart"/>
      <w:r>
        <w:t>число;</w:t>
      </w:r>
      <w:r w:rsidRPr="00AA60C3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–</w:t>
      </w:r>
      <w:proofErr w:type="gramEnd"/>
      <w:r>
        <w:t xml:space="preserve"> условная единица; </w:t>
      </w:r>
      <w:r w:rsidRPr="002D79F4">
        <w:rPr>
          <w:i/>
          <w:iCs/>
          <w:lang w:val="en-US"/>
        </w:rPr>
        <w:t>r</w:t>
      </w:r>
      <w:r w:rsidRPr="00AA60C3">
        <w:t xml:space="preserve"> &gt; 1-</w:t>
      </w:r>
      <w:r>
        <w:t xml:space="preserve"> коэффициент сжатия(преобразования </w:t>
      </w:r>
      <w:proofErr w:type="spellStart"/>
      <w:r>
        <w:rPr>
          <w:lang w:val="uk-UA"/>
        </w:rPr>
        <w:t>подобности</w:t>
      </w:r>
      <w:proofErr w:type="spellEnd"/>
      <w:r>
        <w:rPr>
          <w:lang w:val="uk-UA"/>
        </w:rPr>
        <w:t xml:space="preserve">) – </w:t>
      </w:r>
      <w:proofErr w:type="spellStart"/>
      <w:r>
        <w:rPr>
          <w:lang w:val="uk-UA"/>
        </w:rPr>
        <w:t>некоторое</w:t>
      </w:r>
      <w:proofErr w:type="spellEnd"/>
      <w:r>
        <w:rPr>
          <w:lang w:val="uk-UA"/>
        </w:rPr>
        <w:t xml:space="preserve"> число</w:t>
      </w:r>
      <w:r>
        <w:t xml:space="preserve">, которое выбирается геометрическим построением так, чтобы следующая точка </w:t>
      </w:r>
      <w:r w:rsidR="002D79F4">
        <w:t xml:space="preserve">ставилась на расстоянии в </w:t>
      </w:r>
      <w:r w:rsidR="002D79F4">
        <w:rPr>
          <w:i/>
          <w:iCs/>
          <w:lang w:val="en-US"/>
        </w:rPr>
        <w:t>l</w:t>
      </w:r>
      <w:r w:rsidR="002D79F4" w:rsidRPr="002D79F4">
        <w:rPr>
          <w:i/>
          <w:iCs/>
        </w:rPr>
        <w:t>/</w:t>
      </w:r>
      <w:r w:rsidR="002D79F4">
        <w:rPr>
          <w:i/>
          <w:iCs/>
          <w:lang w:val="en-US"/>
        </w:rPr>
        <w:t>r</w:t>
      </w:r>
      <w:r w:rsidR="002D79F4">
        <w:t xml:space="preserve"> от соответствующей вершины; </w:t>
      </w:r>
      <w:r w:rsidR="00745967">
        <w:rPr>
          <w:i/>
          <w:iCs/>
          <w:lang w:val="en-US"/>
        </w:rPr>
        <w:t>l</w:t>
      </w:r>
      <w:r w:rsidR="00745967">
        <w:t xml:space="preserve"> </w:t>
      </w:r>
      <w:r w:rsidR="002D79F4">
        <w:t xml:space="preserve">- расстояние до нее начальной точки; </w:t>
      </w:r>
      <w:proofErr w:type="spellStart"/>
      <w:r w:rsidR="00745967">
        <w:rPr>
          <w:i/>
          <w:iCs/>
          <w:lang w:val="en-US"/>
        </w:rPr>
        <w:t>v</w:t>
      </w:r>
      <w:r w:rsidR="00745967">
        <w:rPr>
          <w:i/>
          <w:iCs/>
          <w:vertAlign w:val="subscript"/>
          <w:lang w:val="en-US"/>
        </w:rPr>
        <w:t>j</w:t>
      </w:r>
      <w:proofErr w:type="spellEnd"/>
      <w:r w:rsidR="002D79F4">
        <w:t>- комплексное число, которое задаётся формулой</w:t>
      </w:r>
    </w:p>
    <w:p w14:paraId="13A7D079" w14:textId="75AE9EA2" w:rsidR="00745967" w:rsidRDefault="00745967" w:rsidP="00745967">
      <w:pPr>
        <w:pStyle w:val="11"/>
        <w:ind w:firstLine="720"/>
        <w:jc w:val="right"/>
      </w:pPr>
      <w:r>
        <w:rPr>
          <w:noProof/>
          <w:lang w:eastAsia="ru-RU"/>
        </w:rPr>
        <w:drawing>
          <wp:inline distT="0" distB="0" distL="0" distR="0" wp14:anchorId="17FADCE9" wp14:editId="0DF99331">
            <wp:extent cx="160020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445E258" wp14:editId="28091A38">
            <wp:extent cx="66675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C095" w14:textId="77777777" w:rsidR="00140DC4" w:rsidRDefault="00745967" w:rsidP="00745967">
      <w:pPr>
        <w:pStyle w:val="11"/>
        <w:ind w:firstLine="720"/>
      </w:pPr>
      <w:r>
        <w:rPr>
          <w:i/>
          <w:iCs/>
          <w:lang w:val="en-US"/>
        </w:rPr>
        <w:t>k</w:t>
      </w:r>
      <w:r w:rsidR="00140DC4" w:rsidRPr="00140DC4">
        <w:t xml:space="preserve"> – </w:t>
      </w:r>
      <w:r w:rsidR="00140DC4">
        <w:t xml:space="preserve">количество генерирующих отрезков одинаковой длины. Формула (2) задает комплексные координаты вершины равностороннего </w:t>
      </w:r>
      <w:r>
        <w:rPr>
          <w:i/>
          <w:iCs/>
          <w:lang w:val="en-US"/>
        </w:rPr>
        <w:t>k</w:t>
      </w:r>
      <w:r w:rsidR="00140DC4">
        <w:rPr>
          <w:i/>
          <w:iCs/>
        </w:rPr>
        <w:t>-</w:t>
      </w:r>
      <w:r w:rsidR="00140DC4" w:rsidRPr="00140DC4">
        <w:t xml:space="preserve"> </w:t>
      </w:r>
      <w:r w:rsidR="00140DC4">
        <w:t>угольника на описанного вокруг него шара радиусом</w:t>
      </w:r>
      <w:r w:rsidRPr="00140DC4">
        <w:rPr>
          <w:i/>
          <w:iCs/>
        </w:rPr>
        <w:t xml:space="preserve"> </w:t>
      </w:r>
      <w:r>
        <w:rPr>
          <w:i/>
          <w:iCs/>
          <w:lang w:val="en-US"/>
        </w:rPr>
        <w:t>R</w:t>
      </w:r>
      <w:r w:rsidR="00140DC4">
        <w:t xml:space="preserve"> с центром в начале координат;</w:t>
      </w:r>
    </w:p>
    <w:p w14:paraId="47089AEC" w14:textId="51E3C016" w:rsidR="00745967" w:rsidRDefault="00140DC4" w:rsidP="00140DC4">
      <w:pPr>
        <w:pStyle w:val="11"/>
        <w:ind w:firstLine="0"/>
      </w:pPr>
      <w:r w:rsidRPr="00140DC4">
        <w:rPr>
          <w:i/>
          <w:iCs/>
        </w:rPr>
        <w:t xml:space="preserve"> </w:t>
      </w:r>
      <w:r w:rsidRPr="00140DC4">
        <w:rPr>
          <w:lang w:val="en-US"/>
        </w:rPr>
        <w:t>j</w:t>
      </w:r>
      <w:r>
        <w:t xml:space="preserve"> = 0</w:t>
      </w:r>
      <w:proofErr w:type="gramStart"/>
      <w:r>
        <w:t>,1,2</w:t>
      </w:r>
      <w:proofErr w:type="gramEnd"/>
      <w:r>
        <w:t>,…</w:t>
      </w:r>
      <w:r w:rsidRPr="00140DC4">
        <w:rPr>
          <w:lang w:val="en-US"/>
        </w:rPr>
        <w:t>k</w:t>
      </w:r>
      <w:r w:rsidRPr="00140DC4">
        <w:t>-1</w:t>
      </w:r>
      <w:r>
        <w:t xml:space="preserve">. Размерность </w:t>
      </w:r>
      <w:proofErr w:type="spellStart"/>
      <w:r>
        <w:t>Хаусдорфа</w:t>
      </w:r>
      <w:proofErr w:type="spellEnd"/>
      <w:r>
        <w:t xml:space="preserve"> – </w:t>
      </w:r>
      <w:proofErr w:type="spellStart"/>
      <w:r>
        <w:t>Безыковича</w:t>
      </w:r>
      <w:proofErr w:type="spellEnd"/>
      <w:r>
        <w:t xml:space="preserve"> получаемой фрактальной фигуры равняется</w:t>
      </w:r>
    </w:p>
    <w:p w14:paraId="294CE47C" w14:textId="059B9E13" w:rsidR="00140DC4" w:rsidRDefault="00140DC4" w:rsidP="00140DC4">
      <w:pPr>
        <w:pStyle w:val="11"/>
        <w:ind w:firstLine="0"/>
        <w:jc w:val="right"/>
        <w:rPr>
          <w:noProof/>
        </w:rPr>
      </w:pP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29BB3216" wp14:editId="3A219DE5">
            <wp:extent cx="1038225" cy="714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6253"/>
                    <a:stretch/>
                  </pic:blipFill>
                  <pic:spPr bwMode="auto">
                    <a:xfrm>
                      <a:off x="0" y="0"/>
                      <a:ext cx="10382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eastAsia="ru-RU"/>
        </w:rPr>
        <w:drawing>
          <wp:inline distT="0" distB="0" distL="0" distR="0" wp14:anchorId="1396B6F3" wp14:editId="4C507A41">
            <wp:extent cx="295275" cy="714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246"/>
                    <a:stretch/>
                  </pic:blipFill>
                  <pic:spPr bwMode="auto">
                    <a:xfrm>
                      <a:off x="0" y="0"/>
                      <a:ext cx="29527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9C10A" w14:textId="46DF96B1" w:rsidR="00E71299" w:rsidRDefault="00140DC4" w:rsidP="00E71299">
      <w:pPr>
        <w:pStyle w:val="11"/>
        <w:ind w:firstLine="720"/>
        <w:rPr>
          <w:noProof/>
        </w:rPr>
      </w:pPr>
      <w:r>
        <w:rPr>
          <w:noProof/>
        </w:rPr>
        <w:t>Последовательность комплексных чисел, которые воспроизводят фрактальнцю линию генерируются случайным образом</w:t>
      </w:r>
      <w:r w:rsidR="00E71299">
        <w:rPr>
          <w:noProof/>
        </w:rPr>
        <w:t xml:space="preserve"> по рекурсивной формуле:</w:t>
      </w:r>
    </w:p>
    <w:p w14:paraId="42692E6D" w14:textId="556273FF" w:rsidR="00E71299" w:rsidRPr="00E71299" w:rsidRDefault="00E71299" w:rsidP="00E71299">
      <w:pPr>
        <w:pStyle w:val="11"/>
        <w:ind w:firstLine="720"/>
        <w:jc w:val="right"/>
        <w:rPr>
          <w:noProof/>
        </w:rPr>
      </w:pPr>
      <w:r>
        <w:rPr>
          <w:noProof/>
          <w:lang w:eastAsia="ru-RU"/>
        </w:rPr>
        <w:drawing>
          <wp:inline distT="0" distB="0" distL="0" distR="0" wp14:anchorId="4C2841FF" wp14:editId="05BB1595">
            <wp:extent cx="1695450" cy="51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6447"/>
                    <a:stretch/>
                  </pic:blipFill>
                  <pic:spPr bwMode="auto"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eastAsia="ru-RU"/>
        </w:rPr>
        <w:drawing>
          <wp:inline distT="0" distB="0" distL="0" distR="0" wp14:anchorId="6B59AD2F" wp14:editId="088DF94D">
            <wp:extent cx="571500" cy="514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3334" r="-1"/>
                    <a:stretch/>
                  </pic:blipFill>
                  <pic:spPr bwMode="auto">
                    <a:xfrm>
                      <a:off x="0" y="0"/>
                      <a:ext cx="5715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2D689" w14:textId="762A9631" w:rsidR="00140DC4" w:rsidRDefault="00E71299" w:rsidP="00745967">
      <w:pPr>
        <w:pStyle w:val="11"/>
        <w:ind w:firstLine="720"/>
      </w:pPr>
      <w:r>
        <w:t>г</w:t>
      </w:r>
      <w:r w:rsidR="00D406A4">
        <w:t>д</w:t>
      </w:r>
      <w:r>
        <w:t>е</w:t>
      </w:r>
      <w:r w:rsidRPr="00CB0EDE">
        <w:t xml:space="preserve"> </w:t>
      </w:r>
      <w:r w:rsidR="00140DC4">
        <w:rPr>
          <w:i/>
          <w:iCs/>
          <w:lang w:val="en-US"/>
        </w:rPr>
        <w:t>z</w:t>
      </w:r>
      <w:r w:rsidR="00CB0EDE" w:rsidRPr="00CB0EDE">
        <w:rPr>
          <w:i/>
          <w:iCs/>
          <w:vertAlign w:val="subscript"/>
        </w:rPr>
        <w:t xml:space="preserve">0 </w:t>
      </w:r>
      <w:r w:rsidR="00CB0EDE" w:rsidRPr="00CB0EDE">
        <w:t>= 0;</w:t>
      </w:r>
      <w:r w:rsidR="00140DC4" w:rsidRPr="00CB0EDE">
        <w:rPr>
          <w:i/>
          <w:iCs/>
        </w:rPr>
        <w:t xml:space="preserve"> </w:t>
      </w:r>
      <w:r w:rsidR="00140DC4">
        <w:rPr>
          <w:i/>
          <w:iCs/>
          <w:lang w:val="en-US"/>
        </w:rPr>
        <w:t>n</w:t>
      </w:r>
      <w:r w:rsidR="00CB0EDE" w:rsidRPr="00CB0EDE">
        <w:t xml:space="preserve"> = </w:t>
      </w:r>
      <w:proofErr w:type="gramStart"/>
      <w:r w:rsidR="00CB0EDE" w:rsidRPr="00CB0EDE">
        <w:t>0,1,…</w:t>
      </w:r>
      <w:proofErr w:type="gramEnd"/>
      <w:r w:rsidR="00CB0EDE" w:rsidRPr="00CB0EDE">
        <w:rPr>
          <w:i/>
          <w:iCs/>
        </w:rPr>
        <w:t xml:space="preserve"> </w:t>
      </w:r>
      <w:r w:rsidR="00CB0EDE">
        <w:rPr>
          <w:i/>
          <w:iCs/>
          <w:lang w:val="en-US"/>
        </w:rPr>
        <w:t>N</w:t>
      </w:r>
      <w:r w:rsidR="00CB0EDE" w:rsidRPr="00CB0EDE">
        <w:rPr>
          <w:i/>
          <w:iCs/>
        </w:rPr>
        <w:t xml:space="preserve">; </w:t>
      </w:r>
      <w:r w:rsidR="00140DC4" w:rsidRPr="00CB0EDE">
        <w:rPr>
          <w:i/>
          <w:iCs/>
        </w:rPr>
        <w:t xml:space="preserve"> </w:t>
      </w:r>
      <w:proofErr w:type="spellStart"/>
      <w:r w:rsidR="00140DC4" w:rsidRPr="00CB0EDE">
        <w:rPr>
          <w:lang w:val="en-US"/>
        </w:rPr>
        <w:t>rnd</w:t>
      </w:r>
      <w:proofErr w:type="spellEnd"/>
      <w:r w:rsidR="00CB0EDE" w:rsidRPr="00CB0EDE">
        <w:rPr>
          <w:i/>
          <w:iCs/>
        </w:rPr>
        <w:t>(</w:t>
      </w:r>
      <w:r w:rsidR="00140DC4">
        <w:rPr>
          <w:i/>
          <w:iCs/>
          <w:lang w:val="en-US"/>
        </w:rPr>
        <w:t>k</w:t>
      </w:r>
      <w:r w:rsidR="00CB0EDE" w:rsidRPr="00CB0EDE">
        <w:rPr>
          <w:i/>
          <w:iCs/>
        </w:rPr>
        <w:t>)</w:t>
      </w:r>
      <w:r w:rsidR="00CB0EDE">
        <w:t xml:space="preserve"> – случайное число, равномерно (</w:t>
      </w:r>
      <w:proofErr w:type="spellStart"/>
      <w:r w:rsidR="00CB0EDE">
        <w:t>равновыгодно</w:t>
      </w:r>
      <w:proofErr w:type="spellEnd"/>
      <w:r w:rsidR="00CB0EDE">
        <w:t>) распределённое на интервале (0,</w:t>
      </w:r>
      <w:r w:rsidR="00140DC4" w:rsidRPr="00CB0EDE">
        <w:rPr>
          <w:lang w:val="en-US"/>
        </w:rPr>
        <w:t>k</w:t>
      </w:r>
      <w:r w:rsidR="00CB0EDE">
        <w:t xml:space="preserve">);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CB0EDE">
        <w:t xml:space="preserve"> – обозначение целой </w:t>
      </w:r>
      <w:r w:rsidR="00CB0EDE">
        <w:lastRenderedPageBreak/>
        <w:t xml:space="preserve">части от </w:t>
      </w:r>
      <m:oMath>
        <m:r>
          <w:rPr>
            <w:rFonts w:ascii="Cambria Math" w:hAnsi="Cambria Math"/>
          </w:rPr>
          <m:t>ξ</m:t>
        </m:r>
      </m:oMath>
      <w:r w:rsidR="00CB0EDE">
        <w:t xml:space="preserve">. Для лучшей выразительности фракталов количество итераций целесообразно принять </w:t>
      </w:r>
      <w:r w:rsidR="00140DC4" w:rsidRPr="00CB0EDE">
        <w:rPr>
          <w:i/>
          <w:iCs/>
          <w:lang w:val="en-US"/>
        </w:rPr>
        <w:t>N</w:t>
      </w:r>
      <w:r w:rsidR="00CB0EDE">
        <w:rPr>
          <w:i/>
          <w:iCs/>
        </w:rPr>
        <w:t xml:space="preserve"> </w:t>
      </w:r>
      <w:r w:rsidR="00CB0EDE">
        <w:t xml:space="preserve">≥ </w:t>
      </w:r>
      <w:r w:rsidR="00796ECB">
        <w:t>5*10</w:t>
      </w:r>
      <w:r w:rsidR="00796ECB">
        <w:rPr>
          <w:vertAlign w:val="superscript"/>
        </w:rPr>
        <w:t>4</w:t>
      </w:r>
      <w:r w:rsidR="00796ECB">
        <w:t>.</w:t>
      </w:r>
    </w:p>
    <w:p w14:paraId="5AD0CCDC" w14:textId="77777777" w:rsidR="00D56E29" w:rsidRPr="00796ECB" w:rsidRDefault="00D56E29" w:rsidP="00745967">
      <w:pPr>
        <w:pStyle w:val="11"/>
        <w:ind w:firstLine="720"/>
      </w:pPr>
    </w:p>
    <w:p w14:paraId="340CE31C" w14:textId="4220BD50" w:rsidR="00D05261" w:rsidRPr="00140DC4" w:rsidRDefault="00D05261" w:rsidP="00D05261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3.</w:t>
      </w:r>
    </w:p>
    <w:p w14:paraId="0955411F" w14:textId="7DD26FEA" w:rsidR="00D05261" w:rsidRDefault="00D05261" w:rsidP="00D05261">
      <w:pPr>
        <w:pStyle w:val="11"/>
        <w:ind w:firstLine="720"/>
      </w:pPr>
      <w:r>
        <w:t xml:space="preserve">Нам необходимо построить структуры, которые выходят при: </w:t>
      </w:r>
      <w:r w:rsidR="00F841BC">
        <w:rPr>
          <w:lang w:val="en-US"/>
        </w:rPr>
        <w:t>k</w:t>
      </w:r>
      <w:r w:rsidR="00F841BC" w:rsidRPr="00F841BC">
        <w:t xml:space="preserve"> = 1 (</w:t>
      </w:r>
      <w:r w:rsidR="00F841BC">
        <w:t xml:space="preserve">точки, размерность </w:t>
      </w:r>
      <w:r w:rsidR="00F841BC">
        <w:rPr>
          <w:lang w:val="en-US"/>
        </w:rPr>
        <w:t>D</w:t>
      </w:r>
      <w:r w:rsidR="00F841BC">
        <w:rPr>
          <w:vertAlign w:val="subscript"/>
        </w:rPr>
        <w:t xml:space="preserve">1 </w:t>
      </w:r>
      <w:r w:rsidR="00F841BC">
        <w:t xml:space="preserve">= 0), </w:t>
      </w:r>
      <w:r w:rsidR="00F841BC">
        <w:rPr>
          <w:lang w:val="en-US"/>
        </w:rPr>
        <w:t>k</w:t>
      </w:r>
      <w:r w:rsidR="00F841BC" w:rsidRPr="00F841BC">
        <w:t xml:space="preserve"> = </w:t>
      </w:r>
      <w:r w:rsidR="00F841BC">
        <w:t>2</w:t>
      </w:r>
      <w:r w:rsidR="00F841BC" w:rsidRPr="00F841BC">
        <w:t xml:space="preserve"> (</w:t>
      </w:r>
      <w:r w:rsidR="00F841BC">
        <w:t xml:space="preserve">прямая линия, размерность </w:t>
      </w:r>
      <w:r w:rsidR="00F841BC">
        <w:rPr>
          <w:lang w:val="en-US"/>
        </w:rPr>
        <w:t>D</w:t>
      </w:r>
      <w:r w:rsidR="00F841BC">
        <w:rPr>
          <w:vertAlign w:val="subscript"/>
        </w:rPr>
        <w:t xml:space="preserve">2 </w:t>
      </w:r>
      <w:r w:rsidR="00F841BC">
        <w:t xml:space="preserve">= 1), </w:t>
      </w:r>
      <w:r w:rsidR="00F841BC">
        <w:rPr>
          <w:lang w:val="en-US"/>
        </w:rPr>
        <w:t>k</w:t>
      </w:r>
      <w:r w:rsidR="00F841BC" w:rsidRPr="00F841BC">
        <w:t xml:space="preserve"> = </w:t>
      </w:r>
      <w:r w:rsidR="00F841BC">
        <w:t>3</w:t>
      </w:r>
      <w:r w:rsidR="00F841BC" w:rsidRPr="00F841BC">
        <w:t xml:space="preserve"> (</w:t>
      </w:r>
      <w:r w:rsidR="00F841BC">
        <w:t xml:space="preserve">салфетка </w:t>
      </w:r>
      <w:proofErr w:type="spellStart"/>
      <w:r w:rsidR="00F841BC">
        <w:t>Серпинского</w:t>
      </w:r>
      <w:proofErr w:type="spellEnd"/>
      <w:r w:rsidR="00F841BC">
        <w:t xml:space="preserve">, размерность </w:t>
      </w:r>
      <w:r w:rsidR="00F841BC">
        <w:rPr>
          <w:lang w:val="en-US"/>
        </w:rPr>
        <w:t>D</w:t>
      </w:r>
      <w:r w:rsidR="00F841BC">
        <w:rPr>
          <w:vertAlign w:val="subscript"/>
        </w:rPr>
        <w:t xml:space="preserve">3 </w:t>
      </w:r>
      <w:r w:rsidR="00F841BC">
        <w:t xml:space="preserve">= 1.585), </w:t>
      </w:r>
      <w:r w:rsidR="00F841BC">
        <w:rPr>
          <w:lang w:val="en-US"/>
        </w:rPr>
        <w:t>k</w:t>
      </w:r>
      <w:r w:rsidR="00F841BC" w:rsidRPr="00F841BC">
        <w:t xml:space="preserve"> = </w:t>
      </w:r>
      <w:r w:rsidR="00F841BC">
        <w:t>4</w:t>
      </w:r>
      <w:r w:rsidR="00F841BC" w:rsidRPr="00F841BC">
        <w:t xml:space="preserve"> (</w:t>
      </w:r>
      <w:r w:rsidR="00F841BC">
        <w:t xml:space="preserve">квадрат, который заполняет плоскость, размерность </w:t>
      </w:r>
      <w:r w:rsidR="00F841BC">
        <w:rPr>
          <w:lang w:val="en-US"/>
        </w:rPr>
        <w:t>D</w:t>
      </w:r>
      <w:r w:rsidR="00F841BC">
        <w:rPr>
          <w:vertAlign w:val="subscript"/>
        </w:rPr>
        <w:t xml:space="preserve">4 </w:t>
      </w:r>
      <w:r w:rsidR="00F841BC">
        <w:t xml:space="preserve">= 2), </w:t>
      </w:r>
      <w:r w:rsidR="00F841BC">
        <w:rPr>
          <w:lang w:val="en-US"/>
        </w:rPr>
        <w:t>k</w:t>
      </w:r>
      <w:r w:rsidR="00F841BC" w:rsidRPr="00F841BC">
        <w:t xml:space="preserve"> = </w:t>
      </w:r>
      <w:r w:rsidR="00F841BC">
        <w:t>5</w:t>
      </w:r>
      <w:r w:rsidR="00F841BC" w:rsidRPr="00F841BC">
        <w:t xml:space="preserve"> (</w:t>
      </w:r>
      <w:r w:rsidR="00F841BC">
        <w:t xml:space="preserve">5-ти угольник, размерность </w:t>
      </w:r>
      <w:r w:rsidR="00F841BC">
        <w:rPr>
          <w:lang w:val="en-US"/>
        </w:rPr>
        <w:t>D</w:t>
      </w:r>
      <w:r w:rsidR="00F841BC">
        <w:rPr>
          <w:vertAlign w:val="subscript"/>
        </w:rPr>
        <w:t xml:space="preserve">5 </w:t>
      </w:r>
      <w:r w:rsidR="00F841BC">
        <w:t xml:space="preserve">= 1.672), </w:t>
      </w:r>
      <w:r w:rsidR="00F841BC">
        <w:rPr>
          <w:lang w:val="en-US"/>
        </w:rPr>
        <w:t>k</w:t>
      </w:r>
      <w:r w:rsidR="00F841BC" w:rsidRPr="00F841BC">
        <w:t xml:space="preserve"> = </w:t>
      </w:r>
      <w:r w:rsidR="00F841BC">
        <w:t>6</w:t>
      </w:r>
      <w:r w:rsidR="00F841BC" w:rsidRPr="00F841BC">
        <w:t xml:space="preserve"> (</w:t>
      </w:r>
      <w:r w:rsidR="00F841BC">
        <w:t xml:space="preserve">6-ти угольник, размерность </w:t>
      </w:r>
      <w:r w:rsidR="00F841BC">
        <w:rPr>
          <w:lang w:val="en-US"/>
        </w:rPr>
        <w:t>D</w:t>
      </w:r>
      <w:r w:rsidR="00F841BC">
        <w:rPr>
          <w:vertAlign w:val="subscript"/>
        </w:rPr>
        <w:t xml:space="preserve">6 </w:t>
      </w:r>
      <w:r w:rsidR="00F841BC">
        <w:t xml:space="preserve">= 1.631). Тут </w:t>
      </w:r>
      <w:r w:rsidR="00F841BC">
        <w:rPr>
          <w:lang w:val="en-US"/>
        </w:rPr>
        <w:t>D</w:t>
      </w:r>
      <w:r w:rsidR="00F841BC" w:rsidRPr="00F841BC">
        <w:rPr>
          <w:vertAlign w:val="subscript"/>
          <w:lang w:val="en-US"/>
        </w:rPr>
        <w:t>k</w:t>
      </w:r>
      <w:r w:rsidR="00F841BC" w:rsidRPr="00745967">
        <w:t xml:space="preserve"> </w:t>
      </w:r>
      <w:r w:rsidR="00F841BC">
        <w:t xml:space="preserve">– размерность </w:t>
      </w:r>
      <w:proofErr w:type="spellStart"/>
      <w:r w:rsidR="00F841BC">
        <w:t>Хаусдорфа</w:t>
      </w:r>
      <w:proofErr w:type="spellEnd"/>
      <w:r w:rsidR="00F841BC">
        <w:t xml:space="preserve"> – </w:t>
      </w:r>
      <w:proofErr w:type="spellStart"/>
      <w:r w:rsidR="00F841BC">
        <w:t>Безиковича</w:t>
      </w:r>
      <w:proofErr w:type="spellEnd"/>
      <w:r w:rsidR="00F841BC">
        <w:t xml:space="preserve"> соответственной фигуры.</w:t>
      </w:r>
    </w:p>
    <w:p w14:paraId="0D1C5F6B" w14:textId="712FAD53" w:rsidR="005329B0" w:rsidRDefault="005329B0" w:rsidP="00D05261">
      <w:pPr>
        <w:pStyle w:val="11"/>
        <w:ind w:firstLine="720"/>
      </w:pPr>
    </w:p>
    <w:p w14:paraId="5BEF72F3" w14:textId="388AE1C2" w:rsidR="009E0566" w:rsidRDefault="009E0566" w:rsidP="009E0566">
      <w:pPr>
        <w:pStyle w:val="11"/>
        <w:ind w:firstLine="720"/>
      </w:pPr>
      <w:r>
        <w:rPr>
          <w:noProof/>
          <w:lang w:eastAsia="ru-RU"/>
        </w:rPr>
        <w:t>Построим</w:t>
      </w:r>
      <w:r>
        <w:t xml:space="preserve"> </w:t>
      </w:r>
      <w:r>
        <w:rPr>
          <w:noProof/>
          <w:lang w:eastAsia="ru-RU"/>
        </w:rPr>
        <w:t>структуру</w:t>
      </w:r>
      <w:r>
        <w:t xml:space="preserve">, при </w:t>
      </w:r>
      <w:r>
        <w:rPr>
          <w:lang w:val="en-US"/>
        </w:rPr>
        <w:t>k</w:t>
      </w:r>
      <w:r w:rsidRPr="00F841BC">
        <w:t xml:space="preserve"> = </w:t>
      </w:r>
      <w:r>
        <w:t xml:space="preserve">1 и размерности </w:t>
      </w:r>
      <w:r>
        <w:rPr>
          <w:lang w:val="en-US"/>
        </w:rPr>
        <w:t>D</w:t>
      </w:r>
      <w:r>
        <w:rPr>
          <w:vertAlign w:val="subscript"/>
        </w:rPr>
        <w:t xml:space="preserve">1 </w:t>
      </w:r>
      <w:r>
        <w:t>= 0. У нас получатся точки.</w:t>
      </w:r>
    </w:p>
    <w:p w14:paraId="43039E73" w14:textId="004538E2" w:rsidR="001C0DA2" w:rsidRDefault="001C0DA2" w:rsidP="001C0DA2">
      <w:pPr>
        <w:pStyle w:val="11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DB4715" wp14:editId="147CF4E6">
            <wp:extent cx="5410200" cy="27441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975" cy="274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DA2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08445C" wp14:editId="11116EF3">
            <wp:extent cx="4076700" cy="9402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7604" cy="9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3ABE" w14:textId="77777777" w:rsidR="009E0566" w:rsidRDefault="009E0566" w:rsidP="00D05261">
      <w:pPr>
        <w:pStyle w:val="11"/>
        <w:ind w:firstLine="720"/>
      </w:pPr>
    </w:p>
    <w:p w14:paraId="17AD5F5A" w14:textId="4298234D" w:rsidR="009E0566" w:rsidRPr="00F841BC" w:rsidRDefault="00251980" w:rsidP="00C708F1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8F1364" wp14:editId="2950116B">
            <wp:extent cx="3648075" cy="28814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569" cy="28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C068" w14:textId="6D38EE9A" w:rsidR="009E0566" w:rsidRDefault="005329B0" w:rsidP="009E0566">
      <w:pPr>
        <w:pStyle w:val="11"/>
        <w:jc w:val="center"/>
      </w:pPr>
      <w:r>
        <w:t xml:space="preserve">Рисунок 5 – </w:t>
      </w:r>
      <w:r w:rsidR="009E0566">
        <w:t xml:space="preserve">Структура точки при </w:t>
      </w:r>
      <w:r w:rsidR="009E0566">
        <w:rPr>
          <w:lang w:val="en-US"/>
        </w:rPr>
        <w:t>k</w:t>
      </w:r>
      <w:r w:rsidR="009E0566" w:rsidRPr="00F841BC">
        <w:t xml:space="preserve"> = </w:t>
      </w:r>
      <w:r w:rsidR="009E0566">
        <w:t xml:space="preserve">1 размерность </w:t>
      </w:r>
      <w:r w:rsidR="009E0566">
        <w:rPr>
          <w:lang w:val="en-US"/>
        </w:rPr>
        <w:t>D</w:t>
      </w:r>
      <w:r w:rsidR="009E0566">
        <w:rPr>
          <w:vertAlign w:val="subscript"/>
        </w:rPr>
        <w:t xml:space="preserve">1 </w:t>
      </w:r>
      <w:r w:rsidR="009E0566">
        <w:t>= 0.</w:t>
      </w:r>
    </w:p>
    <w:p w14:paraId="188681C1" w14:textId="08BE3B03" w:rsidR="009E0566" w:rsidRDefault="009E0566" w:rsidP="005329B0">
      <w:pPr>
        <w:pStyle w:val="11"/>
        <w:jc w:val="center"/>
      </w:pPr>
    </w:p>
    <w:p w14:paraId="136BD184" w14:textId="302D689F" w:rsidR="009E0566" w:rsidRDefault="009E0566" w:rsidP="009E0566">
      <w:pPr>
        <w:pStyle w:val="11"/>
        <w:ind w:firstLine="720"/>
        <w:rPr>
          <w:noProof/>
          <w:lang w:eastAsia="ru-RU"/>
        </w:rPr>
      </w:pPr>
      <w:r>
        <w:rPr>
          <w:noProof/>
          <w:lang w:eastAsia="ru-RU"/>
        </w:rPr>
        <w:t>Построим</w:t>
      </w:r>
      <w:r>
        <w:t xml:space="preserve"> </w:t>
      </w:r>
      <w:r>
        <w:rPr>
          <w:noProof/>
          <w:lang w:eastAsia="ru-RU"/>
        </w:rPr>
        <w:t>структуру прямая линия</w:t>
      </w:r>
      <w:r>
        <w:t xml:space="preserve">, при </w:t>
      </w:r>
      <w:r>
        <w:rPr>
          <w:lang w:val="en-US"/>
        </w:rPr>
        <w:t>k</w:t>
      </w:r>
      <w:r w:rsidRPr="00F841BC">
        <w:t xml:space="preserve"> = </w:t>
      </w:r>
      <w:r>
        <w:t xml:space="preserve">2 и размерности </w:t>
      </w:r>
      <w:r>
        <w:rPr>
          <w:lang w:val="en-US"/>
        </w:rPr>
        <w:t>D</w:t>
      </w:r>
      <w:r>
        <w:rPr>
          <w:vertAlign w:val="subscript"/>
        </w:rPr>
        <w:t xml:space="preserve">2 </w:t>
      </w:r>
      <w:r>
        <w:t xml:space="preserve">= 1. </w:t>
      </w:r>
    </w:p>
    <w:p w14:paraId="7535D8B4" w14:textId="3D0A84F6" w:rsidR="009E0566" w:rsidRDefault="001C0DA2" w:rsidP="001C0DA2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 wp14:anchorId="579BA31D" wp14:editId="76E9BFE3">
            <wp:extent cx="5940425" cy="38823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9B9E" w14:textId="41B3EBCB" w:rsidR="009E0566" w:rsidRDefault="001C0DA2" w:rsidP="005329B0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69B033" wp14:editId="397A6476">
            <wp:extent cx="3924300" cy="3211173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0781" cy="32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7BE2" w14:textId="013A7F1B" w:rsidR="009E0566" w:rsidRDefault="005329B0" w:rsidP="009E0566">
      <w:pPr>
        <w:pStyle w:val="11"/>
        <w:jc w:val="center"/>
      </w:pPr>
      <w:r>
        <w:t xml:space="preserve">Рисунок 6 – </w:t>
      </w:r>
      <w:r w:rsidR="009E0566">
        <w:t xml:space="preserve">Прямая линия при </w:t>
      </w:r>
      <w:r w:rsidR="009E0566">
        <w:rPr>
          <w:lang w:val="en-US"/>
        </w:rPr>
        <w:t>k</w:t>
      </w:r>
      <w:r w:rsidR="009E0566" w:rsidRPr="00F841BC">
        <w:t xml:space="preserve"> = </w:t>
      </w:r>
      <w:r w:rsidR="009E0566">
        <w:t xml:space="preserve">2 размерность </w:t>
      </w:r>
      <w:r w:rsidR="009E0566">
        <w:rPr>
          <w:lang w:val="en-US"/>
        </w:rPr>
        <w:t>D</w:t>
      </w:r>
      <w:r w:rsidR="009E0566">
        <w:rPr>
          <w:vertAlign w:val="subscript"/>
        </w:rPr>
        <w:t xml:space="preserve">2 </w:t>
      </w:r>
      <w:r w:rsidR="009E0566">
        <w:t>= 1.</w:t>
      </w:r>
    </w:p>
    <w:p w14:paraId="57A5285F" w14:textId="760A9F52" w:rsidR="009E0566" w:rsidRDefault="009E0566" w:rsidP="001C0DA2">
      <w:pPr>
        <w:pStyle w:val="11"/>
        <w:ind w:firstLine="0"/>
      </w:pPr>
    </w:p>
    <w:p w14:paraId="716725DC" w14:textId="3DF2E0E5" w:rsidR="009E0566" w:rsidRDefault="009E0566" w:rsidP="009E0566">
      <w:pPr>
        <w:pStyle w:val="11"/>
        <w:ind w:firstLine="720"/>
        <w:rPr>
          <w:noProof/>
          <w:lang w:eastAsia="ru-RU"/>
        </w:rPr>
      </w:pPr>
      <w:r>
        <w:rPr>
          <w:noProof/>
          <w:lang w:eastAsia="ru-RU"/>
        </w:rPr>
        <w:t>Построим</w:t>
      </w:r>
      <w:r>
        <w:t xml:space="preserve"> </w:t>
      </w:r>
      <w:r>
        <w:rPr>
          <w:noProof/>
          <w:lang w:eastAsia="ru-RU"/>
        </w:rPr>
        <w:t>структуру салфетку Серпинского</w:t>
      </w:r>
      <w:r>
        <w:t xml:space="preserve">, при </w:t>
      </w:r>
      <w:r>
        <w:rPr>
          <w:lang w:val="en-US"/>
        </w:rPr>
        <w:t>k</w:t>
      </w:r>
      <w:r w:rsidRPr="00F841BC">
        <w:t xml:space="preserve"> = </w:t>
      </w:r>
      <w:r>
        <w:t xml:space="preserve">3 и размерности     </w:t>
      </w:r>
      <w:r>
        <w:rPr>
          <w:lang w:val="en-US"/>
        </w:rPr>
        <w:t>D</w:t>
      </w:r>
      <w:r>
        <w:rPr>
          <w:vertAlign w:val="subscript"/>
        </w:rPr>
        <w:t xml:space="preserve">3 </w:t>
      </w:r>
      <w:r>
        <w:t>= 1.585.</w:t>
      </w:r>
    </w:p>
    <w:p w14:paraId="108F12B0" w14:textId="06CB3176" w:rsidR="009E0566" w:rsidRDefault="001C0DA2" w:rsidP="001C0DA2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 wp14:anchorId="3C351F89" wp14:editId="0A19C741">
            <wp:extent cx="5940425" cy="42316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95DD" w14:textId="79EAC95F" w:rsidR="009E0566" w:rsidRDefault="001C0DA2" w:rsidP="005329B0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3C3CB2" wp14:editId="3B18914C">
            <wp:extent cx="4216235" cy="3267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611" cy="32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C750" w14:textId="6EC46D41" w:rsidR="009E0566" w:rsidRDefault="005329B0" w:rsidP="009E0566">
      <w:pPr>
        <w:pStyle w:val="11"/>
        <w:jc w:val="center"/>
      </w:pPr>
      <w:r>
        <w:t xml:space="preserve">Рисунок 7 – </w:t>
      </w:r>
      <w:r w:rsidR="009E0566">
        <w:t>С</w:t>
      </w:r>
      <w:r>
        <w:t>алфетк</w:t>
      </w:r>
      <w:r w:rsidR="009E0566">
        <w:t>а</w:t>
      </w:r>
      <w:r>
        <w:t xml:space="preserve"> </w:t>
      </w:r>
      <w:proofErr w:type="spellStart"/>
      <w:r>
        <w:t>Серпинского</w:t>
      </w:r>
      <w:proofErr w:type="spellEnd"/>
      <w:r w:rsidR="009E0566" w:rsidRPr="009E0566">
        <w:t xml:space="preserve"> </w:t>
      </w:r>
      <w:r w:rsidR="009E0566">
        <w:t xml:space="preserve">при </w:t>
      </w:r>
      <w:r w:rsidR="009E0566">
        <w:rPr>
          <w:lang w:val="en-US"/>
        </w:rPr>
        <w:t>k</w:t>
      </w:r>
      <w:r w:rsidR="009E0566" w:rsidRPr="00F841BC">
        <w:t xml:space="preserve"> = </w:t>
      </w:r>
      <w:r w:rsidR="009E0566">
        <w:t xml:space="preserve">3 размерность </w:t>
      </w:r>
      <w:r w:rsidR="009E0566">
        <w:rPr>
          <w:lang w:val="en-US"/>
        </w:rPr>
        <w:t>D</w:t>
      </w:r>
      <w:r w:rsidR="009E0566">
        <w:rPr>
          <w:vertAlign w:val="subscript"/>
        </w:rPr>
        <w:t xml:space="preserve">3 </w:t>
      </w:r>
      <w:r w:rsidR="009E0566">
        <w:t>= 1.585.</w:t>
      </w:r>
    </w:p>
    <w:p w14:paraId="0E1A89CA" w14:textId="2B24C368" w:rsidR="009E0566" w:rsidRDefault="009E0566" w:rsidP="001C0DA2">
      <w:pPr>
        <w:pStyle w:val="11"/>
        <w:ind w:firstLine="0"/>
      </w:pPr>
    </w:p>
    <w:p w14:paraId="55B5149D" w14:textId="456F5B4F" w:rsidR="009E0566" w:rsidRDefault="009E0566" w:rsidP="009E0566">
      <w:pPr>
        <w:pStyle w:val="11"/>
        <w:ind w:firstLine="720"/>
        <w:rPr>
          <w:noProof/>
          <w:lang w:eastAsia="ru-RU"/>
        </w:rPr>
      </w:pPr>
      <w:r>
        <w:rPr>
          <w:noProof/>
          <w:lang w:eastAsia="ru-RU"/>
        </w:rPr>
        <w:t>Построим</w:t>
      </w:r>
      <w:r>
        <w:t xml:space="preserve"> </w:t>
      </w:r>
      <w:r>
        <w:rPr>
          <w:noProof/>
          <w:lang w:eastAsia="ru-RU"/>
        </w:rPr>
        <w:t>структуру квадрата, что заполняет плоскость</w:t>
      </w:r>
      <w:r>
        <w:t xml:space="preserve">, при </w:t>
      </w:r>
      <w:r>
        <w:rPr>
          <w:lang w:val="en-US"/>
        </w:rPr>
        <w:t>k</w:t>
      </w:r>
      <w:r w:rsidRPr="00F841BC">
        <w:t xml:space="preserve"> = </w:t>
      </w:r>
      <w:r>
        <w:t xml:space="preserve">4 и размерности </w:t>
      </w:r>
      <w:r>
        <w:rPr>
          <w:lang w:val="en-US"/>
        </w:rPr>
        <w:t>D</w:t>
      </w:r>
      <w:r>
        <w:rPr>
          <w:vertAlign w:val="subscript"/>
        </w:rPr>
        <w:t xml:space="preserve">4 </w:t>
      </w:r>
      <w:r>
        <w:t>= 2. У нас получатся точки.</w:t>
      </w:r>
    </w:p>
    <w:p w14:paraId="3C692906" w14:textId="6CFEDB21" w:rsidR="009E0566" w:rsidRDefault="001C0DA2" w:rsidP="001C0DA2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 wp14:anchorId="0829665F" wp14:editId="04AF01A5">
            <wp:extent cx="5940425" cy="37395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FE7" w14:textId="43A146D3" w:rsidR="009E0566" w:rsidRDefault="009E0566" w:rsidP="005329B0">
      <w:pPr>
        <w:pStyle w:val="11"/>
        <w:jc w:val="center"/>
      </w:pPr>
    </w:p>
    <w:p w14:paraId="1D26EB37" w14:textId="237C1FCE" w:rsidR="001C0DA2" w:rsidRDefault="001C0DA2" w:rsidP="005329B0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DCD529" wp14:editId="61ED17D4">
            <wp:extent cx="3654544" cy="2914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055" cy="29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1C06" w14:textId="27F53440" w:rsidR="009E0566" w:rsidRDefault="005329B0" w:rsidP="009E0566">
      <w:pPr>
        <w:pStyle w:val="11"/>
        <w:jc w:val="center"/>
      </w:pPr>
      <w:r>
        <w:t xml:space="preserve">Рисунок 8 – </w:t>
      </w:r>
      <w:r w:rsidR="009E0566">
        <w:t xml:space="preserve">Квадрат, который заполняет плоскость при </w:t>
      </w:r>
      <w:r w:rsidR="009E0566">
        <w:rPr>
          <w:lang w:val="en-US"/>
        </w:rPr>
        <w:t>k</w:t>
      </w:r>
      <w:r w:rsidR="009E0566" w:rsidRPr="00F841BC">
        <w:t xml:space="preserve"> = </w:t>
      </w:r>
      <w:r w:rsidR="009E0566">
        <w:t xml:space="preserve">4 размерность </w:t>
      </w:r>
      <w:r w:rsidR="009E0566">
        <w:rPr>
          <w:lang w:val="en-US"/>
        </w:rPr>
        <w:t>D</w:t>
      </w:r>
      <w:r w:rsidR="009E0566">
        <w:rPr>
          <w:vertAlign w:val="subscript"/>
        </w:rPr>
        <w:t xml:space="preserve">4 </w:t>
      </w:r>
      <w:r w:rsidR="009E0566">
        <w:t>= 2.</w:t>
      </w:r>
    </w:p>
    <w:p w14:paraId="347A4FE9" w14:textId="53587EC0" w:rsidR="009E0566" w:rsidRDefault="009E0566" w:rsidP="001C0DA2">
      <w:pPr>
        <w:pStyle w:val="11"/>
        <w:ind w:firstLine="0"/>
      </w:pPr>
    </w:p>
    <w:p w14:paraId="0503752E" w14:textId="0EF47B4C" w:rsidR="009E0566" w:rsidRDefault="009E0566" w:rsidP="005329B0">
      <w:pPr>
        <w:pStyle w:val="11"/>
        <w:jc w:val="center"/>
      </w:pPr>
      <w:r>
        <w:rPr>
          <w:noProof/>
          <w:lang w:eastAsia="ru-RU"/>
        </w:rPr>
        <w:t>Построим структуру</w:t>
      </w:r>
      <w:r>
        <w:t xml:space="preserve"> 5-ти угольник, при </w:t>
      </w:r>
      <w:r>
        <w:rPr>
          <w:lang w:val="en-US"/>
        </w:rPr>
        <w:t>k</w:t>
      </w:r>
      <w:r w:rsidRPr="00F841BC">
        <w:t xml:space="preserve"> = </w:t>
      </w:r>
      <w:r>
        <w:t xml:space="preserve">5 и размерности </w:t>
      </w:r>
      <w:r>
        <w:rPr>
          <w:lang w:val="en-US"/>
        </w:rPr>
        <w:t>D</w:t>
      </w:r>
      <w:r>
        <w:rPr>
          <w:vertAlign w:val="subscript"/>
        </w:rPr>
        <w:t xml:space="preserve">5 </w:t>
      </w:r>
      <w:r>
        <w:t>= 1.672.</w:t>
      </w:r>
    </w:p>
    <w:p w14:paraId="1F5ED4B1" w14:textId="018EBA50" w:rsidR="009E0566" w:rsidRDefault="001C0DA2" w:rsidP="001C0DA2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 wp14:anchorId="5B8E3354" wp14:editId="2010DC1D">
            <wp:extent cx="5940425" cy="36772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183B" w14:textId="1E28D0D1" w:rsidR="001C0DA2" w:rsidRDefault="001C0DA2" w:rsidP="005329B0">
      <w:pPr>
        <w:pStyle w:val="11"/>
        <w:jc w:val="center"/>
      </w:pPr>
    </w:p>
    <w:p w14:paraId="1EDF951B" w14:textId="2CDF7A59" w:rsidR="008D5604" w:rsidRDefault="008D5604" w:rsidP="005329B0">
      <w:pPr>
        <w:pStyle w:val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65628E" wp14:editId="415B4AD8">
            <wp:extent cx="3944815" cy="30765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410" cy="30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B80A" w14:textId="00E9CD63" w:rsidR="005329B0" w:rsidRDefault="005329B0" w:rsidP="005329B0">
      <w:pPr>
        <w:pStyle w:val="11"/>
        <w:jc w:val="center"/>
      </w:pPr>
      <w:r>
        <w:t xml:space="preserve">Рисунок 9 – </w:t>
      </w:r>
      <w:r w:rsidR="009E0566">
        <w:t xml:space="preserve">Пятиугольник при </w:t>
      </w:r>
      <w:r w:rsidR="009E0566">
        <w:rPr>
          <w:lang w:val="en-US"/>
        </w:rPr>
        <w:t>k</w:t>
      </w:r>
      <w:r w:rsidR="009E0566" w:rsidRPr="00F841BC">
        <w:t xml:space="preserve"> = </w:t>
      </w:r>
      <w:r w:rsidR="009E0566">
        <w:t xml:space="preserve">5 размерность </w:t>
      </w:r>
      <w:r w:rsidR="009E0566">
        <w:rPr>
          <w:lang w:val="en-US"/>
        </w:rPr>
        <w:t>D</w:t>
      </w:r>
      <w:r w:rsidR="009E0566">
        <w:rPr>
          <w:vertAlign w:val="subscript"/>
        </w:rPr>
        <w:t xml:space="preserve">5 </w:t>
      </w:r>
      <w:r w:rsidR="009E0566">
        <w:t>= 1.672.</w:t>
      </w:r>
    </w:p>
    <w:p w14:paraId="715EF2B4" w14:textId="77777777" w:rsidR="009E0566" w:rsidRDefault="009E0566" w:rsidP="008D5604">
      <w:pPr>
        <w:pStyle w:val="11"/>
        <w:ind w:firstLine="0"/>
      </w:pPr>
    </w:p>
    <w:p w14:paraId="64B5F88B" w14:textId="66532937" w:rsidR="00D05261" w:rsidRDefault="009E0566" w:rsidP="00527ED2">
      <w:pPr>
        <w:pStyle w:val="11"/>
        <w:ind w:firstLine="720"/>
      </w:pPr>
      <w:r>
        <w:rPr>
          <w:noProof/>
          <w:lang w:eastAsia="ru-RU"/>
        </w:rPr>
        <w:t>Построим</w:t>
      </w:r>
      <w:r>
        <w:t xml:space="preserve"> </w:t>
      </w:r>
      <w:r>
        <w:rPr>
          <w:noProof/>
          <w:lang w:eastAsia="ru-RU"/>
        </w:rPr>
        <w:t>структуру</w:t>
      </w:r>
      <w:r>
        <w:t xml:space="preserve"> 6-ти угольник, при </w:t>
      </w:r>
      <w:r>
        <w:rPr>
          <w:lang w:val="en-US"/>
        </w:rPr>
        <w:t>k</w:t>
      </w:r>
      <w:r w:rsidRPr="00F841BC">
        <w:t xml:space="preserve"> = </w:t>
      </w:r>
      <w:r>
        <w:t xml:space="preserve">6 и размерности </w:t>
      </w:r>
      <w:r>
        <w:rPr>
          <w:lang w:val="en-US"/>
        </w:rPr>
        <w:t>D</w:t>
      </w:r>
      <w:r>
        <w:rPr>
          <w:vertAlign w:val="subscript"/>
        </w:rPr>
        <w:t xml:space="preserve">6 </w:t>
      </w:r>
      <w:r>
        <w:t>= 1.631.</w:t>
      </w:r>
    </w:p>
    <w:p w14:paraId="1F6120A3" w14:textId="4299029E" w:rsidR="008D5604" w:rsidRDefault="008D5604" w:rsidP="008D5604">
      <w:pPr>
        <w:pStyle w:val="11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0630D5" wp14:editId="36E5C3C7">
            <wp:extent cx="5940425" cy="37217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F3C1" w14:textId="1F41D687" w:rsidR="007D1757" w:rsidRDefault="005329B0" w:rsidP="005329B0">
      <w:pPr>
        <w:pStyle w:val="11"/>
        <w:ind w:firstLine="72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0753EA" wp14:editId="54D7CED2">
            <wp:extent cx="4945618" cy="38671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0537" cy="38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3F26" w14:textId="4D6E732B" w:rsidR="005329B0" w:rsidRDefault="005329B0" w:rsidP="005329B0">
      <w:pPr>
        <w:pStyle w:val="11"/>
        <w:jc w:val="center"/>
      </w:pPr>
      <w:r>
        <w:t>Рисунок 1</w:t>
      </w:r>
      <w:r w:rsidR="009E0566">
        <w:t>0</w:t>
      </w:r>
      <w:r>
        <w:t xml:space="preserve"> – </w:t>
      </w:r>
      <w:r w:rsidR="009E0566">
        <w:t xml:space="preserve">Шестиугольник при </w:t>
      </w:r>
      <w:r w:rsidR="009E0566">
        <w:rPr>
          <w:lang w:val="en-US"/>
        </w:rPr>
        <w:t>k</w:t>
      </w:r>
      <w:r w:rsidR="009E0566" w:rsidRPr="00F841BC">
        <w:t xml:space="preserve"> = </w:t>
      </w:r>
      <w:r w:rsidR="009E0566">
        <w:t xml:space="preserve">6 размерность </w:t>
      </w:r>
      <w:r w:rsidR="009E0566">
        <w:rPr>
          <w:lang w:val="en-US"/>
        </w:rPr>
        <w:t>D</w:t>
      </w:r>
      <w:r w:rsidR="009E0566">
        <w:rPr>
          <w:vertAlign w:val="subscript"/>
        </w:rPr>
        <w:t xml:space="preserve">6 </w:t>
      </w:r>
      <w:r w:rsidR="009E0566">
        <w:t>= 1.631.</w:t>
      </w:r>
    </w:p>
    <w:p w14:paraId="5535612D" w14:textId="7BDDDC60" w:rsidR="007D1757" w:rsidRDefault="007D1757" w:rsidP="00A95924">
      <w:pPr>
        <w:pStyle w:val="11"/>
        <w:ind w:firstLine="0"/>
        <w:rPr>
          <w:noProof/>
          <w:lang w:eastAsia="ru-RU"/>
        </w:rPr>
      </w:pPr>
    </w:p>
    <w:p w14:paraId="095C57B3" w14:textId="04566CD5" w:rsidR="003D3780" w:rsidRDefault="007D1757" w:rsidP="00527ED2">
      <w:pPr>
        <w:pStyle w:val="11"/>
        <w:ind w:firstLine="720"/>
        <w:rPr>
          <w:noProof/>
          <w:lang w:eastAsia="ru-RU"/>
        </w:rPr>
      </w:pPr>
      <w:r>
        <w:rPr>
          <w:noProof/>
          <w:lang w:eastAsia="ru-RU"/>
        </w:rPr>
        <w:t xml:space="preserve">Последовательность приведенных объектов отображает </w:t>
      </w:r>
      <w:r>
        <w:rPr>
          <w:noProof/>
          <w:lang w:val="uk-UA" w:eastAsia="ru-RU"/>
        </w:rPr>
        <w:t>переходн</w:t>
      </w:r>
      <w:r>
        <w:rPr>
          <w:noProof/>
          <w:lang w:eastAsia="ru-RU"/>
        </w:rPr>
        <w:t>ые формы и эволюци</w:t>
      </w:r>
      <w:r w:rsidR="00DB367D">
        <w:rPr>
          <w:noProof/>
          <w:lang w:eastAsia="ru-RU"/>
        </w:rPr>
        <w:t>и ф</w:t>
      </w:r>
      <w:r>
        <w:rPr>
          <w:noProof/>
          <w:lang w:eastAsia="ru-RU"/>
        </w:rPr>
        <w:t>рактальных структур.</w:t>
      </w:r>
    </w:p>
    <w:p w14:paraId="0299D0F8" w14:textId="77777777" w:rsidR="003D3780" w:rsidRDefault="003D3780">
      <w:pPr>
        <w:rPr>
          <w:rFonts w:ascii="Times New Roman" w:hAnsi="Times New Roman"/>
          <w:noProof/>
          <w:sz w:val="28"/>
          <w:szCs w:val="28"/>
          <w:shd w:val="clear" w:color="auto" w:fill="F8F9FA"/>
          <w:lang w:eastAsia="ru-RU"/>
        </w:rPr>
      </w:pPr>
      <w:r>
        <w:rPr>
          <w:noProof/>
          <w:lang w:eastAsia="ru-RU"/>
        </w:rPr>
        <w:br w:type="page"/>
      </w:r>
    </w:p>
    <w:p w14:paraId="2443717F" w14:textId="77777777" w:rsidR="003D3780" w:rsidRDefault="003D3780" w:rsidP="003D3780">
      <w:pPr>
        <w:rPr>
          <w:rFonts w:ascii="Times New Roman" w:hAnsi="Times New Roman"/>
          <w:noProof/>
          <w:sz w:val="28"/>
          <w:szCs w:val="28"/>
          <w:shd w:val="clear" w:color="auto" w:fill="F8F9FA"/>
          <w:lang w:eastAsia="ru-RU"/>
        </w:rPr>
      </w:pPr>
    </w:p>
    <w:p w14:paraId="4A65D2CD" w14:textId="77777777" w:rsidR="003D3780" w:rsidRDefault="003D3780" w:rsidP="003D3780">
      <w:pPr>
        <w:pStyle w:val="11"/>
        <w:ind w:firstLine="0"/>
        <w:jc w:val="center"/>
        <w:rPr>
          <w:b/>
          <w:iCs/>
          <w:noProof/>
          <w:sz w:val="40"/>
          <w:szCs w:val="40"/>
          <w:lang w:eastAsia="ru-RU"/>
        </w:rPr>
      </w:pPr>
      <w:r w:rsidRPr="00C708F1">
        <w:rPr>
          <w:b/>
          <w:iCs/>
          <w:noProof/>
          <w:sz w:val="32"/>
          <w:szCs w:val="32"/>
          <w:lang w:eastAsia="ru-RU"/>
        </w:rPr>
        <w:t>ВИСНОВОК</w:t>
      </w:r>
    </w:p>
    <w:p w14:paraId="7AE6903F" w14:textId="77777777" w:rsidR="00C708F1" w:rsidRDefault="00C708F1" w:rsidP="003D3780">
      <w:pPr>
        <w:pStyle w:val="11"/>
      </w:pPr>
    </w:p>
    <w:p w14:paraId="3F54EF1E" w14:textId="7A38C98D" w:rsidR="003D3780" w:rsidRPr="00945B3F" w:rsidRDefault="003D3780" w:rsidP="003D3780">
      <w:pPr>
        <w:pStyle w:val="11"/>
      </w:pPr>
      <w:r w:rsidRPr="00945B3F">
        <w:t>Таким образом, в ходе выполнения данной работы были рассмотрены</w:t>
      </w:r>
      <w:r>
        <w:t xml:space="preserve"> </w:t>
      </w:r>
      <w:bookmarkStart w:id="0" w:name="_GoBack"/>
      <w:bookmarkEnd w:id="0"/>
      <w:r>
        <w:t>особенности</w:t>
      </w:r>
      <w:r w:rsidRPr="003D3780">
        <w:t xml:space="preserve"> </w:t>
      </w:r>
      <w:r>
        <w:t>построения</w:t>
      </w:r>
      <w:r w:rsidRPr="003D3780">
        <w:t xml:space="preserve"> фрактальных объектов и вычисление их размерности</w:t>
      </w:r>
      <w:r>
        <w:rPr>
          <w:lang w:val="uk-UA"/>
        </w:rPr>
        <w:t>.</w:t>
      </w:r>
      <w:r>
        <w:t xml:space="preserve"> Соответствующие графики поданы в отчёте.</w:t>
      </w:r>
    </w:p>
    <w:p w14:paraId="55E66FA8" w14:textId="77777777" w:rsidR="007D1757" w:rsidRPr="007D1757" w:rsidRDefault="007D1757" w:rsidP="00527ED2">
      <w:pPr>
        <w:pStyle w:val="11"/>
        <w:ind w:firstLine="720"/>
        <w:rPr>
          <w:noProof/>
          <w:lang w:eastAsia="ru-RU"/>
        </w:rPr>
      </w:pPr>
    </w:p>
    <w:sectPr w:rsidR="007D1757" w:rsidRPr="007D1757" w:rsidSect="00251980">
      <w:headerReference w:type="default" r:id="rId3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E339E" w14:textId="77777777" w:rsidR="001F1C5A" w:rsidRDefault="001F1C5A">
      <w:pPr>
        <w:spacing w:after="0" w:line="240" w:lineRule="auto"/>
      </w:pPr>
      <w:r>
        <w:separator/>
      </w:r>
    </w:p>
  </w:endnote>
  <w:endnote w:type="continuationSeparator" w:id="0">
    <w:p w14:paraId="6F5E07B1" w14:textId="77777777" w:rsidR="001F1C5A" w:rsidRDefault="001F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4957E" w14:textId="77777777" w:rsidR="001F1C5A" w:rsidRDefault="001F1C5A">
      <w:pPr>
        <w:spacing w:after="0" w:line="240" w:lineRule="auto"/>
      </w:pPr>
      <w:r>
        <w:separator/>
      </w:r>
    </w:p>
  </w:footnote>
  <w:footnote w:type="continuationSeparator" w:id="0">
    <w:p w14:paraId="4BCB4D2C" w14:textId="77777777" w:rsidR="001F1C5A" w:rsidRDefault="001F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51980" w:rsidRPr="00EE513E" w:rsidRDefault="00251980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C708F1">
          <w:rPr>
            <w:rFonts w:ascii="Times New Roman" w:hAnsi="Times New Roman"/>
            <w:noProof/>
            <w:sz w:val="28"/>
            <w:szCs w:val="28"/>
          </w:rPr>
          <w:t>13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51980" w:rsidRDefault="002519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14C6C"/>
    <w:multiLevelType w:val="hybridMultilevel"/>
    <w:tmpl w:val="B566BB60"/>
    <w:lvl w:ilvl="0" w:tplc="1EE22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01542"/>
    <w:rsid w:val="000134E4"/>
    <w:rsid w:val="00042753"/>
    <w:rsid w:val="00045E5A"/>
    <w:rsid w:val="00086178"/>
    <w:rsid w:val="000925AC"/>
    <w:rsid w:val="000972EF"/>
    <w:rsid w:val="000B6673"/>
    <w:rsid w:val="001374AC"/>
    <w:rsid w:val="00140DC4"/>
    <w:rsid w:val="00161A51"/>
    <w:rsid w:val="00171E7B"/>
    <w:rsid w:val="001C0DA2"/>
    <w:rsid w:val="001D5BC7"/>
    <w:rsid w:val="001D69AD"/>
    <w:rsid w:val="001E32BD"/>
    <w:rsid w:val="001E3A57"/>
    <w:rsid w:val="001F1C5A"/>
    <w:rsid w:val="00225674"/>
    <w:rsid w:val="00232377"/>
    <w:rsid w:val="00251980"/>
    <w:rsid w:val="002D79F4"/>
    <w:rsid w:val="002E420F"/>
    <w:rsid w:val="003423DA"/>
    <w:rsid w:val="00357C11"/>
    <w:rsid w:val="003D3780"/>
    <w:rsid w:val="00407E89"/>
    <w:rsid w:val="00427BEB"/>
    <w:rsid w:val="00436A6A"/>
    <w:rsid w:val="00444B80"/>
    <w:rsid w:val="004616B4"/>
    <w:rsid w:val="00480155"/>
    <w:rsid w:val="00484EBF"/>
    <w:rsid w:val="004E4A6B"/>
    <w:rsid w:val="00527ED2"/>
    <w:rsid w:val="005329B0"/>
    <w:rsid w:val="00552980"/>
    <w:rsid w:val="00567B4F"/>
    <w:rsid w:val="00572A99"/>
    <w:rsid w:val="005960FD"/>
    <w:rsid w:val="00596A70"/>
    <w:rsid w:val="005A1E85"/>
    <w:rsid w:val="005C289A"/>
    <w:rsid w:val="005D7CDD"/>
    <w:rsid w:val="005E0E6F"/>
    <w:rsid w:val="005E74BE"/>
    <w:rsid w:val="00652EA7"/>
    <w:rsid w:val="00672775"/>
    <w:rsid w:val="00687D36"/>
    <w:rsid w:val="006C2C65"/>
    <w:rsid w:val="0072408E"/>
    <w:rsid w:val="00730357"/>
    <w:rsid w:val="00745967"/>
    <w:rsid w:val="00795C68"/>
    <w:rsid w:val="00796ECB"/>
    <w:rsid w:val="007B4C16"/>
    <w:rsid w:val="007D1757"/>
    <w:rsid w:val="008238D9"/>
    <w:rsid w:val="008C7E99"/>
    <w:rsid w:val="008D5604"/>
    <w:rsid w:val="008D776D"/>
    <w:rsid w:val="008F6802"/>
    <w:rsid w:val="00917AEA"/>
    <w:rsid w:val="00927FF4"/>
    <w:rsid w:val="00953A5D"/>
    <w:rsid w:val="00972FA2"/>
    <w:rsid w:val="009E0566"/>
    <w:rsid w:val="00A01C5C"/>
    <w:rsid w:val="00A22B08"/>
    <w:rsid w:val="00A65B47"/>
    <w:rsid w:val="00A82F65"/>
    <w:rsid w:val="00A95924"/>
    <w:rsid w:val="00AA60C3"/>
    <w:rsid w:val="00AC5012"/>
    <w:rsid w:val="00AF3EF5"/>
    <w:rsid w:val="00AF7722"/>
    <w:rsid w:val="00B233D5"/>
    <w:rsid w:val="00B34D7B"/>
    <w:rsid w:val="00B52FF1"/>
    <w:rsid w:val="00B60E44"/>
    <w:rsid w:val="00B82357"/>
    <w:rsid w:val="00B83A19"/>
    <w:rsid w:val="00BC1551"/>
    <w:rsid w:val="00BE5AFB"/>
    <w:rsid w:val="00C00BB0"/>
    <w:rsid w:val="00C16CD4"/>
    <w:rsid w:val="00C60E31"/>
    <w:rsid w:val="00C708F1"/>
    <w:rsid w:val="00C729B1"/>
    <w:rsid w:val="00C85B61"/>
    <w:rsid w:val="00CB0EDE"/>
    <w:rsid w:val="00CB74EE"/>
    <w:rsid w:val="00CC592C"/>
    <w:rsid w:val="00CD47C6"/>
    <w:rsid w:val="00D05261"/>
    <w:rsid w:val="00D33EAA"/>
    <w:rsid w:val="00D406A4"/>
    <w:rsid w:val="00D42A9C"/>
    <w:rsid w:val="00D507DB"/>
    <w:rsid w:val="00D56E29"/>
    <w:rsid w:val="00D642A2"/>
    <w:rsid w:val="00DB367D"/>
    <w:rsid w:val="00DB66DA"/>
    <w:rsid w:val="00DF5A19"/>
    <w:rsid w:val="00E06204"/>
    <w:rsid w:val="00E12F9E"/>
    <w:rsid w:val="00E17A47"/>
    <w:rsid w:val="00E4015C"/>
    <w:rsid w:val="00E71299"/>
    <w:rsid w:val="00E746DD"/>
    <w:rsid w:val="00EB4114"/>
    <w:rsid w:val="00ED29F4"/>
    <w:rsid w:val="00F23426"/>
    <w:rsid w:val="00F65CCB"/>
    <w:rsid w:val="00F7261C"/>
    <w:rsid w:val="00F73EFF"/>
    <w:rsid w:val="00F841BC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3</cp:revision>
  <dcterms:created xsi:type="dcterms:W3CDTF">2020-12-12T17:39:00Z</dcterms:created>
  <dcterms:modified xsi:type="dcterms:W3CDTF">2020-12-15T10:12:00Z</dcterms:modified>
</cp:coreProperties>
</file>