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D81F3" w14:textId="77777777" w:rsidR="000B6673" w:rsidRDefault="000B6673" w:rsidP="000B6673">
      <w:pPr>
        <w:pStyle w:val="11"/>
        <w:ind w:firstLine="0"/>
        <w:jc w:val="center"/>
        <w:rPr>
          <w:lang w:val="uk-UA"/>
        </w:rPr>
      </w:pPr>
      <w:proofErr w:type="spellStart"/>
      <w:r>
        <w:t>Міністерство</w:t>
      </w:r>
      <w:proofErr w:type="spellEnd"/>
      <w:r>
        <w:t xml:space="preserve"> </w:t>
      </w:r>
      <w:proofErr w:type="spellStart"/>
      <w:r>
        <w:t>освіти</w:t>
      </w:r>
      <w:proofErr w:type="spellEnd"/>
      <w:r>
        <w:t xml:space="preserve"> і науки </w:t>
      </w:r>
      <w:proofErr w:type="spellStart"/>
      <w:r>
        <w:t>України</w:t>
      </w:r>
      <w:proofErr w:type="spellEnd"/>
    </w:p>
    <w:p w14:paraId="004F1D39" w14:textId="77777777" w:rsidR="000B6673" w:rsidRPr="008D25BF" w:rsidRDefault="000B6673" w:rsidP="000B6673">
      <w:pPr>
        <w:pStyle w:val="11"/>
        <w:ind w:firstLine="0"/>
        <w:jc w:val="center"/>
        <w:rPr>
          <w:lang w:val="uk-UA"/>
        </w:rPr>
      </w:pPr>
      <w:r w:rsidRPr="008D25BF">
        <w:rPr>
          <w:lang w:val="uk-UA"/>
        </w:rPr>
        <w:t>Харківський національний університет імені В.Н. Каразіна</w:t>
      </w:r>
    </w:p>
    <w:p w14:paraId="7620D44B" w14:textId="77777777" w:rsidR="000B6673" w:rsidRDefault="000B6673" w:rsidP="000B6673">
      <w:pPr>
        <w:pStyle w:val="11"/>
        <w:ind w:firstLine="0"/>
        <w:jc w:val="center"/>
      </w:pPr>
      <w:r>
        <w:t xml:space="preserve">Факультет </w:t>
      </w:r>
      <w:proofErr w:type="spellStart"/>
      <w:r>
        <w:t>комп’ютерних</w:t>
      </w:r>
      <w:proofErr w:type="spellEnd"/>
      <w:r>
        <w:t xml:space="preserve"> наук</w:t>
      </w:r>
    </w:p>
    <w:p w14:paraId="647D311D" w14:textId="77777777" w:rsidR="000B6673" w:rsidRDefault="000B6673" w:rsidP="000B6673">
      <w:pPr>
        <w:pStyle w:val="11"/>
        <w:ind w:firstLine="0"/>
        <w:jc w:val="center"/>
      </w:pPr>
    </w:p>
    <w:p w14:paraId="31D2151B" w14:textId="77777777" w:rsidR="000B6673" w:rsidRDefault="000B6673" w:rsidP="000B6673">
      <w:pPr>
        <w:pStyle w:val="11"/>
        <w:ind w:firstLine="0"/>
        <w:jc w:val="center"/>
      </w:pPr>
    </w:p>
    <w:p w14:paraId="6380720A" w14:textId="77777777" w:rsidR="000B6673" w:rsidRDefault="000B6673" w:rsidP="000B6673">
      <w:pPr>
        <w:pStyle w:val="11"/>
        <w:ind w:firstLine="0"/>
        <w:jc w:val="center"/>
      </w:pPr>
    </w:p>
    <w:p w14:paraId="51A3E38A" w14:textId="0CE265A9" w:rsidR="000B6673" w:rsidRPr="007A3485" w:rsidRDefault="000B6673" w:rsidP="000B6673">
      <w:pPr>
        <w:pStyle w:val="1"/>
        <w:rPr>
          <w:sz w:val="27"/>
        </w:rPr>
      </w:pPr>
      <w:r>
        <w:t xml:space="preserve">ЛАБОРАТОРНА РОБОТА № </w:t>
      </w:r>
      <w:r w:rsidR="001F542B">
        <w:t>9</w:t>
      </w:r>
    </w:p>
    <w:p w14:paraId="175D1348" w14:textId="77777777" w:rsidR="000B6673" w:rsidRDefault="000B6673" w:rsidP="000B6673">
      <w:pPr>
        <w:pStyle w:val="11"/>
        <w:ind w:firstLine="0"/>
        <w:jc w:val="center"/>
      </w:pPr>
      <w:r>
        <w:t xml:space="preserve">з </w:t>
      </w:r>
      <w:proofErr w:type="spellStart"/>
      <w:r>
        <w:t>дисципліни</w:t>
      </w:r>
      <w:proofErr w:type="spellEnd"/>
      <w:r>
        <w:t xml:space="preserve"> «</w:t>
      </w:r>
      <w:r>
        <w:rPr>
          <w:lang w:val="uk-UA"/>
        </w:rPr>
        <w:t xml:space="preserve">Алгоритми </w:t>
      </w:r>
      <w:proofErr w:type="spellStart"/>
      <w:r>
        <w:rPr>
          <w:lang w:val="uk-UA"/>
        </w:rPr>
        <w:t>комп</w:t>
      </w:r>
      <w:proofErr w:type="spellEnd"/>
      <w:r w:rsidRPr="005B5C0F">
        <w:t>`</w:t>
      </w:r>
      <w:proofErr w:type="spellStart"/>
      <w:r>
        <w:rPr>
          <w:lang w:val="uk-UA"/>
        </w:rPr>
        <w:t>ютерної</w:t>
      </w:r>
      <w:proofErr w:type="spellEnd"/>
      <w:r>
        <w:rPr>
          <w:lang w:val="uk-UA"/>
        </w:rPr>
        <w:t xml:space="preserve"> фізики</w:t>
      </w:r>
      <w:r>
        <w:t>»</w:t>
      </w:r>
    </w:p>
    <w:p w14:paraId="68B96514" w14:textId="77777777" w:rsidR="000B6673" w:rsidRDefault="000B6673" w:rsidP="000B6673">
      <w:pPr>
        <w:pStyle w:val="11"/>
        <w:ind w:firstLine="0"/>
        <w:jc w:val="center"/>
      </w:pPr>
    </w:p>
    <w:p w14:paraId="2B67ABC0" w14:textId="0AF071B7" w:rsidR="000B6673" w:rsidRPr="008D25BF" w:rsidRDefault="000B6673" w:rsidP="001F542B">
      <w:pPr>
        <w:pStyle w:val="11"/>
        <w:ind w:firstLine="0"/>
        <w:jc w:val="center"/>
        <w:rPr>
          <w:lang w:val="uk-UA"/>
        </w:rPr>
      </w:pPr>
      <w:r w:rsidRPr="008D25BF">
        <w:rPr>
          <w:shd w:val="clear" w:color="auto" w:fill="F8F8F9"/>
          <w:lang w:val="uk-UA"/>
        </w:rPr>
        <w:t>Тема: «</w:t>
      </w:r>
      <w:proofErr w:type="spellStart"/>
      <w:r w:rsidR="001F542B">
        <w:t>Критерії</w:t>
      </w:r>
      <w:proofErr w:type="spellEnd"/>
      <w:r w:rsidR="001F542B">
        <w:t xml:space="preserve"> </w:t>
      </w:r>
      <w:proofErr w:type="spellStart"/>
      <w:r w:rsidR="001F542B">
        <w:t>динамічного</w:t>
      </w:r>
      <w:proofErr w:type="spellEnd"/>
      <w:r w:rsidR="001F542B">
        <w:t xml:space="preserve"> </w:t>
      </w:r>
      <w:proofErr w:type="spellStart"/>
      <w:r w:rsidR="001F542B">
        <w:t>хáоса</w:t>
      </w:r>
      <w:proofErr w:type="spellEnd"/>
      <w:r w:rsidR="001F542B">
        <w:t xml:space="preserve">. Система Лоренца. </w:t>
      </w:r>
      <w:proofErr w:type="spellStart"/>
      <w:r w:rsidR="001F542B">
        <w:t>Дивовижний</w:t>
      </w:r>
      <w:proofErr w:type="spellEnd"/>
      <w:r w:rsidR="001F542B">
        <w:t xml:space="preserve"> аттрактор</w:t>
      </w:r>
      <w:r w:rsidRPr="008D25BF">
        <w:rPr>
          <w:shd w:val="clear" w:color="auto" w:fill="F8F8F9"/>
          <w:lang w:val="uk-UA"/>
        </w:rPr>
        <w:t>»</w:t>
      </w:r>
    </w:p>
    <w:p w14:paraId="4334A56A" w14:textId="77777777" w:rsidR="000B6673" w:rsidRDefault="000B6673" w:rsidP="000B6673">
      <w:pPr>
        <w:pStyle w:val="11"/>
        <w:jc w:val="center"/>
      </w:pPr>
    </w:p>
    <w:p w14:paraId="55BAA3FB" w14:textId="77777777" w:rsidR="000B6673" w:rsidRDefault="000B6673" w:rsidP="000B6673">
      <w:pPr>
        <w:pStyle w:val="11"/>
        <w:jc w:val="center"/>
      </w:pPr>
    </w:p>
    <w:p w14:paraId="7431B12B" w14:textId="77777777" w:rsidR="000B6673" w:rsidRDefault="000B6673" w:rsidP="000B6673">
      <w:pPr>
        <w:pStyle w:val="11"/>
        <w:jc w:val="center"/>
      </w:pPr>
    </w:p>
    <w:p w14:paraId="3166A86C" w14:textId="77777777" w:rsidR="000B6673" w:rsidRDefault="000B6673" w:rsidP="000B6673">
      <w:pPr>
        <w:pStyle w:val="11"/>
        <w:jc w:val="center"/>
      </w:pPr>
    </w:p>
    <w:p w14:paraId="4A57FCFE" w14:textId="02828781" w:rsidR="000B6673" w:rsidRPr="008D25BF" w:rsidRDefault="000B6673" w:rsidP="000B6673">
      <w:pPr>
        <w:pStyle w:val="11"/>
        <w:ind w:firstLine="6237"/>
        <w:jc w:val="left"/>
        <w:rPr>
          <w:lang w:val="uk-UA"/>
        </w:rPr>
      </w:pPr>
      <w:r w:rsidRPr="008D25BF">
        <w:rPr>
          <w:lang w:val="uk-UA"/>
        </w:rPr>
        <w:t>Викона</w:t>
      </w:r>
      <w:r w:rsidR="003A3F89">
        <w:rPr>
          <w:lang w:val="uk-UA"/>
        </w:rPr>
        <w:t>в</w:t>
      </w:r>
      <w:r w:rsidRPr="008D25BF">
        <w:rPr>
          <w:lang w:val="uk-UA"/>
        </w:rPr>
        <w:t>:</w:t>
      </w:r>
    </w:p>
    <w:p w14:paraId="2C917A3C" w14:textId="448CD3DE" w:rsidR="000B6673" w:rsidRPr="008D25BF" w:rsidRDefault="000B6673" w:rsidP="000B6673">
      <w:pPr>
        <w:pStyle w:val="11"/>
        <w:ind w:firstLine="6237"/>
        <w:jc w:val="left"/>
        <w:rPr>
          <w:lang w:val="uk-UA"/>
        </w:rPr>
      </w:pPr>
      <w:r>
        <w:rPr>
          <w:lang w:val="uk-UA"/>
        </w:rPr>
        <w:t>студент 3</w:t>
      </w:r>
      <w:r w:rsidRPr="008D25BF">
        <w:rPr>
          <w:lang w:val="uk-UA"/>
        </w:rPr>
        <w:t xml:space="preserve"> курсу</w:t>
      </w:r>
    </w:p>
    <w:p w14:paraId="640B2118" w14:textId="77777777" w:rsidR="000B6673" w:rsidRPr="008D25BF" w:rsidRDefault="000B6673" w:rsidP="000B6673">
      <w:pPr>
        <w:pStyle w:val="11"/>
        <w:ind w:firstLine="6237"/>
        <w:jc w:val="left"/>
        <w:rPr>
          <w:lang w:val="uk-UA"/>
        </w:rPr>
      </w:pPr>
      <w:r>
        <w:rPr>
          <w:lang w:val="uk-UA"/>
        </w:rPr>
        <w:t>групи КС-32</w:t>
      </w:r>
    </w:p>
    <w:p w14:paraId="1A0172A2" w14:textId="62E4B10D" w:rsidR="000B6673" w:rsidRPr="000925AC" w:rsidRDefault="003A3F89" w:rsidP="000B6673">
      <w:pPr>
        <w:pStyle w:val="11"/>
        <w:ind w:firstLine="6237"/>
        <w:jc w:val="left"/>
        <w:rPr>
          <w:lang w:val="uk-UA"/>
        </w:rPr>
      </w:pPr>
      <w:proofErr w:type="spellStart"/>
      <w:r>
        <w:rPr>
          <w:lang w:val="uk-UA"/>
        </w:rPr>
        <w:t>Безрук</w:t>
      </w:r>
      <w:proofErr w:type="spellEnd"/>
      <w:r>
        <w:rPr>
          <w:lang w:val="uk-UA"/>
        </w:rPr>
        <w:t xml:space="preserve"> Ю.Р.</w:t>
      </w:r>
    </w:p>
    <w:p w14:paraId="2D86B9C2" w14:textId="77777777" w:rsidR="000925AC" w:rsidRDefault="000B6673" w:rsidP="000B6673">
      <w:pPr>
        <w:pStyle w:val="11"/>
        <w:ind w:firstLine="6237"/>
        <w:jc w:val="left"/>
        <w:rPr>
          <w:lang w:val="uk-UA"/>
        </w:rPr>
      </w:pPr>
      <w:r w:rsidRPr="008D25BF">
        <w:rPr>
          <w:lang w:val="uk-UA"/>
        </w:rPr>
        <w:t>Перевірив:</w:t>
      </w:r>
    </w:p>
    <w:p w14:paraId="44976D52" w14:textId="24910CA3" w:rsidR="000B6673" w:rsidRPr="008D25BF" w:rsidRDefault="000B6673" w:rsidP="000B6673">
      <w:pPr>
        <w:pStyle w:val="11"/>
        <w:ind w:firstLine="6237"/>
        <w:jc w:val="left"/>
        <w:rPr>
          <w:lang w:val="uk-UA"/>
        </w:rPr>
      </w:pPr>
      <w:proofErr w:type="spellStart"/>
      <w:r>
        <w:rPr>
          <w:lang w:val="uk-UA"/>
        </w:rPr>
        <w:t>Аверков</w:t>
      </w:r>
      <w:proofErr w:type="spellEnd"/>
      <w:r>
        <w:rPr>
          <w:lang w:val="uk-UA"/>
        </w:rPr>
        <w:t xml:space="preserve"> Ю</w:t>
      </w:r>
      <w:r>
        <w:rPr>
          <w:rFonts w:eastAsia="Times New Roman"/>
          <w:lang w:val="uk-UA"/>
        </w:rPr>
        <w:t>.О.</w:t>
      </w:r>
    </w:p>
    <w:p w14:paraId="0049ACAC" w14:textId="77777777" w:rsidR="000B6673" w:rsidRDefault="000B6673" w:rsidP="000B6673">
      <w:pPr>
        <w:pStyle w:val="11"/>
        <w:jc w:val="center"/>
      </w:pPr>
    </w:p>
    <w:p w14:paraId="2571F9B5" w14:textId="77777777" w:rsidR="000B6673" w:rsidRDefault="000B6673" w:rsidP="000B6673">
      <w:pPr>
        <w:pStyle w:val="11"/>
        <w:jc w:val="center"/>
      </w:pPr>
    </w:p>
    <w:p w14:paraId="20856994" w14:textId="77777777" w:rsidR="000B6673" w:rsidRDefault="000B6673" w:rsidP="000B6673">
      <w:pPr>
        <w:pStyle w:val="11"/>
        <w:jc w:val="center"/>
      </w:pPr>
    </w:p>
    <w:p w14:paraId="393005F1" w14:textId="77777777" w:rsidR="000B6673" w:rsidRDefault="000B6673" w:rsidP="000B6673">
      <w:pPr>
        <w:pStyle w:val="11"/>
        <w:jc w:val="center"/>
      </w:pPr>
    </w:p>
    <w:p w14:paraId="0260CAB7" w14:textId="77777777" w:rsidR="000B6673" w:rsidRDefault="000B6673" w:rsidP="000B6673">
      <w:pPr>
        <w:pStyle w:val="11"/>
        <w:jc w:val="center"/>
      </w:pPr>
    </w:p>
    <w:p w14:paraId="564D91FD" w14:textId="77777777" w:rsidR="000B6673" w:rsidRDefault="000B6673" w:rsidP="000B6673">
      <w:pPr>
        <w:pStyle w:val="11"/>
        <w:jc w:val="center"/>
      </w:pPr>
    </w:p>
    <w:p w14:paraId="78E68A00" w14:textId="77777777" w:rsidR="000B6673" w:rsidRDefault="000B6673" w:rsidP="000B6673">
      <w:pPr>
        <w:pStyle w:val="11"/>
        <w:jc w:val="center"/>
      </w:pPr>
    </w:p>
    <w:p w14:paraId="3F4912D8" w14:textId="77777777" w:rsidR="000B6673" w:rsidRDefault="000B6673" w:rsidP="000B6673">
      <w:pPr>
        <w:pStyle w:val="11"/>
        <w:ind w:firstLine="0"/>
        <w:jc w:val="center"/>
      </w:pPr>
    </w:p>
    <w:p w14:paraId="3EEFBFDC" w14:textId="6AA58DA4" w:rsidR="000B6673" w:rsidRPr="001F542B" w:rsidRDefault="000B6673" w:rsidP="007A3485">
      <w:pPr>
        <w:pStyle w:val="11"/>
        <w:ind w:firstLine="0"/>
        <w:jc w:val="center"/>
      </w:pPr>
      <w:proofErr w:type="spellStart"/>
      <w:r>
        <w:t>Харків</w:t>
      </w:r>
      <w:proofErr w:type="spellEnd"/>
      <w:r>
        <w:t xml:space="preserve"> – 2020</w:t>
      </w:r>
    </w:p>
    <w:p w14:paraId="028CE5E2" w14:textId="18392903" w:rsidR="000B6673" w:rsidRDefault="000B6673" w:rsidP="00687D36">
      <w:pPr>
        <w:pStyle w:val="1"/>
      </w:pPr>
      <w:r w:rsidRPr="008523B5">
        <w:lastRenderedPageBreak/>
        <w:t xml:space="preserve">ХОД </w:t>
      </w:r>
      <w:r w:rsidRPr="002B3A80">
        <w:t>РАБОТЫ</w:t>
      </w:r>
    </w:p>
    <w:p w14:paraId="7C74F493" w14:textId="77777777" w:rsidR="000925AC" w:rsidRDefault="000925AC" w:rsidP="000925AC">
      <w:pPr>
        <w:rPr>
          <w:rFonts w:ascii="Times New Roman" w:hAnsi="Times New Roman"/>
          <w:b/>
          <w:bCs/>
          <w:sz w:val="28"/>
          <w:szCs w:val="28"/>
          <w:lang w:eastAsia="x-none"/>
        </w:rPr>
      </w:pPr>
    </w:p>
    <w:p w14:paraId="1E23F3F3" w14:textId="5530C1F7" w:rsidR="00C07197" w:rsidRDefault="0052689D" w:rsidP="000925AC">
      <w:pPr>
        <w:pStyle w:val="11"/>
      </w:pPr>
      <w:r>
        <w:t xml:space="preserve">В программе для </w:t>
      </w:r>
      <w:proofErr w:type="spellStart"/>
      <w:r>
        <w:t>случа</w:t>
      </w:r>
      <w:proofErr w:type="spellEnd"/>
      <w:r w:rsidR="003A3F89">
        <w:rPr>
          <w:lang w:val="uk-UA"/>
        </w:rPr>
        <w:t>я</w:t>
      </w:r>
      <w:r w:rsidR="00B1723B">
        <w:t xml:space="preserve"> </w:t>
      </w:r>
      <w:r w:rsidR="003A3F89">
        <w:t xml:space="preserve">1 указываем </w:t>
      </w:r>
      <w:r w:rsidR="003A3F89">
        <w:rPr>
          <w:i/>
          <w:iCs/>
          <w:lang w:val="en-US"/>
        </w:rPr>
        <w:t>r</w:t>
      </w:r>
      <w:r w:rsidR="003A3F89">
        <w:t xml:space="preserve"> &lt;1, например,</w:t>
      </w:r>
      <w:r w:rsidR="00C07197">
        <w:t xml:space="preserve"> </w:t>
      </w:r>
      <w:r w:rsidR="00C07197">
        <w:rPr>
          <w:i/>
          <w:iCs/>
          <w:lang w:val="en-US"/>
        </w:rPr>
        <w:t>r</w:t>
      </w:r>
      <w:r w:rsidR="00C07197">
        <w:rPr>
          <w:i/>
          <w:iCs/>
        </w:rPr>
        <w:t xml:space="preserve"> </w:t>
      </w:r>
      <w:r w:rsidR="003A3F89">
        <w:t>= 0.6.</w:t>
      </w:r>
    </w:p>
    <w:p w14:paraId="03F143B5" w14:textId="77777777" w:rsidR="00C07197" w:rsidRPr="00C07197" w:rsidRDefault="00C07197" w:rsidP="000925AC">
      <w:pPr>
        <w:pStyle w:val="11"/>
      </w:pPr>
    </w:p>
    <w:p w14:paraId="34A595C5" w14:textId="68E520D1" w:rsidR="00C07197" w:rsidRDefault="00C07197" w:rsidP="003E32A8">
      <w:pPr>
        <w:pStyle w:val="11"/>
        <w:ind w:firstLine="0"/>
        <w:jc w:val="center"/>
      </w:pPr>
      <w:r>
        <w:rPr>
          <w:noProof/>
          <w:lang w:eastAsia="ru-RU"/>
        </w:rPr>
        <w:drawing>
          <wp:inline distT="0" distB="0" distL="0" distR="0" wp14:anchorId="758B3723" wp14:editId="24CB7783">
            <wp:extent cx="5940425" cy="4526280"/>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526280"/>
                    </a:xfrm>
                    <a:prstGeom prst="rect">
                      <a:avLst/>
                    </a:prstGeom>
                  </pic:spPr>
                </pic:pic>
              </a:graphicData>
            </a:graphic>
          </wp:inline>
        </w:drawing>
      </w:r>
    </w:p>
    <w:p w14:paraId="35495063" w14:textId="4F81E936" w:rsidR="000E2873" w:rsidRDefault="00C07197" w:rsidP="000E2873">
      <w:pPr>
        <w:pStyle w:val="11"/>
        <w:jc w:val="center"/>
      </w:pPr>
      <w:r>
        <w:rPr>
          <w:noProof/>
          <w:lang w:eastAsia="ru-RU"/>
        </w:rPr>
        <w:drawing>
          <wp:anchor distT="0" distB="0" distL="114300" distR="114300" simplePos="0" relativeHeight="251658240" behindDoc="0" locked="0" layoutInCell="1" allowOverlap="1" wp14:anchorId="45DC8C1E" wp14:editId="1C4E4002">
            <wp:simplePos x="0" y="0"/>
            <wp:positionH relativeFrom="column">
              <wp:posOffset>177165</wp:posOffset>
            </wp:positionH>
            <wp:positionV relativeFrom="paragraph">
              <wp:posOffset>0</wp:posOffset>
            </wp:positionV>
            <wp:extent cx="5940425" cy="1527810"/>
            <wp:effectExtent l="0" t="0" r="317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1527810"/>
                    </a:xfrm>
                    <a:prstGeom prst="rect">
                      <a:avLst/>
                    </a:prstGeom>
                  </pic:spPr>
                </pic:pic>
              </a:graphicData>
            </a:graphic>
          </wp:anchor>
        </w:drawing>
      </w:r>
    </w:p>
    <w:p w14:paraId="43E4675B" w14:textId="59BF255C" w:rsidR="000E2873" w:rsidRDefault="000E2873" w:rsidP="000E2873">
      <w:pPr>
        <w:pStyle w:val="11"/>
        <w:jc w:val="center"/>
      </w:pPr>
      <w:r>
        <w:t>Рисунок 1 – График</w:t>
      </w:r>
      <w:r w:rsidR="00C07197">
        <w:t>и</w:t>
      </w:r>
      <w:r>
        <w:t xml:space="preserve"> зависимости </w:t>
      </w:r>
      <w:r w:rsidR="00C07197">
        <w:t xml:space="preserve">при </w:t>
      </w:r>
      <w:proofErr w:type="gramStart"/>
      <w:r w:rsidR="00C07197">
        <w:rPr>
          <w:i/>
          <w:iCs/>
          <w:lang w:val="en-US"/>
        </w:rPr>
        <w:t>r</w:t>
      </w:r>
      <w:r w:rsidR="00C07197" w:rsidRPr="00C07197">
        <w:t>&lt;</w:t>
      </w:r>
      <w:proofErr w:type="gramEnd"/>
      <w:r w:rsidR="00C07197" w:rsidRPr="00C07197">
        <w:t>1</w:t>
      </w:r>
      <w:r>
        <w:t>.</w:t>
      </w:r>
    </w:p>
    <w:p w14:paraId="4A8E146B" w14:textId="77777777" w:rsidR="003A3F89" w:rsidRDefault="003A3F89" w:rsidP="000E2873">
      <w:pPr>
        <w:pStyle w:val="11"/>
        <w:jc w:val="center"/>
      </w:pPr>
    </w:p>
    <w:p w14:paraId="411554D3" w14:textId="77777777" w:rsidR="003A3F89" w:rsidRDefault="003A3F89" w:rsidP="000E2873">
      <w:pPr>
        <w:pStyle w:val="11"/>
        <w:jc w:val="center"/>
      </w:pPr>
    </w:p>
    <w:p w14:paraId="6A63FFB6" w14:textId="0D949B1B" w:rsidR="003A3F89" w:rsidRPr="003A3F89" w:rsidRDefault="003A3F89" w:rsidP="003A3F89">
      <w:pPr>
        <w:ind w:firstLine="720"/>
        <w:jc w:val="both"/>
        <w:rPr>
          <w:rFonts w:ascii="Times New Roman" w:hAnsi="Times New Roman"/>
          <w:bCs/>
          <w:sz w:val="28"/>
          <w:szCs w:val="28"/>
        </w:rPr>
      </w:pPr>
      <w:r w:rsidRPr="00B667C1">
        <w:rPr>
          <w:rFonts w:ascii="Times New Roman" w:hAnsi="Times New Roman"/>
          <w:bCs/>
          <w:sz w:val="28"/>
          <w:szCs w:val="28"/>
        </w:rPr>
        <w:t xml:space="preserve">При </w:t>
      </w:r>
      <w:r w:rsidRPr="00B667C1">
        <w:rPr>
          <w:rFonts w:ascii="Times New Roman" w:hAnsi="Times New Roman"/>
          <w:bCs/>
          <w:i/>
          <w:iCs/>
          <w:sz w:val="28"/>
          <w:szCs w:val="28"/>
          <w:lang w:val="en-US"/>
        </w:rPr>
        <w:t>r</w:t>
      </w:r>
      <w:r w:rsidRPr="00B667C1">
        <w:rPr>
          <w:rFonts w:ascii="Times New Roman" w:hAnsi="Times New Roman"/>
          <w:bCs/>
          <w:sz w:val="28"/>
          <w:szCs w:val="28"/>
        </w:rPr>
        <w:t xml:space="preserve"> </w:t>
      </w:r>
      <w:proofErr w:type="gramStart"/>
      <w:r w:rsidRPr="00B667C1">
        <w:rPr>
          <w:rFonts w:ascii="Times New Roman" w:hAnsi="Times New Roman"/>
          <w:bCs/>
          <w:sz w:val="28"/>
          <w:szCs w:val="28"/>
        </w:rPr>
        <w:t>&lt; 1</w:t>
      </w:r>
      <w:proofErr w:type="gramEnd"/>
      <w:r w:rsidRPr="00B667C1">
        <w:rPr>
          <w:rFonts w:ascii="Times New Roman" w:hAnsi="Times New Roman"/>
          <w:bCs/>
          <w:sz w:val="28"/>
          <w:szCs w:val="28"/>
        </w:rPr>
        <w:t xml:space="preserve"> система Лоренца имеет устойчивую особую точку в начале координат, точку </w:t>
      </w:r>
      <w:r w:rsidRPr="00B667C1">
        <w:rPr>
          <w:rFonts w:ascii="Times New Roman" w:hAnsi="Times New Roman"/>
          <w:bCs/>
          <w:i/>
          <w:sz w:val="28"/>
          <w:szCs w:val="28"/>
          <w:lang w:val="en-US"/>
        </w:rPr>
        <w:t>O</w:t>
      </w:r>
      <w:r w:rsidRPr="00B667C1">
        <w:rPr>
          <w:rFonts w:ascii="Times New Roman" w:hAnsi="Times New Roman"/>
          <w:bCs/>
          <w:i/>
          <w:sz w:val="28"/>
          <w:szCs w:val="28"/>
        </w:rPr>
        <w:t xml:space="preserve">. </w:t>
      </w:r>
      <w:r w:rsidRPr="00B667C1">
        <w:rPr>
          <w:rFonts w:ascii="Times New Roman" w:hAnsi="Times New Roman"/>
          <w:bCs/>
          <w:sz w:val="28"/>
          <w:szCs w:val="28"/>
        </w:rPr>
        <w:t xml:space="preserve">Это единственный аттрактор системы. </w:t>
      </w:r>
    </w:p>
    <w:p w14:paraId="3CB43A7F" w14:textId="77777777" w:rsidR="003A3F89" w:rsidRDefault="003A3F89" w:rsidP="003A3F89">
      <w:pPr>
        <w:pStyle w:val="11"/>
        <w:jc w:val="center"/>
      </w:pPr>
      <w:r>
        <w:rPr>
          <w:noProof/>
          <w:lang w:eastAsia="ru-RU"/>
        </w:rPr>
        <w:lastRenderedPageBreak/>
        <w:drawing>
          <wp:inline distT="0" distB="0" distL="0" distR="0" wp14:anchorId="0A063F44" wp14:editId="2CB5C648">
            <wp:extent cx="3390900" cy="39446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119" cy="3964686"/>
                    </a:xfrm>
                    <a:prstGeom prst="rect">
                      <a:avLst/>
                    </a:prstGeom>
                  </pic:spPr>
                </pic:pic>
              </a:graphicData>
            </a:graphic>
          </wp:inline>
        </w:drawing>
      </w:r>
    </w:p>
    <w:p w14:paraId="6934EDFB" w14:textId="7A9FEF4D" w:rsidR="003A3F89" w:rsidRDefault="003A3F89" w:rsidP="003A3F89">
      <w:pPr>
        <w:pStyle w:val="11"/>
        <w:jc w:val="center"/>
      </w:pPr>
      <w:r>
        <w:t>Рисунок 2</w:t>
      </w:r>
      <w:r>
        <w:t xml:space="preserve"> – Фазовый портрет системы при </w:t>
      </w:r>
      <w:proofErr w:type="gramStart"/>
      <w:r>
        <w:rPr>
          <w:i/>
          <w:iCs/>
          <w:lang w:val="en-US"/>
        </w:rPr>
        <w:t>r</w:t>
      </w:r>
      <w:r w:rsidRPr="00C07197">
        <w:t>&lt;</w:t>
      </w:r>
      <w:proofErr w:type="gramEnd"/>
      <w:r w:rsidRPr="00C07197">
        <w:t>1</w:t>
      </w:r>
      <w:r>
        <w:t>.</w:t>
      </w:r>
    </w:p>
    <w:p w14:paraId="15091384" w14:textId="77777777" w:rsidR="00C07197" w:rsidRDefault="00C07197" w:rsidP="003A3F89">
      <w:pPr>
        <w:pStyle w:val="11"/>
        <w:ind w:firstLine="0"/>
      </w:pPr>
    </w:p>
    <w:p w14:paraId="722A9FFA" w14:textId="4B2BF313" w:rsidR="00C07197" w:rsidRPr="00C07197" w:rsidRDefault="003A3F89" w:rsidP="00C07197">
      <w:pPr>
        <w:pStyle w:val="11"/>
      </w:pPr>
      <w:r>
        <w:t>Д</w:t>
      </w:r>
      <w:r>
        <w:t xml:space="preserve">ля </w:t>
      </w:r>
      <w:proofErr w:type="spellStart"/>
      <w:r>
        <w:t>случа</w:t>
      </w:r>
      <w:proofErr w:type="spellEnd"/>
      <w:r>
        <w:rPr>
          <w:lang w:val="uk-UA"/>
        </w:rPr>
        <w:t>я</w:t>
      </w:r>
      <w:r>
        <w:t xml:space="preserve"> </w:t>
      </w:r>
      <w:r>
        <w:t>2</w:t>
      </w:r>
      <w:r>
        <w:t xml:space="preserve"> указываем </w:t>
      </w:r>
      <w:proofErr w:type="gramStart"/>
      <w:r>
        <w:t>1</w:t>
      </w:r>
      <w:r w:rsidRPr="00C07197">
        <w:t>&lt;</w:t>
      </w:r>
      <w:r>
        <w:t xml:space="preserve"> </w:t>
      </w:r>
      <w:r>
        <w:rPr>
          <w:i/>
          <w:iCs/>
          <w:lang w:val="en-US"/>
        </w:rPr>
        <w:t>r</w:t>
      </w:r>
      <w:proofErr w:type="gramEnd"/>
      <w:r w:rsidRPr="00C07197">
        <w:rPr>
          <w:i/>
          <w:iCs/>
        </w:rPr>
        <w:t xml:space="preserve"> </w:t>
      </w:r>
      <w:r>
        <w:t>&lt; 13.927</w:t>
      </w:r>
      <w:r>
        <w:t xml:space="preserve">, например, </w:t>
      </w:r>
      <w:r>
        <w:rPr>
          <w:i/>
          <w:iCs/>
          <w:lang w:val="en-US"/>
        </w:rPr>
        <w:t>r</w:t>
      </w:r>
      <w:r>
        <w:rPr>
          <w:i/>
          <w:iCs/>
        </w:rPr>
        <w:t xml:space="preserve"> </w:t>
      </w:r>
      <w:r>
        <w:t xml:space="preserve">= </w:t>
      </w:r>
      <w:r>
        <w:t>6.</w:t>
      </w:r>
      <w:r w:rsidR="00C07197">
        <w:t xml:space="preserve"> </w:t>
      </w:r>
    </w:p>
    <w:p w14:paraId="568CD878" w14:textId="362BF13F" w:rsidR="000E2873" w:rsidRDefault="00C07197" w:rsidP="008D4F17">
      <w:pPr>
        <w:pStyle w:val="11"/>
        <w:ind w:firstLine="0"/>
        <w:jc w:val="center"/>
      </w:pPr>
      <w:r>
        <w:rPr>
          <w:noProof/>
          <w:lang w:eastAsia="ru-RU"/>
        </w:rPr>
        <w:drawing>
          <wp:inline distT="0" distB="0" distL="0" distR="0" wp14:anchorId="27E04F6E" wp14:editId="1CD246BC">
            <wp:extent cx="4663692" cy="3370521"/>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103" cy="3379491"/>
                    </a:xfrm>
                    <a:prstGeom prst="rect">
                      <a:avLst/>
                    </a:prstGeom>
                  </pic:spPr>
                </pic:pic>
              </a:graphicData>
            </a:graphic>
          </wp:inline>
        </w:drawing>
      </w:r>
    </w:p>
    <w:p w14:paraId="4F05E6C2" w14:textId="42729165" w:rsidR="00357C11" w:rsidRDefault="008D4F17" w:rsidP="008D4F17">
      <w:pPr>
        <w:pStyle w:val="11"/>
        <w:ind w:firstLine="0"/>
      </w:pPr>
      <w:r>
        <w:rPr>
          <w:noProof/>
          <w:lang w:eastAsia="ru-RU"/>
        </w:rPr>
        <w:lastRenderedPageBreak/>
        <w:drawing>
          <wp:anchor distT="0" distB="0" distL="114300" distR="114300" simplePos="0" relativeHeight="251659264" behindDoc="0" locked="0" layoutInCell="1" allowOverlap="1" wp14:anchorId="339B712A" wp14:editId="05F034CB">
            <wp:simplePos x="0" y="0"/>
            <wp:positionH relativeFrom="column">
              <wp:posOffset>177165</wp:posOffset>
            </wp:positionH>
            <wp:positionV relativeFrom="paragraph">
              <wp:posOffset>309880</wp:posOffset>
            </wp:positionV>
            <wp:extent cx="5940425" cy="1365250"/>
            <wp:effectExtent l="0" t="0" r="3175" b="635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1365250"/>
                    </a:xfrm>
                    <a:prstGeom prst="rect">
                      <a:avLst/>
                    </a:prstGeom>
                  </pic:spPr>
                </pic:pic>
              </a:graphicData>
            </a:graphic>
          </wp:anchor>
        </w:drawing>
      </w:r>
    </w:p>
    <w:p w14:paraId="2E142D04" w14:textId="74C2F6D9" w:rsidR="000925AC" w:rsidRDefault="000925AC" w:rsidP="00357C11">
      <w:pPr>
        <w:pStyle w:val="11"/>
        <w:jc w:val="center"/>
      </w:pPr>
      <w:r>
        <w:t xml:space="preserve">Рисунок </w:t>
      </w:r>
      <w:r w:rsidR="003A3F89">
        <w:t>3</w:t>
      </w:r>
      <w:r>
        <w:t xml:space="preserve"> </w:t>
      </w:r>
      <w:r w:rsidR="000E2873">
        <w:t>–</w:t>
      </w:r>
      <w:r>
        <w:t xml:space="preserve"> </w:t>
      </w:r>
      <w:r w:rsidR="000E2873">
        <w:t>График</w:t>
      </w:r>
      <w:r w:rsidR="00C07197">
        <w:t>и</w:t>
      </w:r>
      <w:r w:rsidR="000E2873">
        <w:t xml:space="preserve"> зависимости</w:t>
      </w:r>
      <w:r w:rsidR="00C07197">
        <w:t xml:space="preserve"> при </w:t>
      </w:r>
      <w:proofErr w:type="gramStart"/>
      <w:r w:rsidR="00C07197">
        <w:t>1</w:t>
      </w:r>
      <w:r w:rsidR="00C07197" w:rsidRPr="00C07197">
        <w:t>&lt;</w:t>
      </w:r>
      <w:r w:rsidR="00C07197">
        <w:t xml:space="preserve"> </w:t>
      </w:r>
      <w:r w:rsidR="00C07197">
        <w:rPr>
          <w:i/>
          <w:iCs/>
          <w:lang w:val="en-US"/>
        </w:rPr>
        <w:t>r</w:t>
      </w:r>
      <w:proofErr w:type="gramEnd"/>
      <w:r w:rsidR="00C07197">
        <w:rPr>
          <w:i/>
          <w:iCs/>
        </w:rPr>
        <w:t xml:space="preserve"> </w:t>
      </w:r>
      <w:r w:rsidR="00C07197" w:rsidRPr="00C07197">
        <w:t>&lt;1</w:t>
      </w:r>
      <w:r w:rsidR="00C07197">
        <w:t>3.927</w:t>
      </w:r>
      <w:r w:rsidR="000E2873">
        <w:t>.</w:t>
      </w:r>
    </w:p>
    <w:p w14:paraId="721D99D2" w14:textId="4EEACA3E" w:rsidR="00354616" w:rsidRDefault="00354616" w:rsidP="00357C11">
      <w:pPr>
        <w:pStyle w:val="11"/>
        <w:jc w:val="center"/>
      </w:pPr>
    </w:p>
    <w:p w14:paraId="0809BB4C" w14:textId="4F32A6ED" w:rsidR="003E32A8" w:rsidRPr="003E32A8" w:rsidRDefault="003E32A8" w:rsidP="003E32A8">
      <w:pPr>
        <w:ind w:firstLine="720"/>
        <w:jc w:val="both"/>
        <w:rPr>
          <w:rFonts w:ascii="Times New Roman" w:hAnsi="Times New Roman"/>
          <w:bCs/>
          <w:sz w:val="28"/>
          <w:szCs w:val="28"/>
        </w:rPr>
      </w:pPr>
      <w:r w:rsidRPr="00322DA9">
        <w:rPr>
          <w:rFonts w:ascii="Times New Roman" w:hAnsi="Times New Roman"/>
          <w:bCs/>
          <w:sz w:val="28"/>
          <w:szCs w:val="28"/>
        </w:rPr>
        <w:t xml:space="preserve">При 1 </w:t>
      </w:r>
      <w:proofErr w:type="gramStart"/>
      <w:r w:rsidRPr="00322DA9">
        <w:rPr>
          <w:rFonts w:ascii="Times New Roman" w:hAnsi="Times New Roman"/>
          <w:bCs/>
          <w:sz w:val="28"/>
          <w:szCs w:val="28"/>
        </w:rPr>
        <w:t xml:space="preserve">&lt; </w:t>
      </w:r>
      <w:r w:rsidRPr="002372E1">
        <w:rPr>
          <w:rFonts w:ascii="Times New Roman" w:hAnsi="Times New Roman"/>
          <w:bCs/>
          <w:i/>
          <w:iCs/>
          <w:sz w:val="28"/>
          <w:szCs w:val="28"/>
          <w:lang w:val="en-US"/>
        </w:rPr>
        <w:t>r</w:t>
      </w:r>
      <w:proofErr w:type="gramEnd"/>
      <w:r w:rsidRPr="002372E1">
        <w:rPr>
          <w:rFonts w:ascii="Times New Roman" w:hAnsi="Times New Roman"/>
          <w:bCs/>
          <w:i/>
          <w:iCs/>
          <w:sz w:val="28"/>
          <w:szCs w:val="28"/>
        </w:rPr>
        <w:t xml:space="preserve"> </w:t>
      </w:r>
      <w:r w:rsidRPr="00322DA9">
        <w:rPr>
          <w:rFonts w:ascii="Times New Roman" w:hAnsi="Times New Roman"/>
          <w:bCs/>
          <w:sz w:val="28"/>
          <w:szCs w:val="28"/>
        </w:rPr>
        <w:t xml:space="preserve">&lt; 13.927 состояние равновесия в начале координат (особая точка </w:t>
      </w:r>
      <w:r w:rsidRPr="00322DA9">
        <w:rPr>
          <w:rFonts w:ascii="Times New Roman" w:hAnsi="Times New Roman"/>
          <w:bCs/>
          <w:i/>
          <w:sz w:val="28"/>
          <w:szCs w:val="28"/>
          <w:lang w:val="en-US"/>
        </w:rPr>
        <w:t>O</w:t>
      </w:r>
      <w:r w:rsidRPr="00322DA9">
        <w:rPr>
          <w:rFonts w:ascii="Times New Roman" w:hAnsi="Times New Roman"/>
          <w:bCs/>
          <w:sz w:val="28"/>
          <w:szCs w:val="28"/>
        </w:rPr>
        <w:t xml:space="preserve">) становится неустойчивым. В этом случае аттракторами становятся вновь возникающие особые точки </w:t>
      </w:r>
      <w:r w:rsidRPr="00322DA9">
        <w:rPr>
          <w:rFonts w:ascii="Times New Roman" w:hAnsi="Times New Roman"/>
          <w:bCs/>
          <w:i/>
          <w:sz w:val="28"/>
          <w:szCs w:val="28"/>
          <w:lang w:val="en-US"/>
        </w:rPr>
        <w:t>O</w:t>
      </w:r>
      <w:r w:rsidRPr="00322DA9">
        <w:rPr>
          <w:rFonts w:ascii="Times New Roman" w:hAnsi="Times New Roman"/>
          <w:bCs/>
          <w:sz w:val="28"/>
          <w:szCs w:val="28"/>
          <w:vertAlign w:val="subscript"/>
        </w:rPr>
        <w:t xml:space="preserve">1 </w:t>
      </w:r>
      <w:r w:rsidRPr="00322DA9">
        <w:rPr>
          <w:rFonts w:ascii="Times New Roman" w:hAnsi="Times New Roman"/>
          <w:bCs/>
          <w:sz w:val="28"/>
          <w:szCs w:val="28"/>
        </w:rPr>
        <w:t xml:space="preserve">и </w:t>
      </w:r>
      <w:r w:rsidRPr="00322DA9">
        <w:rPr>
          <w:rFonts w:ascii="Times New Roman" w:hAnsi="Times New Roman"/>
          <w:bCs/>
          <w:i/>
          <w:sz w:val="28"/>
          <w:szCs w:val="28"/>
          <w:lang w:val="en-US"/>
        </w:rPr>
        <w:t>O</w:t>
      </w:r>
      <w:r w:rsidRPr="00322DA9">
        <w:rPr>
          <w:rFonts w:ascii="Times New Roman" w:hAnsi="Times New Roman"/>
          <w:bCs/>
          <w:sz w:val="28"/>
          <w:szCs w:val="28"/>
          <w:vertAlign w:val="subscript"/>
        </w:rPr>
        <w:t>2</w:t>
      </w:r>
      <w:r w:rsidRPr="00322DA9">
        <w:rPr>
          <w:rFonts w:ascii="Times New Roman" w:hAnsi="Times New Roman"/>
          <w:bCs/>
          <w:sz w:val="28"/>
          <w:szCs w:val="28"/>
        </w:rPr>
        <w:t xml:space="preserve"> (устойчивые фокусы). Фазовые траектории приближаются к ним по спирали, что соответствует затухающим осцилляциям. Присутствие двух аттракторов означает наличие </w:t>
      </w:r>
      <w:proofErr w:type="spellStart"/>
      <w:r w:rsidRPr="002372E1">
        <w:rPr>
          <w:rFonts w:ascii="Times New Roman" w:hAnsi="Times New Roman"/>
          <w:bCs/>
          <w:iCs/>
          <w:sz w:val="28"/>
          <w:szCs w:val="28"/>
        </w:rPr>
        <w:t>бистабильност</w:t>
      </w:r>
      <w:r w:rsidRPr="00337BD2">
        <w:rPr>
          <w:rFonts w:ascii="Times New Roman" w:hAnsi="Times New Roman"/>
          <w:bCs/>
          <w:iCs/>
          <w:sz w:val="28"/>
          <w:szCs w:val="28"/>
        </w:rPr>
        <w:t>и</w:t>
      </w:r>
      <w:proofErr w:type="spellEnd"/>
      <w:r w:rsidRPr="00337BD2">
        <w:rPr>
          <w:rFonts w:ascii="Times New Roman" w:hAnsi="Times New Roman"/>
          <w:bCs/>
          <w:iCs/>
          <w:sz w:val="28"/>
          <w:szCs w:val="28"/>
        </w:rPr>
        <w:t xml:space="preserve"> </w:t>
      </w:r>
      <w:r w:rsidRPr="00322DA9">
        <w:rPr>
          <w:rFonts w:ascii="Times New Roman" w:hAnsi="Times New Roman"/>
          <w:bCs/>
          <w:sz w:val="28"/>
          <w:szCs w:val="28"/>
        </w:rPr>
        <w:t>– в зависимости от начальных условий система приходит, в конце концов, в один из двух возможных устойчивых режимов.</w:t>
      </w:r>
    </w:p>
    <w:p w14:paraId="78630CAD" w14:textId="77777777" w:rsidR="003E32A8" w:rsidRDefault="003E32A8" w:rsidP="003E32A8">
      <w:pPr>
        <w:pStyle w:val="11"/>
        <w:jc w:val="center"/>
      </w:pPr>
      <w:r>
        <w:rPr>
          <w:noProof/>
          <w:lang w:eastAsia="ru-RU"/>
        </w:rPr>
        <w:drawing>
          <wp:inline distT="0" distB="0" distL="0" distR="0" wp14:anchorId="4235FCE9" wp14:editId="2C345F8C">
            <wp:extent cx="3162300" cy="36204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4963" cy="3634917"/>
                    </a:xfrm>
                    <a:prstGeom prst="rect">
                      <a:avLst/>
                    </a:prstGeom>
                  </pic:spPr>
                </pic:pic>
              </a:graphicData>
            </a:graphic>
          </wp:inline>
        </w:drawing>
      </w:r>
    </w:p>
    <w:p w14:paraId="0AEA4049" w14:textId="1A04E3C8" w:rsidR="003E32A8" w:rsidRDefault="003E32A8" w:rsidP="003E32A8">
      <w:pPr>
        <w:pStyle w:val="11"/>
        <w:jc w:val="center"/>
      </w:pPr>
      <w:r>
        <w:t xml:space="preserve">Рисунок </w:t>
      </w:r>
      <w:r>
        <w:t>4</w:t>
      </w:r>
      <w:r>
        <w:t xml:space="preserve"> – Фазовый портрет системы при </w:t>
      </w:r>
      <w:proofErr w:type="gramStart"/>
      <w:r>
        <w:t>1</w:t>
      </w:r>
      <w:r w:rsidRPr="00C07197">
        <w:t>&lt;</w:t>
      </w:r>
      <w:r>
        <w:t xml:space="preserve"> </w:t>
      </w:r>
      <w:r>
        <w:rPr>
          <w:i/>
          <w:iCs/>
          <w:lang w:val="en-US"/>
        </w:rPr>
        <w:t>r</w:t>
      </w:r>
      <w:proofErr w:type="gramEnd"/>
      <w:r>
        <w:rPr>
          <w:i/>
          <w:iCs/>
        </w:rPr>
        <w:t xml:space="preserve"> </w:t>
      </w:r>
      <w:r w:rsidRPr="00C07197">
        <w:t>&lt;1</w:t>
      </w:r>
      <w:r>
        <w:t>3.927.</w:t>
      </w:r>
    </w:p>
    <w:p w14:paraId="28347EF4" w14:textId="77777777" w:rsidR="003E32A8" w:rsidRDefault="003E32A8" w:rsidP="003E32A8">
      <w:pPr>
        <w:pStyle w:val="11"/>
        <w:ind w:firstLine="0"/>
      </w:pPr>
    </w:p>
    <w:p w14:paraId="20A294E8" w14:textId="15A37A68" w:rsidR="006012CD" w:rsidRDefault="003E32A8" w:rsidP="006012CD">
      <w:pPr>
        <w:pStyle w:val="11"/>
      </w:pPr>
      <w:r>
        <w:rPr>
          <w:noProof/>
          <w:lang w:eastAsia="ru-RU"/>
        </w:rPr>
        <w:t>Для случая</w:t>
      </w:r>
      <w:r w:rsidR="006012CD">
        <w:rPr>
          <w:noProof/>
          <w:lang w:eastAsia="ru-RU"/>
        </w:rPr>
        <w:t xml:space="preserve"> </w:t>
      </w:r>
      <w:r>
        <w:rPr>
          <w:noProof/>
          <w:lang w:eastAsia="ru-RU"/>
        </w:rPr>
        <w:t>3 оставляем неизменным</w:t>
      </w:r>
      <w:r w:rsidR="006012CD">
        <w:rPr>
          <w:noProof/>
          <w:lang w:eastAsia="ru-RU"/>
        </w:rPr>
        <w:t xml:space="preserve"> </w:t>
      </w:r>
      <w:r w:rsidR="006012CD">
        <w:rPr>
          <w:i/>
          <w:iCs/>
          <w:lang w:val="en-US"/>
        </w:rPr>
        <w:t>r</w:t>
      </w:r>
      <w:r w:rsidR="006012CD">
        <w:rPr>
          <w:i/>
          <w:iCs/>
        </w:rPr>
        <w:t xml:space="preserve"> </w:t>
      </w:r>
      <w:r w:rsidR="006012CD">
        <w:t xml:space="preserve">= </w:t>
      </w:r>
      <w:r w:rsidR="006012CD" w:rsidRPr="00C07197">
        <w:t>1</w:t>
      </w:r>
      <w:r w:rsidR="006012CD">
        <w:t>3.927.</w:t>
      </w:r>
    </w:p>
    <w:p w14:paraId="6C09A0E4" w14:textId="26C3E92A" w:rsidR="006012CD" w:rsidRDefault="006012CD" w:rsidP="006012CD">
      <w:pPr>
        <w:pStyle w:val="11"/>
        <w:rPr>
          <w:noProof/>
          <w:lang w:eastAsia="ru-RU"/>
        </w:rPr>
      </w:pPr>
    </w:p>
    <w:p w14:paraId="33C55BD9" w14:textId="3B9FB088" w:rsidR="00357C11" w:rsidRDefault="006012CD" w:rsidP="008D4F17">
      <w:pPr>
        <w:pStyle w:val="11"/>
        <w:ind w:firstLine="0"/>
        <w:rPr>
          <w:noProof/>
          <w:lang w:eastAsia="ru-RU"/>
        </w:rPr>
      </w:pPr>
      <w:r>
        <w:rPr>
          <w:noProof/>
          <w:lang w:eastAsia="ru-RU"/>
        </w:rPr>
        <w:lastRenderedPageBreak/>
        <w:drawing>
          <wp:inline distT="0" distB="0" distL="0" distR="0" wp14:anchorId="5B833134" wp14:editId="67E8DC54">
            <wp:extent cx="5940425" cy="4647565"/>
            <wp:effectExtent l="0" t="0" r="317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47565"/>
                    </a:xfrm>
                    <a:prstGeom prst="rect">
                      <a:avLst/>
                    </a:prstGeom>
                  </pic:spPr>
                </pic:pic>
              </a:graphicData>
            </a:graphic>
          </wp:inline>
        </w:drawing>
      </w:r>
    </w:p>
    <w:p w14:paraId="17928137" w14:textId="2F071909" w:rsidR="006012CD" w:rsidRDefault="00D01CCF" w:rsidP="00D01CCF">
      <w:pPr>
        <w:pStyle w:val="11"/>
        <w:rPr>
          <w:noProof/>
          <w:lang w:eastAsia="ru-RU"/>
        </w:rPr>
      </w:pPr>
      <w:r>
        <w:rPr>
          <w:noProof/>
          <w:lang w:eastAsia="ru-RU"/>
        </w:rPr>
        <w:drawing>
          <wp:anchor distT="0" distB="0" distL="114300" distR="114300" simplePos="0" relativeHeight="251660288" behindDoc="0" locked="0" layoutInCell="1" allowOverlap="1" wp14:anchorId="5A2B9C3A" wp14:editId="0F4BF657">
            <wp:simplePos x="0" y="0"/>
            <wp:positionH relativeFrom="column">
              <wp:posOffset>70485</wp:posOffset>
            </wp:positionH>
            <wp:positionV relativeFrom="paragraph">
              <wp:posOffset>431165</wp:posOffset>
            </wp:positionV>
            <wp:extent cx="5940425" cy="1389380"/>
            <wp:effectExtent l="0" t="0" r="3175" b="127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389380"/>
                    </a:xfrm>
                    <a:prstGeom prst="rect">
                      <a:avLst/>
                    </a:prstGeom>
                  </pic:spPr>
                </pic:pic>
              </a:graphicData>
            </a:graphic>
          </wp:anchor>
        </w:drawing>
      </w:r>
    </w:p>
    <w:p w14:paraId="0D8A21F8" w14:textId="32371B4D" w:rsidR="006012CD" w:rsidRDefault="006012CD" w:rsidP="006012CD">
      <w:pPr>
        <w:pStyle w:val="11"/>
        <w:jc w:val="center"/>
        <w:rPr>
          <w:noProof/>
          <w:lang w:eastAsia="ru-RU"/>
        </w:rPr>
      </w:pPr>
    </w:p>
    <w:p w14:paraId="2E011ED7" w14:textId="7142A027" w:rsidR="000925AC" w:rsidRDefault="000925AC" w:rsidP="00354616">
      <w:pPr>
        <w:pStyle w:val="11"/>
        <w:jc w:val="center"/>
      </w:pPr>
      <w:r>
        <w:rPr>
          <w:noProof/>
          <w:lang w:eastAsia="ru-RU"/>
        </w:rPr>
        <w:t xml:space="preserve">Рисунок </w:t>
      </w:r>
      <w:r w:rsidR="003E32A8">
        <w:rPr>
          <w:noProof/>
          <w:lang w:eastAsia="ru-RU"/>
        </w:rPr>
        <w:t>5</w:t>
      </w:r>
      <w:r>
        <w:rPr>
          <w:noProof/>
          <w:lang w:eastAsia="ru-RU"/>
        </w:rPr>
        <w:t xml:space="preserve"> </w:t>
      </w:r>
      <w:r w:rsidR="000E2873">
        <w:rPr>
          <w:noProof/>
          <w:lang w:eastAsia="ru-RU"/>
        </w:rPr>
        <w:t>–</w:t>
      </w:r>
      <w:r>
        <w:rPr>
          <w:noProof/>
          <w:lang w:eastAsia="ru-RU"/>
        </w:rPr>
        <w:t xml:space="preserve"> </w:t>
      </w:r>
      <w:r w:rsidR="000E2873">
        <w:t>График</w:t>
      </w:r>
      <w:r w:rsidR="0091633A">
        <w:t>и</w:t>
      </w:r>
      <w:r w:rsidR="000E2873">
        <w:t xml:space="preserve"> зависимости</w:t>
      </w:r>
      <w:r w:rsidR="00354616" w:rsidRPr="00354616">
        <w:t xml:space="preserve"> </w:t>
      </w:r>
      <w:r w:rsidR="006012CD">
        <w:t xml:space="preserve">при </w:t>
      </w:r>
      <w:r w:rsidR="006012CD">
        <w:rPr>
          <w:i/>
          <w:iCs/>
          <w:lang w:val="en-US"/>
        </w:rPr>
        <w:t>r</w:t>
      </w:r>
      <w:r w:rsidR="006012CD">
        <w:rPr>
          <w:i/>
          <w:iCs/>
        </w:rPr>
        <w:t xml:space="preserve"> </w:t>
      </w:r>
      <w:r w:rsidR="006012CD">
        <w:t xml:space="preserve">= </w:t>
      </w:r>
      <w:r w:rsidR="006012CD" w:rsidRPr="00C07197">
        <w:t>1</w:t>
      </w:r>
      <w:r w:rsidR="006012CD">
        <w:t>3.927</w:t>
      </w:r>
      <w:r w:rsidRPr="00357C11">
        <w:t>.</w:t>
      </w:r>
    </w:p>
    <w:p w14:paraId="3893F215" w14:textId="6A73D0C7" w:rsidR="00AF7722" w:rsidRDefault="00AF7722" w:rsidP="00B82357">
      <w:pPr>
        <w:pStyle w:val="11"/>
      </w:pPr>
    </w:p>
    <w:p w14:paraId="2671A82E" w14:textId="4D4B9D7A" w:rsidR="003E32A8" w:rsidRDefault="003E32A8" w:rsidP="00B82357">
      <w:pPr>
        <w:pStyle w:val="11"/>
      </w:pPr>
      <w:r w:rsidRPr="00337BD2">
        <w:t xml:space="preserve">При </w:t>
      </w:r>
      <w:r w:rsidRPr="00337BD2">
        <w:rPr>
          <w:i/>
          <w:iCs/>
        </w:rPr>
        <w:t>r</w:t>
      </w:r>
      <w:r>
        <w:rPr>
          <w:i/>
          <w:iCs/>
        </w:rPr>
        <w:t xml:space="preserve"> </w:t>
      </w:r>
      <w:r w:rsidRPr="00337BD2">
        <w:t>=</w:t>
      </w:r>
      <w:r>
        <w:t xml:space="preserve"> </w:t>
      </w:r>
      <w:r w:rsidRPr="00337BD2">
        <w:t xml:space="preserve">13.927 </w:t>
      </w:r>
      <w:proofErr w:type="spellStart"/>
      <w:r w:rsidRPr="00337BD2">
        <w:t>сепаратриса</w:t>
      </w:r>
      <w:proofErr w:type="spellEnd"/>
      <w:r w:rsidRPr="00337BD2">
        <w:t xml:space="preserve">, совершив один оборот, возвращается в точку O вдоль оси y3. В этом случае говорят о возникновении петли </w:t>
      </w:r>
      <w:proofErr w:type="spellStart"/>
      <w:r w:rsidRPr="00337BD2">
        <w:t>сепаратрисы</w:t>
      </w:r>
      <w:proofErr w:type="spellEnd"/>
      <w:r w:rsidRPr="00337BD2">
        <w:t>. Происходит перестройка структуры потока фазовых траекторий, которая не сводится к локальным изменениям в окрестности какой-то одной точки фазового пространства.</w:t>
      </w:r>
    </w:p>
    <w:p w14:paraId="426A8046" w14:textId="77777777" w:rsidR="003E32A8" w:rsidRDefault="003E32A8" w:rsidP="003E32A8">
      <w:pPr>
        <w:pStyle w:val="11"/>
        <w:jc w:val="center"/>
      </w:pPr>
      <w:r>
        <w:rPr>
          <w:noProof/>
          <w:lang w:eastAsia="ru-RU"/>
        </w:rPr>
        <w:lastRenderedPageBreak/>
        <w:drawing>
          <wp:inline distT="0" distB="0" distL="0" distR="0" wp14:anchorId="2FCE0555" wp14:editId="0DAF5763">
            <wp:extent cx="3175000" cy="3712806"/>
            <wp:effectExtent l="0" t="0" r="635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3439" cy="3734368"/>
                    </a:xfrm>
                    <a:prstGeom prst="rect">
                      <a:avLst/>
                    </a:prstGeom>
                  </pic:spPr>
                </pic:pic>
              </a:graphicData>
            </a:graphic>
          </wp:inline>
        </w:drawing>
      </w:r>
    </w:p>
    <w:p w14:paraId="0AC7DC38" w14:textId="36B5F166" w:rsidR="003E32A8" w:rsidRDefault="003E32A8" w:rsidP="003E32A8">
      <w:pPr>
        <w:pStyle w:val="11"/>
        <w:jc w:val="center"/>
      </w:pPr>
      <w:r>
        <w:rPr>
          <w:noProof/>
          <w:lang w:eastAsia="ru-RU"/>
        </w:rPr>
        <w:t xml:space="preserve">Рисунок </w:t>
      </w:r>
      <w:r>
        <w:rPr>
          <w:noProof/>
          <w:lang w:eastAsia="ru-RU"/>
        </w:rPr>
        <w:t>6</w:t>
      </w:r>
      <w:r>
        <w:rPr>
          <w:noProof/>
          <w:lang w:eastAsia="ru-RU"/>
        </w:rPr>
        <w:t xml:space="preserve"> – </w:t>
      </w:r>
      <w:r>
        <w:t xml:space="preserve">Фазовый портрет системы при </w:t>
      </w:r>
      <w:r>
        <w:rPr>
          <w:i/>
          <w:iCs/>
          <w:lang w:val="en-US"/>
        </w:rPr>
        <w:t>r</w:t>
      </w:r>
      <w:r>
        <w:rPr>
          <w:i/>
          <w:iCs/>
        </w:rPr>
        <w:t xml:space="preserve"> </w:t>
      </w:r>
      <w:r>
        <w:t xml:space="preserve">= </w:t>
      </w:r>
      <w:r w:rsidRPr="00C07197">
        <w:t>1</w:t>
      </w:r>
      <w:r>
        <w:t>3.927</w:t>
      </w:r>
      <w:r w:rsidRPr="00357C11">
        <w:t>.</w:t>
      </w:r>
    </w:p>
    <w:p w14:paraId="5DFE895C" w14:textId="77777777" w:rsidR="003E32A8" w:rsidRDefault="003E32A8" w:rsidP="00B82357">
      <w:pPr>
        <w:pStyle w:val="11"/>
      </w:pPr>
    </w:p>
    <w:p w14:paraId="781D4C2A" w14:textId="24B13BAE" w:rsidR="006012CD" w:rsidRDefault="003E32A8" w:rsidP="00B82357">
      <w:pPr>
        <w:pStyle w:val="11"/>
      </w:pPr>
      <w:r>
        <w:t>Для случая</w:t>
      </w:r>
      <w:r w:rsidR="006012CD">
        <w:t xml:space="preserve"> 4</w:t>
      </w:r>
      <w:r>
        <w:t xml:space="preserve"> устанавливаем </w:t>
      </w:r>
      <w:r w:rsidRPr="00C07197">
        <w:t>1</w:t>
      </w:r>
      <w:r>
        <w:t xml:space="preserve">3.927 </w:t>
      </w:r>
      <w:proofErr w:type="gramStart"/>
      <w:r w:rsidRPr="006012CD">
        <w:t>&lt;</w:t>
      </w:r>
      <w:r>
        <w:t xml:space="preserve"> </w:t>
      </w:r>
      <w:r>
        <w:rPr>
          <w:i/>
          <w:iCs/>
          <w:lang w:val="en-US"/>
        </w:rPr>
        <w:t>r</w:t>
      </w:r>
      <w:proofErr w:type="gramEnd"/>
      <w:r>
        <w:rPr>
          <w:i/>
          <w:iCs/>
        </w:rPr>
        <w:t xml:space="preserve"> </w:t>
      </w:r>
      <w:r w:rsidRPr="006012CD">
        <w:rPr>
          <w:i/>
          <w:iCs/>
        </w:rPr>
        <w:t>&lt;</w:t>
      </w:r>
      <w:r>
        <w:rPr>
          <w:i/>
          <w:iCs/>
        </w:rPr>
        <w:t xml:space="preserve"> </w:t>
      </w:r>
      <w:r>
        <w:t>24.06</w:t>
      </w:r>
      <w:r w:rsidR="006012CD">
        <w:t xml:space="preserve">: </w:t>
      </w:r>
      <w:r w:rsidR="006012CD">
        <w:rPr>
          <w:i/>
          <w:iCs/>
          <w:lang w:val="en-US"/>
        </w:rPr>
        <w:t>r</w:t>
      </w:r>
      <w:r w:rsidR="006012CD">
        <w:rPr>
          <w:i/>
          <w:iCs/>
        </w:rPr>
        <w:t xml:space="preserve"> </w:t>
      </w:r>
      <w:r w:rsidR="006012CD">
        <w:t>= 21 при условии, что</w:t>
      </w:r>
      <w:r w:rsidR="006012CD" w:rsidRPr="006012CD">
        <w:t>.</w:t>
      </w:r>
    </w:p>
    <w:p w14:paraId="3ED4DF36" w14:textId="77777777" w:rsidR="006012CD" w:rsidRPr="006012CD" w:rsidRDefault="006012CD" w:rsidP="00B82357">
      <w:pPr>
        <w:pStyle w:val="11"/>
      </w:pPr>
    </w:p>
    <w:p w14:paraId="3AA14C1B" w14:textId="6A0D27AC" w:rsidR="005D2EE3" w:rsidRDefault="006012CD" w:rsidP="00D01CCF">
      <w:pPr>
        <w:pStyle w:val="11"/>
        <w:ind w:firstLine="0"/>
        <w:jc w:val="center"/>
      </w:pPr>
      <w:r>
        <w:rPr>
          <w:noProof/>
          <w:lang w:eastAsia="ru-RU"/>
        </w:rPr>
        <w:lastRenderedPageBreak/>
        <w:drawing>
          <wp:inline distT="0" distB="0" distL="0" distR="0" wp14:anchorId="184FDD13" wp14:editId="67E63E89">
            <wp:extent cx="5940425" cy="44748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74845"/>
                    </a:xfrm>
                    <a:prstGeom prst="rect">
                      <a:avLst/>
                    </a:prstGeom>
                  </pic:spPr>
                </pic:pic>
              </a:graphicData>
            </a:graphic>
          </wp:inline>
        </w:drawing>
      </w:r>
    </w:p>
    <w:p w14:paraId="22B6906A" w14:textId="063E3088" w:rsidR="006012CD" w:rsidRDefault="00D01CCF" w:rsidP="00D01CCF">
      <w:pPr>
        <w:pStyle w:val="11"/>
        <w:ind w:firstLine="0"/>
      </w:pPr>
      <w:r>
        <w:rPr>
          <w:noProof/>
          <w:lang w:eastAsia="ru-RU"/>
        </w:rPr>
        <w:drawing>
          <wp:anchor distT="0" distB="0" distL="114300" distR="114300" simplePos="0" relativeHeight="251661312" behindDoc="0" locked="0" layoutInCell="1" allowOverlap="1" wp14:anchorId="2352ED0F" wp14:editId="7CBFA2AE">
            <wp:simplePos x="0" y="0"/>
            <wp:positionH relativeFrom="column">
              <wp:posOffset>131445</wp:posOffset>
            </wp:positionH>
            <wp:positionV relativeFrom="paragraph">
              <wp:posOffset>372110</wp:posOffset>
            </wp:positionV>
            <wp:extent cx="5940425" cy="1348740"/>
            <wp:effectExtent l="0" t="0" r="3175" b="381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1348740"/>
                    </a:xfrm>
                    <a:prstGeom prst="rect">
                      <a:avLst/>
                    </a:prstGeom>
                  </pic:spPr>
                </pic:pic>
              </a:graphicData>
            </a:graphic>
          </wp:anchor>
        </w:drawing>
      </w:r>
    </w:p>
    <w:p w14:paraId="262DB44A" w14:textId="5B84C2DC" w:rsidR="006012CD" w:rsidRDefault="006012CD" w:rsidP="006012CD">
      <w:pPr>
        <w:pStyle w:val="11"/>
        <w:jc w:val="center"/>
      </w:pPr>
    </w:p>
    <w:p w14:paraId="44151070" w14:textId="332032FA" w:rsidR="006012CD" w:rsidRDefault="006012CD" w:rsidP="006012CD">
      <w:pPr>
        <w:pStyle w:val="11"/>
        <w:jc w:val="center"/>
      </w:pPr>
      <w:r>
        <w:rPr>
          <w:noProof/>
          <w:lang w:eastAsia="ru-RU"/>
        </w:rPr>
        <w:t xml:space="preserve">Рисунок </w:t>
      </w:r>
      <w:r w:rsidR="006D78DF">
        <w:rPr>
          <w:noProof/>
          <w:lang w:eastAsia="ru-RU"/>
        </w:rPr>
        <w:t>7</w:t>
      </w:r>
      <w:r>
        <w:rPr>
          <w:noProof/>
          <w:lang w:eastAsia="ru-RU"/>
        </w:rPr>
        <w:t xml:space="preserve"> – </w:t>
      </w:r>
      <w:r>
        <w:t>График</w:t>
      </w:r>
      <w:r w:rsidR="0091633A">
        <w:t>и</w:t>
      </w:r>
      <w:r>
        <w:t xml:space="preserve"> зависимости</w:t>
      </w:r>
      <w:r w:rsidRPr="00354616">
        <w:t xml:space="preserve"> </w:t>
      </w:r>
      <w:r>
        <w:t xml:space="preserve">при </w:t>
      </w:r>
      <w:r w:rsidRPr="00C07197">
        <w:t>1</w:t>
      </w:r>
      <w:r>
        <w:t xml:space="preserve">3.927 </w:t>
      </w:r>
      <w:proofErr w:type="gramStart"/>
      <w:r w:rsidRPr="006012CD">
        <w:t>&lt;</w:t>
      </w:r>
      <w:r>
        <w:t xml:space="preserve"> </w:t>
      </w:r>
      <w:r>
        <w:rPr>
          <w:i/>
          <w:iCs/>
          <w:lang w:val="en-US"/>
        </w:rPr>
        <w:t>r</w:t>
      </w:r>
      <w:proofErr w:type="gramEnd"/>
      <w:r>
        <w:rPr>
          <w:i/>
          <w:iCs/>
        </w:rPr>
        <w:t xml:space="preserve"> </w:t>
      </w:r>
      <w:r w:rsidRPr="006012CD">
        <w:rPr>
          <w:i/>
          <w:iCs/>
        </w:rPr>
        <w:t>&lt;</w:t>
      </w:r>
      <w:r>
        <w:rPr>
          <w:i/>
          <w:iCs/>
        </w:rPr>
        <w:t xml:space="preserve"> </w:t>
      </w:r>
      <w:r>
        <w:t>24.06</w:t>
      </w:r>
      <w:r w:rsidRPr="00357C11">
        <w:t>.</w:t>
      </w:r>
    </w:p>
    <w:p w14:paraId="7F6A269D" w14:textId="7692DDCE" w:rsidR="006012CD" w:rsidRDefault="006012CD" w:rsidP="006012CD">
      <w:pPr>
        <w:pStyle w:val="11"/>
        <w:jc w:val="center"/>
      </w:pPr>
    </w:p>
    <w:p w14:paraId="1605F12C" w14:textId="77777777" w:rsidR="006D78DF" w:rsidRDefault="006D78DF" w:rsidP="006D78DF">
      <w:pPr>
        <w:pStyle w:val="11"/>
      </w:pPr>
      <w:r w:rsidRPr="003B3C11">
        <w:t>При 13.927</w:t>
      </w:r>
      <w:proofErr w:type="gramStart"/>
      <w:r w:rsidRPr="003B3C11">
        <w:t>&lt;</w:t>
      </w:r>
      <w:r>
        <w:t xml:space="preserve"> </w:t>
      </w:r>
      <w:r w:rsidRPr="003B3C11">
        <w:rPr>
          <w:i/>
          <w:iCs/>
        </w:rPr>
        <w:t>r</w:t>
      </w:r>
      <w:proofErr w:type="gramEnd"/>
      <w:r>
        <w:rPr>
          <w:i/>
          <w:iCs/>
        </w:rPr>
        <w:t xml:space="preserve"> </w:t>
      </w:r>
      <w:r w:rsidRPr="003B3C11">
        <w:t xml:space="preserve">&lt;24.06 из каждой замкнутой петли </w:t>
      </w:r>
      <w:proofErr w:type="spellStart"/>
      <w:r w:rsidRPr="003B3C11">
        <w:t>сепаратрисы</w:t>
      </w:r>
      <w:proofErr w:type="spellEnd"/>
      <w:r w:rsidRPr="003B3C11">
        <w:t xml:space="preserve"> рождается неустойчивый предельный цикл.</w:t>
      </w:r>
    </w:p>
    <w:p w14:paraId="2BC74099" w14:textId="77777777" w:rsidR="006D78DF" w:rsidRDefault="006D78DF" w:rsidP="006012CD">
      <w:pPr>
        <w:pStyle w:val="11"/>
        <w:jc w:val="center"/>
      </w:pPr>
    </w:p>
    <w:p w14:paraId="75506C1F" w14:textId="77777777" w:rsidR="006D78DF" w:rsidRDefault="006D78DF" w:rsidP="006D78DF">
      <w:pPr>
        <w:pStyle w:val="11"/>
        <w:jc w:val="center"/>
      </w:pPr>
      <w:r>
        <w:rPr>
          <w:noProof/>
          <w:lang w:eastAsia="ru-RU"/>
        </w:rPr>
        <w:lastRenderedPageBreak/>
        <w:drawing>
          <wp:inline distT="0" distB="0" distL="0" distR="0" wp14:anchorId="441F3C16" wp14:editId="7D50EB9C">
            <wp:extent cx="3394463" cy="39441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404" cy="3969667"/>
                    </a:xfrm>
                    <a:prstGeom prst="rect">
                      <a:avLst/>
                    </a:prstGeom>
                  </pic:spPr>
                </pic:pic>
              </a:graphicData>
            </a:graphic>
          </wp:inline>
        </w:drawing>
      </w:r>
    </w:p>
    <w:p w14:paraId="2950D028" w14:textId="65F706DB" w:rsidR="006D78DF" w:rsidRDefault="006D78DF" w:rsidP="006D78DF">
      <w:pPr>
        <w:pStyle w:val="11"/>
        <w:jc w:val="center"/>
      </w:pPr>
      <w:r>
        <w:rPr>
          <w:noProof/>
          <w:lang w:eastAsia="ru-RU"/>
        </w:rPr>
        <w:t>Рисунок 8</w:t>
      </w:r>
      <w:r>
        <w:rPr>
          <w:noProof/>
          <w:lang w:eastAsia="ru-RU"/>
        </w:rPr>
        <w:t xml:space="preserve"> – </w:t>
      </w:r>
      <w:r>
        <w:t>Фазовый портрет системы</w:t>
      </w:r>
      <w:r w:rsidRPr="00354616">
        <w:t xml:space="preserve"> </w:t>
      </w:r>
      <w:r>
        <w:t xml:space="preserve">при </w:t>
      </w:r>
      <w:r w:rsidRPr="00C07197">
        <w:t>1</w:t>
      </w:r>
      <w:r>
        <w:t xml:space="preserve">3.927 </w:t>
      </w:r>
      <w:proofErr w:type="gramStart"/>
      <w:r w:rsidRPr="006012CD">
        <w:t>&lt;</w:t>
      </w:r>
      <w:r>
        <w:t xml:space="preserve"> </w:t>
      </w:r>
      <w:r>
        <w:rPr>
          <w:i/>
          <w:iCs/>
          <w:lang w:val="en-US"/>
        </w:rPr>
        <w:t>r</w:t>
      </w:r>
      <w:proofErr w:type="gramEnd"/>
      <w:r>
        <w:rPr>
          <w:i/>
          <w:iCs/>
        </w:rPr>
        <w:t xml:space="preserve"> </w:t>
      </w:r>
      <w:r w:rsidRPr="006012CD">
        <w:rPr>
          <w:i/>
          <w:iCs/>
        </w:rPr>
        <w:t>&lt;</w:t>
      </w:r>
      <w:r>
        <w:rPr>
          <w:i/>
          <w:iCs/>
        </w:rPr>
        <w:t xml:space="preserve"> </w:t>
      </w:r>
      <w:r>
        <w:t>24.06</w:t>
      </w:r>
      <w:r w:rsidRPr="00357C11">
        <w:t>.</w:t>
      </w:r>
    </w:p>
    <w:p w14:paraId="1C4E61C7" w14:textId="77777777" w:rsidR="006D78DF" w:rsidRDefault="006D78DF" w:rsidP="006D78DF">
      <w:pPr>
        <w:pStyle w:val="11"/>
        <w:jc w:val="center"/>
      </w:pPr>
    </w:p>
    <w:p w14:paraId="08B0E080" w14:textId="77777777" w:rsidR="006D78DF" w:rsidRDefault="006D78DF" w:rsidP="006012CD">
      <w:pPr>
        <w:pStyle w:val="11"/>
        <w:jc w:val="center"/>
      </w:pPr>
    </w:p>
    <w:p w14:paraId="593A1D40" w14:textId="689A8E46" w:rsidR="003D00A0" w:rsidRDefault="003D00A0" w:rsidP="003D00A0">
      <w:pPr>
        <w:pStyle w:val="11"/>
      </w:pPr>
      <w:r>
        <w:rPr>
          <w:lang w:val="en-US"/>
        </w:rPr>
        <w:t>C</w:t>
      </w:r>
      <w:proofErr w:type="spellStart"/>
      <w:r>
        <w:t>лучай</w:t>
      </w:r>
      <w:proofErr w:type="spellEnd"/>
      <w:r>
        <w:t xml:space="preserve"> 5:</w:t>
      </w:r>
      <w:r>
        <w:rPr>
          <w:i/>
          <w:iCs/>
        </w:rPr>
        <w:t xml:space="preserve"> </w:t>
      </w:r>
      <w:r>
        <w:rPr>
          <w:i/>
          <w:iCs/>
          <w:lang w:val="en-US"/>
        </w:rPr>
        <w:t>r</w:t>
      </w:r>
      <w:r>
        <w:rPr>
          <w:i/>
          <w:iCs/>
        </w:rPr>
        <w:t xml:space="preserve"> =</w:t>
      </w:r>
      <w:r>
        <w:t xml:space="preserve"> 24.6</w:t>
      </w:r>
      <w:r>
        <w:rPr>
          <w:i/>
          <w:iCs/>
        </w:rPr>
        <w:t xml:space="preserve"> </w:t>
      </w:r>
      <w:r w:rsidRPr="006012CD">
        <w:rPr>
          <w:i/>
          <w:iCs/>
        </w:rPr>
        <w:t>&lt;</w:t>
      </w:r>
      <w:r>
        <w:rPr>
          <w:i/>
          <w:iCs/>
        </w:rPr>
        <w:t xml:space="preserve"> </w:t>
      </w:r>
      <w:r>
        <w:rPr>
          <w:i/>
          <w:iCs/>
          <w:lang w:val="en-US"/>
        </w:rPr>
        <w:t>r</w:t>
      </w:r>
      <w:r>
        <w:t xml:space="preserve"> при условии, что 24.06</w:t>
      </w:r>
      <w:r>
        <w:rPr>
          <w:i/>
          <w:iCs/>
        </w:rPr>
        <w:t xml:space="preserve"> </w:t>
      </w:r>
      <w:r w:rsidRPr="006012CD">
        <w:rPr>
          <w:i/>
          <w:iCs/>
        </w:rPr>
        <w:t>&lt;</w:t>
      </w:r>
      <w:r>
        <w:rPr>
          <w:i/>
          <w:iCs/>
        </w:rPr>
        <w:t xml:space="preserve"> </w:t>
      </w:r>
      <w:r>
        <w:rPr>
          <w:i/>
          <w:iCs/>
          <w:lang w:val="en-US"/>
        </w:rPr>
        <w:t>r</w:t>
      </w:r>
      <w:r>
        <w:rPr>
          <w:i/>
          <w:iCs/>
        </w:rPr>
        <w:t xml:space="preserve"> </w:t>
      </w:r>
      <w:r w:rsidRPr="006012CD">
        <w:rPr>
          <w:i/>
          <w:iCs/>
        </w:rPr>
        <w:t>&lt;</w:t>
      </w:r>
      <w:r>
        <w:rPr>
          <w:i/>
          <w:iCs/>
        </w:rPr>
        <w:t xml:space="preserve"> </w:t>
      </w:r>
      <w:r>
        <w:t>24.74.</w:t>
      </w:r>
    </w:p>
    <w:p w14:paraId="0C50FCB5" w14:textId="016E7025" w:rsidR="003D00A0" w:rsidRDefault="003D00A0" w:rsidP="003D00A0">
      <w:pPr>
        <w:pStyle w:val="11"/>
        <w:jc w:val="center"/>
      </w:pPr>
    </w:p>
    <w:p w14:paraId="5CAEFE86" w14:textId="23A57BCA" w:rsidR="003D00A0" w:rsidRDefault="003D00A0" w:rsidP="00D85BA7">
      <w:pPr>
        <w:pStyle w:val="11"/>
        <w:ind w:firstLine="0"/>
        <w:jc w:val="center"/>
      </w:pPr>
      <w:r>
        <w:rPr>
          <w:noProof/>
          <w:lang w:eastAsia="ru-RU"/>
        </w:rPr>
        <w:lastRenderedPageBreak/>
        <w:drawing>
          <wp:inline distT="0" distB="0" distL="0" distR="0" wp14:anchorId="1361E123" wp14:editId="4A86FB60">
            <wp:extent cx="5940425" cy="4342130"/>
            <wp:effectExtent l="0" t="0" r="317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342130"/>
                    </a:xfrm>
                    <a:prstGeom prst="rect">
                      <a:avLst/>
                    </a:prstGeom>
                  </pic:spPr>
                </pic:pic>
              </a:graphicData>
            </a:graphic>
          </wp:inline>
        </w:drawing>
      </w:r>
    </w:p>
    <w:p w14:paraId="7A4E2CC6" w14:textId="7EBE28D1" w:rsidR="003D00A0" w:rsidRDefault="00BF5455" w:rsidP="003D00A0">
      <w:pPr>
        <w:pStyle w:val="11"/>
        <w:jc w:val="center"/>
      </w:pPr>
      <w:r>
        <w:rPr>
          <w:noProof/>
          <w:lang w:eastAsia="ru-RU"/>
        </w:rPr>
        <w:drawing>
          <wp:anchor distT="0" distB="0" distL="114300" distR="114300" simplePos="0" relativeHeight="251662336" behindDoc="0" locked="0" layoutInCell="1" allowOverlap="1" wp14:anchorId="682DE8E1" wp14:editId="42E90361">
            <wp:simplePos x="0" y="0"/>
            <wp:positionH relativeFrom="column">
              <wp:posOffset>144145</wp:posOffset>
            </wp:positionH>
            <wp:positionV relativeFrom="paragraph">
              <wp:posOffset>241300</wp:posOffset>
            </wp:positionV>
            <wp:extent cx="5940425" cy="1355090"/>
            <wp:effectExtent l="0" t="0" r="3175"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1355090"/>
                    </a:xfrm>
                    <a:prstGeom prst="rect">
                      <a:avLst/>
                    </a:prstGeom>
                  </pic:spPr>
                </pic:pic>
              </a:graphicData>
            </a:graphic>
          </wp:anchor>
        </w:drawing>
      </w:r>
    </w:p>
    <w:p w14:paraId="49A816D6" w14:textId="6E278FA2" w:rsidR="003D00A0" w:rsidRDefault="003D00A0" w:rsidP="003D00A0">
      <w:pPr>
        <w:pStyle w:val="11"/>
        <w:jc w:val="center"/>
      </w:pPr>
    </w:p>
    <w:p w14:paraId="197BBD2C" w14:textId="49EE4325" w:rsidR="003D00A0" w:rsidRDefault="003D00A0" w:rsidP="003D00A0">
      <w:pPr>
        <w:pStyle w:val="11"/>
        <w:jc w:val="center"/>
      </w:pPr>
      <w:r>
        <w:rPr>
          <w:noProof/>
          <w:lang w:eastAsia="ru-RU"/>
        </w:rPr>
        <w:t xml:space="preserve">Рисунок </w:t>
      </w:r>
      <w:r w:rsidR="006D78DF">
        <w:rPr>
          <w:noProof/>
          <w:lang w:eastAsia="ru-RU"/>
        </w:rPr>
        <w:t>9</w:t>
      </w:r>
      <w:r>
        <w:rPr>
          <w:noProof/>
          <w:lang w:eastAsia="ru-RU"/>
        </w:rPr>
        <w:t xml:space="preserve"> – </w:t>
      </w:r>
      <w:r>
        <w:t>График</w:t>
      </w:r>
      <w:r w:rsidR="0091633A">
        <w:t>и</w:t>
      </w:r>
      <w:r>
        <w:t xml:space="preserve"> зависимости</w:t>
      </w:r>
      <w:r w:rsidRPr="00354616">
        <w:t xml:space="preserve"> </w:t>
      </w:r>
      <w:r>
        <w:t xml:space="preserve">при 24.06 </w:t>
      </w:r>
      <w:proofErr w:type="gramStart"/>
      <w:r w:rsidRPr="006012CD">
        <w:t>&lt;</w:t>
      </w:r>
      <w:r>
        <w:t xml:space="preserve"> </w:t>
      </w:r>
      <w:r>
        <w:rPr>
          <w:i/>
          <w:iCs/>
          <w:lang w:val="en-US"/>
        </w:rPr>
        <w:t>r</w:t>
      </w:r>
      <w:proofErr w:type="gramEnd"/>
      <w:r>
        <w:rPr>
          <w:i/>
          <w:iCs/>
        </w:rPr>
        <w:t xml:space="preserve"> </w:t>
      </w:r>
      <w:r w:rsidRPr="006012CD">
        <w:rPr>
          <w:i/>
          <w:iCs/>
        </w:rPr>
        <w:t>&lt;</w:t>
      </w:r>
      <w:r>
        <w:rPr>
          <w:i/>
          <w:iCs/>
        </w:rPr>
        <w:t xml:space="preserve"> </w:t>
      </w:r>
      <w:r>
        <w:t>24.74</w:t>
      </w:r>
      <w:r w:rsidRPr="00357C11">
        <w:t>.</w:t>
      </w:r>
    </w:p>
    <w:p w14:paraId="4D3E34F5" w14:textId="0A1AEEE9" w:rsidR="00BF5455" w:rsidRDefault="00BF5455" w:rsidP="003D00A0">
      <w:pPr>
        <w:pStyle w:val="11"/>
        <w:jc w:val="center"/>
      </w:pPr>
    </w:p>
    <w:p w14:paraId="71C08301" w14:textId="77777777" w:rsidR="000E1D63" w:rsidRDefault="000E1D63" w:rsidP="000E1D63">
      <w:pPr>
        <w:pStyle w:val="11"/>
      </w:pPr>
      <w:r w:rsidRPr="00F9624B">
        <w:t>При 24.06</w:t>
      </w:r>
      <w:r>
        <w:t xml:space="preserve"> </w:t>
      </w:r>
      <w:proofErr w:type="gramStart"/>
      <w:r w:rsidRPr="00F9624B">
        <w:t>&lt;</w:t>
      </w:r>
      <w:r>
        <w:t xml:space="preserve"> </w:t>
      </w:r>
      <w:r w:rsidRPr="00F9624B">
        <w:rPr>
          <w:i/>
          <w:iCs/>
        </w:rPr>
        <w:t>r</w:t>
      </w:r>
      <w:proofErr w:type="gramEnd"/>
      <w:r>
        <w:t xml:space="preserve"> </w:t>
      </w:r>
      <w:r w:rsidRPr="00F9624B">
        <w:t>&lt;</w:t>
      </w:r>
      <w:r>
        <w:t xml:space="preserve"> </w:t>
      </w:r>
      <w:r w:rsidRPr="00F9624B">
        <w:t>24.74 в системе существуют три аттрактора – две неподвижные точки O1 и O2 и аттрактор Лоренца.</w:t>
      </w:r>
    </w:p>
    <w:p w14:paraId="464C21FB" w14:textId="77777777" w:rsidR="000E1D63" w:rsidRDefault="000E1D63" w:rsidP="003D00A0">
      <w:pPr>
        <w:pStyle w:val="11"/>
        <w:jc w:val="center"/>
      </w:pPr>
    </w:p>
    <w:p w14:paraId="3FBB570D" w14:textId="77777777" w:rsidR="006D78DF" w:rsidRDefault="006D78DF" w:rsidP="006D78DF">
      <w:pPr>
        <w:pStyle w:val="11"/>
        <w:jc w:val="center"/>
      </w:pPr>
      <w:r>
        <w:rPr>
          <w:noProof/>
          <w:lang w:eastAsia="ru-RU"/>
        </w:rPr>
        <w:lastRenderedPageBreak/>
        <w:drawing>
          <wp:inline distT="0" distB="0" distL="0" distR="0" wp14:anchorId="38B06278" wp14:editId="61BE5E92">
            <wp:extent cx="2993179" cy="347476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2427" cy="3485505"/>
                    </a:xfrm>
                    <a:prstGeom prst="rect">
                      <a:avLst/>
                    </a:prstGeom>
                  </pic:spPr>
                </pic:pic>
              </a:graphicData>
            </a:graphic>
          </wp:inline>
        </w:drawing>
      </w:r>
    </w:p>
    <w:p w14:paraId="11076684" w14:textId="0F8CECA1" w:rsidR="006D78DF" w:rsidRDefault="006D78DF" w:rsidP="006D78DF">
      <w:pPr>
        <w:pStyle w:val="11"/>
        <w:jc w:val="center"/>
      </w:pPr>
      <w:r>
        <w:rPr>
          <w:noProof/>
          <w:lang w:eastAsia="ru-RU"/>
        </w:rPr>
        <w:t>Рисунок 10</w:t>
      </w:r>
      <w:r>
        <w:rPr>
          <w:noProof/>
          <w:lang w:eastAsia="ru-RU"/>
        </w:rPr>
        <w:t xml:space="preserve"> – </w:t>
      </w:r>
      <w:r>
        <w:t xml:space="preserve">Фазовый портрет системы при 24.06 </w:t>
      </w:r>
      <w:proofErr w:type="gramStart"/>
      <w:r w:rsidRPr="006012CD">
        <w:t>&lt;</w:t>
      </w:r>
      <w:r>
        <w:t xml:space="preserve"> </w:t>
      </w:r>
      <w:r>
        <w:rPr>
          <w:i/>
          <w:iCs/>
          <w:lang w:val="en-US"/>
        </w:rPr>
        <w:t>r</w:t>
      </w:r>
      <w:proofErr w:type="gramEnd"/>
      <w:r>
        <w:rPr>
          <w:i/>
          <w:iCs/>
        </w:rPr>
        <w:t xml:space="preserve"> </w:t>
      </w:r>
      <w:r w:rsidRPr="006012CD">
        <w:rPr>
          <w:i/>
          <w:iCs/>
        </w:rPr>
        <w:t>&lt;</w:t>
      </w:r>
      <w:r>
        <w:rPr>
          <w:i/>
          <w:iCs/>
        </w:rPr>
        <w:t xml:space="preserve"> </w:t>
      </w:r>
      <w:r>
        <w:t>24.74</w:t>
      </w:r>
      <w:r w:rsidRPr="00357C11">
        <w:t>.</w:t>
      </w:r>
    </w:p>
    <w:p w14:paraId="1B22F548" w14:textId="77777777" w:rsidR="006D78DF" w:rsidRDefault="006D78DF" w:rsidP="003D00A0">
      <w:pPr>
        <w:pStyle w:val="11"/>
        <w:jc w:val="center"/>
      </w:pPr>
    </w:p>
    <w:p w14:paraId="44212BD3" w14:textId="6932CE83" w:rsidR="003D00A0" w:rsidRDefault="0091633A" w:rsidP="0091633A">
      <w:pPr>
        <w:pStyle w:val="11"/>
      </w:pPr>
      <w:r>
        <w:rPr>
          <w:lang w:val="en-US"/>
        </w:rPr>
        <w:t>C</w:t>
      </w:r>
      <w:proofErr w:type="spellStart"/>
      <w:r>
        <w:t>лучай</w:t>
      </w:r>
      <w:proofErr w:type="spellEnd"/>
      <w:r>
        <w:t xml:space="preserve"> 6: </w:t>
      </w:r>
      <w:r>
        <w:rPr>
          <w:i/>
          <w:iCs/>
          <w:lang w:val="en-US"/>
        </w:rPr>
        <w:t>r</w:t>
      </w:r>
      <w:r>
        <w:rPr>
          <w:i/>
          <w:iCs/>
        </w:rPr>
        <w:t xml:space="preserve"> = </w:t>
      </w:r>
      <w:r>
        <w:t xml:space="preserve">26 при условии, что </w:t>
      </w:r>
      <w:r>
        <w:rPr>
          <w:i/>
          <w:iCs/>
          <w:lang w:val="en-US"/>
        </w:rPr>
        <w:t>r</w:t>
      </w:r>
      <w:r>
        <w:rPr>
          <w:i/>
          <w:iCs/>
        </w:rPr>
        <w:t xml:space="preserve"> </w:t>
      </w:r>
      <w:r w:rsidRPr="0091633A">
        <w:rPr>
          <w:i/>
          <w:iCs/>
        </w:rPr>
        <w:t>&gt;</w:t>
      </w:r>
      <w:r>
        <w:rPr>
          <w:i/>
          <w:iCs/>
        </w:rPr>
        <w:t xml:space="preserve"> </w:t>
      </w:r>
      <w:r>
        <w:t>24.</w:t>
      </w:r>
      <w:r w:rsidRPr="0091633A">
        <w:t>74</w:t>
      </w:r>
      <w:r>
        <w:t>.</w:t>
      </w:r>
    </w:p>
    <w:p w14:paraId="5D295D44" w14:textId="77777777" w:rsidR="00DA24C0" w:rsidRPr="0091633A" w:rsidRDefault="00DA24C0" w:rsidP="0091633A">
      <w:pPr>
        <w:pStyle w:val="11"/>
      </w:pPr>
    </w:p>
    <w:p w14:paraId="2BC18356" w14:textId="669CAFC5" w:rsidR="0091633A" w:rsidRDefault="00DA24C0" w:rsidP="00C42620">
      <w:pPr>
        <w:pStyle w:val="11"/>
        <w:ind w:firstLine="0"/>
        <w:jc w:val="center"/>
      </w:pPr>
      <w:r>
        <w:rPr>
          <w:noProof/>
          <w:lang w:eastAsia="ru-RU"/>
        </w:rPr>
        <w:drawing>
          <wp:inline distT="0" distB="0" distL="0" distR="0" wp14:anchorId="438B697E" wp14:editId="0A75EDDC">
            <wp:extent cx="5940425" cy="34715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71545"/>
                    </a:xfrm>
                    <a:prstGeom prst="rect">
                      <a:avLst/>
                    </a:prstGeom>
                  </pic:spPr>
                </pic:pic>
              </a:graphicData>
            </a:graphic>
          </wp:inline>
        </w:drawing>
      </w:r>
    </w:p>
    <w:p w14:paraId="24100AC2" w14:textId="0CD39CAE" w:rsidR="00C42620" w:rsidRDefault="00D9649C" w:rsidP="003D00A0">
      <w:pPr>
        <w:pStyle w:val="11"/>
        <w:jc w:val="center"/>
      </w:pPr>
      <w:r>
        <w:rPr>
          <w:noProof/>
          <w:lang w:eastAsia="ru-RU"/>
        </w:rPr>
        <w:lastRenderedPageBreak/>
        <w:drawing>
          <wp:anchor distT="0" distB="0" distL="114300" distR="114300" simplePos="0" relativeHeight="251663360" behindDoc="0" locked="0" layoutInCell="1" allowOverlap="1" wp14:anchorId="5EA1695D" wp14:editId="7394BE8D">
            <wp:simplePos x="0" y="0"/>
            <wp:positionH relativeFrom="column">
              <wp:posOffset>87795</wp:posOffset>
            </wp:positionH>
            <wp:positionV relativeFrom="paragraph">
              <wp:posOffset>242058</wp:posOffset>
            </wp:positionV>
            <wp:extent cx="5940425" cy="1463040"/>
            <wp:effectExtent l="0" t="0" r="3175" b="381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1463040"/>
                    </a:xfrm>
                    <a:prstGeom prst="rect">
                      <a:avLst/>
                    </a:prstGeom>
                  </pic:spPr>
                </pic:pic>
              </a:graphicData>
            </a:graphic>
          </wp:anchor>
        </w:drawing>
      </w:r>
    </w:p>
    <w:p w14:paraId="72EB0CF7" w14:textId="7389E99A" w:rsidR="00DA24C0" w:rsidRDefault="00DA24C0" w:rsidP="003D00A0">
      <w:pPr>
        <w:pStyle w:val="11"/>
        <w:jc w:val="center"/>
      </w:pPr>
    </w:p>
    <w:p w14:paraId="35DF1221" w14:textId="0507058D" w:rsidR="003D00A0" w:rsidRDefault="003D00A0" w:rsidP="003D00A0">
      <w:pPr>
        <w:pStyle w:val="11"/>
        <w:jc w:val="center"/>
      </w:pPr>
      <w:r>
        <w:rPr>
          <w:noProof/>
          <w:lang w:eastAsia="ru-RU"/>
        </w:rPr>
        <w:t xml:space="preserve">Рисунок </w:t>
      </w:r>
      <w:r w:rsidR="00290B16">
        <w:rPr>
          <w:noProof/>
          <w:lang w:eastAsia="ru-RU"/>
        </w:rPr>
        <w:t>11</w:t>
      </w:r>
      <w:bookmarkStart w:id="0" w:name="_GoBack"/>
      <w:bookmarkEnd w:id="0"/>
      <w:r>
        <w:rPr>
          <w:noProof/>
          <w:lang w:eastAsia="ru-RU"/>
        </w:rPr>
        <w:t xml:space="preserve"> – </w:t>
      </w:r>
      <w:r>
        <w:t>График</w:t>
      </w:r>
      <w:r w:rsidR="0091633A">
        <w:t>и</w:t>
      </w:r>
      <w:r>
        <w:t xml:space="preserve"> зависимости</w:t>
      </w:r>
      <w:r w:rsidRPr="00354616">
        <w:t xml:space="preserve"> </w:t>
      </w:r>
      <w:r>
        <w:t xml:space="preserve">при </w:t>
      </w:r>
      <w:r>
        <w:rPr>
          <w:i/>
          <w:iCs/>
          <w:lang w:val="en-US"/>
        </w:rPr>
        <w:t>r</w:t>
      </w:r>
      <w:r>
        <w:rPr>
          <w:i/>
          <w:iCs/>
        </w:rPr>
        <w:t xml:space="preserve"> </w:t>
      </w:r>
      <w:r w:rsidR="0091633A" w:rsidRPr="0091633A">
        <w:rPr>
          <w:i/>
          <w:iCs/>
        </w:rPr>
        <w:t>&gt;</w:t>
      </w:r>
      <w:r>
        <w:rPr>
          <w:i/>
          <w:iCs/>
        </w:rPr>
        <w:t xml:space="preserve"> </w:t>
      </w:r>
      <w:r>
        <w:t>24.</w:t>
      </w:r>
      <w:r w:rsidR="0091633A" w:rsidRPr="0091633A">
        <w:t>74</w:t>
      </w:r>
      <w:r w:rsidRPr="00357C11">
        <w:t>.</w:t>
      </w:r>
    </w:p>
    <w:p w14:paraId="7ADDEEE2" w14:textId="0943C234" w:rsidR="00B667C1" w:rsidRDefault="00B667C1" w:rsidP="006358E6">
      <w:pPr>
        <w:pStyle w:val="11"/>
        <w:jc w:val="center"/>
      </w:pPr>
    </w:p>
    <w:p w14:paraId="5914D12D" w14:textId="77777777" w:rsidR="00290B16" w:rsidRDefault="00290B16" w:rsidP="00290B16">
      <w:pPr>
        <w:pStyle w:val="11"/>
      </w:pPr>
      <w:r w:rsidRPr="00DA14D5">
        <w:t xml:space="preserve">При </w:t>
      </w:r>
      <w:proofErr w:type="gramStart"/>
      <w:r w:rsidRPr="00DA14D5">
        <w:rPr>
          <w:i/>
          <w:iCs/>
        </w:rPr>
        <w:t>r</w:t>
      </w:r>
      <w:r>
        <w:t xml:space="preserve"> </w:t>
      </w:r>
      <w:r w:rsidRPr="00DA14D5">
        <w:t>&gt;</w:t>
      </w:r>
      <w:proofErr w:type="gramEnd"/>
      <w:r>
        <w:t xml:space="preserve"> </w:t>
      </w:r>
      <w:r w:rsidRPr="00DA14D5">
        <w:t>24.74 особые точки O1 и O2 теряют устойчивость аттрактор</w:t>
      </w:r>
      <w:r>
        <w:t xml:space="preserve"> </w:t>
      </w:r>
      <w:r w:rsidRPr="00DA14D5">
        <w:t>Лоренца остается единственным притягивающим множеством.</w:t>
      </w:r>
    </w:p>
    <w:p w14:paraId="0EA99A3F" w14:textId="77777777" w:rsidR="00290B16" w:rsidRPr="007E4EA6" w:rsidRDefault="00290B16" w:rsidP="00290B16">
      <w:pPr>
        <w:pStyle w:val="11"/>
      </w:pPr>
      <w:r w:rsidRPr="00DA14D5">
        <w:t>Из графика видно, что на странном аттракторе траектории, разбегаясь, вынуждены с течением времени занимать все больший объём. Поскольку этот объем должен оставаться конечным, то в области странного аттрактора осуществляется процедура растягивания с образованием складок фазового пространства. Так как аттрактор имеет конечные размеры, две орбиты на хаотическом аттракторе не могут экспоненциально расходиться навсегда. Поэтому, такой аттрактор образовывает складки внутри самого себя. Предсказать поведение такой системы нельзя.</w:t>
      </w:r>
    </w:p>
    <w:p w14:paraId="551E0A1C" w14:textId="33B1EDA3" w:rsidR="00DA14D5" w:rsidRDefault="00DA14D5" w:rsidP="00DA14D5">
      <w:pPr>
        <w:pStyle w:val="11"/>
        <w:jc w:val="center"/>
      </w:pPr>
      <w:r>
        <w:rPr>
          <w:noProof/>
          <w:lang w:eastAsia="ru-RU"/>
        </w:rPr>
        <w:drawing>
          <wp:inline distT="0" distB="0" distL="0" distR="0" wp14:anchorId="4BF64C6C" wp14:editId="1C23F23B">
            <wp:extent cx="2546813" cy="2952223"/>
            <wp:effectExtent l="0" t="0" r="635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115" cy="2967643"/>
                    </a:xfrm>
                    <a:prstGeom prst="rect">
                      <a:avLst/>
                    </a:prstGeom>
                  </pic:spPr>
                </pic:pic>
              </a:graphicData>
            </a:graphic>
          </wp:inline>
        </w:drawing>
      </w:r>
    </w:p>
    <w:p w14:paraId="3E86F6E5" w14:textId="2A10730A" w:rsidR="00DA14D5" w:rsidRDefault="006358E6" w:rsidP="006358E6">
      <w:pPr>
        <w:pStyle w:val="11"/>
        <w:jc w:val="center"/>
      </w:pPr>
      <w:r>
        <w:rPr>
          <w:noProof/>
          <w:lang w:eastAsia="ru-RU"/>
        </w:rPr>
        <w:t xml:space="preserve">Рисунок 12 – </w:t>
      </w:r>
      <w:r>
        <w:t xml:space="preserve">Фазовый портрет системы при </w:t>
      </w:r>
      <w:proofErr w:type="gramStart"/>
      <w:r>
        <w:rPr>
          <w:i/>
          <w:iCs/>
          <w:lang w:val="en-US"/>
        </w:rPr>
        <w:t>r</w:t>
      </w:r>
      <w:r>
        <w:rPr>
          <w:i/>
          <w:iCs/>
        </w:rPr>
        <w:t xml:space="preserve"> </w:t>
      </w:r>
      <w:r w:rsidRPr="0091633A">
        <w:rPr>
          <w:i/>
          <w:iCs/>
        </w:rPr>
        <w:t>&gt;</w:t>
      </w:r>
      <w:proofErr w:type="gramEnd"/>
      <w:r>
        <w:rPr>
          <w:i/>
          <w:iCs/>
        </w:rPr>
        <w:t xml:space="preserve"> </w:t>
      </w:r>
      <w:r>
        <w:t>24.</w:t>
      </w:r>
      <w:r w:rsidRPr="0091633A">
        <w:t>74</w:t>
      </w:r>
      <w:r w:rsidRPr="00357C11">
        <w:t>.</w:t>
      </w:r>
    </w:p>
    <w:sectPr w:rsidR="00DA14D5" w:rsidSect="00EF715B">
      <w:headerReference w:type="default" r:id="rId25"/>
      <w:pgSz w:w="11906" w:h="16838"/>
      <w:pgMar w:top="1134" w:right="850" w:bottom="1134" w:left="1701" w:header="709"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29A6D" w14:textId="77777777" w:rsidR="00DB6022" w:rsidRDefault="00DB6022">
      <w:pPr>
        <w:spacing w:after="0" w:line="240" w:lineRule="auto"/>
      </w:pPr>
      <w:r>
        <w:separator/>
      </w:r>
    </w:p>
  </w:endnote>
  <w:endnote w:type="continuationSeparator" w:id="0">
    <w:p w14:paraId="5CCFBBA0" w14:textId="77777777" w:rsidR="00DB6022" w:rsidRDefault="00DB6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D54B5" w14:textId="77777777" w:rsidR="00DB6022" w:rsidRDefault="00DB6022">
      <w:pPr>
        <w:spacing w:after="0" w:line="240" w:lineRule="auto"/>
      </w:pPr>
      <w:r>
        <w:separator/>
      </w:r>
    </w:p>
  </w:footnote>
  <w:footnote w:type="continuationSeparator" w:id="0">
    <w:p w14:paraId="72C5CDFD" w14:textId="77777777" w:rsidR="00DB6022" w:rsidRDefault="00DB60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099829"/>
      <w:docPartObj>
        <w:docPartGallery w:val="Page Numbers (Top of Page)"/>
        <w:docPartUnique/>
      </w:docPartObj>
    </w:sdtPr>
    <w:sdtEndPr>
      <w:rPr>
        <w:rFonts w:ascii="Times New Roman" w:hAnsi="Times New Roman"/>
        <w:sz w:val="28"/>
        <w:szCs w:val="28"/>
      </w:rPr>
    </w:sdtEndPr>
    <w:sdtContent>
      <w:p w14:paraId="77AD9203" w14:textId="77777777" w:rsidR="0024759E" w:rsidRPr="00EE513E" w:rsidRDefault="00C16CD4">
        <w:pPr>
          <w:pStyle w:val="a3"/>
          <w:jc w:val="right"/>
          <w:rPr>
            <w:rFonts w:ascii="Times New Roman" w:hAnsi="Times New Roman"/>
            <w:sz w:val="28"/>
            <w:szCs w:val="28"/>
          </w:rPr>
        </w:pPr>
        <w:r w:rsidRPr="00EE513E">
          <w:rPr>
            <w:rFonts w:ascii="Times New Roman" w:hAnsi="Times New Roman"/>
            <w:sz w:val="28"/>
            <w:szCs w:val="28"/>
          </w:rPr>
          <w:fldChar w:fldCharType="begin"/>
        </w:r>
        <w:r w:rsidRPr="00EE513E">
          <w:rPr>
            <w:rFonts w:ascii="Times New Roman" w:hAnsi="Times New Roman"/>
            <w:sz w:val="28"/>
            <w:szCs w:val="28"/>
          </w:rPr>
          <w:instrText>PAGE   \* MERGEFORMAT</w:instrText>
        </w:r>
        <w:r w:rsidRPr="00EE513E">
          <w:rPr>
            <w:rFonts w:ascii="Times New Roman" w:hAnsi="Times New Roman"/>
            <w:sz w:val="28"/>
            <w:szCs w:val="28"/>
          </w:rPr>
          <w:fldChar w:fldCharType="separate"/>
        </w:r>
        <w:r w:rsidR="00290B16">
          <w:rPr>
            <w:rFonts w:ascii="Times New Roman" w:hAnsi="Times New Roman"/>
            <w:noProof/>
            <w:sz w:val="28"/>
            <w:szCs w:val="28"/>
          </w:rPr>
          <w:t>11</w:t>
        </w:r>
        <w:r w:rsidRPr="00EE513E">
          <w:rPr>
            <w:rFonts w:ascii="Times New Roman" w:hAnsi="Times New Roman"/>
            <w:sz w:val="28"/>
            <w:szCs w:val="28"/>
          </w:rPr>
          <w:fldChar w:fldCharType="end"/>
        </w:r>
      </w:p>
    </w:sdtContent>
  </w:sdt>
  <w:p w14:paraId="58C777AC" w14:textId="77777777" w:rsidR="0024759E" w:rsidRDefault="00290B1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2A2"/>
    <w:rsid w:val="00086178"/>
    <w:rsid w:val="000925AC"/>
    <w:rsid w:val="000B6673"/>
    <w:rsid w:val="000E1D63"/>
    <w:rsid w:val="000E2873"/>
    <w:rsid w:val="001D5BC7"/>
    <w:rsid w:val="001E3A57"/>
    <w:rsid w:val="001F542B"/>
    <w:rsid w:val="00225674"/>
    <w:rsid w:val="002372E1"/>
    <w:rsid w:val="00290B16"/>
    <w:rsid w:val="00322DA9"/>
    <w:rsid w:val="00337BD2"/>
    <w:rsid w:val="00354616"/>
    <w:rsid w:val="00357C11"/>
    <w:rsid w:val="003A3F89"/>
    <w:rsid w:val="003B3C11"/>
    <w:rsid w:val="003D00A0"/>
    <w:rsid w:val="003E32A8"/>
    <w:rsid w:val="00407E89"/>
    <w:rsid w:val="00427BEB"/>
    <w:rsid w:val="00444B80"/>
    <w:rsid w:val="00480155"/>
    <w:rsid w:val="0052689D"/>
    <w:rsid w:val="00556FC8"/>
    <w:rsid w:val="005D2EE3"/>
    <w:rsid w:val="005E0E6F"/>
    <w:rsid w:val="006012CD"/>
    <w:rsid w:val="006358E6"/>
    <w:rsid w:val="00672775"/>
    <w:rsid w:val="00687D36"/>
    <w:rsid w:val="006D78DF"/>
    <w:rsid w:val="007A3485"/>
    <w:rsid w:val="007E4EA6"/>
    <w:rsid w:val="008262E6"/>
    <w:rsid w:val="00870D2C"/>
    <w:rsid w:val="008D4F17"/>
    <w:rsid w:val="0091633A"/>
    <w:rsid w:val="009E395E"/>
    <w:rsid w:val="00AF3EF5"/>
    <w:rsid w:val="00AF7722"/>
    <w:rsid w:val="00B1723B"/>
    <w:rsid w:val="00B60E44"/>
    <w:rsid w:val="00B667C1"/>
    <w:rsid w:val="00B82357"/>
    <w:rsid w:val="00BC1551"/>
    <w:rsid w:val="00BE5AFB"/>
    <w:rsid w:val="00BF5455"/>
    <w:rsid w:val="00C07197"/>
    <w:rsid w:val="00C16CD4"/>
    <w:rsid w:val="00C42620"/>
    <w:rsid w:val="00C771DE"/>
    <w:rsid w:val="00C85B61"/>
    <w:rsid w:val="00D01CCF"/>
    <w:rsid w:val="00D42A9C"/>
    <w:rsid w:val="00D642A2"/>
    <w:rsid w:val="00D85BA7"/>
    <w:rsid w:val="00D9649C"/>
    <w:rsid w:val="00DA14D5"/>
    <w:rsid w:val="00DA24C0"/>
    <w:rsid w:val="00DB6022"/>
    <w:rsid w:val="00DB66DA"/>
    <w:rsid w:val="00E06204"/>
    <w:rsid w:val="00E17A47"/>
    <w:rsid w:val="00E618DA"/>
    <w:rsid w:val="00F417D1"/>
    <w:rsid w:val="00F7261C"/>
    <w:rsid w:val="00F962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6D12"/>
  <w15:chartTrackingRefBased/>
  <w15:docId w15:val="{037CCAA1-444A-4B53-A0B4-DB09B553C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6673"/>
    <w:rPr>
      <w:rFonts w:ascii="Calibri" w:eastAsia="Calibri" w:hAnsi="Calibri" w:cs="Times New Roman"/>
    </w:rPr>
  </w:style>
  <w:style w:type="paragraph" w:styleId="1">
    <w:name w:val="heading 1"/>
    <w:basedOn w:val="a"/>
    <w:next w:val="a"/>
    <w:link w:val="10"/>
    <w:qFormat/>
    <w:rsid w:val="000B6673"/>
    <w:pPr>
      <w:keepNext/>
      <w:keepLines/>
      <w:widowControl w:val="0"/>
      <w:spacing w:after="0" w:line="360" w:lineRule="auto"/>
      <w:jc w:val="center"/>
      <w:outlineLvl w:val="0"/>
    </w:pPr>
    <w:rPr>
      <w:rFonts w:ascii="Times New Roman" w:eastAsia="SimSun" w:hAnsi="Times New Roman" w:cs="Arial"/>
      <w:b/>
      <w:color w:val="000000"/>
      <w:kern w:val="2"/>
      <w:sz w:val="28"/>
      <w:szCs w:val="36"/>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B6673"/>
    <w:rPr>
      <w:rFonts w:ascii="Times New Roman" w:eastAsia="SimSun" w:hAnsi="Times New Roman" w:cs="Arial"/>
      <w:b/>
      <w:color w:val="000000"/>
      <w:kern w:val="2"/>
      <w:sz w:val="28"/>
      <w:szCs w:val="36"/>
      <w:lang w:eastAsia="x-none"/>
    </w:rPr>
  </w:style>
  <w:style w:type="paragraph" w:customStyle="1" w:styleId="11">
    <w:name w:val="Стиль1"/>
    <w:basedOn w:val="a"/>
    <w:qFormat/>
    <w:rsid w:val="000B6673"/>
    <w:pPr>
      <w:spacing w:after="0" w:line="360" w:lineRule="auto"/>
      <w:ind w:firstLine="709"/>
      <w:jc w:val="both"/>
    </w:pPr>
    <w:rPr>
      <w:rFonts w:ascii="Times New Roman" w:hAnsi="Times New Roman"/>
      <w:sz w:val="28"/>
      <w:szCs w:val="28"/>
      <w:shd w:val="clear" w:color="auto" w:fill="F8F9FA"/>
    </w:rPr>
  </w:style>
  <w:style w:type="paragraph" w:styleId="a3">
    <w:name w:val="header"/>
    <w:basedOn w:val="a"/>
    <w:link w:val="a4"/>
    <w:uiPriority w:val="99"/>
    <w:unhideWhenUsed/>
    <w:rsid w:val="000B6673"/>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0B6673"/>
    <w:rPr>
      <w:rFonts w:ascii="Calibri" w:eastAsia="Calibri" w:hAnsi="Calibri" w:cs="Times New Roman"/>
    </w:rPr>
  </w:style>
  <w:style w:type="paragraph" w:styleId="a5">
    <w:name w:val="Body Text"/>
    <w:basedOn w:val="a"/>
    <w:link w:val="a6"/>
    <w:uiPriority w:val="1"/>
    <w:semiHidden/>
    <w:unhideWhenUsed/>
    <w:qFormat/>
    <w:rsid w:val="000B6673"/>
    <w:pPr>
      <w:widowControl w:val="0"/>
      <w:autoSpaceDE w:val="0"/>
      <w:autoSpaceDN w:val="0"/>
      <w:spacing w:after="0" w:line="240" w:lineRule="auto"/>
    </w:pPr>
    <w:rPr>
      <w:rFonts w:ascii="Times New Roman" w:eastAsia="Times New Roman" w:hAnsi="Times New Roman"/>
      <w:sz w:val="28"/>
      <w:szCs w:val="28"/>
      <w:lang w:val="uk-UA"/>
    </w:rPr>
  </w:style>
  <w:style w:type="character" w:customStyle="1" w:styleId="a6">
    <w:name w:val="Основной текст Знак"/>
    <w:basedOn w:val="a0"/>
    <w:link w:val="a5"/>
    <w:uiPriority w:val="1"/>
    <w:semiHidden/>
    <w:rsid w:val="000B6673"/>
    <w:rPr>
      <w:rFonts w:ascii="Times New Roman" w:eastAsia="Times New Roman" w:hAnsi="Times New Roman" w:cs="Times New Roman"/>
      <w:sz w:val="28"/>
      <w:szCs w:val="28"/>
      <w:lang w:val="uk-UA"/>
    </w:rPr>
  </w:style>
  <w:style w:type="character" w:styleId="a7">
    <w:name w:val="Placeholder Text"/>
    <w:basedOn w:val="a0"/>
    <w:uiPriority w:val="99"/>
    <w:semiHidden/>
    <w:rsid w:val="00225674"/>
    <w:rPr>
      <w:color w:val="808080"/>
    </w:rPr>
  </w:style>
  <w:style w:type="character" w:styleId="a8">
    <w:name w:val="Hyperlink"/>
    <w:basedOn w:val="a0"/>
    <w:uiPriority w:val="99"/>
    <w:semiHidden/>
    <w:unhideWhenUsed/>
    <w:rsid w:val="001E3A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1360E-4C6D-4A7F-963C-CEA461233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11</Pages>
  <Words>470</Words>
  <Characters>2682</Characters>
  <Application>Microsoft Office Word</Application>
  <DocSecurity>0</DocSecurity>
  <Lines>22</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User</cp:lastModifiedBy>
  <cp:revision>25</cp:revision>
  <dcterms:created xsi:type="dcterms:W3CDTF">2020-11-14T22:05:00Z</dcterms:created>
  <dcterms:modified xsi:type="dcterms:W3CDTF">2020-11-17T11:55:00Z</dcterms:modified>
</cp:coreProperties>
</file>