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75" w:rsidRDefault="00D10875" w:rsidP="002B3A80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D10875" w:rsidRDefault="00D10875" w:rsidP="002B3A80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Pr="00D42615" w:rsidRDefault="00D30E1C" w:rsidP="002B3A80">
      <w:pPr>
        <w:pStyle w:val="1"/>
        <w:rPr>
          <w:sz w:val="27"/>
        </w:rPr>
      </w:pPr>
      <w:r>
        <w:t xml:space="preserve">ЛАБОРАТОРНА РОБОТА № </w:t>
      </w:r>
      <w:r w:rsidR="00EC1A66">
        <w:t>10</w:t>
      </w:r>
    </w:p>
    <w:p w:rsidR="00D10875" w:rsidRDefault="00D10875" w:rsidP="002B3A80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 w:rsidR="00405D7D">
        <w:t>Операц</w:t>
      </w:r>
      <w:r w:rsidR="00405D7D">
        <w:rPr>
          <w:lang w:val="uk-UA"/>
        </w:rPr>
        <w:t>ійні</w:t>
      </w:r>
      <w:proofErr w:type="spellEnd"/>
      <w:r w:rsidR="00405D7D">
        <w:rPr>
          <w:lang w:val="uk-UA"/>
        </w:rPr>
        <w:t xml:space="preserve"> системи</w:t>
      </w:r>
      <w:r>
        <w:t>»</w:t>
      </w:r>
    </w:p>
    <w:p w:rsidR="00D10875" w:rsidRDefault="00D10875" w:rsidP="002B3A80">
      <w:pPr>
        <w:pStyle w:val="11"/>
        <w:ind w:firstLine="0"/>
        <w:jc w:val="center"/>
      </w:pPr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D42615">
        <w:rPr>
          <w:shd w:val="clear" w:color="auto" w:fill="F8F8F9"/>
          <w:lang w:val="uk-UA"/>
        </w:rPr>
        <w:t xml:space="preserve">Процеси. </w:t>
      </w:r>
      <w:r w:rsidR="00944576">
        <w:rPr>
          <w:shd w:val="clear" w:color="auto" w:fill="F8F8F9"/>
          <w:lang w:val="uk-UA"/>
        </w:rPr>
        <w:t xml:space="preserve">Спільна </w:t>
      </w:r>
      <w:proofErr w:type="spellStart"/>
      <w:r w:rsidR="00944576">
        <w:rPr>
          <w:shd w:val="clear" w:color="auto" w:fill="F8F8F9"/>
          <w:lang w:val="uk-UA"/>
        </w:rPr>
        <w:t>пам</w:t>
      </w:r>
      <w:proofErr w:type="spellEnd"/>
      <w:r w:rsidR="00944576">
        <w:rPr>
          <w:shd w:val="clear" w:color="auto" w:fill="F8F8F9"/>
          <w:lang w:val="en-US"/>
        </w:rPr>
        <w:t>’</w:t>
      </w:r>
      <w:r w:rsidR="00944576">
        <w:rPr>
          <w:shd w:val="clear" w:color="auto" w:fill="F8F8F9"/>
          <w:lang w:val="uk-UA"/>
        </w:rPr>
        <w:t>ять</w:t>
      </w:r>
      <w:r w:rsidRPr="008D25BF">
        <w:rPr>
          <w:shd w:val="clear" w:color="auto" w:fill="F8F8F9"/>
          <w:lang w:val="uk-UA"/>
        </w:rPr>
        <w:t>»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Pr="007134A2" w:rsidRDefault="007134A2" w:rsidP="002B3A80">
      <w:pPr>
        <w:pStyle w:val="11"/>
        <w:jc w:val="center"/>
        <w:rPr>
          <w:lang w:val="uk-UA"/>
        </w:rPr>
      </w:pP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Виконав: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="00D10875" w:rsidRPr="008D25BF">
        <w:rPr>
          <w:lang w:val="uk-UA"/>
        </w:rPr>
        <w:t xml:space="preserve"> курсу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</w:t>
      </w:r>
    </w:p>
    <w:p w:rsidR="00D10875" w:rsidRDefault="00D10875" w:rsidP="007134A2">
      <w:pPr>
        <w:pStyle w:val="11"/>
        <w:ind w:firstLine="6237"/>
        <w:jc w:val="left"/>
      </w:pPr>
      <w:r w:rsidRPr="008D25BF">
        <w:rPr>
          <w:lang w:val="uk-UA"/>
        </w:rPr>
        <w:t xml:space="preserve">Перевірив: </w:t>
      </w:r>
      <w:r w:rsidR="00405D7D">
        <w:rPr>
          <w:rFonts w:eastAsia="Times New Roman"/>
          <w:lang w:val="uk-UA"/>
        </w:rPr>
        <w:t>Споров О.Є.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  <w:r>
        <w:t>Харків – 2020</w:t>
      </w:r>
    </w:p>
    <w:p w:rsidR="008D25BF" w:rsidRPr="006F59DF" w:rsidRDefault="00D10875" w:rsidP="002B3A80">
      <w:pPr>
        <w:pStyle w:val="11"/>
      </w:pPr>
      <w:r w:rsidRPr="008523B5">
        <w:rPr>
          <w:rStyle w:val="ae"/>
          <w:rFonts w:eastAsiaTheme="minorHAnsi"/>
          <w:lang w:val="ru-RU"/>
        </w:rPr>
        <w:lastRenderedPageBreak/>
        <w:t xml:space="preserve">Целью </w:t>
      </w:r>
      <w:r w:rsidR="008D25BF" w:rsidRPr="008523B5">
        <w:rPr>
          <w:rStyle w:val="ae"/>
          <w:rFonts w:eastAsiaTheme="minorHAnsi"/>
          <w:lang w:val="ru-RU"/>
        </w:rPr>
        <w:t xml:space="preserve">данной </w:t>
      </w:r>
      <w:r w:rsidRPr="008523B5">
        <w:rPr>
          <w:rStyle w:val="ae"/>
          <w:rFonts w:eastAsiaTheme="minorHAnsi"/>
          <w:lang w:val="ru-RU"/>
        </w:rPr>
        <w:t xml:space="preserve">работы </w:t>
      </w:r>
      <w:r w:rsidR="006F59DF">
        <w:rPr>
          <w:rStyle w:val="ae"/>
          <w:rFonts w:eastAsiaTheme="minorHAnsi"/>
          <w:lang w:val="ru-RU"/>
        </w:rPr>
        <w:t xml:space="preserve">продолжение изучения основных средств, позволяющих осуществлять взаимодействие между процессами – </w:t>
      </w:r>
      <w:r w:rsidR="006F59DF">
        <w:rPr>
          <w:rStyle w:val="ae"/>
          <w:rFonts w:eastAsiaTheme="minorHAnsi"/>
          <w:lang w:val="en-US"/>
        </w:rPr>
        <w:t>IPC</w:t>
      </w:r>
      <w:r w:rsidR="006F59DF" w:rsidRPr="006F59DF">
        <w:rPr>
          <w:rStyle w:val="ae"/>
          <w:rFonts w:eastAsiaTheme="minorHAnsi"/>
          <w:lang w:val="ru-RU"/>
        </w:rPr>
        <w:t>.</w:t>
      </w:r>
      <w:r w:rsidR="006F59DF">
        <w:rPr>
          <w:rStyle w:val="ae"/>
          <w:rFonts w:eastAsiaTheme="minorHAnsi"/>
          <w:lang w:val="ru-RU"/>
        </w:rPr>
        <w:t xml:space="preserve"> В данной работе будет рассмотрено средство для обмена информацией – разделяемая память.</w:t>
      </w:r>
    </w:p>
    <w:p w:rsidR="007134A2" w:rsidRDefault="007134A2" w:rsidP="007134A2">
      <w:pPr>
        <w:pStyle w:val="11"/>
        <w:tabs>
          <w:tab w:val="left" w:pos="7275"/>
        </w:tabs>
      </w:pPr>
    </w:p>
    <w:p w:rsidR="00D10875" w:rsidRDefault="00D10875" w:rsidP="007134A2">
      <w:pPr>
        <w:pStyle w:val="1"/>
      </w:pPr>
      <w:r w:rsidRPr="008523B5">
        <w:t xml:space="preserve">ХОД </w:t>
      </w:r>
      <w:r w:rsidRPr="002B3A80">
        <w:t>РАБОТЫ</w:t>
      </w:r>
    </w:p>
    <w:p w:rsidR="00C47974" w:rsidRPr="00C47974" w:rsidRDefault="00C47974" w:rsidP="00C47974">
      <w:pPr>
        <w:pStyle w:val="11"/>
      </w:pPr>
    </w:p>
    <w:p w:rsidR="00B61B5C" w:rsidRDefault="00B61B5C" w:rsidP="00B61B5C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1</w:t>
      </w:r>
    </w:p>
    <w:p w:rsidR="006F59DF" w:rsidRDefault="006F59DF" w:rsidP="006F59DF">
      <w:pPr>
        <w:pStyle w:val="11"/>
      </w:pPr>
      <w:r>
        <w:t>В ходе выполнения работы требуется написать две программы, обменивающиеся информацией при помощи разделяемой памяти и синхронизировать их работу при помощи сигналов.</w:t>
      </w:r>
    </w:p>
    <w:p w:rsidR="006F59DF" w:rsidRDefault="006F59DF" w:rsidP="006F59DF">
      <w:pPr>
        <w:pStyle w:val="11"/>
      </w:pPr>
      <w:r>
        <w:t>При этом одна из программ создает сегмент разделяемой памяти требуемого размера, после чего создаёт процесс-потомок и загружает в него бинарный образ второй программы и начинает ввод данных в общую память, запрашивая их у пользователя. После этого она должна проинформировать вторую программу при помощи сигналов о том, что та должна начать вычисление, и ожидает ответа от нее. Второй же процесс после получения сигнала вычисляет сумму помещенных в общую память чисел и помещает результат в общую память, после чего посылает сигнал первому процессу, который выводит результат в консоль. Таким образом процессы продолжают взаимодействие, пока пользователь не остановит их признаком остановки с клавиатуры. При этом в качестве варианта программы был выбран вариант б) – идентификатор общей области памяти передается второму процессу с помощью дополнительной информации сигнала.</w:t>
      </w:r>
    </w:p>
    <w:p w:rsidR="00A82913" w:rsidRDefault="00A82913" w:rsidP="006F59DF">
      <w:pPr>
        <w:pStyle w:val="11"/>
      </w:pPr>
      <w:r>
        <w:t xml:space="preserve">Реализовано это было следующим образом: Первая программа находится в файле </w:t>
      </w:r>
      <w:r>
        <w:rPr>
          <w:lang w:val="en-US"/>
        </w:rPr>
        <w:t>main</w:t>
      </w:r>
      <w:r w:rsidRPr="00A82913">
        <w:t>.</w:t>
      </w:r>
      <w:r>
        <w:rPr>
          <w:lang w:val="en-US"/>
        </w:rPr>
        <w:t>c</w:t>
      </w:r>
      <w:r w:rsidRPr="00A82913">
        <w:t xml:space="preserve"> </w:t>
      </w:r>
      <w:r>
        <w:t xml:space="preserve">и скомпилирована в исполняемый файл </w:t>
      </w:r>
      <w:r>
        <w:rPr>
          <w:lang w:val="en-US"/>
        </w:rPr>
        <w:t>shared</w:t>
      </w:r>
      <w:r w:rsidRPr="00A82913">
        <w:t>.</w:t>
      </w:r>
      <w:r>
        <w:t xml:space="preserve"> Текст второй программы находится в файле </w:t>
      </w:r>
      <w:r>
        <w:rPr>
          <w:lang w:val="en-US"/>
        </w:rPr>
        <w:t>second</w:t>
      </w:r>
      <w:r w:rsidRPr="00A82913">
        <w:t>.</w:t>
      </w:r>
      <w:r>
        <w:rPr>
          <w:lang w:val="en-US"/>
        </w:rPr>
        <w:t>c</w:t>
      </w:r>
      <w:r w:rsidRPr="00A82913">
        <w:t xml:space="preserve"> </w:t>
      </w:r>
      <w:r>
        <w:t xml:space="preserve">и скомпилирован в файл </w:t>
      </w:r>
      <w:r>
        <w:rPr>
          <w:lang w:val="en-US"/>
        </w:rPr>
        <w:t>second</w:t>
      </w:r>
      <w:r>
        <w:t>.</w:t>
      </w:r>
    </w:p>
    <w:p w:rsidR="00A82913" w:rsidRDefault="00A82913" w:rsidP="006F59DF">
      <w:pPr>
        <w:pStyle w:val="11"/>
      </w:pPr>
      <w:r>
        <w:t xml:space="preserve">Синхронизация с помощью сигналов была выполнена следующим образом: обе программы имеют целочисленную переменную </w:t>
      </w:r>
      <w:r>
        <w:rPr>
          <w:lang w:val="en-US"/>
        </w:rPr>
        <w:t>continue</w:t>
      </w:r>
      <w:r w:rsidRPr="00A82913">
        <w:t>_</w:t>
      </w:r>
      <w:r>
        <w:rPr>
          <w:lang w:val="en-US"/>
        </w:rPr>
        <w:t>flag</w:t>
      </w:r>
      <w:r>
        <w:t xml:space="preserve">, которая по умолчания равна 0, и функцию </w:t>
      </w:r>
      <w:r>
        <w:rPr>
          <w:lang w:val="en-US"/>
        </w:rPr>
        <w:t>wait</w:t>
      </w:r>
      <w:r w:rsidRPr="00A82913">
        <w:t>_</w:t>
      </w:r>
      <w:r>
        <w:rPr>
          <w:lang w:val="en-US"/>
        </w:rPr>
        <w:t>for</w:t>
      </w:r>
      <w:r w:rsidRPr="00A82913">
        <w:t>_</w:t>
      </w:r>
      <w:proofErr w:type="gramStart"/>
      <w:r>
        <w:rPr>
          <w:lang w:val="en-US"/>
        </w:rPr>
        <w:t>signal</w:t>
      </w:r>
      <w:r w:rsidRPr="00A82913">
        <w:t>(</w:t>
      </w:r>
      <w:proofErr w:type="gramEnd"/>
      <w:r w:rsidRPr="00A82913">
        <w:t>)</w:t>
      </w:r>
      <w:r>
        <w:t xml:space="preserve">, в которой </w:t>
      </w:r>
      <w:r>
        <w:lastRenderedPageBreak/>
        <w:t>находится цикл ожидания положительного значения флага над функцией ожидания сигнала (</w:t>
      </w:r>
      <w:r>
        <w:rPr>
          <w:lang w:val="en-US"/>
        </w:rPr>
        <w:t>pause</w:t>
      </w:r>
      <w:r w:rsidRPr="00A82913">
        <w:t>()</w:t>
      </w:r>
      <w:r>
        <w:t xml:space="preserve">). Сам же флаг становится равным 1 только в случае, если обработчик сигналов поймал нужный нам сигнал. Таким образом, при вызове функции </w:t>
      </w:r>
      <w:r>
        <w:rPr>
          <w:lang w:val="en-US"/>
        </w:rPr>
        <w:t>wait</w:t>
      </w:r>
      <w:r w:rsidRPr="00A82913">
        <w:t>_</w:t>
      </w:r>
      <w:r>
        <w:rPr>
          <w:lang w:val="en-US"/>
        </w:rPr>
        <w:t>for</w:t>
      </w:r>
      <w:r w:rsidRPr="00A82913">
        <w:t>_</w:t>
      </w:r>
      <w:proofErr w:type="gramStart"/>
      <w:r>
        <w:rPr>
          <w:lang w:val="en-US"/>
        </w:rPr>
        <w:t>signal</w:t>
      </w:r>
      <w:r w:rsidRPr="00A82913">
        <w:t>(</w:t>
      </w:r>
      <w:proofErr w:type="gramEnd"/>
      <w:r w:rsidRPr="00A82913">
        <w:t>)</w:t>
      </w:r>
      <w:r>
        <w:t>, процесс переходит в ожидание приема конкретного сигнала. Сразу же после выхода из цикла значение флага снова обнуляется. Данное решение было использовано, т.к. процессы общаются друг с другом поочередно, отправляя сигналы в обе стороны и состояние гонки носит слабовыраженный характер.</w:t>
      </w:r>
    </w:p>
    <w:p w:rsidR="00C479C6" w:rsidRDefault="00C479C6" w:rsidP="006F59DF">
      <w:pPr>
        <w:pStyle w:val="11"/>
      </w:pPr>
      <w:r>
        <w:t xml:space="preserve">Первым делом программа получает </w:t>
      </w:r>
      <w:proofErr w:type="gramStart"/>
      <w:r>
        <w:t>максимальное количество чисел</w:t>
      </w:r>
      <w:proofErr w:type="gramEnd"/>
      <w:r>
        <w:t xml:space="preserve"> которое может быть передано (по умолчанию 10). После этого создается приватный сегмент общей памяти (что означает, что его не может быть получен никакими другими комбинациями вызовов функции </w:t>
      </w:r>
      <w:proofErr w:type="spellStart"/>
      <w:proofErr w:type="gramStart"/>
      <w:r>
        <w:rPr>
          <w:lang w:val="en-US"/>
        </w:rPr>
        <w:t>ftok</w:t>
      </w:r>
      <w:proofErr w:type="spellEnd"/>
      <w:r>
        <w:t>(</w:t>
      </w:r>
      <w:proofErr w:type="gramEnd"/>
      <w:r>
        <w:t xml:space="preserve">) на имени файла и небольшом целом числе. Делается это при помощи константы </w:t>
      </w:r>
      <w:r>
        <w:rPr>
          <w:lang w:val="en-US"/>
        </w:rPr>
        <w:t>IPC</w:t>
      </w:r>
      <w:r w:rsidRPr="00C479C6">
        <w:t>_</w:t>
      </w:r>
      <w:r>
        <w:rPr>
          <w:lang w:val="en-US"/>
        </w:rPr>
        <w:t>PRIVATE</w:t>
      </w:r>
      <w:r w:rsidRPr="00C479C6">
        <w:t>.</w:t>
      </w:r>
      <w:r>
        <w:t xml:space="preserve">) Сегмент выделяется на количество байт, нужное для размещения в памяти переданного количества чисел +1 (для передачи размера массива). Сегмент создаётся с флагами </w:t>
      </w:r>
      <w:r>
        <w:rPr>
          <w:lang w:val="en-US"/>
        </w:rPr>
        <w:t>IPC</w:t>
      </w:r>
      <w:r w:rsidRPr="00C479C6">
        <w:t>_</w:t>
      </w:r>
      <w:r>
        <w:rPr>
          <w:lang w:val="en-US"/>
        </w:rPr>
        <w:t>CREAT</w:t>
      </w:r>
      <w:r w:rsidRPr="00C479C6">
        <w:t xml:space="preserve"> (</w:t>
      </w:r>
      <w:r>
        <w:t>если сегмента для данного ключа нет, то его нужно создать</w:t>
      </w:r>
      <w:r w:rsidRPr="00C479C6">
        <w:t>)</w:t>
      </w:r>
      <w:r>
        <w:t xml:space="preserve"> и </w:t>
      </w:r>
      <w:r>
        <w:rPr>
          <w:lang w:val="en-US"/>
        </w:rPr>
        <w:t>IPC</w:t>
      </w:r>
      <w:r w:rsidRPr="00C479C6">
        <w:t>_</w:t>
      </w:r>
      <w:r>
        <w:rPr>
          <w:lang w:val="en-US"/>
        </w:rPr>
        <w:t>EXCL</w:t>
      </w:r>
      <w:r w:rsidRPr="00C479C6">
        <w:t xml:space="preserve"> (</w:t>
      </w:r>
      <w:r w:rsidR="00A70475">
        <w:t>сегмент должен быть эксклюзивным, т.е., если он уже существует, то это приведен к ошибке</w:t>
      </w:r>
      <w:r w:rsidRPr="00C479C6">
        <w:t>)</w:t>
      </w:r>
      <w:r w:rsidR="00A70475">
        <w:t xml:space="preserve">, однако, так как область памяти создается с ключом </w:t>
      </w:r>
      <w:r w:rsidR="00A70475">
        <w:rPr>
          <w:lang w:val="en-US"/>
        </w:rPr>
        <w:t>IPC</w:t>
      </w:r>
      <w:r w:rsidR="00A70475" w:rsidRPr="00A70475">
        <w:t>_</w:t>
      </w:r>
      <w:r w:rsidR="00A70475">
        <w:rPr>
          <w:lang w:val="en-US"/>
        </w:rPr>
        <w:t>PRIVATE</w:t>
      </w:r>
      <w:r w:rsidR="00A70475">
        <w:t>, эти флаги не играют роли. Также через побитовое или с ключами передаются права доступа – 0600 (разрешение на чтение и запись).</w:t>
      </w:r>
    </w:p>
    <w:p w:rsidR="00E25674" w:rsidRDefault="00E25674" w:rsidP="006F59DF">
      <w:pPr>
        <w:pStyle w:val="11"/>
      </w:pPr>
      <w:r>
        <w:t xml:space="preserve">Далее общая память присоединяется к адресному пространству процесса при помощи функции </w:t>
      </w:r>
      <w:proofErr w:type="spellStart"/>
      <w:r>
        <w:rPr>
          <w:lang w:val="en-US"/>
        </w:rPr>
        <w:t>shmat</w:t>
      </w:r>
      <w:proofErr w:type="spellEnd"/>
      <w:r>
        <w:t xml:space="preserve">, после чего проверяем что размер выделенной памяти соответствует тому, который нам нужен при помощи вызова функции </w:t>
      </w:r>
      <w:proofErr w:type="spellStart"/>
      <w:proofErr w:type="gramStart"/>
      <w:r>
        <w:rPr>
          <w:lang w:val="en-US"/>
        </w:rPr>
        <w:t>shctl</w:t>
      </w:r>
      <w:proofErr w:type="spellEnd"/>
      <w:r w:rsidRPr="00E25674">
        <w:t>(</w:t>
      </w:r>
      <w:proofErr w:type="gramEnd"/>
      <w:r w:rsidRPr="00E25674">
        <w:t xml:space="preserve">) </w:t>
      </w:r>
      <w:r>
        <w:t xml:space="preserve">с ключом </w:t>
      </w:r>
      <w:r>
        <w:rPr>
          <w:lang w:val="en-US"/>
        </w:rPr>
        <w:t>IPC</w:t>
      </w:r>
      <w:r w:rsidRPr="00E25674">
        <w:t>_</w:t>
      </w:r>
      <w:r>
        <w:rPr>
          <w:lang w:val="en-US"/>
        </w:rPr>
        <w:t>STAT</w:t>
      </w:r>
      <w:r w:rsidRPr="00E25674">
        <w:t xml:space="preserve"> </w:t>
      </w:r>
      <w:r>
        <w:t xml:space="preserve">и передаваемой ей структурой </w:t>
      </w:r>
      <w:proofErr w:type="spellStart"/>
      <w:r>
        <w:rPr>
          <w:lang w:val="en-US"/>
        </w:rPr>
        <w:t>shmid</w:t>
      </w:r>
      <w:proofErr w:type="spellEnd"/>
      <w:r w:rsidRPr="00E25674">
        <w:t>_</w:t>
      </w:r>
      <w:r>
        <w:rPr>
          <w:lang w:val="en-US"/>
        </w:rPr>
        <w:t>ds</w:t>
      </w:r>
      <w:r>
        <w:t xml:space="preserve">. Ее параметр </w:t>
      </w:r>
      <w:proofErr w:type="spellStart"/>
      <w:r>
        <w:rPr>
          <w:lang w:val="en-US"/>
        </w:rPr>
        <w:t>shm_segsz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указывает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>.</w:t>
      </w:r>
    </w:p>
    <w:p w:rsidR="00E25674" w:rsidRDefault="00E25674" w:rsidP="006F59DF">
      <w:pPr>
        <w:pStyle w:val="11"/>
      </w:pPr>
      <w:r>
        <w:t xml:space="preserve">Далее при помощи функции </w:t>
      </w:r>
      <w:proofErr w:type="gramStart"/>
      <w:r>
        <w:rPr>
          <w:lang w:val="en-US"/>
        </w:rPr>
        <w:t>fork</w:t>
      </w:r>
      <w:r w:rsidRPr="00E25674">
        <w:t>(</w:t>
      </w:r>
      <w:proofErr w:type="gramEnd"/>
      <w:r w:rsidRPr="00E25674">
        <w:t>)</w:t>
      </w:r>
      <w:r>
        <w:t xml:space="preserve"> процесс создаёт потомка, который сразу же меняет бинарный образ на другую программу (</w:t>
      </w:r>
      <w:r w:rsidRPr="00E25674">
        <w:t>./</w:t>
      </w:r>
      <w:r>
        <w:rPr>
          <w:lang w:val="en-US"/>
        </w:rPr>
        <w:t>second</w:t>
      </w:r>
      <w:r>
        <w:t>)</w:t>
      </w:r>
      <w:r w:rsidRPr="00E25674">
        <w:t xml:space="preserve"> </w:t>
      </w:r>
      <w:r>
        <w:t xml:space="preserve">при помощи функции </w:t>
      </w:r>
      <w:proofErr w:type="spellStart"/>
      <w:r>
        <w:rPr>
          <w:lang w:val="en-US"/>
        </w:rPr>
        <w:t>execlp</w:t>
      </w:r>
      <w:proofErr w:type="spellEnd"/>
      <w:r>
        <w:t xml:space="preserve">. Основной же процесс вызывает функцию </w:t>
      </w:r>
      <w:r>
        <w:rPr>
          <w:lang w:val="en-US"/>
        </w:rPr>
        <w:t>wait</w:t>
      </w:r>
      <w:r w:rsidRPr="00E25674">
        <w:t>_</w:t>
      </w:r>
      <w:r>
        <w:rPr>
          <w:lang w:val="en-US"/>
        </w:rPr>
        <w:t>for</w:t>
      </w:r>
      <w:r w:rsidRPr="00E25674">
        <w:t>_</w:t>
      </w:r>
      <w:proofErr w:type="gramStart"/>
      <w:r>
        <w:rPr>
          <w:lang w:val="en-US"/>
        </w:rPr>
        <w:t>signal</w:t>
      </w:r>
      <w:r w:rsidRPr="00E25674">
        <w:t>(</w:t>
      </w:r>
      <w:proofErr w:type="gramEnd"/>
      <w:r w:rsidRPr="00E25674">
        <w:t>)</w:t>
      </w:r>
      <w:r>
        <w:t xml:space="preserve">, </w:t>
      </w:r>
      <w:r>
        <w:lastRenderedPageBreak/>
        <w:t>ожидая от потомка сигнала о том, что тот совершил все приготовления и готов к работе.</w:t>
      </w:r>
    </w:p>
    <w:p w:rsidR="00E25674" w:rsidRDefault="00E25674" w:rsidP="006F59DF">
      <w:pPr>
        <w:pStyle w:val="11"/>
      </w:pPr>
      <w:r>
        <w:t>После того, как сигнал получен, основной процесс создаёт переменну</w:t>
      </w:r>
      <w:r w:rsidR="00764D67">
        <w:t>ю</w:t>
      </w:r>
      <w:r>
        <w:t xml:space="preserve"> типа </w:t>
      </w:r>
      <w:r>
        <w:rPr>
          <w:lang w:val="en-US"/>
        </w:rPr>
        <w:t>union</w:t>
      </w:r>
      <w:r w:rsidRPr="00E25674">
        <w:t xml:space="preserve"> </w:t>
      </w:r>
      <w:proofErr w:type="spellStart"/>
      <w:r>
        <w:rPr>
          <w:lang w:val="en-US"/>
        </w:rPr>
        <w:t>sigval</w:t>
      </w:r>
      <w:proofErr w:type="spellEnd"/>
      <w:r w:rsidR="00764D67">
        <w:t>,</w:t>
      </w:r>
      <w:r>
        <w:t xml:space="preserve"> присваивает ее полю </w:t>
      </w:r>
      <w:proofErr w:type="spellStart"/>
      <w:r>
        <w:rPr>
          <w:lang w:val="en-US"/>
        </w:rPr>
        <w:t>sival</w:t>
      </w:r>
      <w:proofErr w:type="spellEnd"/>
      <w:r w:rsidRPr="00E25674">
        <w:t>_</w:t>
      </w:r>
      <w:proofErr w:type="spellStart"/>
      <w:r>
        <w:rPr>
          <w:lang w:val="en-US"/>
        </w:rPr>
        <w:t>int</w:t>
      </w:r>
      <w:proofErr w:type="spellEnd"/>
      <w:r w:rsidR="00764D67">
        <w:t xml:space="preserve"> значение идентификатора общей памяти, и, при помощи функции </w:t>
      </w:r>
      <w:proofErr w:type="spellStart"/>
      <w:proofErr w:type="gramStart"/>
      <w:r w:rsidR="00764D67">
        <w:rPr>
          <w:lang w:val="en-US"/>
        </w:rPr>
        <w:t>sigqueue</w:t>
      </w:r>
      <w:proofErr w:type="spellEnd"/>
      <w:r w:rsidR="00764D67" w:rsidRPr="00764D67">
        <w:t>(</w:t>
      </w:r>
      <w:proofErr w:type="gramEnd"/>
      <w:r w:rsidR="00764D67" w:rsidRPr="00764D67">
        <w:t>)</w:t>
      </w:r>
      <w:r w:rsidR="00764D67">
        <w:t xml:space="preserve">, отправляет дочернему процессу сигнал с этими данными, что бы он нашёл общую область памяти. </w:t>
      </w:r>
    </w:p>
    <w:p w:rsidR="00764D67" w:rsidRDefault="00764D67" w:rsidP="006F59DF">
      <w:pPr>
        <w:pStyle w:val="11"/>
      </w:pPr>
      <w:r>
        <w:t xml:space="preserve">После этого процесс начинает работу с пользователем. Вначале запрашивается количество чисел, которые будут передаваться. Если передано значение меньшее нуля, процесс закончит свою работу освободив память и завершив дочерний процесс, т.е. это является точкой выхода из программы. Если значение больше размера буфера, то будет установлено значение размера буфера с выводом соответствующего сообщения. </w:t>
      </w:r>
    </w:p>
    <w:p w:rsidR="00764D67" w:rsidRDefault="00764D67" w:rsidP="006F59DF">
      <w:pPr>
        <w:pStyle w:val="11"/>
      </w:pPr>
      <w:r>
        <w:t xml:space="preserve">Далее в нулевой элемент массива общих данных записывается </w:t>
      </w:r>
      <w:proofErr w:type="gramStart"/>
      <w:r>
        <w:t>количество чисел</w:t>
      </w:r>
      <w:proofErr w:type="gramEnd"/>
      <w:r>
        <w:t xml:space="preserve"> которое будет передано, а в остальные –</w:t>
      </w:r>
      <w:r w:rsidR="002F2C58">
        <w:t xml:space="preserve"> счи</w:t>
      </w:r>
      <w:r>
        <w:t>т</w:t>
      </w:r>
      <w:r w:rsidR="002F2C58">
        <w:t>а</w:t>
      </w:r>
      <w:r>
        <w:t xml:space="preserve">нные из консоли числа. После этого потомку отправляется другой сигнал, означающий, что он может приступить к их обработке, и первая программа ожидает ответа от него о завершении обработки опять же при помощи функции </w:t>
      </w:r>
      <w:proofErr w:type="spellStart"/>
      <w:r>
        <w:rPr>
          <w:lang w:val="en-US"/>
        </w:rPr>
        <w:t>wai</w:t>
      </w:r>
      <w:proofErr w:type="spellEnd"/>
      <w:r w:rsidRPr="00764D67">
        <w:t>_</w:t>
      </w:r>
      <w:r>
        <w:rPr>
          <w:lang w:val="en-US"/>
        </w:rPr>
        <w:t>for</w:t>
      </w:r>
      <w:r w:rsidRPr="00764D67">
        <w:t>_</w:t>
      </w:r>
      <w:proofErr w:type="gramStart"/>
      <w:r>
        <w:rPr>
          <w:lang w:val="en-US"/>
        </w:rPr>
        <w:t>signal</w:t>
      </w:r>
      <w:r w:rsidRPr="00764D67">
        <w:t>(</w:t>
      </w:r>
      <w:proofErr w:type="gramEnd"/>
      <w:r w:rsidRPr="00764D67">
        <w:t>)</w:t>
      </w:r>
      <w:r>
        <w:t xml:space="preserve">. Когда сигнал получен, </w:t>
      </w:r>
      <w:proofErr w:type="spellStart"/>
      <w:r>
        <w:t>резулльтат</w:t>
      </w:r>
      <w:proofErr w:type="spellEnd"/>
      <w:r>
        <w:t xml:space="preserve"> выводится в консоль, после чего процесс повторяется заново, пока пользователь не введет отрицательное число в качестве размера массива. </w:t>
      </w:r>
    </w:p>
    <w:p w:rsidR="00764D67" w:rsidRDefault="00764D67" w:rsidP="006F59DF">
      <w:pPr>
        <w:pStyle w:val="11"/>
      </w:pPr>
      <w:r>
        <w:t>По завершении работы программы процесс отсоединяет общую память</w:t>
      </w:r>
      <w:r w:rsidR="002F2C58">
        <w:t xml:space="preserve">, отправляет потомку сигнал </w:t>
      </w:r>
      <w:r w:rsidR="002F2C58">
        <w:rPr>
          <w:lang w:val="en-US"/>
        </w:rPr>
        <w:t>SIGTERM</w:t>
      </w:r>
      <w:r w:rsidR="002F2C58">
        <w:t xml:space="preserve">, принудительно завершая его, при помощи функции </w:t>
      </w:r>
      <w:proofErr w:type="spellStart"/>
      <w:proofErr w:type="gramStart"/>
      <w:r w:rsidR="002F2C58">
        <w:rPr>
          <w:lang w:val="en-US"/>
        </w:rPr>
        <w:t>waitpid</w:t>
      </w:r>
      <w:proofErr w:type="spellEnd"/>
      <w:r w:rsidR="002F2C58" w:rsidRPr="002F2C58">
        <w:t>(</w:t>
      </w:r>
      <w:proofErr w:type="gramEnd"/>
      <w:r w:rsidR="002F2C58" w:rsidRPr="002F2C58">
        <w:t>)</w:t>
      </w:r>
      <w:r w:rsidR="002F2C58">
        <w:t xml:space="preserve"> дожидается его завершения и удаляет общий сегмент памяти. После этого он завершается сам.</w:t>
      </w:r>
    </w:p>
    <w:p w:rsidR="002F2C58" w:rsidRDefault="002F2C58" w:rsidP="006F59DF">
      <w:pPr>
        <w:pStyle w:val="11"/>
      </w:pPr>
      <w:r>
        <w:t xml:space="preserve">Дочерний процесс устроен так: он также имеет </w:t>
      </w:r>
      <w:proofErr w:type="spellStart"/>
      <w:r>
        <w:t>фукцию</w:t>
      </w:r>
      <w:proofErr w:type="spellEnd"/>
      <w:r>
        <w:t xml:space="preserve"> </w:t>
      </w:r>
      <w:r>
        <w:rPr>
          <w:lang w:val="en-US"/>
        </w:rPr>
        <w:t>wait</w:t>
      </w:r>
      <w:r w:rsidRPr="002F2C58">
        <w:t>_</w:t>
      </w:r>
      <w:r>
        <w:rPr>
          <w:lang w:val="en-US"/>
        </w:rPr>
        <w:t>for</w:t>
      </w:r>
      <w:r w:rsidRPr="002F2C58">
        <w:t>_</w:t>
      </w:r>
      <w:proofErr w:type="gramStart"/>
      <w:r>
        <w:rPr>
          <w:lang w:val="en-US"/>
        </w:rPr>
        <w:t>signal</w:t>
      </w:r>
      <w:r w:rsidRPr="002F2C58">
        <w:t>(</w:t>
      </w:r>
      <w:proofErr w:type="gramEnd"/>
      <w:r w:rsidRPr="002F2C58">
        <w:t>)</w:t>
      </w:r>
      <w:r>
        <w:t xml:space="preserve">. Но обработчик сигналов у него расширенный, более того, он принимает от родителя два вида сигналов. При помощи сигнала </w:t>
      </w:r>
      <w:r>
        <w:rPr>
          <w:lang w:val="en-US"/>
        </w:rPr>
        <w:t>SIGRTMIN</w:t>
      </w:r>
      <w:r>
        <w:t xml:space="preserve"> ему передается идентификатор общей памяти, а </w:t>
      </w:r>
      <w:r>
        <w:rPr>
          <w:lang w:val="en-US"/>
        </w:rPr>
        <w:t>SIGRTMIN</w:t>
      </w:r>
      <w:r w:rsidRPr="002F2C58">
        <w:t>+1</w:t>
      </w:r>
      <w:r>
        <w:t xml:space="preserve"> выполняет обычные функции ожидания. Так же у дочерней программы имеется </w:t>
      </w:r>
      <w:r w:rsidR="00A92365">
        <w:t>обработчик завершения,</w:t>
      </w:r>
      <w:r>
        <w:t xml:space="preserve"> который при любом исходе отсоединяет общую память от процесса.</w:t>
      </w:r>
    </w:p>
    <w:p w:rsidR="00A92365" w:rsidRDefault="00A92365" w:rsidP="006F59DF">
      <w:pPr>
        <w:pStyle w:val="11"/>
      </w:pPr>
      <w:r>
        <w:lastRenderedPageBreak/>
        <w:t xml:space="preserve">Первым делом дочерняя программа получает идентификатор родительского процесса функцией </w:t>
      </w:r>
      <w:proofErr w:type="spellStart"/>
      <w:proofErr w:type="gramStart"/>
      <w:r>
        <w:rPr>
          <w:lang w:val="en-US"/>
        </w:rPr>
        <w:t>getppid</w:t>
      </w:r>
      <w:proofErr w:type="spellEnd"/>
      <w:r w:rsidRPr="00A92365">
        <w:t>(</w:t>
      </w:r>
      <w:proofErr w:type="gramEnd"/>
      <w:r w:rsidRPr="00A92365">
        <w:t>)</w:t>
      </w:r>
      <w:r>
        <w:t xml:space="preserve"> для того что бы ему можно было отправлять сигналы. Далее на всякий случай создается и инициализируется сигнальная маска.</w:t>
      </w:r>
    </w:p>
    <w:p w:rsidR="009B292A" w:rsidRDefault="009B292A" w:rsidP="006F59DF">
      <w:pPr>
        <w:pStyle w:val="11"/>
      </w:pPr>
      <w:r>
        <w:t xml:space="preserve">Обработчик сигналов регистрируется при помощи функции </w:t>
      </w:r>
      <w:proofErr w:type="spellStart"/>
      <w:r>
        <w:rPr>
          <w:lang w:val="en-US"/>
        </w:rPr>
        <w:t>sigaction</w:t>
      </w:r>
      <w:proofErr w:type="spellEnd"/>
      <w:r>
        <w:t>, чтобы иметь возможность получать данные вместе с сигналом. Ей же передается и маска.</w:t>
      </w:r>
    </w:p>
    <w:p w:rsidR="009B292A" w:rsidRDefault="009B292A" w:rsidP="006F59DF">
      <w:pPr>
        <w:pStyle w:val="11"/>
      </w:pPr>
      <w:r>
        <w:t xml:space="preserve">На этом </w:t>
      </w:r>
      <w:proofErr w:type="spellStart"/>
      <w:r>
        <w:t>подготовления</w:t>
      </w:r>
      <w:proofErr w:type="spellEnd"/>
      <w:r>
        <w:t xml:space="preserve"> процесса </w:t>
      </w:r>
      <w:proofErr w:type="gramStart"/>
      <w:r>
        <w:t>закончены</w:t>
      </w:r>
      <w:proofErr w:type="gramEnd"/>
      <w:r>
        <w:t xml:space="preserve"> и он отсылает родителю сигнал о том что готов получить идентификатор, после чего ждёт ответного сигнала. Приём ответного сигнала подразумевает, что идентификатор получен, поэтому после выхода из функции</w:t>
      </w:r>
      <w:r w:rsidRPr="009B292A">
        <w:t xml:space="preserve"> </w:t>
      </w:r>
      <w:r>
        <w:rPr>
          <w:lang w:val="en-US"/>
        </w:rPr>
        <w:t>wait</w:t>
      </w:r>
      <w:r w:rsidRPr="009B292A">
        <w:t>_</w:t>
      </w:r>
      <w:r>
        <w:rPr>
          <w:lang w:val="en-US"/>
        </w:rPr>
        <w:t>for</w:t>
      </w:r>
      <w:r w:rsidRPr="009B292A">
        <w:t>_</w:t>
      </w:r>
      <w:proofErr w:type="gramStart"/>
      <w:r>
        <w:rPr>
          <w:lang w:val="en-US"/>
        </w:rPr>
        <w:t>signal</w:t>
      </w:r>
      <w:r w:rsidRPr="009B292A">
        <w:t>(</w:t>
      </w:r>
      <w:proofErr w:type="gramEnd"/>
      <w:r w:rsidRPr="009B292A">
        <w:t>)</w:t>
      </w:r>
      <w:r>
        <w:t xml:space="preserve">, процесс подключает общую память по идентификатору функцией </w:t>
      </w:r>
      <w:proofErr w:type="spellStart"/>
      <w:r>
        <w:rPr>
          <w:lang w:val="en-US"/>
        </w:rPr>
        <w:t>shmat</w:t>
      </w:r>
      <w:proofErr w:type="spellEnd"/>
      <w:r>
        <w:t xml:space="preserve">. </w:t>
      </w:r>
    </w:p>
    <w:p w:rsidR="009B292A" w:rsidRDefault="009B292A" w:rsidP="006F59DF">
      <w:pPr>
        <w:pStyle w:val="11"/>
      </w:pPr>
      <w:r>
        <w:t xml:space="preserve">Далее процесс уже заходит в цикл постоянной работы и ждёт сигнала о том, что в память были помещены данные. Когда он его получает, он вычисляет сумму чисел, размещённых в памяти, и результат помещает в нулевой элемент массива, после чего отправляет сигнал о </w:t>
      </w:r>
      <w:proofErr w:type="gramStart"/>
      <w:r>
        <w:t>том</w:t>
      </w:r>
      <w:proofErr w:type="gramEnd"/>
      <w:r>
        <w:t xml:space="preserve"> что вычисления окончены. Далее цикл повторяется и процесс снова ждёт сигнала о приходе данных.</w:t>
      </w:r>
    </w:p>
    <w:p w:rsidR="009B292A" w:rsidRDefault="009B292A" w:rsidP="006F59DF">
      <w:pPr>
        <w:pStyle w:val="11"/>
      </w:pPr>
      <w:r>
        <w:t>Самостоятельного завершения у процесса нет – его заставляет завершиться родитель, поэтому и предусмотрен обработчик завершения.</w:t>
      </w:r>
    </w:p>
    <w:p w:rsidR="009B292A" w:rsidRPr="00EF5C94" w:rsidRDefault="00A437BC" w:rsidP="006F59DF">
      <w:pPr>
        <w:pStyle w:val="11"/>
      </w:pPr>
      <w:r>
        <w:t>После завершения работы проверяем, что нашего сегмента общей памяти больше нет в сист</w:t>
      </w:r>
      <w:r w:rsidR="00EF5C94">
        <w:t xml:space="preserve">еме вызовом команды </w:t>
      </w:r>
      <w:proofErr w:type="spellStart"/>
      <w:r w:rsidR="00EF5C94">
        <w:rPr>
          <w:lang w:val="en-US"/>
        </w:rPr>
        <w:t>ipcs</w:t>
      </w:r>
      <w:proofErr w:type="spellEnd"/>
      <w:r w:rsidR="00EF5C94">
        <w:t>.</w:t>
      </w:r>
    </w:p>
    <w:p w:rsidR="003467F8" w:rsidRDefault="009B292A" w:rsidP="003467F8">
      <w:pPr>
        <w:pStyle w:val="11"/>
        <w:keepNext/>
        <w:ind w:firstLine="0"/>
        <w:jc w:val="center"/>
      </w:pPr>
      <w:r w:rsidRPr="009B292A">
        <w:lastRenderedPageBreak/>
        <w:drawing>
          <wp:inline distT="0" distB="0" distL="0" distR="0" wp14:anchorId="7BC2A230" wp14:editId="604ACBE8">
            <wp:extent cx="5940425" cy="4276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F8" w:rsidRPr="003467F8" w:rsidRDefault="003467F8" w:rsidP="003467F8">
      <w:pPr>
        <w:pStyle w:val="11"/>
        <w:ind w:firstLine="0"/>
        <w:jc w:val="center"/>
      </w:pPr>
      <w:r>
        <w:t xml:space="preserve">Рисунок </w:t>
      </w:r>
      <w:r w:rsidR="009B292A">
        <w:t>1</w:t>
      </w:r>
      <w:r>
        <w:t xml:space="preserve"> </w:t>
      </w:r>
      <w:r w:rsidR="00A437BC">
        <w:t>–</w:t>
      </w:r>
      <w:r>
        <w:t xml:space="preserve"> </w:t>
      </w:r>
      <w:r w:rsidR="00A437BC">
        <w:t>пример работы программы</w:t>
      </w:r>
    </w:p>
    <w:p w:rsidR="007443D3" w:rsidRPr="00BD2727" w:rsidRDefault="00BD2727" w:rsidP="007443D3">
      <w:pPr>
        <w:pStyle w:val="11"/>
        <w:ind w:firstLine="0"/>
      </w:pPr>
      <w:r>
        <w:br w:type="page"/>
      </w:r>
    </w:p>
    <w:p w:rsidR="00A210E7" w:rsidRDefault="00A210E7" w:rsidP="00A210E7">
      <w:pPr>
        <w:pStyle w:val="1"/>
      </w:pPr>
      <w:r>
        <w:lastRenderedPageBreak/>
        <w:t>ВЫВОДЫ</w:t>
      </w:r>
    </w:p>
    <w:p w:rsidR="00A210E7" w:rsidRDefault="00A210E7" w:rsidP="00A210E7">
      <w:pPr>
        <w:pStyle w:val="11"/>
      </w:pPr>
    </w:p>
    <w:p w:rsidR="00A210E7" w:rsidRPr="00357072" w:rsidRDefault="00A210E7" w:rsidP="00A210E7">
      <w:pPr>
        <w:pStyle w:val="11"/>
      </w:pPr>
      <w:r>
        <w:t>Таким образом, в ход</w:t>
      </w:r>
      <w:r w:rsidR="009707A4">
        <w:t>е выполнения данной работы были</w:t>
      </w:r>
      <w:r w:rsidR="00EF5C94">
        <w:t xml:space="preserve"> рассмотрены сегменты общей памяти и управление </w:t>
      </w:r>
      <w:proofErr w:type="spellStart"/>
      <w:r w:rsidR="00EF5C94">
        <w:t>ими.</w:t>
      </w:r>
      <w:r w:rsidR="00727E31">
        <w:t>Исходные</w:t>
      </w:r>
      <w:proofErr w:type="spellEnd"/>
      <w:r w:rsidR="00727E31">
        <w:t>, исполняемые и файлы сборки помещен</w:t>
      </w:r>
      <w:r w:rsidR="0083764E">
        <w:t>ы</w:t>
      </w:r>
      <w:bookmarkStart w:id="0" w:name="_GoBack"/>
      <w:bookmarkEnd w:id="0"/>
      <w:r w:rsidR="00727E31">
        <w:t xml:space="preserve"> в архив.</w:t>
      </w:r>
    </w:p>
    <w:sectPr w:rsidR="00A210E7" w:rsidRPr="00357072" w:rsidSect="00EF715B">
      <w:headerReference w:type="default" r:id="rId9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6C9" w:rsidRDefault="008256C9" w:rsidP="00EF715B">
      <w:pPr>
        <w:spacing w:after="0" w:line="240" w:lineRule="auto"/>
      </w:pPr>
      <w:r>
        <w:separator/>
      </w:r>
    </w:p>
  </w:endnote>
  <w:end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6C9" w:rsidRDefault="008256C9" w:rsidP="00EF715B">
      <w:pPr>
        <w:spacing w:after="0" w:line="240" w:lineRule="auto"/>
      </w:pPr>
      <w:r>
        <w:separator/>
      </w:r>
    </w:p>
  </w:footnote>
  <w:foot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8256C9" w:rsidRPr="00EE513E" w:rsidRDefault="008256C9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894552">
          <w:rPr>
            <w:rFonts w:ascii="Times New Roman" w:hAnsi="Times New Roman"/>
            <w:noProof/>
            <w:sz w:val="28"/>
            <w:szCs w:val="28"/>
          </w:rPr>
          <w:t>7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8256C9" w:rsidRDefault="008256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3E"/>
    <w:multiLevelType w:val="hybridMultilevel"/>
    <w:tmpl w:val="A7BA2058"/>
    <w:lvl w:ilvl="0" w:tplc="CAB88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030EE4"/>
    <w:multiLevelType w:val="hybridMultilevel"/>
    <w:tmpl w:val="28525BC0"/>
    <w:lvl w:ilvl="0" w:tplc="E71A7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73"/>
    <w:rsid w:val="0000289B"/>
    <w:rsid w:val="000039CC"/>
    <w:rsid w:val="00007F4E"/>
    <w:rsid w:val="00020505"/>
    <w:rsid w:val="000207AC"/>
    <w:rsid w:val="00051B52"/>
    <w:rsid w:val="00052429"/>
    <w:rsid w:val="00053A17"/>
    <w:rsid w:val="00053F03"/>
    <w:rsid w:val="00061C4A"/>
    <w:rsid w:val="00067C19"/>
    <w:rsid w:val="00080CAA"/>
    <w:rsid w:val="000918DA"/>
    <w:rsid w:val="000B0AED"/>
    <w:rsid w:val="000B0E7D"/>
    <w:rsid w:val="000C5229"/>
    <w:rsid w:val="000C60DD"/>
    <w:rsid w:val="000C6147"/>
    <w:rsid w:val="000C7686"/>
    <w:rsid w:val="000E275F"/>
    <w:rsid w:val="000E2F28"/>
    <w:rsid w:val="000F741C"/>
    <w:rsid w:val="0010037A"/>
    <w:rsid w:val="00105741"/>
    <w:rsid w:val="001117A9"/>
    <w:rsid w:val="0011216F"/>
    <w:rsid w:val="001314B3"/>
    <w:rsid w:val="001428A3"/>
    <w:rsid w:val="00150A35"/>
    <w:rsid w:val="00166D5C"/>
    <w:rsid w:val="00167B88"/>
    <w:rsid w:val="00181AC6"/>
    <w:rsid w:val="001904A7"/>
    <w:rsid w:val="00191E70"/>
    <w:rsid w:val="001A7726"/>
    <w:rsid w:val="001B11D2"/>
    <w:rsid w:val="001C1DF1"/>
    <w:rsid w:val="001D08D2"/>
    <w:rsid w:val="001D0C4D"/>
    <w:rsid w:val="001D79DF"/>
    <w:rsid w:val="001F2E00"/>
    <w:rsid w:val="00213F0E"/>
    <w:rsid w:val="00220B45"/>
    <w:rsid w:val="00226F8D"/>
    <w:rsid w:val="002408A7"/>
    <w:rsid w:val="0024759E"/>
    <w:rsid w:val="00251CB0"/>
    <w:rsid w:val="00261893"/>
    <w:rsid w:val="00262DCE"/>
    <w:rsid w:val="00267D39"/>
    <w:rsid w:val="00275A21"/>
    <w:rsid w:val="00277652"/>
    <w:rsid w:val="0028389D"/>
    <w:rsid w:val="00291108"/>
    <w:rsid w:val="00291553"/>
    <w:rsid w:val="00291921"/>
    <w:rsid w:val="00297959"/>
    <w:rsid w:val="002A1E43"/>
    <w:rsid w:val="002A5013"/>
    <w:rsid w:val="002B3A80"/>
    <w:rsid w:val="002B4440"/>
    <w:rsid w:val="002D49F9"/>
    <w:rsid w:val="002E2284"/>
    <w:rsid w:val="002F070B"/>
    <w:rsid w:val="002F2C58"/>
    <w:rsid w:val="002F5749"/>
    <w:rsid w:val="00302FB6"/>
    <w:rsid w:val="00317BEC"/>
    <w:rsid w:val="00325F9E"/>
    <w:rsid w:val="00326011"/>
    <w:rsid w:val="00342576"/>
    <w:rsid w:val="003442D4"/>
    <w:rsid w:val="00344AE0"/>
    <w:rsid w:val="00344C43"/>
    <w:rsid w:val="003452AA"/>
    <w:rsid w:val="00345CF1"/>
    <w:rsid w:val="003467F8"/>
    <w:rsid w:val="0035313F"/>
    <w:rsid w:val="00357072"/>
    <w:rsid w:val="00360CE3"/>
    <w:rsid w:val="0037379F"/>
    <w:rsid w:val="00374D5D"/>
    <w:rsid w:val="0037709B"/>
    <w:rsid w:val="003840F3"/>
    <w:rsid w:val="003910B8"/>
    <w:rsid w:val="003A2BE7"/>
    <w:rsid w:val="003A6AB8"/>
    <w:rsid w:val="003A7643"/>
    <w:rsid w:val="003B2B1C"/>
    <w:rsid w:val="003B621F"/>
    <w:rsid w:val="003C5028"/>
    <w:rsid w:val="003E22E1"/>
    <w:rsid w:val="003F7B22"/>
    <w:rsid w:val="00405A73"/>
    <w:rsid w:val="00405D7D"/>
    <w:rsid w:val="00410CB0"/>
    <w:rsid w:val="004158C5"/>
    <w:rsid w:val="00426FD2"/>
    <w:rsid w:val="004361DB"/>
    <w:rsid w:val="00440567"/>
    <w:rsid w:val="00447041"/>
    <w:rsid w:val="00467525"/>
    <w:rsid w:val="004857CA"/>
    <w:rsid w:val="0048744D"/>
    <w:rsid w:val="004A2C3B"/>
    <w:rsid w:val="004B19AC"/>
    <w:rsid w:val="004B5F0F"/>
    <w:rsid w:val="004C265B"/>
    <w:rsid w:val="004E093B"/>
    <w:rsid w:val="004F0765"/>
    <w:rsid w:val="004F096E"/>
    <w:rsid w:val="004F2FCD"/>
    <w:rsid w:val="004F475B"/>
    <w:rsid w:val="00501996"/>
    <w:rsid w:val="0050392E"/>
    <w:rsid w:val="00504305"/>
    <w:rsid w:val="00507881"/>
    <w:rsid w:val="00526FCF"/>
    <w:rsid w:val="005366D2"/>
    <w:rsid w:val="00556320"/>
    <w:rsid w:val="005677C9"/>
    <w:rsid w:val="00571195"/>
    <w:rsid w:val="005748DF"/>
    <w:rsid w:val="00582025"/>
    <w:rsid w:val="00583EE6"/>
    <w:rsid w:val="00595470"/>
    <w:rsid w:val="00595606"/>
    <w:rsid w:val="005A1BE0"/>
    <w:rsid w:val="005B2C11"/>
    <w:rsid w:val="005B7DD8"/>
    <w:rsid w:val="005C0DDC"/>
    <w:rsid w:val="005C239B"/>
    <w:rsid w:val="005D540A"/>
    <w:rsid w:val="005D5C0E"/>
    <w:rsid w:val="005E02ED"/>
    <w:rsid w:val="005E2668"/>
    <w:rsid w:val="005E4E1E"/>
    <w:rsid w:val="005F533A"/>
    <w:rsid w:val="005F563C"/>
    <w:rsid w:val="00611309"/>
    <w:rsid w:val="0061459E"/>
    <w:rsid w:val="00615D1B"/>
    <w:rsid w:val="00617EC1"/>
    <w:rsid w:val="006212C0"/>
    <w:rsid w:val="00625904"/>
    <w:rsid w:val="00625C72"/>
    <w:rsid w:val="006312A2"/>
    <w:rsid w:val="0063398C"/>
    <w:rsid w:val="00634829"/>
    <w:rsid w:val="00644E80"/>
    <w:rsid w:val="00652B35"/>
    <w:rsid w:val="006672B1"/>
    <w:rsid w:val="00675FD3"/>
    <w:rsid w:val="0068395F"/>
    <w:rsid w:val="00691C42"/>
    <w:rsid w:val="00697F57"/>
    <w:rsid w:val="006A23A5"/>
    <w:rsid w:val="006A72CA"/>
    <w:rsid w:val="006B47EC"/>
    <w:rsid w:val="006B5DC3"/>
    <w:rsid w:val="006C3EE1"/>
    <w:rsid w:val="006C57F7"/>
    <w:rsid w:val="006D7677"/>
    <w:rsid w:val="006E2704"/>
    <w:rsid w:val="006F59DF"/>
    <w:rsid w:val="006F7DD3"/>
    <w:rsid w:val="007134A2"/>
    <w:rsid w:val="00721263"/>
    <w:rsid w:val="007216E2"/>
    <w:rsid w:val="00723CA1"/>
    <w:rsid w:val="00727E31"/>
    <w:rsid w:val="007443D3"/>
    <w:rsid w:val="0074462D"/>
    <w:rsid w:val="007450D0"/>
    <w:rsid w:val="007568CD"/>
    <w:rsid w:val="00764D67"/>
    <w:rsid w:val="007838C8"/>
    <w:rsid w:val="00783F89"/>
    <w:rsid w:val="00785E20"/>
    <w:rsid w:val="007B203E"/>
    <w:rsid w:val="007B2DB9"/>
    <w:rsid w:val="007C0C1D"/>
    <w:rsid w:val="007C5A5B"/>
    <w:rsid w:val="007C7D38"/>
    <w:rsid w:val="007D459B"/>
    <w:rsid w:val="007F7694"/>
    <w:rsid w:val="008075D0"/>
    <w:rsid w:val="008256C9"/>
    <w:rsid w:val="00827E1D"/>
    <w:rsid w:val="0083764E"/>
    <w:rsid w:val="00843A7C"/>
    <w:rsid w:val="008523B5"/>
    <w:rsid w:val="00853F34"/>
    <w:rsid w:val="00857E7B"/>
    <w:rsid w:val="008650D9"/>
    <w:rsid w:val="00873609"/>
    <w:rsid w:val="00892676"/>
    <w:rsid w:val="00894552"/>
    <w:rsid w:val="00897094"/>
    <w:rsid w:val="008A6FF2"/>
    <w:rsid w:val="008B7152"/>
    <w:rsid w:val="008C1484"/>
    <w:rsid w:val="008C3171"/>
    <w:rsid w:val="008C55A9"/>
    <w:rsid w:val="008C61F5"/>
    <w:rsid w:val="008D25BF"/>
    <w:rsid w:val="008F7A56"/>
    <w:rsid w:val="00902891"/>
    <w:rsid w:val="00914F49"/>
    <w:rsid w:val="00927117"/>
    <w:rsid w:val="009338E6"/>
    <w:rsid w:val="00941B24"/>
    <w:rsid w:val="00944576"/>
    <w:rsid w:val="009447F2"/>
    <w:rsid w:val="0094496D"/>
    <w:rsid w:val="00954CB5"/>
    <w:rsid w:val="009578EA"/>
    <w:rsid w:val="0096410A"/>
    <w:rsid w:val="009707A4"/>
    <w:rsid w:val="00976069"/>
    <w:rsid w:val="00981EE9"/>
    <w:rsid w:val="009A245B"/>
    <w:rsid w:val="009A6827"/>
    <w:rsid w:val="009B292A"/>
    <w:rsid w:val="009B516D"/>
    <w:rsid w:val="009C2DB6"/>
    <w:rsid w:val="009C37FB"/>
    <w:rsid w:val="009E050F"/>
    <w:rsid w:val="00A003D5"/>
    <w:rsid w:val="00A0526A"/>
    <w:rsid w:val="00A05951"/>
    <w:rsid w:val="00A06A29"/>
    <w:rsid w:val="00A10B7D"/>
    <w:rsid w:val="00A124BE"/>
    <w:rsid w:val="00A1547D"/>
    <w:rsid w:val="00A17229"/>
    <w:rsid w:val="00A210E7"/>
    <w:rsid w:val="00A24E3A"/>
    <w:rsid w:val="00A375DC"/>
    <w:rsid w:val="00A40E37"/>
    <w:rsid w:val="00A4294B"/>
    <w:rsid w:val="00A437BC"/>
    <w:rsid w:val="00A65974"/>
    <w:rsid w:val="00A70475"/>
    <w:rsid w:val="00A81300"/>
    <w:rsid w:val="00A82913"/>
    <w:rsid w:val="00A82BA1"/>
    <w:rsid w:val="00A830C4"/>
    <w:rsid w:val="00A84647"/>
    <w:rsid w:val="00A85A40"/>
    <w:rsid w:val="00A86CAD"/>
    <w:rsid w:val="00A8713B"/>
    <w:rsid w:val="00A8735A"/>
    <w:rsid w:val="00A92365"/>
    <w:rsid w:val="00A942A4"/>
    <w:rsid w:val="00A95F1A"/>
    <w:rsid w:val="00AA6B29"/>
    <w:rsid w:val="00AB61C6"/>
    <w:rsid w:val="00AC2A2C"/>
    <w:rsid w:val="00AF4478"/>
    <w:rsid w:val="00B014CC"/>
    <w:rsid w:val="00B018FF"/>
    <w:rsid w:val="00B07AF4"/>
    <w:rsid w:val="00B1792C"/>
    <w:rsid w:val="00B210FE"/>
    <w:rsid w:val="00B36AF7"/>
    <w:rsid w:val="00B43331"/>
    <w:rsid w:val="00B452A4"/>
    <w:rsid w:val="00B45416"/>
    <w:rsid w:val="00B61B5C"/>
    <w:rsid w:val="00B63F03"/>
    <w:rsid w:val="00B64704"/>
    <w:rsid w:val="00B66278"/>
    <w:rsid w:val="00B66AEB"/>
    <w:rsid w:val="00B7410F"/>
    <w:rsid w:val="00B7620E"/>
    <w:rsid w:val="00B90EB8"/>
    <w:rsid w:val="00BB16AD"/>
    <w:rsid w:val="00BB2A62"/>
    <w:rsid w:val="00BD1E04"/>
    <w:rsid w:val="00BD2727"/>
    <w:rsid w:val="00BE012D"/>
    <w:rsid w:val="00BE1837"/>
    <w:rsid w:val="00BE349B"/>
    <w:rsid w:val="00BE6106"/>
    <w:rsid w:val="00C01740"/>
    <w:rsid w:val="00C05944"/>
    <w:rsid w:val="00C13F4E"/>
    <w:rsid w:val="00C20D32"/>
    <w:rsid w:val="00C26810"/>
    <w:rsid w:val="00C47974"/>
    <w:rsid w:val="00C479C6"/>
    <w:rsid w:val="00C50615"/>
    <w:rsid w:val="00C56A21"/>
    <w:rsid w:val="00C77F7B"/>
    <w:rsid w:val="00C8655A"/>
    <w:rsid w:val="00C92DF1"/>
    <w:rsid w:val="00C9382C"/>
    <w:rsid w:val="00CC1360"/>
    <w:rsid w:val="00CD01FF"/>
    <w:rsid w:val="00CF22CD"/>
    <w:rsid w:val="00CF7185"/>
    <w:rsid w:val="00D10875"/>
    <w:rsid w:val="00D16BCC"/>
    <w:rsid w:val="00D16DB2"/>
    <w:rsid w:val="00D20674"/>
    <w:rsid w:val="00D21F8B"/>
    <w:rsid w:val="00D245D7"/>
    <w:rsid w:val="00D30E1C"/>
    <w:rsid w:val="00D37F44"/>
    <w:rsid w:val="00D42615"/>
    <w:rsid w:val="00D524C3"/>
    <w:rsid w:val="00D8604D"/>
    <w:rsid w:val="00D93556"/>
    <w:rsid w:val="00DC5B32"/>
    <w:rsid w:val="00DD0767"/>
    <w:rsid w:val="00DD322F"/>
    <w:rsid w:val="00DD3B05"/>
    <w:rsid w:val="00DD7238"/>
    <w:rsid w:val="00DE5F4C"/>
    <w:rsid w:val="00DF1C7D"/>
    <w:rsid w:val="00DF7FAE"/>
    <w:rsid w:val="00E04FA1"/>
    <w:rsid w:val="00E17A7C"/>
    <w:rsid w:val="00E2251E"/>
    <w:rsid w:val="00E25674"/>
    <w:rsid w:val="00E26273"/>
    <w:rsid w:val="00E37B9B"/>
    <w:rsid w:val="00E413F9"/>
    <w:rsid w:val="00E467DB"/>
    <w:rsid w:val="00E53DD9"/>
    <w:rsid w:val="00E60A90"/>
    <w:rsid w:val="00E66109"/>
    <w:rsid w:val="00E6685A"/>
    <w:rsid w:val="00E746BB"/>
    <w:rsid w:val="00E91C2C"/>
    <w:rsid w:val="00E978E0"/>
    <w:rsid w:val="00EB4ECB"/>
    <w:rsid w:val="00EC1A66"/>
    <w:rsid w:val="00ED4DA7"/>
    <w:rsid w:val="00EE513E"/>
    <w:rsid w:val="00EF3AEC"/>
    <w:rsid w:val="00EF5C94"/>
    <w:rsid w:val="00EF715B"/>
    <w:rsid w:val="00F16214"/>
    <w:rsid w:val="00F27C92"/>
    <w:rsid w:val="00F33423"/>
    <w:rsid w:val="00F36CCC"/>
    <w:rsid w:val="00F65C9D"/>
    <w:rsid w:val="00F74007"/>
    <w:rsid w:val="00F80EE2"/>
    <w:rsid w:val="00F8164C"/>
    <w:rsid w:val="00F86236"/>
    <w:rsid w:val="00F86C1C"/>
    <w:rsid w:val="00F97F6E"/>
    <w:rsid w:val="00FA024B"/>
    <w:rsid w:val="00FA33C8"/>
    <w:rsid w:val="00FA3FA8"/>
    <w:rsid w:val="00FB471A"/>
    <w:rsid w:val="00FC7DC4"/>
    <w:rsid w:val="00FE0BF3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E8A472-40CA-480C-9C2B-EFB62BBB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7FA7-6CF8-4FB6-9BD1-BEB61B0D9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9</cp:revision>
  <cp:lastPrinted>2020-03-02T20:42:00Z</cp:lastPrinted>
  <dcterms:created xsi:type="dcterms:W3CDTF">2020-12-20T15:14:00Z</dcterms:created>
  <dcterms:modified xsi:type="dcterms:W3CDTF">2020-12-20T19:16:00Z</dcterms:modified>
</cp:coreProperties>
</file>