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6" w:lineRule="auto" w:before="79"/>
        <w:ind w:left="583" w:right="497" w:firstLine="1586"/>
        <w:jc w:val="left"/>
        <w:rPr>
          <w:sz w:val="24"/>
        </w:rPr>
      </w:pPr>
      <w:r>
        <w:rPr>
          <w:w w:val="105"/>
          <w:sz w:val="24"/>
        </w:rPr>
        <w:t>MIHICTEPCTBO ОСВІТИ I НАУКИ УКРАЇНИ ХАРКІВСЬКИЙ НАЦІОНАЛЬНИЙ УНІВЕРСИТЕТ IMEHI В.Н.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КАРАЗІНА</w:t>
      </w:r>
    </w:p>
    <w:p>
      <w:pPr>
        <w:spacing w:line="234" w:lineRule="exact" w:before="0"/>
        <w:ind w:left="2534" w:right="0" w:firstLine="0"/>
        <w:jc w:val="left"/>
        <w:rPr>
          <w:sz w:val="24"/>
        </w:rPr>
      </w:pPr>
      <w:r>
        <w:rPr>
          <w:w w:val="105"/>
          <w:sz w:val="24"/>
        </w:rPr>
        <w:t>ФАКУЛЬТЕТ КОМП’ЮТЕРНИХ HAУK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341" w:right="340"/>
        <w:jc w:val="center"/>
      </w:pPr>
      <w:r>
        <w:rPr/>
        <w:t>Лабораторна робота №2</w:t>
      </w:r>
    </w:p>
    <w:p>
      <w:pPr>
        <w:pStyle w:val="BodyText"/>
        <w:spacing w:before="148"/>
        <w:ind w:left="341" w:right="364"/>
        <w:jc w:val="center"/>
      </w:pPr>
      <w:r>
        <w:rPr/>
        <w:t>з дисципліни «ПРОЕКТУВАННЯ ІНФОРМАЦІЙНИХ СИСТЕМ»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57" w:lineRule="auto"/>
        <w:ind w:left="341" w:right="376"/>
        <w:jc w:val="center"/>
      </w:pPr>
      <w:r>
        <w:rPr/>
        <w:t>Тема: «Розробка специфікації вимог в процесі проектування програмного забезпечення (ПЗ)»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88"/>
        <w:ind w:left="5918"/>
      </w:pPr>
      <w:r>
        <w:rPr/>
        <w:t>Виконала:</w:t>
      </w:r>
    </w:p>
    <w:p>
      <w:pPr>
        <w:pStyle w:val="BodyText"/>
        <w:spacing w:line="357" w:lineRule="auto" w:before="158"/>
        <w:ind w:left="6345" w:right="497" w:hanging="428"/>
      </w:pPr>
      <w:r>
        <w:rPr/>
        <w:t>студентка групи КС-ЗЗ Рузудженк С.Р.</w:t>
      </w:r>
    </w:p>
    <w:p>
      <w:pPr>
        <w:pStyle w:val="BodyText"/>
        <w:spacing w:before="1"/>
        <w:ind w:left="5907"/>
      </w:pPr>
      <w:r>
        <w:rPr/>
        <w:t>Перевірив:</w:t>
      </w:r>
    </w:p>
    <w:p>
      <w:pPr>
        <w:pStyle w:val="BodyText"/>
        <w:spacing w:before="163"/>
        <w:ind w:left="5826"/>
      </w:pPr>
      <w:r>
        <w:rPr/>
        <w:t>ст. викл. Товстокоренко О.Ю.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7"/>
        <w:ind w:left="341" w:right="336" w:firstLine="0"/>
        <w:jc w:val="center"/>
        <w:rPr>
          <w:sz w:val="27"/>
        </w:rPr>
      </w:pPr>
      <w:r>
        <w:rPr>
          <w:sz w:val="27"/>
        </w:rPr>
        <w:t>Харків </w:t>
      </w:r>
      <w:r>
        <w:rPr>
          <w:w w:val="90"/>
          <w:sz w:val="27"/>
        </w:rPr>
        <w:t>— </w:t>
      </w:r>
      <w:r>
        <w:rPr>
          <w:sz w:val="27"/>
        </w:rPr>
        <w:t>2019</w:t>
      </w:r>
    </w:p>
    <w:p>
      <w:pPr>
        <w:spacing w:after="0"/>
        <w:jc w:val="center"/>
        <w:rPr>
          <w:sz w:val="27"/>
        </w:rPr>
        <w:sectPr>
          <w:type w:val="continuous"/>
          <w:pgSz w:w="11900" w:h="16840"/>
          <w:pgMar w:top="1060" w:bottom="280" w:left="1580" w:right="760"/>
        </w:sectPr>
      </w:pPr>
    </w:p>
    <w:p>
      <w:pPr>
        <w:pStyle w:val="Heading1"/>
        <w:spacing w:before="60"/>
        <w:ind w:left="3612"/>
      </w:pPr>
      <w:r>
        <w:rPr/>
        <w:t>Лабораторна робота N•.2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364" w:lineRule="auto"/>
        <w:ind w:left="120" w:firstLine="705"/>
      </w:pPr>
      <w:r>
        <w:rPr/>
        <w:t>Тема:</w:t>
      </w:r>
      <w:r>
        <w:rPr>
          <w:spacing w:val="-21"/>
        </w:rPr>
        <w:t> </w:t>
      </w:r>
      <w:r>
        <w:rPr/>
        <w:t>розробка</w:t>
      </w:r>
      <w:r>
        <w:rPr>
          <w:spacing w:val="-13"/>
        </w:rPr>
        <w:t> </w:t>
      </w:r>
      <w:r>
        <w:rPr/>
        <w:t>специфікації</w:t>
      </w:r>
      <w:r>
        <w:rPr>
          <w:spacing w:val="-13"/>
        </w:rPr>
        <w:t> </w:t>
      </w:r>
      <w:r>
        <w:rPr/>
        <w:t>вимог</w:t>
      </w:r>
      <w:r>
        <w:rPr>
          <w:spacing w:val="-17"/>
        </w:rPr>
        <w:t> </w:t>
      </w:r>
      <w:r>
        <w:rPr/>
        <w:t>в</w:t>
      </w:r>
      <w:r>
        <w:rPr>
          <w:spacing w:val="-29"/>
        </w:rPr>
        <w:t> </w:t>
      </w:r>
      <w:r>
        <w:rPr/>
        <w:t>процесі</w:t>
      </w:r>
      <w:r>
        <w:rPr>
          <w:spacing w:val="-23"/>
        </w:rPr>
        <w:t> </w:t>
      </w:r>
      <w:r>
        <w:rPr/>
        <w:t>проектування</w:t>
      </w:r>
      <w:r>
        <w:rPr>
          <w:spacing w:val="-10"/>
        </w:rPr>
        <w:t> </w:t>
      </w:r>
      <w:r>
        <w:rPr/>
        <w:t>програмного забезпечення</w:t>
      </w:r>
      <w:r>
        <w:rPr>
          <w:spacing w:val="33"/>
        </w:rPr>
        <w:t> </w:t>
      </w:r>
      <w:r>
        <w:rPr/>
        <w:t>(ПЗ)».</w:t>
      </w:r>
    </w:p>
    <w:p>
      <w:pPr>
        <w:pStyle w:val="BodyText"/>
        <w:spacing w:line="313" w:lineRule="exact"/>
        <w:ind w:left="825"/>
      </w:pPr>
      <w:r>
        <w:rPr/>
        <w:t>Мета: вивчити наступні питания: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362" w:lineRule="auto" w:before="158" w:after="0"/>
        <w:ind w:left="119" w:right="154" w:firstLine="706"/>
        <w:jc w:val="left"/>
        <w:rPr>
          <w:sz w:val="28"/>
        </w:rPr>
      </w:pPr>
      <w:r>
        <w:rPr>
          <w:sz w:val="28"/>
        </w:rPr>
        <w:t>Основні етапи та артефакти процесу розробки ПЗ за методологіею RUP (Rational Unified</w:t>
      </w:r>
      <w:r>
        <w:rPr>
          <w:spacing w:val="35"/>
          <w:sz w:val="28"/>
        </w:rPr>
        <w:t> </w:t>
      </w:r>
      <w:r>
        <w:rPr>
          <w:sz w:val="28"/>
        </w:rPr>
        <w:t>Process)</w:t>
      </w: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357" w:lineRule="auto" w:before="0" w:after="0"/>
        <w:ind w:left="119" w:right="128" w:firstLine="709"/>
        <w:jc w:val="left"/>
        <w:rPr>
          <w:sz w:val="28"/>
        </w:rPr>
      </w:pPr>
      <w:r>
        <w:rPr>
          <w:sz w:val="28"/>
        </w:rPr>
        <w:t>Згідно стандарту RUP розробити специфікацію вимог в вигляді структурованого текстового опису для наданої предметної</w:t>
      </w:r>
      <w:r>
        <w:rPr>
          <w:spacing w:val="39"/>
          <w:sz w:val="28"/>
        </w:rPr>
        <w:t> </w:t>
      </w:r>
      <w:r>
        <w:rPr>
          <w:sz w:val="28"/>
        </w:rPr>
        <w:t>області.</w:t>
      </w:r>
    </w:p>
    <w:p>
      <w:pPr>
        <w:pStyle w:val="BodyText"/>
        <w:rPr>
          <w:sz w:val="42"/>
        </w:rPr>
      </w:pPr>
    </w:p>
    <w:p>
      <w:pPr>
        <w:pStyle w:val="BodyText"/>
        <w:ind w:left="4461"/>
        <w:jc w:val="both"/>
      </w:pPr>
      <w:r>
        <w:rPr/>
        <w:t>Хід роботи</w:t>
      </w:r>
    </w:p>
    <w:p>
      <w:pPr>
        <w:pStyle w:val="BodyText"/>
        <w:spacing w:line="360" w:lineRule="auto" w:before="158"/>
        <w:ind w:left="117" w:right="116" w:firstLine="708"/>
        <w:jc w:val="both"/>
      </w:pPr>
      <w:r>
        <w:rPr/>
        <w:t>У</w:t>
      </w:r>
      <w:r>
        <w:rPr>
          <w:spacing w:val="-21"/>
        </w:rPr>
        <w:t> </w:t>
      </w:r>
      <w:r>
        <w:rPr/>
        <w:t>ході</w:t>
      </w:r>
      <w:r>
        <w:rPr>
          <w:spacing w:val="-21"/>
        </w:rPr>
        <w:t> </w:t>
      </w:r>
      <w:r>
        <w:rPr/>
        <w:t>виконання</w:t>
      </w:r>
      <w:r>
        <w:rPr>
          <w:spacing w:val="-12"/>
        </w:rPr>
        <w:t> </w:t>
      </w:r>
      <w:r>
        <w:rPr/>
        <w:t>лабораторної</w:t>
      </w:r>
      <w:r>
        <w:rPr>
          <w:spacing w:val="-5"/>
        </w:rPr>
        <w:t> </w:t>
      </w:r>
      <w:r>
        <w:rPr/>
        <w:t>роботи</w:t>
      </w:r>
      <w:r>
        <w:rPr>
          <w:spacing w:val="-11"/>
        </w:rPr>
        <w:t> </w:t>
      </w:r>
      <w:r>
        <w:rPr/>
        <w:t>було</w:t>
      </w:r>
      <w:r>
        <w:rPr>
          <w:spacing w:val="-15"/>
        </w:rPr>
        <w:t> </w:t>
      </w:r>
      <w:r>
        <w:rPr/>
        <w:t>розглянуто</w:t>
      </w:r>
      <w:r>
        <w:rPr>
          <w:spacing w:val="-4"/>
        </w:rPr>
        <w:t> </w:t>
      </w:r>
      <w:r>
        <w:rPr/>
        <w:t>основні</w:t>
      </w:r>
      <w:r>
        <w:rPr>
          <w:spacing w:val="-17"/>
        </w:rPr>
        <w:t> </w:t>
      </w:r>
      <w:r>
        <w:rPr/>
        <w:t>етапи</w:t>
      </w:r>
      <w:r>
        <w:rPr>
          <w:spacing w:val="-15"/>
        </w:rPr>
        <w:t> </w:t>
      </w:r>
      <w:r>
        <w:rPr/>
        <w:t>та артефакти процесу розробки програмного забезпечення за методологіею RUP (Rational Unified Process), також було вивчено основні вимоги до формування текстового формату специфікацfі вимог до програмного</w:t>
      </w:r>
      <w:r>
        <w:rPr>
          <w:spacing w:val="49"/>
        </w:rPr>
        <w:t> </w:t>
      </w:r>
      <w:r>
        <w:rPr/>
        <w:t>забезпечення.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line="256" w:lineRule="auto"/>
        <w:ind w:hanging="2"/>
      </w:pPr>
      <w:r>
        <w:rPr/>
        <w:t>Розробка розгорнутого сценарію основних прецедентів за стандартом RUP.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357" w:lineRule="auto" w:before="1" w:after="0"/>
        <w:ind w:left="401" w:right="120" w:firstLine="1"/>
        <w:jc w:val="left"/>
        <w:rPr>
          <w:sz w:val="28"/>
        </w:rPr>
      </w:pPr>
      <w:r>
        <w:rPr>
          <w:b/>
          <w:sz w:val="28"/>
        </w:rPr>
        <w:t>Предметна область розробки ПЗ: </w:t>
      </w:r>
      <w:r>
        <w:rPr>
          <w:sz w:val="28"/>
        </w:rPr>
        <w:t>«Система реестрації та посадки на борт пасажирів</w:t>
      </w:r>
      <w:r>
        <w:rPr>
          <w:spacing w:val="36"/>
          <w:sz w:val="28"/>
        </w:rPr>
        <w:t> </w:t>
      </w:r>
      <w:r>
        <w:rPr>
          <w:sz w:val="28"/>
        </w:rPr>
        <w:t>аеропорту».</w:t>
      </w:r>
    </w:p>
    <w:p>
      <w:pPr>
        <w:pStyle w:val="Heading1"/>
        <w:numPr>
          <w:ilvl w:val="0"/>
          <w:numId w:val="2"/>
        </w:numPr>
        <w:tabs>
          <w:tab w:pos="891" w:val="left" w:leader="none"/>
          <w:tab w:pos="892" w:val="left" w:leader="none"/>
        </w:tabs>
        <w:spacing w:line="240" w:lineRule="auto" w:before="5" w:after="0"/>
        <w:ind w:left="891" w:right="0" w:hanging="492"/>
        <w:jc w:val="left"/>
        <w:rPr>
          <w:i/>
        </w:rPr>
      </w:pPr>
      <w:r>
        <w:rPr/>
        <w:t>Перелік основних прецедентів використання цісї</w:t>
      </w:r>
      <w:r>
        <w:rPr>
          <w:spacing w:val="24"/>
        </w:rPr>
        <w:t> </w:t>
      </w:r>
      <w:r>
        <w:rPr>
          <w:i/>
        </w:rPr>
        <w:t>RC:</w:t>
      </w:r>
    </w:p>
    <w:p>
      <w:pPr>
        <w:pStyle w:val="ListParagraph"/>
        <w:numPr>
          <w:ilvl w:val="1"/>
          <w:numId w:val="2"/>
        </w:numPr>
        <w:tabs>
          <w:tab w:pos="1271" w:val="left" w:leader="none"/>
          <w:tab w:pos="2722" w:val="left" w:leader="none"/>
          <w:tab w:pos="4322" w:val="left" w:leader="none"/>
          <w:tab w:pos="5874" w:val="left" w:leader="none"/>
          <w:tab w:pos="6631" w:val="left" w:leader="none"/>
          <w:tab w:pos="7947" w:val="left" w:leader="none"/>
        </w:tabs>
        <w:spacing w:line="264" w:lineRule="auto" w:before="153" w:after="0"/>
        <w:ind w:left="1195" w:right="145" w:hanging="363"/>
        <w:jc w:val="left"/>
        <w:rPr>
          <w:sz w:val="28"/>
        </w:rPr>
      </w:pPr>
      <w:r>
        <w:rPr>
          <w:sz w:val="28"/>
        </w:rPr>
        <w:t>Звичайна</w:t>
        <w:tab/>
        <w:t>реестрація</w:t>
        <w:tab/>
        <w:t>пасажира,</w:t>
        <w:tab/>
        <w:t>яку</w:t>
        <w:tab/>
        <w:t>виконуе</w:t>
        <w:tab/>
      </w:r>
      <w:r>
        <w:rPr>
          <w:spacing w:val="-1"/>
          <w:w w:val="95"/>
          <w:sz w:val="28"/>
        </w:rPr>
        <w:t>представник </w:t>
      </w:r>
      <w:r>
        <w:rPr>
          <w:sz w:val="28"/>
        </w:rPr>
        <w:t>реестраційної служби</w:t>
      </w:r>
      <w:r>
        <w:rPr>
          <w:spacing w:val="29"/>
          <w:sz w:val="28"/>
        </w:rPr>
        <w:t> </w:t>
      </w:r>
      <w:r>
        <w:rPr>
          <w:sz w:val="28"/>
        </w:rPr>
        <w:t>аеропорту.</w:t>
      </w:r>
    </w:p>
    <w:p>
      <w:pPr>
        <w:pStyle w:val="ListParagraph"/>
        <w:numPr>
          <w:ilvl w:val="1"/>
          <w:numId w:val="2"/>
        </w:numPr>
        <w:tabs>
          <w:tab w:pos="1266" w:val="left" w:leader="none"/>
        </w:tabs>
        <w:spacing w:line="261" w:lineRule="auto" w:before="0" w:after="0"/>
        <w:ind w:left="1195" w:right="156" w:hanging="358"/>
        <w:jc w:val="left"/>
        <w:rPr>
          <w:sz w:val="28"/>
        </w:rPr>
      </w:pPr>
      <w:r>
        <w:rPr>
          <w:sz w:val="28"/>
        </w:rPr>
        <w:t>Експрес-реестрація (без багажу), яка проводиться представником реестраційної служби на окремому пункті</w:t>
      </w:r>
      <w:r>
        <w:rPr>
          <w:spacing w:val="40"/>
          <w:sz w:val="28"/>
        </w:rPr>
        <w:t> </w:t>
      </w:r>
      <w:r>
        <w:rPr>
          <w:sz w:val="28"/>
        </w:rPr>
        <w:t>реестрацїі.</w:t>
      </w:r>
    </w:p>
    <w:p>
      <w:pPr>
        <w:pStyle w:val="ListParagraph"/>
        <w:numPr>
          <w:ilvl w:val="1"/>
          <w:numId w:val="2"/>
        </w:numPr>
        <w:tabs>
          <w:tab w:pos="1270" w:val="left" w:leader="none"/>
          <w:tab w:pos="9305" w:val="left" w:leader="none"/>
        </w:tabs>
        <w:spacing w:line="261" w:lineRule="auto" w:before="0" w:after="0"/>
        <w:ind w:left="1194" w:right="117" w:hanging="357"/>
        <w:jc w:val="left"/>
        <w:rPr>
          <w:sz w:val="28"/>
        </w:rPr>
      </w:pPr>
      <w:r>
        <w:rPr>
          <w:sz w:val="28"/>
        </w:rPr>
        <w:t>Автоматична реестрація, що виконуеться</w:t>
      </w:r>
      <w:r>
        <w:rPr>
          <w:spacing w:val="56"/>
          <w:sz w:val="28"/>
        </w:rPr>
        <w:t> </w:t>
      </w:r>
      <w:r>
        <w:rPr>
          <w:sz w:val="28"/>
        </w:rPr>
        <w:t>пасажиром</w:t>
      </w:r>
      <w:r>
        <w:rPr>
          <w:spacing w:val="17"/>
          <w:sz w:val="28"/>
        </w:rPr>
        <w:t> </w:t>
      </w:r>
      <w:r>
        <w:rPr>
          <w:sz w:val="28"/>
        </w:rPr>
        <w:t>самостійно</w:t>
        <w:tab/>
      </w:r>
      <w:r>
        <w:rPr>
          <w:spacing w:val="-17"/>
          <w:sz w:val="28"/>
        </w:rPr>
        <w:t>у </w:t>
      </w:r>
      <w:r>
        <w:rPr>
          <w:sz w:val="28"/>
        </w:rPr>
        <w:t>автоматі.</w:t>
      </w:r>
    </w:p>
    <w:p>
      <w:pPr>
        <w:spacing w:after="0" w:line="261" w:lineRule="auto"/>
        <w:jc w:val="left"/>
        <w:rPr>
          <w:sz w:val="28"/>
        </w:rPr>
        <w:sectPr>
          <w:pgSz w:w="1190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40" w:lineRule="auto" w:before="72" w:after="0"/>
        <w:ind w:left="785" w:right="0" w:hanging="310"/>
        <w:jc w:val="left"/>
        <w:rPr>
          <w:b/>
          <w:sz w:val="27"/>
        </w:rPr>
      </w:pPr>
      <w:r>
        <w:rPr>
          <w:b/>
          <w:w w:val="105"/>
          <w:sz w:val="27"/>
        </w:rPr>
        <w:t>Розробка розгорнутого сценарію для прецеденту</w:t>
      </w:r>
      <w:r>
        <w:rPr>
          <w:b/>
          <w:spacing w:val="-27"/>
          <w:w w:val="105"/>
          <w:sz w:val="27"/>
        </w:rPr>
        <w:t> </w:t>
      </w:r>
      <w:r>
        <w:rPr>
          <w:b/>
          <w:w w:val="105"/>
          <w:sz w:val="27"/>
        </w:rPr>
        <w:t>(2.1)</w:t>
      </w:r>
    </w:p>
    <w:p>
      <w:pPr>
        <w:spacing w:before="169"/>
        <w:ind w:left="836" w:right="0" w:firstLine="0"/>
        <w:jc w:val="left"/>
        <w:rPr>
          <w:sz w:val="27"/>
        </w:rPr>
      </w:pPr>
      <w:r>
        <w:rPr>
          <w:w w:val="105"/>
          <w:sz w:val="27"/>
        </w:rPr>
        <w:t>(3.1) </w:t>
      </w:r>
      <w:r>
        <w:rPr>
          <w:w w:val="105"/>
          <w:sz w:val="27"/>
          <w:u w:val="single"/>
        </w:rPr>
        <w:t>Зацікавлені особи прецеденту та їх вимоги: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4" w:lineRule="auto" w:before="168" w:after="0"/>
        <w:ind w:left="836" w:right="229" w:hanging="360"/>
        <w:jc w:val="left"/>
        <w:rPr>
          <w:sz w:val="27"/>
        </w:rPr>
      </w:pPr>
      <w:r>
        <w:rPr>
          <w:w w:val="105"/>
          <w:sz w:val="27"/>
        </w:rPr>
        <w:t>Пасажир: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хоче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швидко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зареєструватися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на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посадку,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зареєструвати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багаж та перейти до наступного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етапу.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7" w:lineRule="auto" w:before="13" w:after="0"/>
        <w:ind w:left="836" w:right="460" w:hanging="360"/>
        <w:jc w:val="left"/>
        <w:rPr>
          <w:sz w:val="27"/>
        </w:rPr>
      </w:pPr>
      <w:r>
        <w:rPr>
          <w:w w:val="105"/>
          <w:sz w:val="27"/>
        </w:rPr>
        <w:t>Представник реєстраційної служби: повинен швидко і безпомилково обробити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персональні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дані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кожного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пасажира,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а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також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зареєструвати багаж, вага якого не перевищує допустимої</w:t>
      </w:r>
      <w:r>
        <w:rPr>
          <w:spacing w:val="-30"/>
          <w:w w:val="105"/>
          <w:sz w:val="27"/>
        </w:rPr>
        <w:t> </w:t>
      </w:r>
      <w:r>
        <w:rPr>
          <w:w w:val="105"/>
          <w:sz w:val="27"/>
        </w:rPr>
        <w:t>норми.</w:t>
      </w:r>
    </w:p>
    <w:p>
      <w:pPr>
        <w:spacing w:line="372" w:lineRule="auto" w:before="11"/>
        <w:ind w:left="836" w:right="449" w:firstLine="0"/>
        <w:jc w:val="left"/>
        <w:rPr>
          <w:sz w:val="27"/>
        </w:rPr>
      </w:pPr>
      <w:r>
        <w:rPr>
          <w:w w:val="105"/>
          <w:sz w:val="27"/>
        </w:rPr>
        <w:t>(3.2) К</w:t>
      </w:r>
      <w:r>
        <w:rPr>
          <w:w w:val="105"/>
          <w:sz w:val="27"/>
          <w:u w:val="single"/>
        </w:rPr>
        <w:t>ористувач відповідного ПЗ, тоб</w:t>
      </w:r>
      <w:r>
        <w:rPr>
          <w:w w:val="105"/>
          <w:sz w:val="27"/>
        </w:rPr>
        <w:t>то основний актор цього прецеденту – це представник реєстраційної служби аеропорту, який проводить реєстрацію пасажирів за допомогою ПС, що має бути розроблена.</w:t>
      </w:r>
    </w:p>
    <w:p>
      <w:pPr>
        <w:spacing w:before="2"/>
        <w:ind w:left="836" w:right="0" w:firstLine="0"/>
        <w:jc w:val="left"/>
        <w:rPr>
          <w:sz w:val="27"/>
        </w:rPr>
      </w:pPr>
      <w:r>
        <w:rPr>
          <w:w w:val="105"/>
          <w:sz w:val="27"/>
        </w:rPr>
        <w:t>(3.3) </w:t>
      </w:r>
      <w:r>
        <w:rPr>
          <w:w w:val="105"/>
          <w:sz w:val="27"/>
          <w:u w:val="single"/>
        </w:rPr>
        <w:t>Передумови прецеденту ( pre - conditions):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73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Представник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реєстрації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має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пройти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процедуру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аутентифікації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в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системі.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4" w:lineRule="auto" w:before="173" w:after="0"/>
        <w:ind w:left="836" w:right="535" w:hanging="360"/>
        <w:jc w:val="left"/>
        <w:rPr>
          <w:sz w:val="27"/>
        </w:rPr>
      </w:pPr>
      <w:r>
        <w:rPr>
          <w:spacing w:val="-3"/>
          <w:w w:val="105"/>
          <w:sz w:val="27"/>
        </w:rPr>
        <w:t>ПС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має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бути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активною,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а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також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повинен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бути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забезпечений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доступ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до бази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даних.</w:t>
      </w:r>
    </w:p>
    <w:p>
      <w:pPr>
        <w:spacing w:before="8"/>
        <w:ind w:left="836" w:right="0" w:firstLine="0"/>
        <w:jc w:val="left"/>
        <w:rPr>
          <w:sz w:val="27"/>
        </w:rPr>
      </w:pPr>
      <w:r>
        <w:rPr>
          <w:w w:val="105"/>
          <w:sz w:val="27"/>
        </w:rPr>
        <w:t>(3.4) </w:t>
      </w:r>
      <w:r>
        <w:rPr>
          <w:w w:val="105"/>
          <w:sz w:val="27"/>
          <w:u w:val="single"/>
        </w:rPr>
        <w:t>Основний успішний сценарій: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369" w:lineRule="auto" w:before="173" w:after="0"/>
        <w:ind w:left="831" w:right="944" w:hanging="360"/>
        <w:jc w:val="left"/>
        <w:rPr>
          <w:sz w:val="27"/>
        </w:rPr>
      </w:pPr>
      <w:r>
        <w:rPr>
          <w:w w:val="105"/>
          <w:sz w:val="27"/>
        </w:rPr>
        <w:t>Представник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реєстрації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розпочинає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реєстрацію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за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запитом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нового пасажира.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374" w:lineRule="auto" w:before="8" w:after="0"/>
        <w:ind w:left="836" w:right="304" w:hanging="360"/>
        <w:jc w:val="left"/>
        <w:rPr>
          <w:sz w:val="27"/>
        </w:rPr>
      </w:pPr>
      <w:r>
        <w:rPr>
          <w:w w:val="105"/>
          <w:sz w:val="27"/>
        </w:rPr>
        <w:t>Представник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реєстрації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обробляє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особисті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дані</w:t>
      </w:r>
      <w:r>
        <w:rPr>
          <w:spacing w:val="-2"/>
          <w:w w:val="105"/>
          <w:sz w:val="27"/>
        </w:rPr>
        <w:t> </w:t>
      </w:r>
      <w:r>
        <w:rPr>
          <w:w w:val="105"/>
          <w:sz w:val="27"/>
        </w:rPr>
        <w:t>(ПІБ,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дата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</w:rPr>
        <w:t>народження, номер паспорту і т. п.)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пасажира.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306" w:lineRule="exact" w:before="0" w:after="0"/>
        <w:ind w:left="762" w:right="0" w:hanging="287"/>
        <w:jc w:val="left"/>
        <w:rPr>
          <w:sz w:val="27"/>
        </w:rPr>
      </w:pPr>
      <w:r>
        <w:rPr>
          <w:w w:val="105"/>
          <w:sz w:val="27"/>
        </w:rPr>
        <w:t>Представник реєстрації проводить процедуру реєстрації</w:t>
      </w:r>
      <w:r>
        <w:rPr>
          <w:spacing w:val="-44"/>
          <w:w w:val="105"/>
          <w:sz w:val="27"/>
        </w:rPr>
        <w:t> </w:t>
      </w:r>
      <w:r>
        <w:rPr>
          <w:w w:val="105"/>
          <w:sz w:val="27"/>
        </w:rPr>
        <w:t>багажу.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374" w:lineRule="auto" w:before="173" w:after="0"/>
        <w:ind w:left="836" w:right="251" w:hanging="360"/>
        <w:jc w:val="left"/>
        <w:rPr>
          <w:sz w:val="27"/>
        </w:rPr>
      </w:pPr>
      <w:r>
        <w:rPr>
          <w:w w:val="105"/>
          <w:sz w:val="27"/>
        </w:rPr>
        <w:t>Пасажир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успішно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зареєстрований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на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літак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та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переходить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до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наступного етапу.</w:t>
      </w:r>
    </w:p>
    <w:p>
      <w:pPr>
        <w:spacing w:line="374" w:lineRule="auto" w:before="0"/>
        <w:ind w:left="1598" w:right="497" w:hanging="777"/>
        <w:jc w:val="left"/>
        <w:rPr>
          <w:sz w:val="27"/>
        </w:rPr>
      </w:pPr>
      <w:r>
        <w:rPr>
          <w:w w:val="105"/>
          <w:sz w:val="27"/>
        </w:rPr>
        <w:t>(3.5)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  <w:u w:val="single"/>
        </w:rPr>
        <w:t>Розширення</w:t>
      </w:r>
      <w:r>
        <w:rPr>
          <w:spacing w:val="-20"/>
          <w:w w:val="105"/>
          <w:sz w:val="27"/>
          <w:u w:val="single"/>
        </w:rPr>
        <w:t> </w:t>
      </w:r>
      <w:r>
        <w:rPr>
          <w:w w:val="105"/>
          <w:sz w:val="27"/>
          <w:u w:val="single"/>
        </w:rPr>
        <w:t>основного</w:t>
      </w:r>
      <w:r>
        <w:rPr>
          <w:spacing w:val="-20"/>
          <w:w w:val="105"/>
          <w:sz w:val="27"/>
          <w:u w:val="single"/>
        </w:rPr>
        <w:t> </w:t>
      </w:r>
      <w:r>
        <w:rPr>
          <w:w w:val="105"/>
          <w:sz w:val="27"/>
          <w:u w:val="single"/>
        </w:rPr>
        <w:t>сценарію</w:t>
      </w:r>
      <w:r>
        <w:rPr>
          <w:spacing w:val="-21"/>
          <w:w w:val="105"/>
          <w:sz w:val="27"/>
          <w:u w:val="single"/>
        </w:rPr>
        <w:t> </w:t>
      </w:r>
      <w:r>
        <w:rPr>
          <w:w w:val="105"/>
          <w:sz w:val="27"/>
          <w:u w:val="single"/>
        </w:rPr>
        <w:t>або</w:t>
      </w:r>
      <w:r>
        <w:rPr>
          <w:spacing w:val="-20"/>
          <w:w w:val="105"/>
          <w:sz w:val="27"/>
          <w:u w:val="single"/>
        </w:rPr>
        <w:t> </w:t>
      </w:r>
      <w:r>
        <w:rPr>
          <w:w w:val="105"/>
          <w:sz w:val="27"/>
          <w:u w:val="single"/>
        </w:rPr>
        <w:t>альтернативні</w:t>
      </w:r>
      <w:r>
        <w:rPr>
          <w:spacing w:val="-20"/>
          <w:w w:val="105"/>
          <w:sz w:val="27"/>
          <w:u w:val="single"/>
        </w:rPr>
        <w:t> </w:t>
      </w:r>
      <w:r>
        <w:rPr>
          <w:w w:val="105"/>
          <w:sz w:val="27"/>
          <w:u w:val="single"/>
        </w:rPr>
        <w:t>потоки.</w:t>
      </w:r>
      <w:r>
        <w:rPr>
          <w:w w:val="105"/>
          <w:sz w:val="27"/>
        </w:rPr>
        <w:t> Проблеми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з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документами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пасажира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</w:rPr>
        <w:t>(закінчився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термін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дії):</w:t>
      </w:r>
    </w:p>
    <w:p>
      <w:pPr>
        <w:pStyle w:val="ListParagraph"/>
        <w:numPr>
          <w:ilvl w:val="0"/>
          <w:numId w:val="5"/>
        </w:numPr>
        <w:tabs>
          <w:tab w:pos="758" w:val="left" w:leader="none"/>
        </w:tabs>
        <w:spacing w:line="374" w:lineRule="auto" w:before="0" w:after="0"/>
        <w:ind w:left="831" w:right="942" w:hanging="360"/>
        <w:jc w:val="left"/>
        <w:rPr>
          <w:sz w:val="27"/>
        </w:rPr>
      </w:pPr>
      <w:r>
        <w:rPr>
          <w:spacing w:val="-3"/>
          <w:w w:val="105"/>
          <w:sz w:val="27"/>
        </w:rPr>
        <w:t>ПС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повідомляє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представника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реєстрації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про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помилку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та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припиняє реєстрацію даного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пасажира.</w:t>
      </w:r>
    </w:p>
    <w:p>
      <w:pPr>
        <w:pStyle w:val="ListParagraph"/>
        <w:numPr>
          <w:ilvl w:val="0"/>
          <w:numId w:val="5"/>
        </w:numPr>
        <w:tabs>
          <w:tab w:pos="758" w:val="left" w:leader="none"/>
        </w:tabs>
        <w:spacing w:line="240" w:lineRule="auto" w:before="0" w:after="0"/>
        <w:ind w:left="757" w:right="0" w:hanging="287"/>
        <w:jc w:val="left"/>
        <w:rPr>
          <w:sz w:val="27"/>
        </w:rPr>
      </w:pPr>
      <w:r>
        <w:rPr>
          <w:w w:val="105"/>
          <w:sz w:val="27"/>
        </w:rPr>
        <w:t>Представник реєстрації переглядає інформацію про</w:t>
      </w:r>
      <w:r>
        <w:rPr>
          <w:spacing w:val="-38"/>
          <w:w w:val="105"/>
          <w:sz w:val="27"/>
        </w:rPr>
        <w:t> </w:t>
      </w:r>
      <w:r>
        <w:rPr>
          <w:w w:val="105"/>
          <w:sz w:val="27"/>
        </w:rPr>
        <w:t>помилку.</w:t>
      </w:r>
    </w:p>
    <w:p>
      <w:pPr>
        <w:pStyle w:val="ListParagraph"/>
        <w:numPr>
          <w:ilvl w:val="0"/>
          <w:numId w:val="5"/>
        </w:numPr>
        <w:tabs>
          <w:tab w:pos="758" w:val="left" w:leader="none"/>
        </w:tabs>
        <w:spacing w:line="374" w:lineRule="auto" w:before="158" w:after="0"/>
        <w:ind w:left="831" w:right="1491" w:hanging="360"/>
        <w:jc w:val="left"/>
        <w:rPr>
          <w:sz w:val="27"/>
        </w:rPr>
      </w:pPr>
      <w:r>
        <w:rPr>
          <w:w w:val="105"/>
          <w:sz w:val="27"/>
        </w:rPr>
        <w:t>Представник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реєстрації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повідомляє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пасажира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про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проблему</w:t>
      </w:r>
      <w:r>
        <w:rPr>
          <w:spacing w:val="-24"/>
          <w:w w:val="105"/>
          <w:sz w:val="27"/>
        </w:rPr>
        <w:t> </w:t>
      </w:r>
      <w:r>
        <w:rPr>
          <w:w w:val="105"/>
          <w:sz w:val="27"/>
        </w:rPr>
        <w:t>з документами.</w:t>
      </w:r>
    </w:p>
    <w:p>
      <w:pPr>
        <w:spacing w:after="0" w:line="374" w:lineRule="auto"/>
        <w:jc w:val="left"/>
        <w:rPr>
          <w:sz w:val="27"/>
        </w:rPr>
        <w:sectPr>
          <w:pgSz w:w="1190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5"/>
        </w:numPr>
        <w:tabs>
          <w:tab w:pos="758" w:val="left" w:leader="none"/>
        </w:tabs>
        <w:spacing w:line="240" w:lineRule="auto" w:before="67" w:after="0"/>
        <w:ind w:left="757" w:right="0" w:hanging="287"/>
        <w:jc w:val="left"/>
        <w:rPr>
          <w:sz w:val="27"/>
        </w:rPr>
      </w:pPr>
      <w:r>
        <w:rPr>
          <w:w w:val="105"/>
          <w:sz w:val="27"/>
        </w:rPr>
        <w:t>Пасажир не зареєстрований на даний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літак.</w:t>
      </w:r>
    </w:p>
    <w:p>
      <w:pPr>
        <w:pStyle w:val="ListParagraph"/>
        <w:numPr>
          <w:ilvl w:val="0"/>
          <w:numId w:val="5"/>
        </w:numPr>
        <w:tabs>
          <w:tab w:pos="758" w:val="left" w:leader="none"/>
        </w:tabs>
        <w:spacing w:line="240" w:lineRule="auto" w:before="174" w:after="0"/>
        <w:ind w:left="757" w:right="0" w:hanging="287"/>
        <w:jc w:val="left"/>
        <w:rPr>
          <w:sz w:val="27"/>
        </w:rPr>
      </w:pPr>
      <w:r>
        <w:rPr>
          <w:w w:val="105"/>
          <w:sz w:val="27"/>
        </w:rPr>
        <w:t>Пасажир покидає стійку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реєстрації.</w:t>
      </w:r>
    </w:p>
    <w:p>
      <w:pPr>
        <w:spacing w:before="168"/>
        <w:ind w:left="821" w:right="0" w:firstLine="0"/>
        <w:jc w:val="left"/>
        <w:rPr>
          <w:sz w:val="27"/>
        </w:rPr>
      </w:pPr>
      <w:r>
        <w:rPr>
          <w:w w:val="105"/>
          <w:sz w:val="27"/>
        </w:rPr>
        <w:t>(3.6) </w:t>
      </w:r>
      <w:r>
        <w:rPr>
          <w:w w:val="105"/>
          <w:sz w:val="27"/>
          <w:u w:val="single"/>
        </w:rPr>
        <w:t>Пост-умови прецеденту ( post - conditions):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4" w:lineRule="auto" w:before="174" w:after="0"/>
        <w:ind w:left="836" w:right="445" w:hanging="360"/>
        <w:jc w:val="left"/>
        <w:rPr>
          <w:sz w:val="27"/>
        </w:rPr>
      </w:pPr>
      <w:r>
        <w:rPr>
          <w:w w:val="105"/>
          <w:sz w:val="27"/>
        </w:rPr>
        <w:t>Особисті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дані</w:t>
      </w:r>
      <w:r>
        <w:rPr>
          <w:spacing w:val="-1"/>
          <w:w w:val="105"/>
          <w:sz w:val="27"/>
        </w:rPr>
        <w:t> </w:t>
      </w:r>
      <w:r>
        <w:rPr>
          <w:w w:val="105"/>
          <w:sz w:val="27"/>
        </w:rPr>
        <w:t>(ПІБ,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дата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народження,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номер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паспорту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і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т.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п.)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пасажира збережені у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системі.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2" w:lineRule="auto" w:before="13" w:after="0"/>
        <w:ind w:left="836" w:right="436" w:hanging="360"/>
        <w:jc w:val="left"/>
        <w:rPr>
          <w:sz w:val="27"/>
        </w:rPr>
      </w:pPr>
      <w:r>
        <w:rPr>
          <w:w w:val="105"/>
          <w:sz w:val="27"/>
        </w:rPr>
        <w:t>Особисті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дані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пасажира (ПІБ,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дата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народження,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номер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паспорту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і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т.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п.) зафіксовані у БД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системи.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4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Пасажир отримав посадочний талон для посадки на</w:t>
      </w:r>
      <w:r>
        <w:rPr>
          <w:spacing w:val="-44"/>
          <w:w w:val="105"/>
          <w:sz w:val="27"/>
        </w:rPr>
        <w:t> </w:t>
      </w:r>
      <w:r>
        <w:rPr>
          <w:w w:val="105"/>
          <w:sz w:val="27"/>
        </w:rPr>
        <w:t>літак.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72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У </w:t>
      </w:r>
      <w:r>
        <w:rPr>
          <w:spacing w:val="-3"/>
          <w:w w:val="105"/>
          <w:sz w:val="27"/>
        </w:rPr>
        <w:t>ПС </w:t>
      </w:r>
      <w:r>
        <w:rPr>
          <w:w w:val="105"/>
          <w:sz w:val="27"/>
        </w:rPr>
        <w:t>зафіксовано дані про багаж</w:t>
      </w:r>
      <w:r>
        <w:rPr>
          <w:spacing w:val="-22"/>
          <w:w w:val="105"/>
          <w:sz w:val="27"/>
        </w:rPr>
        <w:t> </w:t>
      </w:r>
      <w:r>
        <w:rPr>
          <w:w w:val="105"/>
          <w:sz w:val="27"/>
        </w:rPr>
        <w:t>пасажира.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73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Багаж відправлений на завантаження до</w:t>
      </w:r>
      <w:r>
        <w:rPr>
          <w:spacing w:val="-23"/>
          <w:w w:val="105"/>
          <w:sz w:val="27"/>
        </w:rPr>
        <w:t> </w:t>
      </w:r>
      <w:r>
        <w:rPr>
          <w:w w:val="105"/>
          <w:sz w:val="27"/>
        </w:rPr>
        <w:t>літака.</w:t>
      </w:r>
    </w:p>
    <w:p>
      <w:pPr>
        <w:spacing w:before="168"/>
        <w:ind w:left="836" w:right="0" w:firstLine="0"/>
        <w:jc w:val="left"/>
        <w:rPr>
          <w:sz w:val="27"/>
        </w:rPr>
      </w:pPr>
      <w:r>
        <w:rPr>
          <w:w w:val="105"/>
          <w:sz w:val="27"/>
        </w:rPr>
        <w:t>(3.7) </w:t>
      </w:r>
      <w:r>
        <w:rPr>
          <w:w w:val="105"/>
          <w:sz w:val="27"/>
          <w:u w:val="single"/>
        </w:rPr>
        <w:t>Спеціальні вимоги прецеденту</w:t>
      </w:r>
      <w:r>
        <w:rPr>
          <w:w w:val="105"/>
          <w:sz w:val="27"/>
        </w:rPr>
        <w:t>: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4" w:lineRule="auto" w:before="174" w:after="0"/>
        <w:ind w:left="836" w:right="943" w:hanging="360"/>
        <w:jc w:val="left"/>
        <w:rPr>
          <w:sz w:val="27"/>
        </w:rPr>
      </w:pPr>
      <w:r>
        <w:rPr>
          <w:w w:val="105"/>
          <w:sz w:val="27"/>
        </w:rPr>
        <w:t>Необхідно забезпечити надійність та стійкість ПС, оскільки нею користуватимуться</w:t>
      </w:r>
      <w:r>
        <w:rPr>
          <w:spacing w:val="-39"/>
          <w:w w:val="105"/>
          <w:sz w:val="27"/>
        </w:rPr>
        <w:t> </w:t>
      </w:r>
      <w:r>
        <w:rPr>
          <w:w w:val="105"/>
          <w:sz w:val="27"/>
        </w:rPr>
        <w:t>одночасно</w:t>
      </w:r>
      <w:r>
        <w:rPr>
          <w:spacing w:val="-38"/>
          <w:w w:val="105"/>
          <w:sz w:val="27"/>
        </w:rPr>
        <w:t> </w:t>
      </w:r>
      <w:r>
        <w:rPr>
          <w:w w:val="105"/>
          <w:sz w:val="27"/>
        </w:rPr>
        <w:t>декілька</w:t>
      </w:r>
      <w:r>
        <w:rPr>
          <w:spacing w:val="-38"/>
          <w:w w:val="105"/>
          <w:sz w:val="27"/>
        </w:rPr>
        <w:t> </w:t>
      </w:r>
      <w:r>
        <w:rPr>
          <w:w w:val="105"/>
          <w:sz w:val="27"/>
        </w:rPr>
        <w:t>представників</w:t>
      </w:r>
      <w:r>
        <w:rPr>
          <w:spacing w:val="-38"/>
          <w:w w:val="105"/>
          <w:sz w:val="27"/>
        </w:rPr>
        <w:t> </w:t>
      </w:r>
      <w:r>
        <w:rPr>
          <w:w w:val="105"/>
          <w:sz w:val="27"/>
        </w:rPr>
        <w:t>реєстрації.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8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Необхідно забезпечити можливість локалізації інтерфейсу</w:t>
      </w:r>
      <w:r>
        <w:rPr>
          <w:spacing w:val="-41"/>
          <w:w w:val="105"/>
          <w:sz w:val="27"/>
        </w:rPr>
        <w:t> </w:t>
      </w:r>
      <w:r>
        <w:rPr>
          <w:w w:val="105"/>
          <w:sz w:val="27"/>
        </w:rPr>
        <w:t>ПС.</w:t>
      </w:r>
    </w:p>
    <w:p>
      <w:pPr>
        <w:spacing w:before="172"/>
        <w:ind w:left="821" w:right="0" w:firstLine="0"/>
        <w:jc w:val="left"/>
        <w:rPr>
          <w:sz w:val="27"/>
        </w:rPr>
      </w:pPr>
      <w:r>
        <w:rPr>
          <w:w w:val="105"/>
          <w:sz w:val="27"/>
        </w:rPr>
        <w:t>(3.8) </w:t>
      </w:r>
      <w:r>
        <w:rPr>
          <w:w w:val="105"/>
          <w:sz w:val="27"/>
          <w:u w:val="single"/>
        </w:rPr>
        <w:t>Список необхідних технологій та додаткових пристроїв: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73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Необхідно забезпечити кросплатформність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ПС.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73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Необхідно забезпечити наявність монітору для користувача</w:t>
      </w:r>
      <w:r>
        <w:rPr>
          <w:spacing w:val="-52"/>
          <w:w w:val="105"/>
          <w:sz w:val="27"/>
        </w:rPr>
        <w:t> </w:t>
      </w:r>
      <w:r>
        <w:rPr>
          <w:w w:val="105"/>
          <w:sz w:val="27"/>
        </w:rPr>
        <w:t>ПС.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4" w:lineRule="auto" w:before="168" w:after="0"/>
        <w:ind w:left="836" w:right="248" w:hanging="360"/>
        <w:jc w:val="left"/>
        <w:rPr>
          <w:sz w:val="27"/>
        </w:rPr>
      </w:pPr>
      <w:r>
        <w:rPr>
          <w:w w:val="105"/>
          <w:sz w:val="27"/>
        </w:rPr>
        <w:t>Необхідно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забезпечити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закритий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доступ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до</w:t>
      </w:r>
      <w:r>
        <w:rPr>
          <w:spacing w:val="-18"/>
          <w:w w:val="105"/>
          <w:sz w:val="27"/>
        </w:rPr>
        <w:t> </w:t>
      </w:r>
      <w:r>
        <w:rPr>
          <w:spacing w:val="-3"/>
          <w:w w:val="105"/>
          <w:sz w:val="27"/>
        </w:rPr>
        <w:t>ПС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(вхід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до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системи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лише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за допомогою відповідного особистого ключа</w:t>
      </w:r>
      <w:r>
        <w:rPr>
          <w:spacing w:val="-30"/>
          <w:w w:val="105"/>
          <w:sz w:val="27"/>
        </w:rPr>
        <w:t> </w:t>
      </w:r>
      <w:r>
        <w:rPr>
          <w:w w:val="105"/>
          <w:sz w:val="27"/>
        </w:rPr>
        <w:t>користувача).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2" w:after="0"/>
        <w:ind w:left="681" w:right="0" w:hanging="206"/>
        <w:jc w:val="left"/>
        <w:rPr>
          <w:sz w:val="27"/>
        </w:rPr>
      </w:pPr>
      <w:r>
        <w:rPr>
          <w:w w:val="105"/>
          <w:sz w:val="27"/>
        </w:rPr>
        <w:t>Необхідно забезпечити безперервний доступ до мережі</w:t>
      </w:r>
      <w:r>
        <w:rPr>
          <w:spacing w:val="-50"/>
          <w:w w:val="105"/>
          <w:sz w:val="27"/>
        </w:rPr>
        <w:t> </w:t>
      </w:r>
      <w:r>
        <w:rPr>
          <w:w w:val="105"/>
          <w:sz w:val="27"/>
        </w:rPr>
        <w:t>Internet.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341" w:right="337" w:firstLine="0"/>
        <w:jc w:val="center"/>
        <w:rPr>
          <w:b/>
          <w:sz w:val="27"/>
        </w:rPr>
      </w:pPr>
      <w:r>
        <w:rPr>
          <w:b/>
          <w:w w:val="105"/>
          <w:sz w:val="27"/>
        </w:rPr>
        <w:t>Розробка розгорнутого сценарію для прецеденту (2.2)</w:t>
      </w:r>
    </w:p>
    <w:p>
      <w:pPr>
        <w:spacing w:before="164"/>
        <w:ind w:left="836" w:right="0" w:firstLine="0"/>
        <w:jc w:val="left"/>
        <w:rPr>
          <w:sz w:val="27"/>
        </w:rPr>
      </w:pPr>
      <w:r>
        <w:rPr>
          <w:w w:val="105"/>
          <w:sz w:val="27"/>
        </w:rPr>
        <w:t>(3.1) </w:t>
      </w:r>
      <w:r>
        <w:rPr>
          <w:w w:val="105"/>
          <w:sz w:val="27"/>
          <w:u w:val="single"/>
        </w:rPr>
        <w:t>Зацікавлені особи прецеденту та їх вимоги: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4" w:lineRule="auto" w:before="174" w:after="0"/>
        <w:ind w:left="836" w:right="1139" w:hanging="360"/>
        <w:jc w:val="left"/>
        <w:rPr>
          <w:sz w:val="27"/>
        </w:rPr>
      </w:pPr>
      <w:r>
        <w:rPr>
          <w:w w:val="105"/>
          <w:sz w:val="27"/>
        </w:rPr>
        <w:t>Пасажир: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</w:rPr>
        <w:t>хоче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швидко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</w:rPr>
        <w:t>зареєструватися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на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</w:rPr>
        <w:t>посадку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без</w:t>
      </w:r>
      <w:r>
        <w:rPr>
          <w:spacing w:val="-21"/>
          <w:w w:val="105"/>
          <w:sz w:val="27"/>
        </w:rPr>
        <w:t> </w:t>
      </w:r>
      <w:r>
        <w:rPr>
          <w:w w:val="105"/>
          <w:sz w:val="27"/>
        </w:rPr>
        <w:t>багажу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та перейти до наступного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етапу.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367" w:lineRule="auto" w:before="12" w:after="0"/>
        <w:ind w:left="836" w:right="661" w:hanging="360"/>
        <w:jc w:val="left"/>
        <w:rPr>
          <w:sz w:val="27"/>
        </w:rPr>
      </w:pPr>
      <w:r>
        <w:rPr>
          <w:w w:val="105"/>
          <w:sz w:val="27"/>
        </w:rPr>
        <w:t>Представник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реєстраційної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служби:</w:t>
      </w:r>
      <w:r>
        <w:rPr>
          <w:spacing w:val="-29"/>
          <w:w w:val="105"/>
          <w:sz w:val="27"/>
        </w:rPr>
        <w:t> </w:t>
      </w:r>
      <w:r>
        <w:rPr>
          <w:w w:val="105"/>
          <w:sz w:val="27"/>
        </w:rPr>
        <w:t>повинен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швидко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і</w:t>
      </w:r>
      <w:r>
        <w:rPr>
          <w:spacing w:val="-25"/>
          <w:w w:val="105"/>
          <w:sz w:val="27"/>
        </w:rPr>
        <w:t> </w:t>
      </w:r>
      <w:r>
        <w:rPr>
          <w:w w:val="105"/>
          <w:sz w:val="27"/>
        </w:rPr>
        <w:t>безпомилково обробити персональні дані (ПІБ, дата народження і т. п.) кожного пасажира.</w:t>
      </w:r>
    </w:p>
    <w:p>
      <w:pPr>
        <w:spacing w:after="0" w:line="367" w:lineRule="auto"/>
        <w:jc w:val="left"/>
        <w:rPr>
          <w:sz w:val="27"/>
        </w:rPr>
        <w:sectPr>
          <w:pgSz w:w="11900" w:h="16840"/>
          <w:pgMar w:top="1080" w:bottom="280" w:left="1580" w:right="760"/>
        </w:sectPr>
      </w:pPr>
    </w:p>
    <w:p>
      <w:pPr>
        <w:pStyle w:val="BodyText"/>
        <w:spacing w:line="360" w:lineRule="auto" w:before="75"/>
        <w:ind w:left="117" w:right="128" w:firstLine="705"/>
        <w:jc w:val="both"/>
      </w:pPr>
      <w:r>
        <w:rPr/>
        <w:t>(3.2) </w:t>
      </w:r>
      <w:r>
        <w:rPr>
          <w:u w:val="single" w:color="282828"/>
        </w:rPr>
        <w:t>Користvвач відповідного ПЗ</w:t>
      </w:r>
      <w:r>
        <w:rPr/>
        <w:t>, тобто основний актор цього прецеденту</w:t>
      </w:r>
      <w:r>
        <w:rPr>
          <w:spacing w:val="-35"/>
        </w:rPr>
        <w:t> </w:t>
      </w:r>
      <w:r>
        <w:rPr>
          <w:w w:val="90"/>
        </w:rPr>
        <w:t>—</w:t>
      </w:r>
      <w:r>
        <w:rPr>
          <w:spacing w:val="-38"/>
          <w:w w:val="90"/>
        </w:rPr>
        <w:t> </w:t>
      </w:r>
      <w:r>
        <w:rPr/>
        <w:t>це</w:t>
      </w:r>
      <w:r>
        <w:rPr>
          <w:spacing w:val="-43"/>
        </w:rPr>
        <w:t> </w:t>
      </w:r>
      <w:r>
        <w:rPr/>
        <w:t>представник</w:t>
      </w:r>
      <w:r>
        <w:rPr>
          <w:spacing w:val="-29"/>
        </w:rPr>
        <w:t> </w:t>
      </w:r>
      <w:r>
        <w:rPr/>
        <w:t>ресстраційної</w:t>
      </w:r>
      <w:r>
        <w:rPr>
          <w:spacing w:val="-37"/>
        </w:rPr>
        <w:t> </w:t>
      </w:r>
      <w:r>
        <w:rPr/>
        <w:t>служби</w:t>
      </w:r>
      <w:r>
        <w:rPr>
          <w:spacing w:val="-37"/>
        </w:rPr>
        <w:t> </w:t>
      </w:r>
      <w:r>
        <w:rPr/>
        <w:t>аеропорту,</w:t>
      </w:r>
      <w:r>
        <w:rPr>
          <w:spacing w:val="-31"/>
        </w:rPr>
        <w:t> </w:t>
      </w:r>
      <w:r>
        <w:rPr/>
        <w:t>який</w:t>
      </w:r>
      <w:r>
        <w:rPr>
          <w:spacing w:val="-39"/>
        </w:rPr>
        <w:t> </w:t>
      </w:r>
      <w:r>
        <w:rPr/>
        <w:t>проводить реестрацію пасажирів за допомогою ПC, що мае бути</w:t>
      </w:r>
      <w:r>
        <w:rPr>
          <w:spacing w:val="52"/>
        </w:rPr>
        <w:t> </w:t>
      </w:r>
      <w:r>
        <w:rPr/>
        <w:t>розроблена.</w:t>
      </w:r>
    </w:p>
    <w:p>
      <w:pPr>
        <w:pStyle w:val="BodyText"/>
        <w:spacing w:before="1"/>
        <w:ind w:left="837"/>
        <w:jc w:val="both"/>
      </w:pPr>
      <w:r>
        <w:rPr/>
        <w:t>(3.3) </w:t>
      </w:r>
      <w:r>
        <w:rPr>
          <w:u w:val="single" w:color="080808"/>
        </w:rPr>
        <w:t>Передумови прецеденту ( pre - conditions):</w:t>
      </w:r>
    </w:p>
    <w:p>
      <w:pPr>
        <w:pStyle w:val="ListParagraph"/>
        <w:numPr>
          <w:ilvl w:val="0"/>
          <w:numId w:val="6"/>
        </w:numPr>
        <w:tabs>
          <w:tab w:pos="833" w:val="left" w:leader="none"/>
          <w:tab w:pos="835" w:val="left" w:leader="none"/>
        </w:tabs>
        <w:spacing w:line="240" w:lineRule="auto" w:before="177" w:after="0"/>
        <w:ind w:left="834" w:right="0" w:hanging="362"/>
        <w:jc w:val="left"/>
        <w:rPr>
          <w:sz w:val="28"/>
        </w:rPr>
      </w:pPr>
      <w:r>
        <w:rPr>
          <w:sz w:val="28"/>
        </w:rPr>
        <w:t>Представник</w:t>
      </w:r>
      <w:r>
        <w:rPr>
          <w:spacing w:val="9"/>
          <w:sz w:val="28"/>
        </w:rPr>
        <w:t> </w:t>
      </w:r>
      <w:r>
        <w:rPr>
          <w:sz w:val="28"/>
        </w:rPr>
        <w:t>реестраціі</w:t>
      </w:r>
      <w:r>
        <w:rPr>
          <w:spacing w:val="-17"/>
          <w:sz w:val="28"/>
        </w:rPr>
        <w:t> </w:t>
      </w:r>
      <w:r>
        <w:rPr>
          <w:sz w:val="28"/>
        </w:rPr>
        <w:t>мас</w:t>
      </w:r>
      <w:r>
        <w:rPr>
          <w:spacing w:val="-10"/>
          <w:sz w:val="28"/>
        </w:rPr>
        <w:t> </w:t>
      </w:r>
      <w:r>
        <w:rPr>
          <w:sz w:val="28"/>
        </w:rPr>
        <w:t>пройти</w:t>
      </w:r>
      <w:r>
        <w:rPr>
          <w:spacing w:val="-8"/>
          <w:sz w:val="28"/>
        </w:rPr>
        <w:t> </w:t>
      </w:r>
      <w:r>
        <w:rPr>
          <w:sz w:val="28"/>
        </w:rPr>
        <w:t>процедуру</w:t>
      </w:r>
      <w:r>
        <w:rPr>
          <w:spacing w:val="-3"/>
          <w:sz w:val="28"/>
        </w:rPr>
        <w:t> </w:t>
      </w:r>
      <w:r>
        <w:rPr>
          <w:sz w:val="28"/>
        </w:rPr>
        <w:t>аутентифікації</w:t>
      </w:r>
      <w:r>
        <w:rPr>
          <w:spacing w:val="-21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системі.</w:t>
      </w:r>
    </w:p>
    <w:p>
      <w:pPr>
        <w:pStyle w:val="ListParagraph"/>
        <w:numPr>
          <w:ilvl w:val="0"/>
          <w:numId w:val="6"/>
        </w:numPr>
        <w:tabs>
          <w:tab w:pos="833" w:val="left" w:leader="none"/>
          <w:tab w:pos="835" w:val="left" w:leader="none"/>
        </w:tabs>
        <w:spacing w:line="357" w:lineRule="auto" w:before="182" w:after="0"/>
        <w:ind w:left="833" w:right="126" w:hanging="360"/>
        <w:jc w:val="left"/>
        <w:rPr>
          <w:sz w:val="28"/>
        </w:rPr>
      </w:pPr>
      <w:r>
        <w:rPr>
          <w:sz w:val="28"/>
        </w:rPr>
        <w:t>ПC мае бути активною, а також повинен бути забезпечений доступ до бази</w:t>
      </w:r>
      <w:r>
        <w:rPr>
          <w:spacing w:val="10"/>
          <w:sz w:val="28"/>
        </w:rPr>
        <w:t> </w:t>
      </w:r>
      <w:r>
        <w:rPr>
          <w:sz w:val="28"/>
        </w:rPr>
        <w:t>даних.</w:t>
      </w:r>
    </w:p>
    <w:p>
      <w:pPr>
        <w:pStyle w:val="BodyText"/>
        <w:spacing w:before="6"/>
        <w:ind w:left="837"/>
      </w:pPr>
      <w:r>
        <w:rPr/>
        <w:t>(3.4) </w:t>
      </w:r>
      <w:r>
        <w:rPr>
          <w:u w:val="single" w:color="232323"/>
        </w:rPr>
        <w:t>Основний vспішний сценарій:</w:t>
      </w:r>
    </w:p>
    <w:p>
      <w:pPr>
        <w:pStyle w:val="ListParagraph"/>
        <w:numPr>
          <w:ilvl w:val="0"/>
          <w:numId w:val="7"/>
        </w:numPr>
        <w:tabs>
          <w:tab w:pos="830" w:val="left" w:leader="none"/>
          <w:tab w:pos="2563" w:val="left" w:leader="none"/>
          <w:tab w:pos="3955" w:val="left" w:leader="none"/>
          <w:tab w:pos="5511" w:val="left" w:leader="none"/>
          <w:tab w:pos="7033" w:val="left" w:leader="none"/>
          <w:tab w:pos="7465" w:val="left" w:leader="none"/>
          <w:tab w:pos="8624" w:val="left" w:leader="none"/>
        </w:tabs>
        <w:spacing w:line="240" w:lineRule="auto" w:before="163" w:after="0"/>
        <w:ind w:left="829" w:right="0" w:hanging="355"/>
        <w:jc w:val="left"/>
        <w:rPr>
          <w:sz w:val="28"/>
        </w:rPr>
      </w:pPr>
      <w:r>
        <w:rPr>
          <w:sz w:val="28"/>
        </w:rPr>
        <w:t>Представник</w:t>
        <w:tab/>
        <w:t>реестрації</w:t>
        <w:tab/>
        <w:t>розпочинае</w:t>
        <w:tab/>
        <w:t>реестрацію</w:t>
        <w:tab/>
        <w:t>за</w:t>
        <w:tab/>
        <w:t>запитом</w:t>
        <w:tab/>
        <w:t>нового</w:t>
      </w:r>
    </w:p>
    <w:p>
      <w:pPr>
        <w:spacing w:before="246"/>
        <w:ind w:left="835" w:right="0" w:firstLine="0"/>
        <w:jc w:val="left"/>
        <w:rPr>
          <w:b/>
          <w:sz w:val="18"/>
        </w:rPr>
      </w:pPr>
      <w:r>
        <w:rPr>
          <w:b/>
          <w:sz w:val="18"/>
        </w:rPr>
        <w:t>П£tCilЖИ]Эd.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0" w:val="left" w:leader="none"/>
        </w:tabs>
        <w:spacing w:line="357" w:lineRule="auto" w:before="0" w:after="0"/>
        <w:ind w:left="833" w:right="162" w:hanging="360"/>
        <w:jc w:val="left"/>
        <w:rPr>
          <w:sz w:val="28"/>
        </w:rPr>
      </w:pPr>
      <w:r>
        <w:rPr>
          <w:sz w:val="28"/>
        </w:rPr>
        <w:t>Представник реестраціі обробляе особисті дані (ПІБ, дата народження, номер паспорту i т. п.)</w:t>
      </w:r>
      <w:r>
        <w:rPr>
          <w:spacing w:val="41"/>
          <w:sz w:val="28"/>
        </w:rPr>
        <w:t> </w:t>
      </w:r>
      <w:r>
        <w:rPr>
          <w:sz w:val="28"/>
        </w:rPr>
        <w:t>пасажира.</w:t>
      </w:r>
    </w:p>
    <w:p>
      <w:pPr>
        <w:pStyle w:val="ListParagraph"/>
        <w:numPr>
          <w:ilvl w:val="0"/>
          <w:numId w:val="7"/>
        </w:numPr>
        <w:tabs>
          <w:tab w:pos="830" w:val="left" w:leader="none"/>
        </w:tabs>
        <w:spacing w:line="362" w:lineRule="auto" w:before="5" w:after="0"/>
        <w:ind w:left="829" w:right="143" w:hanging="357"/>
        <w:jc w:val="left"/>
        <w:rPr>
          <w:sz w:val="28"/>
        </w:rPr>
      </w:pPr>
      <w:r>
        <w:rPr>
          <w:sz w:val="28"/>
        </w:rPr>
        <w:t>Пасажир успішно зареестрований на літак та переходить до</w:t>
      </w:r>
      <w:r>
        <w:rPr>
          <w:spacing w:val="-28"/>
          <w:sz w:val="28"/>
        </w:rPr>
        <w:t> </w:t>
      </w:r>
      <w:r>
        <w:rPr>
          <w:sz w:val="28"/>
        </w:rPr>
        <w:t>наступного етапу.</w:t>
      </w:r>
    </w:p>
    <w:p>
      <w:pPr>
        <w:pStyle w:val="BodyText"/>
        <w:tabs>
          <w:tab w:pos="1574" w:val="left" w:leader="none"/>
          <w:tab w:pos="3241" w:val="left" w:leader="none"/>
          <w:tab w:pos="4686" w:val="left" w:leader="none"/>
          <w:tab w:pos="6011" w:val="left" w:leader="none"/>
          <w:tab w:pos="6638" w:val="left" w:leader="none"/>
          <w:tab w:pos="8525" w:val="left" w:leader="none"/>
        </w:tabs>
        <w:spacing w:line="357" w:lineRule="auto"/>
        <w:ind w:left="117" w:right="127" w:firstLine="706"/>
      </w:pPr>
      <w:r>
        <w:rPr/>
        <w:t>(3.5)</w:t>
        <w:tab/>
      </w:r>
      <w:r>
        <w:rPr>
          <w:u w:val="single" w:color="1F1F1F"/>
        </w:rPr>
        <w:t>Розширення</w:t>
        <w:tab/>
        <w:t>основного</w:t>
        <w:tab/>
        <w:t>сценарію</w:t>
        <w:tab/>
        <w:t>або</w:t>
        <w:tab/>
        <w:t>альтернативні</w:t>
        <w:tab/>
      </w:r>
      <w:r>
        <w:rPr>
          <w:w w:val="95"/>
          <w:u w:val="single" w:color="1F1F1F"/>
        </w:rPr>
        <w:t>потоки:</w:t>
      </w:r>
      <w:r>
        <w:rPr>
          <w:w w:val="95"/>
        </w:rPr>
        <w:t> </w:t>
      </w:r>
      <w:r>
        <w:rPr/>
        <w:t>Аналогічно прецеденту</w:t>
      </w:r>
      <w:r>
        <w:rPr>
          <w:spacing w:val="-14"/>
        </w:rPr>
        <w:t> </w:t>
      </w:r>
      <w:r>
        <w:rPr/>
        <w:t>2.1.</w:t>
      </w:r>
    </w:p>
    <w:p>
      <w:pPr>
        <w:pStyle w:val="BodyText"/>
        <w:ind w:left="823"/>
      </w:pPr>
      <w:r>
        <w:rPr/>
        <w:t>(3.6) </w:t>
      </w:r>
      <w:r>
        <w:rPr>
          <w:u w:val="single"/>
        </w:rPr>
        <w:t>Пост-vмови прецеденту ( post - conditions):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362" w:lineRule="auto" w:before="176" w:after="0"/>
        <w:ind w:left="836" w:right="124" w:hanging="363"/>
        <w:jc w:val="left"/>
        <w:rPr>
          <w:sz w:val="28"/>
        </w:rPr>
      </w:pPr>
      <w:r>
        <w:rPr>
          <w:sz w:val="28"/>
        </w:rPr>
        <w:t>Особисті дані (ПІБ, дата народження, номер паспорту i т. п.) пасажира збережені у</w:t>
      </w:r>
      <w:r>
        <w:rPr>
          <w:spacing w:val="17"/>
          <w:sz w:val="28"/>
        </w:rPr>
        <w:t> </w:t>
      </w:r>
      <w:r>
        <w:rPr>
          <w:sz w:val="28"/>
        </w:rPr>
        <w:t>системі.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357" w:lineRule="auto" w:before="16" w:after="0"/>
        <w:ind w:left="836" w:right="110" w:hanging="363"/>
        <w:jc w:val="left"/>
        <w:rPr>
          <w:sz w:val="28"/>
        </w:rPr>
      </w:pPr>
      <w:r>
        <w:rPr>
          <w:sz w:val="28"/>
        </w:rPr>
        <w:t>Особисті дані пасажира (ПІБ, дата народження, номер паспорту i т. п.) зафіксовані у БД</w:t>
      </w:r>
      <w:r>
        <w:rPr>
          <w:spacing w:val="28"/>
          <w:sz w:val="28"/>
        </w:rPr>
        <w:t> </w:t>
      </w:r>
      <w:r>
        <w:rPr>
          <w:sz w:val="28"/>
        </w:rPr>
        <w:t>системи.</w:t>
      </w:r>
    </w:p>
    <w:p>
      <w:pPr>
        <w:pStyle w:val="ListParagraph"/>
        <w:numPr>
          <w:ilvl w:val="0"/>
          <w:numId w:val="6"/>
        </w:numPr>
        <w:tabs>
          <w:tab w:pos="833" w:val="left" w:leader="none"/>
          <w:tab w:pos="835" w:val="left" w:leader="none"/>
        </w:tabs>
        <w:spacing w:line="240" w:lineRule="auto" w:before="25" w:after="0"/>
        <w:ind w:left="834" w:right="0" w:hanging="362"/>
        <w:jc w:val="left"/>
        <w:rPr>
          <w:sz w:val="28"/>
        </w:rPr>
      </w:pPr>
      <w:r>
        <w:rPr>
          <w:sz w:val="28"/>
        </w:rPr>
        <w:t>Пасажир</w:t>
      </w:r>
      <w:r>
        <w:rPr>
          <w:spacing w:val="-6"/>
          <w:sz w:val="28"/>
        </w:rPr>
        <w:t> </w:t>
      </w:r>
      <w:r>
        <w:rPr>
          <w:sz w:val="28"/>
        </w:rPr>
        <w:t>отримав</w:t>
      </w:r>
      <w:r>
        <w:rPr>
          <w:spacing w:val="-9"/>
          <w:sz w:val="28"/>
        </w:rPr>
        <w:t> </w:t>
      </w:r>
      <w:r>
        <w:rPr>
          <w:sz w:val="28"/>
        </w:rPr>
        <w:t>посадочний</w:t>
      </w:r>
      <w:r>
        <w:rPr>
          <w:spacing w:val="-4"/>
          <w:sz w:val="28"/>
        </w:rPr>
        <w:t> </w:t>
      </w:r>
      <w:r>
        <w:rPr>
          <w:sz w:val="28"/>
        </w:rPr>
        <w:t>талон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посадки</w:t>
      </w:r>
      <w:r>
        <w:rPr>
          <w:spacing w:val="-12"/>
          <w:sz w:val="28"/>
        </w:rPr>
        <w:t> </w:t>
      </w:r>
      <w:r>
        <w:rPr>
          <w:sz w:val="28"/>
        </w:rPr>
        <w:t>на</w:t>
      </w:r>
      <w:r>
        <w:rPr>
          <w:spacing w:val="-15"/>
          <w:sz w:val="28"/>
        </w:rPr>
        <w:t> </w:t>
      </w:r>
      <w:r>
        <w:rPr>
          <w:sz w:val="28"/>
        </w:rPr>
        <w:t>літак.</w:t>
      </w:r>
    </w:p>
    <w:p>
      <w:pPr>
        <w:pStyle w:val="BodyText"/>
        <w:spacing w:before="158"/>
        <w:ind w:left="832"/>
      </w:pPr>
      <w:r>
        <w:rPr/>
        <w:t>(3.7) </w:t>
      </w:r>
      <w:r>
        <w:rPr>
          <w:u w:val="single" w:color="0C0C0C"/>
        </w:rPr>
        <w:t>Спеціальні вимоги прецеденту:</w:t>
      </w:r>
      <w:r>
        <w:rPr/>
        <w:t> Аналогічно прецеденту</w:t>
      </w:r>
      <w:r>
        <w:rPr>
          <w:spacing w:val="-9"/>
        </w:rPr>
        <w:t> </w:t>
      </w:r>
      <w:r>
        <w:rPr/>
        <w:t>2.1.</w:t>
      </w:r>
    </w:p>
    <w:p>
      <w:pPr>
        <w:pStyle w:val="BodyText"/>
        <w:tabs>
          <w:tab w:pos="2689" w:val="left" w:leader="none"/>
          <w:tab w:pos="4354" w:val="left" w:leader="none"/>
          <w:tab w:pos="5958" w:val="left" w:leader="none"/>
          <w:tab w:pos="6506" w:val="left" w:leader="none"/>
          <w:tab w:pos="8185" w:val="left" w:leader="none"/>
        </w:tabs>
        <w:spacing w:line="362" w:lineRule="auto" w:before="158"/>
        <w:ind w:left="832" w:right="137"/>
      </w:pPr>
      <w:r>
        <w:rPr/>
        <w:t>(3.8)</w:t>
      </w:r>
      <w:r>
        <w:rPr>
          <w:spacing w:val="58"/>
        </w:rPr>
        <w:t> </w:t>
      </w:r>
      <w:r>
        <w:rPr>
          <w:u w:val="single" w:color="030303"/>
        </w:rPr>
        <w:t>Список</w:t>
        <w:tab/>
        <w:t>необхідних</w:t>
        <w:tab/>
        <w:t>технологій</w:t>
        <w:tab/>
        <w:t>та</w:t>
        <w:tab/>
        <w:t>додаткових</w:t>
        <w:tab/>
      </w:r>
      <w:r>
        <w:rPr>
          <w:w w:val="95"/>
          <w:u w:val="single" w:color="030303"/>
        </w:rPr>
        <w:t>пристроїв:</w:t>
      </w:r>
      <w:r>
        <w:rPr>
          <w:w w:val="95"/>
        </w:rPr>
        <w:t> </w:t>
      </w:r>
      <w:r>
        <w:rPr/>
        <w:t>Аналогічно прецеденту</w:t>
      </w:r>
      <w:r>
        <w:rPr>
          <w:spacing w:val="-15"/>
        </w:rPr>
        <w:t> </w:t>
      </w:r>
      <w:r>
        <w:rPr/>
        <w:t>2.1.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spacing w:before="1"/>
        <w:ind w:left="1413"/>
      </w:pPr>
      <w:r>
        <w:rPr/>
        <w:t>Розробка розгорнутого сценарію для прецеденту (2.3)</w:t>
      </w:r>
    </w:p>
    <w:p>
      <w:pPr>
        <w:pStyle w:val="BodyText"/>
        <w:spacing w:before="158"/>
        <w:ind w:left="837"/>
      </w:pPr>
      <w:r>
        <w:rPr/>
        <w:t>(3.1) </w:t>
      </w:r>
      <w:r>
        <w:rPr>
          <w:u w:val="single" w:color="282828"/>
        </w:rPr>
        <w:t>Зацікавлені особи прецеденту та ïx</w:t>
      </w:r>
      <w:r>
        <w:rPr>
          <w:spacing w:val="57"/>
          <w:u w:val="single" w:color="282828"/>
        </w:rPr>
        <w:t> </w:t>
      </w:r>
      <w:r>
        <w:rPr>
          <w:u w:val="single" w:color="282828"/>
        </w:rPr>
        <w:t>вимоги:</w:t>
      </w:r>
    </w:p>
    <w:p>
      <w:pPr>
        <w:pStyle w:val="BodyText"/>
        <w:spacing w:line="357" w:lineRule="auto" w:before="158"/>
        <w:ind w:left="833" w:right="497" w:hanging="4"/>
      </w:pPr>
      <w:r>
        <w:rPr/>
        <w:t>Пасажир: хоче швидко зарееструватися на посадку та перейти до наступного етапу.</w:t>
      </w:r>
    </w:p>
    <w:p>
      <w:pPr>
        <w:spacing w:after="0" w:line="357" w:lineRule="auto"/>
        <w:sectPr>
          <w:pgSz w:w="11900" w:h="16840"/>
          <w:pgMar w:top="1060" w:bottom="280" w:left="1580" w:right="760"/>
        </w:sectPr>
      </w:pPr>
    </w:p>
    <w:p>
      <w:pPr>
        <w:pStyle w:val="BodyText"/>
        <w:spacing w:line="360" w:lineRule="auto" w:before="75"/>
        <w:ind w:left="115" w:right="115" w:firstLine="707"/>
        <w:jc w:val="both"/>
      </w:pPr>
      <w:r>
        <w:rPr/>
        <w:t>(3.2) </w:t>
      </w:r>
      <w:r>
        <w:rPr>
          <w:u w:val="single" w:color="282828"/>
        </w:rPr>
        <w:t>Користvвач відповідного ПЗ</w:t>
      </w:r>
      <w:r>
        <w:rPr/>
        <w:t>, тобто основний актор цього прецеденту </w:t>
      </w:r>
      <w:r>
        <w:rPr>
          <w:w w:val="90"/>
        </w:rPr>
        <w:t>— </w:t>
      </w:r>
      <w:r>
        <w:rPr/>
        <w:t>це пасажир, який самостійно проводить ресстрацію за допомогою ПC, що мае бути розроблена.</w:t>
      </w:r>
    </w:p>
    <w:p>
      <w:pPr>
        <w:pStyle w:val="BodyText"/>
        <w:spacing w:before="1"/>
        <w:ind w:left="837"/>
        <w:jc w:val="both"/>
      </w:pPr>
      <w:r>
        <w:rPr/>
        <w:t>(3.3) </w:t>
      </w:r>
      <w:r>
        <w:rPr>
          <w:u w:val="single" w:color="080808"/>
        </w:rPr>
        <w:t>Передумови прецеденту ( pre - conditions):</w:t>
      </w:r>
    </w:p>
    <w:p>
      <w:pPr>
        <w:pStyle w:val="ListParagraph"/>
        <w:numPr>
          <w:ilvl w:val="0"/>
          <w:numId w:val="6"/>
        </w:numPr>
        <w:tabs>
          <w:tab w:pos="835" w:val="left" w:leader="none"/>
        </w:tabs>
        <w:spacing w:line="357" w:lineRule="auto" w:before="182" w:after="0"/>
        <w:ind w:left="833" w:right="126" w:hanging="360"/>
        <w:jc w:val="both"/>
        <w:rPr>
          <w:sz w:val="28"/>
        </w:rPr>
      </w:pPr>
      <w:r>
        <w:rPr>
          <w:sz w:val="28"/>
        </w:rPr>
        <w:t>ПC мае бути активною, а також повинен бути забезпечений доступ до бази</w:t>
      </w:r>
      <w:r>
        <w:rPr>
          <w:spacing w:val="5"/>
          <w:sz w:val="28"/>
        </w:rPr>
        <w:t> </w:t>
      </w:r>
      <w:r>
        <w:rPr>
          <w:sz w:val="28"/>
        </w:rPr>
        <w:t>даних.</w:t>
      </w:r>
    </w:p>
    <w:p>
      <w:pPr>
        <w:pStyle w:val="BodyText"/>
        <w:spacing w:before="1"/>
        <w:ind w:left="837"/>
        <w:jc w:val="both"/>
      </w:pPr>
      <w:r>
        <w:rPr/>
        <w:t>(3.4) </w:t>
      </w:r>
      <w:r>
        <w:rPr>
          <w:u w:val="single" w:color="1C1C1C"/>
        </w:rPr>
        <w:t>Основний vспішний сценарій:</w:t>
      </w:r>
    </w:p>
    <w:p>
      <w:pPr>
        <w:pStyle w:val="ListParagraph"/>
        <w:numPr>
          <w:ilvl w:val="0"/>
          <w:numId w:val="8"/>
        </w:numPr>
        <w:tabs>
          <w:tab w:pos="830" w:val="left" w:leader="none"/>
        </w:tabs>
        <w:spacing w:line="240" w:lineRule="auto" w:before="163" w:after="0"/>
        <w:ind w:left="829" w:right="0" w:hanging="355"/>
        <w:jc w:val="left"/>
        <w:rPr>
          <w:sz w:val="28"/>
        </w:rPr>
      </w:pPr>
      <w:r>
        <w:rPr>
          <w:sz w:val="28"/>
        </w:rPr>
        <w:t>Пасажир розпочинае</w:t>
      </w:r>
      <w:r>
        <w:rPr>
          <w:spacing w:val="42"/>
          <w:sz w:val="28"/>
        </w:rPr>
        <w:t> </w:t>
      </w:r>
      <w:r>
        <w:rPr>
          <w:sz w:val="28"/>
        </w:rPr>
        <w:t>реестрацію.</w:t>
      </w:r>
    </w:p>
    <w:p>
      <w:pPr>
        <w:pStyle w:val="ListParagraph"/>
        <w:numPr>
          <w:ilvl w:val="0"/>
          <w:numId w:val="8"/>
        </w:numPr>
        <w:tabs>
          <w:tab w:pos="830" w:val="left" w:leader="none"/>
        </w:tabs>
        <w:spacing w:line="362" w:lineRule="auto" w:before="153" w:after="0"/>
        <w:ind w:left="830" w:right="135" w:hanging="358"/>
        <w:jc w:val="left"/>
        <w:rPr>
          <w:sz w:val="28"/>
        </w:rPr>
      </w:pPr>
      <w:r>
        <w:rPr>
          <w:sz w:val="28"/>
        </w:rPr>
        <w:t>Пасажир</w:t>
      </w:r>
      <w:r>
        <w:rPr>
          <w:spacing w:val="-7"/>
          <w:sz w:val="28"/>
        </w:rPr>
        <w:t> </w:t>
      </w:r>
      <w:r>
        <w:rPr>
          <w:sz w:val="28"/>
        </w:rPr>
        <w:t>заносить</w:t>
      </w:r>
      <w:r>
        <w:rPr>
          <w:spacing w:val="-11"/>
          <w:sz w:val="28"/>
        </w:rPr>
        <w:t> </w:t>
      </w:r>
      <w:r>
        <w:rPr>
          <w:sz w:val="28"/>
        </w:rPr>
        <w:t>особисті</w:t>
      </w:r>
      <w:r>
        <w:rPr>
          <w:spacing w:val="-12"/>
          <w:sz w:val="28"/>
        </w:rPr>
        <w:t> </w:t>
      </w:r>
      <w:r>
        <w:rPr>
          <w:sz w:val="28"/>
        </w:rPr>
        <w:t>дані</w:t>
      </w:r>
      <w:r>
        <w:rPr>
          <w:spacing w:val="-21"/>
          <w:sz w:val="28"/>
        </w:rPr>
        <w:t> </w:t>
      </w:r>
      <w:r>
        <w:rPr>
          <w:sz w:val="28"/>
        </w:rPr>
        <w:t>(ПІБ,</w:t>
      </w:r>
      <w:r>
        <w:rPr>
          <w:spacing w:val="-13"/>
          <w:sz w:val="28"/>
        </w:rPr>
        <w:t> </w:t>
      </w:r>
      <w:r>
        <w:rPr>
          <w:sz w:val="28"/>
        </w:rPr>
        <w:t>дата</w:t>
      </w:r>
      <w:r>
        <w:rPr>
          <w:spacing w:val="-16"/>
          <w:sz w:val="28"/>
        </w:rPr>
        <w:t> </w:t>
      </w:r>
      <w:r>
        <w:rPr>
          <w:sz w:val="28"/>
        </w:rPr>
        <w:t>народження,</w:t>
      </w:r>
      <w:r>
        <w:rPr>
          <w:spacing w:val="6"/>
          <w:sz w:val="28"/>
        </w:rPr>
        <w:t> </w:t>
      </w:r>
      <w:r>
        <w:rPr>
          <w:sz w:val="28"/>
        </w:rPr>
        <w:t>номер</w:t>
      </w:r>
      <w:r>
        <w:rPr>
          <w:spacing w:val="-8"/>
          <w:sz w:val="28"/>
        </w:rPr>
        <w:t> </w:t>
      </w:r>
      <w:r>
        <w:rPr>
          <w:sz w:val="28"/>
        </w:rPr>
        <w:t>паспорту i т. п.) до</w:t>
      </w:r>
      <w:r>
        <w:rPr>
          <w:spacing w:val="17"/>
          <w:sz w:val="28"/>
        </w:rPr>
        <w:t> </w:t>
      </w:r>
      <w:r>
        <w:rPr>
          <w:sz w:val="28"/>
        </w:rPr>
        <w:t>системи.</w:t>
      </w:r>
    </w:p>
    <w:p>
      <w:pPr>
        <w:pStyle w:val="ListParagraph"/>
        <w:numPr>
          <w:ilvl w:val="0"/>
          <w:numId w:val="8"/>
        </w:numPr>
        <w:tabs>
          <w:tab w:pos="830" w:val="left" w:leader="none"/>
        </w:tabs>
        <w:spacing w:line="355" w:lineRule="auto" w:before="2" w:after="0"/>
        <w:ind w:left="829" w:right="143" w:hanging="357"/>
        <w:jc w:val="left"/>
        <w:rPr>
          <w:sz w:val="28"/>
        </w:rPr>
      </w:pPr>
      <w:r>
        <w:rPr>
          <w:sz w:val="28"/>
        </w:rPr>
        <w:t>Пасажир успішно зареестрований на літак та переходить до</w:t>
      </w:r>
      <w:r>
        <w:rPr>
          <w:spacing w:val="-29"/>
          <w:sz w:val="28"/>
        </w:rPr>
        <w:t> </w:t>
      </w:r>
      <w:r>
        <w:rPr>
          <w:sz w:val="28"/>
        </w:rPr>
        <w:t>наступного етапу.</w:t>
      </w:r>
    </w:p>
    <w:p>
      <w:pPr>
        <w:pStyle w:val="BodyText"/>
        <w:spacing w:before="7"/>
        <w:ind w:left="823"/>
      </w:pPr>
      <w:r>
        <w:rPr/>
        <w:t>(3.5) </w:t>
      </w:r>
      <w:r>
        <w:rPr>
          <w:u w:val="single" w:color="181818"/>
        </w:rPr>
        <w:t>Розширення основного сценарію або альтернативні потоки.</w:t>
      </w:r>
    </w:p>
    <w:p>
      <w:pPr>
        <w:pStyle w:val="BodyText"/>
        <w:spacing w:before="158"/>
        <w:ind w:left="2400"/>
      </w:pPr>
      <w:r>
        <w:rPr/>
        <w:t>У пасажира виникли проблеми з реестраціею: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63" w:after="0"/>
        <w:ind w:left="1179" w:right="0" w:hanging="354"/>
        <w:jc w:val="left"/>
        <w:rPr>
          <w:sz w:val="28"/>
        </w:rPr>
      </w:pPr>
      <w:r>
        <w:rPr>
          <w:sz w:val="28"/>
        </w:rPr>
        <w:t>Пасажир розпочинае</w:t>
      </w:r>
      <w:r>
        <w:rPr>
          <w:spacing w:val="41"/>
          <w:sz w:val="28"/>
        </w:rPr>
        <w:t> </w:t>
      </w:r>
      <w:r>
        <w:rPr>
          <w:sz w:val="28"/>
        </w:rPr>
        <w:t>реестрацію.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2415" w:val="left" w:leader="none"/>
          <w:tab w:pos="3647" w:val="left" w:leader="none"/>
          <w:tab w:pos="4848" w:val="left" w:leader="none"/>
          <w:tab w:pos="6332" w:val="left" w:leader="none"/>
          <w:tab w:pos="7025" w:val="left" w:leader="none"/>
          <w:tab w:pos="8724" w:val="left" w:leader="none"/>
        </w:tabs>
        <w:spacing w:line="355" w:lineRule="auto" w:before="163" w:after="0"/>
        <w:ind w:left="1178" w:right="123" w:hanging="355"/>
        <w:jc w:val="left"/>
        <w:rPr>
          <w:sz w:val="28"/>
        </w:rPr>
      </w:pPr>
      <w:r>
        <w:rPr>
          <w:sz w:val="28"/>
        </w:rPr>
        <w:t>Пасажир</w:t>
        <w:tab/>
        <w:t>заносить</w:t>
        <w:tab/>
        <w:t>особисті</w:t>
        <w:tab/>
        <w:t>дані </w:t>
      </w:r>
      <w:r>
        <w:rPr>
          <w:spacing w:val="35"/>
          <w:sz w:val="28"/>
        </w:rPr>
        <w:t> </w:t>
      </w:r>
      <w:r>
        <w:rPr>
          <w:sz w:val="28"/>
        </w:rPr>
        <w:t>(ПІБ,</w:t>
        <w:tab/>
        <w:t>дата</w:t>
        <w:tab/>
        <w:t>народження,</w:t>
        <w:tab/>
      </w:r>
      <w:r>
        <w:rPr>
          <w:spacing w:val="-4"/>
          <w:w w:val="95"/>
          <w:sz w:val="28"/>
        </w:rPr>
        <w:t>номер </w:t>
      </w:r>
      <w:r>
        <w:rPr>
          <w:sz w:val="28"/>
        </w:rPr>
        <w:t>паспорту i т. п.) до</w:t>
      </w:r>
      <w:r>
        <w:rPr>
          <w:spacing w:val="27"/>
          <w:sz w:val="28"/>
        </w:rPr>
        <w:t> </w:t>
      </w:r>
      <w:r>
        <w:rPr>
          <w:sz w:val="28"/>
        </w:rPr>
        <w:t>системи.</w:t>
      </w:r>
    </w:p>
    <w:p>
      <w:pPr>
        <w:pStyle w:val="ListParagraph"/>
        <w:numPr>
          <w:ilvl w:val="1"/>
          <w:numId w:val="8"/>
        </w:numPr>
        <w:tabs>
          <w:tab w:pos="1181" w:val="left" w:leader="none"/>
        </w:tabs>
        <w:spacing w:line="240" w:lineRule="auto" w:before="12" w:after="0"/>
        <w:ind w:left="1180" w:right="0" w:hanging="358"/>
        <w:jc w:val="left"/>
        <w:rPr>
          <w:sz w:val="28"/>
        </w:rPr>
      </w:pPr>
      <w:r>
        <w:rPr>
          <w:sz w:val="28"/>
        </w:rPr>
        <w:t>Виникають проблеми з</w:t>
      </w:r>
      <w:r>
        <w:rPr>
          <w:spacing w:val="-17"/>
          <w:sz w:val="28"/>
        </w:rPr>
        <w:t> </w:t>
      </w:r>
      <w:r>
        <w:rPr>
          <w:sz w:val="28"/>
        </w:rPr>
        <w:t>реестраціею.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357" w:lineRule="auto" w:before="158" w:after="0"/>
        <w:ind w:left="1181" w:right="133" w:hanging="361"/>
        <w:jc w:val="both"/>
        <w:rPr>
          <w:sz w:val="28"/>
        </w:rPr>
      </w:pPr>
      <w:r>
        <w:rPr>
          <w:sz w:val="28"/>
        </w:rPr>
        <w:t>Пасажир звертасться до представника реестрацїі на окремій стійці реестраціі для пасажирів без</w:t>
      </w:r>
      <w:r>
        <w:rPr>
          <w:spacing w:val="-19"/>
          <w:sz w:val="28"/>
        </w:rPr>
        <w:t> </w:t>
      </w:r>
      <w:r>
        <w:rPr>
          <w:sz w:val="28"/>
        </w:rPr>
        <w:t>багажу.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357" w:lineRule="auto" w:before="5" w:after="0"/>
        <w:ind w:left="1183" w:right="124" w:hanging="363"/>
        <w:jc w:val="both"/>
        <w:rPr>
          <w:sz w:val="28"/>
        </w:rPr>
      </w:pPr>
      <w:r>
        <w:rPr>
          <w:sz w:val="28"/>
        </w:rPr>
        <w:t>Представник реестраціі розпочинае реестрацію даного пасажира на літак.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360" w:lineRule="auto" w:before="6" w:after="0"/>
        <w:ind w:left="1178" w:right="115" w:hanging="357"/>
        <w:jc w:val="both"/>
        <w:rPr>
          <w:i/>
          <w:sz w:val="28"/>
        </w:rPr>
      </w:pPr>
      <w:r>
        <w:rPr>
          <w:sz w:val="28"/>
        </w:rPr>
        <w:t>Представник реестрації наносить особисті дані (ПІБ, дата народження, номер паспорту i т. п.) до системи </w:t>
      </w:r>
      <w:r>
        <w:rPr>
          <w:i/>
          <w:sz w:val="28"/>
        </w:rPr>
        <w:t>{точка повернення в </w:t>
      </w:r>
      <w:r>
        <w:rPr>
          <w:i/>
          <w:sz w:val="28"/>
        </w:rPr>
        <w:t>основний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сценарій).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355" w:lineRule="auto" w:before="1" w:after="0"/>
        <w:ind w:left="1179" w:right="152" w:hanging="356"/>
        <w:jc w:val="both"/>
        <w:rPr>
          <w:sz w:val="28"/>
        </w:rPr>
      </w:pPr>
      <w:r>
        <w:rPr>
          <w:sz w:val="28"/>
        </w:rPr>
        <w:t>Пасажир</w:t>
      </w:r>
      <w:r>
        <w:rPr>
          <w:spacing w:val="-6"/>
          <w:sz w:val="28"/>
        </w:rPr>
        <w:t> </w:t>
      </w:r>
      <w:r>
        <w:rPr>
          <w:sz w:val="28"/>
        </w:rPr>
        <w:t>зареестрований</w:t>
      </w:r>
      <w:r>
        <w:rPr>
          <w:spacing w:val="-19"/>
          <w:sz w:val="28"/>
        </w:rPr>
        <w:t> </w:t>
      </w:r>
      <w:r>
        <w:rPr>
          <w:sz w:val="28"/>
        </w:rPr>
        <w:t>на</w:t>
      </w:r>
      <w:r>
        <w:rPr>
          <w:spacing w:val="-21"/>
          <w:sz w:val="28"/>
        </w:rPr>
        <w:t> </w:t>
      </w:r>
      <w:r>
        <w:rPr>
          <w:sz w:val="28"/>
        </w:rPr>
        <w:t>даний</w:t>
      </w:r>
      <w:r>
        <w:rPr>
          <w:spacing w:val="-13"/>
          <w:sz w:val="28"/>
        </w:rPr>
        <w:t> </w:t>
      </w:r>
      <w:r>
        <w:rPr>
          <w:sz w:val="28"/>
        </w:rPr>
        <w:t>літак</w:t>
      </w:r>
      <w:r>
        <w:rPr>
          <w:spacing w:val="-11"/>
          <w:sz w:val="28"/>
        </w:rPr>
        <w:t> </w:t>
      </w:r>
      <w:r>
        <w:rPr>
          <w:sz w:val="28"/>
        </w:rPr>
        <w:t>та</w:t>
      </w:r>
      <w:r>
        <w:rPr>
          <w:spacing w:val="-15"/>
          <w:sz w:val="28"/>
        </w:rPr>
        <w:t> </w:t>
      </w:r>
      <w:r>
        <w:rPr>
          <w:sz w:val="28"/>
        </w:rPr>
        <w:t>переходить</w:t>
      </w:r>
      <w:r>
        <w:rPr>
          <w:spacing w:val="-2"/>
          <w:sz w:val="28"/>
        </w:rPr>
        <w:t> </w:t>
      </w:r>
      <w:r>
        <w:rPr>
          <w:sz w:val="28"/>
        </w:rPr>
        <w:t>до</w:t>
      </w:r>
      <w:r>
        <w:rPr>
          <w:spacing w:val="-19"/>
          <w:sz w:val="28"/>
        </w:rPr>
        <w:t> </w:t>
      </w:r>
      <w:r>
        <w:rPr>
          <w:sz w:val="28"/>
        </w:rPr>
        <w:t>наступного етапу.</w:t>
      </w:r>
    </w:p>
    <w:p>
      <w:pPr>
        <w:pStyle w:val="BodyText"/>
        <w:spacing w:before="11"/>
        <w:ind w:left="823"/>
        <w:jc w:val="both"/>
      </w:pPr>
      <w:r>
        <w:rPr/>
        <w:t>(3.6) </w:t>
      </w:r>
      <w:r>
        <w:rPr>
          <w:u w:val="single" w:color="282828"/>
        </w:rPr>
        <w:t>Пост-</w:t>
      </w:r>
      <w:r>
        <w:rPr>
          <w:position w:val="-1"/>
          <w:u w:val="single" w:color="282828"/>
        </w:rPr>
        <w:t>v</w:t>
      </w:r>
      <w:r>
        <w:rPr>
          <w:u w:val="single" w:color="282828"/>
        </w:rPr>
        <w:t>мови прецедент</w:t>
      </w:r>
      <w:r>
        <w:rPr>
          <w:position w:val="-1"/>
          <w:u w:val="single" w:color="282828"/>
        </w:rPr>
        <w:t>v </w:t>
      </w:r>
      <w:r>
        <w:rPr>
          <w:u w:val="single" w:color="282828"/>
        </w:rPr>
        <w:t>f</w:t>
      </w:r>
      <w:r>
        <w:rPr/>
        <w:t> </w:t>
      </w:r>
      <w:r>
        <w:rPr>
          <w:u w:val="single" w:color="282828"/>
        </w:rPr>
        <w:t>post - conditions):</w:t>
      </w:r>
    </w:p>
    <w:p>
      <w:pPr>
        <w:pStyle w:val="ListParagraph"/>
        <w:numPr>
          <w:ilvl w:val="0"/>
          <w:numId w:val="6"/>
        </w:numPr>
        <w:tabs>
          <w:tab w:pos="835" w:val="left" w:leader="none"/>
        </w:tabs>
        <w:spacing w:line="362" w:lineRule="auto" w:before="153" w:after="0"/>
        <w:ind w:left="836" w:right="124" w:hanging="363"/>
        <w:jc w:val="both"/>
        <w:rPr>
          <w:sz w:val="28"/>
        </w:rPr>
      </w:pPr>
      <w:r>
        <w:rPr>
          <w:sz w:val="28"/>
        </w:rPr>
        <w:t>Особисті дані (ПІБ, дата народження, номер паспорту i т. п.) пасажира збережені у</w:t>
      </w:r>
      <w:r>
        <w:rPr>
          <w:spacing w:val="17"/>
          <w:sz w:val="28"/>
        </w:rPr>
        <w:t> </w:t>
      </w:r>
      <w:r>
        <w:rPr>
          <w:sz w:val="28"/>
        </w:rPr>
        <w:t>системі.</w:t>
      </w:r>
    </w:p>
    <w:p>
      <w:pPr>
        <w:spacing w:after="0" w:line="362" w:lineRule="auto"/>
        <w:jc w:val="both"/>
        <w:rPr>
          <w:sz w:val="28"/>
        </w:rPr>
        <w:sectPr>
          <w:pgSz w:w="11900" w:h="16840"/>
          <w:pgMar w:top="1060" w:bottom="280" w:left="1580" w:right="760"/>
        </w:sectPr>
      </w:pP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357" w:lineRule="auto" w:before="74" w:after="0"/>
        <w:ind w:left="836" w:right="110" w:hanging="363"/>
        <w:jc w:val="left"/>
        <w:rPr>
          <w:sz w:val="28"/>
        </w:rPr>
      </w:pPr>
      <w:r>
        <w:rPr>
          <w:sz w:val="28"/>
        </w:rPr>
        <w:t>Особисті дані пасажира (ПІБ, дата народження, номер паспорту i т. п.) зафіксовані у БД</w:t>
      </w:r>
      <w:r>
        <w:rPr>
          <w:spacing w:val="37"/>
          <w:sz w:val="28"/>
        </w:rPr>
        <w:t> </w:t>
      </w:r>
      <w:r>
        <w:rPr>
          <w:sz w:val="28"/>
        </w:rPr>
        <w:t>системи.</w:t>
      </w:r>
    </w:p>
    <w:p>
      <w:pPr>
        <w:pStyle w:val="ListParagraph"/>
        <w:numPr>
          <w:ilvl w:val="0"/>
          <w:numId w:val="6"/>
        </w:numPr>
        <w:tabs>
          <w:tab w:pos="833" w:val="left" w:leader="none"/>
          <w:tab w:pos="835" w:val="left" w:leader="none"/>
        </w:tabs>
        <w:spacing w:line="240" w:lineRule="auto" w:before="30" w:after="0"/>
        <w:ind w:left="834" w:right="0" w:hanging="362"/>
        <w:jc w:val="left"/>
        <w:rPr>
          <w:sz w:val="28"/>
        </w:rPr>
      </w:pPr>
      <w:r>
        <w:rPr>
          <w:sz w:val="28"/>
        </w:rPr>
        <w:t>Пасажир</w:t>
      </w:r>
      <w:r>
        <w:rPr>
          <w:spacing w:val="-6"/>
          <w:sz w:val="28"/>
        </w:rPr>
        <w:t> </w:t>
      </w:r>
      <w:r>
        <w:rPr>
          <w:sz w:val="28"/>
        </w:rPr>
        <w:t>отримав</w:t>
      </w:r>
      <w:r>
        <w:rPr>
          <w:spacing w:val="-9"/>
          <w:sz w:val="28"/>
        </w:rPr>
        <w:t> </w:t>
      </w:r>
      <w:r>
        <w:rPr>
          <w:sz w:val="28"/>
        </w:rPr>
        <w:t>посадочний</w:t>
      </w:r>
      <w:r>
        <w:rPr>
          <w:spacing w:val="-4"/>
          <w:sz w:val="28"/>
        </w:rPr>
        <w:t> </w:t>
      </w:r>
      <w:r>
        <w:rPr>
          <w:sz w:val="28"/>
        </w:rPr>
        <w:t>талон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посадки</w:t>
      </w:r>
      <w:r>
        <w:rPr>
          <w:spacing w:val="-12"/>
          <w:sz w:val="28"/>
        </w:rPr>
        <w:t> </w:t>
      </w:r>
      <w:r>
        <w:rPr>
          <w:sz w:val="28"/>
        </w:rPr>
        <w:t>на</w:t>
      </w:r>
      <w:r>
        <w:rPr>
          <w:spacing w:val="-15"/>
          <w:sz w:val="28"/>
        </w:rPr>
        <w:t> </w:t>
      </w:r>
      <w:r>
        <w:rPr>
          <w:sz w:val="28"/>
        </w:rPr>
        <w:t>літак.</w:t>
      </w:r>
    </w:p>
    <w:p>
      <w:pPr>
        <w:pStyle w:val="BodyText"/>
        <w:spacing w:before="158"/>
        <w:ind w:left="823"/>
      </w:pPr>
      <w:r>
        <w:rPr/>
        <w:t>(3.7) </w:t>
      </w:r>
      <w:r>
        <w:rPr>
          <w:u w:val="single" w:color="030303"/>
        </w:rPr>
        <w:t>Спеціальні вимоги прецеденту:</w:t>
      </w:r>
      <w:r>
        <w:rPr/>
        <w:t> Аналогічно прецеденту</w:t>
      </w:r>
      <w:r>
        <w:rPr>
          <w:spacing w:val="-37"/>
        </w:rPr>
        <w:t> </w:t>
      </w:r>
      <w:r>
        <w:rPr/>
        <w:t>2.1.</w:t>
      </w:r>
    </w:p>
    <w:p>
      <w:pPr>
        <w:pStyle w:val="BodyText"/>
        <w:tabs>
          <w:tab w:pos="2651" w:val="left" w:leader="none"/>
          <w:tab w:pos="4330" w:val="left" w:leader="none"/>
          <w:tab w:pos="5943" w:val="left" w:leader="none"/>
          <w:tab w:pos="6501" w:val="left" w:leader="none"/>
          <w:tab w:pos="8181" w:val="left" w:leader="none"/>
        </w:tabs>
        <w:spacing w:line="362" w:lineRule="auto" w:before="158"/>
        <w:ind w:left="822" w:right="137"/>
      </w:pPr>
      <w:r>
        <w:rPr/>
        <w:t>(3.8)</w:t>
      </w:r>
      <w:r>
        <w:rPr>
          <w:spacing w:val="28"/>
        </w:rPr>
        <w:t> </w:t>
      </w:r>
      <w:r>
        <w:rPr>
          <w:u w:val="single" w:color="080808"/>
        </w:rPr>
        <w:t>Список</w:t>
        <w:tab/>
        <w:t>необхідних</w:t>
        <w:tab/>
        <w:t>технологій</w:t>
        <w:tab/>
        <w:t>та</w:t>
        <w:tab/>
        <w:t>додаткових</w:t>
        <w:tab/>
      </w:r>
      <w:r>
        <w:rPr>
          <w:w w:val="95"/>
          <w:u w:val="single" w:color="080808"/>
        </w:rPr>
        <w:t>пристроїв:</w:t>
      </w:r>
      <w:r>
        <w:rPr>
          <w:w w:val="95"/>
        </w:rPr>
        <w:t> </w:t>
      </w:r>
      <w:r>
        <w:rPr/>
        <w:t>Аналогічно прецеденту</w:t>
      </w:r>
      <w:r>
        <w:rPr>
          <w:spacing w:val="-15"/>
        </w:rPr>
        <w:t> </w:t>
      </w:r>
      <w:r>
        <w:rPr/>
        <w:t>2.1.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3880364</wp:posOffset>
            </wp:positionH>
            <wp:positionV relativeFrom="paragraph">
              <wp:posOffset>226290</wp:posOffset>
            </wp:positionV>
            <wp:extent cx="768074" cy="1188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7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819" w:right="123" w:firstLine="376"/>
        <w:jc w:val="both"/>
      </w:pPr>
      <w:r>
        <w:rPr/>
        <w:t>У ході виконання даної лабораторної роботи було вивчено основні етапи</w:t>
      </w:r>
      <w:r>
        <w:rPr>
          <w:spacing w:val="-12"/>
        </w:rPr>
        <w:t> </w:t>
      </w:r>
      <w:r>
        <w:rPr/>
        <w:t>та</w:t>
      </w:r>
      <w:r>
        <w:rPr>
          <w:spacing w:val="-13"/>
        </w:rPr>
        <w:t> </w:t>
      </w:r>
      <w:r>
        <w:rPr/>
        <w:t>артефакти процесу</w:t>
      </w:r>
      <w:r>
        <w:rPr>
          <w:spacing w:val="-10"/>
        </w:rPr>
        <w:t> </w:t>
      </w:r>
      <w:r>
        <w:rPr/>
        <w:t>розробки</w:t>
      </w:r>
      <w:r>
        <w:rPr>
          <w:spacing w:val="-8"/>
        </w:rPr>
        <w:t> </w:t>
      </w:r>
      <w:r>
        <w:rPr/>
        <w:t>ПЗ</w:t>
      </w:r>
      <w:r>
        <w:rPr>
          <w:spacing w:val="-9"/>
        </w:rPr>
        <w:t> </w:t>
      </w:r>
      <w:r>
        <w:rPr/>
        <w:t>за</w:t>
      </w:r>
      <w:r>
        <w:rPr>
          <w:spacing w:val="-14"/>
        </w:rPr>
        <w:t> </w:t>
      </w:r>
      <w:r>
        <w:rPr/>
        <w:t>методологіею</w:t>
      </w:r>
      <w:r>
        <w:rPr>
          <w:spacing w:val="8"/>
        </w:rPr>
        <w:t> </w:t>
      </w:r>
      <w:r>
        <w:rPr/>
        <w:t>RUP</w:t>
      </w:r>
      <w:r>
        <w:rPr>
          <w:spacing w:val="-14"/>
        </w:rPr>
        <w:t> </w:t>
      </w:r>
      <w:r>
        <w:rPr/>
        <w:t>(Rational Unified Process) а також розроблено специфікацію вимог в вигляді структурованого текстового опису для предметної області «Система реестрацїі та посадки на борт пасажирів аеропорту». Було описано розгорнутий сценарій для трьох основних</w:t>
      </w:r>
      <w:r>
        <w:rPr>
          <w:spacing w:val="2"/>
        </w:rPr>
        <w:t> </w:t>
      </w:r>
      <w:r>
        <w:rPr/>
        <w:t>прецедентів:</w:t>
      </w:r>
    </w:p>
    <w:p>
      <w:pPr>
        <w:pStyle w:val="ListParagraph"/>
        <w:numPr>
          <w:ilvl w:val="2"/>
          <w:numId w:val="8"/>
        </w:numPr>
        <w:tabs>
          <w:tab w:pos="1559" w:val="left" w:leader="none"/>
          <w:tab w:pos="2957" w:val="left" w:leader="none"/>
          <w:tab w:pos="4495" w:val="left" w:leader="none"/>
          <w:tab w:pos="5990" w:val="left" w:leader="none"/>
          <w:tab w:pos="6693" w:val="left" w:leader="none"/>
          <w:tab w:pos="7947" w:val="left" w:leader="none"/>
        </w:tabs>
        <w:spacing w:line="264" w:lineRule="auto" w:before="0" w:after="0"/>
        <w:ind w:left="1555" w:right="145" w:hanging="361"/>
        <w:jc w:val="left"/>
        <w:rPr>
          <w:sz w:val="28"/>
        </w:rPr>
      </w:pPr>
      <w:r>
        <w:rPr>
          <w:sz w:val="28"/>
        </w:rPr>
        <w:t>Звичайна</w:t>
        <w:tab/>
        <w:t>реестрація</w:t>
        <w:tab/>
        <w:t>пасажира,</w:t>
        <w:tab/>
        <w:t>яку</w:t>
        <w:tab/>
        <w:t>виконус</w:t>
        <w:tab/>
      </w:r>
      <w:r>
        <w:rPr>
          <w:spacing w:val="-1"/>
          <w:w w:val="95"/>
          <w:sz w:val="28"/>
        </w:rPr>
        <w:t>представник </w:t>
      </w:r>
      <w:r>
        <w:rPr>
          <w:sz w:val="28"/>
        </w:rPr>
        <w:t>реестраційної служби</w:t>
      </w:r>
      <w:r>
        <w:rPr>
          <w:spacing w:val="29"/>
          <w:sz w:val="28"/>
        </w:rPr>
        <w:t> </w:t>
      </w:r>
      <w:r>
        <w:rPr>
          <w:sz w:val="28"/>
        </w:rPr>
        <w:t>аеропорту.</w:t>
      </w:r>
    </w:p>
    <w:p>
      <w:pPr>
        <w:pStyle w:val="ListParagraph"/>
        <w:numPr>
          <w:ilvl w:val="2"/>
          <w:numId w:val="8"/>
        </w:numPr>
        <w:tabs>
          <w:tab w:pos="1554" w:val="left" w:leader="none"/>
        </w:tabs>
        <w:spacing w:line="261" w:lineRule="auto" w:before="0" w:after="0"/>
        <w:ind w:left="1555" w:right="146" w:hanging="363"/>
        <w:jc w:val="left"/>
        <w:rPr>
          <w:sz w:val="28"/>
        </w:rPr>
      </w:pPr>
      <w:r>
        <w:rPr>
          <w:sz w:val="28"/>
        </w:rPr>
        <w:t>Експрес—реестрація</w:t>
      </w:r>
      <w:r>
        <w:rPr>
          <w:spacing w:val="-41"/>
          <w:sz w:val="28"/>
        </w:rPr>
        <w:t> </w:t>
      </w:r>
      <w:r>
        <w:rPr>
          <w:sz w:val="28"/>
        </w:rPr>
        <w:t>(без</w:t>
      </w:r>
      <w:r>
        <w:rPr>
          <w:spacing w:val="-38"/>
          <w:sz w:val="28"/>
        </w:rPr>
        <w:t> </w:t>
      </w:r>
      <w:r>
        <w:rPr>
          <w:sz w:val="28"/>
        </w:rPr>
        <w:t>багажу),</w:t>
      </w:r>
      <w:r>
        <w:rPr>
          <w:spacing w:val="-36"/>
          <w:sz w:val="28"/>
        </w:rPr>
        <w:t> </w:t>
      </w:r>
      <w:r>
        <w:rPr>
          <w:sz w:val="28"/>
        </w:rPr>
        <w:t>яка</w:t>
      </w:r>
      <w:r>
        <w:rPr>
          <w:spacing w:val="-37"/>
          <w:sz w:val="28"/>
        </w:rPr>
        <w:t> </w:t>
      </w:r>
      <w:r>
        <w:rPr>
          <w:sz w:val="28"/>
        </w:rPr>
        <w:t>проводиться</w:t>
      </w:r>
      <w:r>
        <w:rPr>
          <w:spacing w:val="-33"/>
          <w:sz w:val="28"/>
        </w:rPr>
        <w:t> </w:t>
      </w:r>
      <w:r>
        <w:rPr>
          <w:sz w:val="28"/>
        </w:rPr>
        <w:t>представником реестраційної служби на окремому пункті</w:t>
      </w:r>
      <w:r>
        <w:rPr>
          <w:spacing w:val="39"/>
          <w:sz w:val="28"/>
        </w:rPr>
        <w:t> </w:t>
      </w:r>
      <w:r>
        <w:rPr>
          <w:sz w:val="28"/>
        </w:rPr>
        <w:t>реестрації.</w:t>
      </w:r>
    </w:p>
    <w:p>
      <w:pPr>
        <w:pStyle w:val="ListParagraph"/>
        <w:numPr>
          <w:ilvl w:val="2"/>
          <w:numId w:val="8"/>
        </w:numPr>
        <w:tabs>
          <w:tab w:pos="1558" w:val="left" w:leader="none"/>
        </w:tabs>
        <w:spacing w:line="261" w:lineRule="auto" w:before="0" w:after="0"/>
        <w:ind w:left="1554" w:right="117" w:hanging="357"/>
        <w:jc w:val="left"/>
        <w:rPr>
          <w:sz w:val="28"/>
        </w:rPr>
      </w:pPr>
      <w:r>
        <w:rPr>
          <w:sz w:val="28"/>
        </w:rPr>
        <w:t>Автоматична</w:t>
      </w:r>
      <w:r>
        <w:rPr>
          <w:spacing w:val="-15"/>
          <w:sz w:val="28"/>
        </w:rPr>
        <w:t> </w:t>
      </w:r>
      <w:r>
        <w:rPr>
          <w:sz w:val="28"/>
        </w:rPr>
        <w:t>реестрація,</w:t>
      </w:r>
      <w:r>
        <w:rPr>
          <w:spacing w:val="-25"/>
          <w:sz w:val="28"/>
        </w:rPr>
        <w:t> </w:t>
      </w:r>
      <w:r>
        <w:rPr>
          <w:sz w:val="28"/>
        </w:rPr>
        <w:t>що</w:t>
      </w:r>
      <w:r>
        <w:rPr>
          <w:spacing w:val="-32"/>
          <w:sz w:val="28"/>
        </w:rPr>
        <w:t> </w:t>
      </w:r>
      <w:r>
        <w:rPr>
          <w:sz w:val="28"/>
        </w:rPr>
        <w:t>виконусться</w:t>
      </w:r>
      <w:r>
        <w:rPr>
          <w:spacing w:val="-16"/>
          <w:sz w:val="28"/>
        </w:rPr>
        <w:t> </w:t>
      </w:r>
      <w:r>
        <w:rPr>
          <w:sz w:val="28"/>
        </w:rPr>
        <w:t>пасажиром</w:t>
      </w:r>
      <w:r>
        <w:rPr>
          <w:spacing w:val="-23"/>
          <w:sz w:val="28"/>
        </w:rPr>
        <w:t> </w:t>
      </w:r>
      <w:r>
        <w:rPr>
          <w:sz w:val="28"/>
        </w:rPr>
        <w:t>самостійно</w:t>
      </w:r>
      <w:r>
        <w:rPr>
          <w:spacing w:val="17"/>
          <w:sz w:val="28"/>
        </w:rPr>
        <w:t> </w:t>
      </w:r>
      <w:r>
        <w:rPr>
          <w:sz w:val="28"/>
        </w:rPr>
        <w:t>у автоматі.</w:t>
      </w:r>
    </w:p>
    <w:sectPr>
      <w:pgSz w:w="11900" w:h="16840"/>
      <w:pgMar w:top="1080" w:bottom="280" w:left="1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29" w:hanging="354"/>
        <w:jc w:val="left"/>
      </w:pPr>
      <w:rPr>
        <w:rFonts w:hint="default" w:ascii="Times New Roman" w:hAnsi="Times New Roman" w:eastAsia="Times New Roman" w:cs="Times New Roman"/>
        <w:w w:val="94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179" w:hanging="354"/>
        <w:jc w:val="left"/>
      </w:pPr>
      <w:rPr>
        <w:rFonts w:hint="default" w:ascii="Times New Roman" w:hAnsi="Times New Roman" w:eastAsia="Times New Roman" w:cs="Times New Roman"/>
        <w:w w:val="94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555" w:hanging="363"/>
        <w:jc w:val="left"/>
      </w:pPr>
      <w:rPr>
        <w:rFonts w:hint="default" w:ascii="Times New Roman" w:hAnsi="Times New Roman" w:eastAsia="Times New Roman" w:cs="Times New Roman"/>
        <w:w w:val="94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60" w:hanging="36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560" w:hanging="36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560" w:hanging="36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60" w:hanging="36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60" w:hanging="36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560" w:hanging="363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9" w:hanging="354"/>
        <w:jc w:val="left"/>
      </w:pPr>
      <w:rPr>
        <w:rFonts w:hint="default" w:ascii="Times New Roman" w:hAnsi="Times New Roman" w:eastAsia="Times New Roman" w:cs="Times New Roman"/>
        <w:w w:val="94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694" w:hanging="35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68" w:hanging="35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42" w:hanging="35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16" w:hanging="35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90" w:hanging="35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64" w:hanging="35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38" w:hanging="35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12" w:hanging="354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33" w:hanging="361"/>
      </w:pPr>
      <w:rPr>
        <w:rFonts w:hint="default" w:ascii="Times New Roman" w:hAnsi="Times New Roman" w:eastAsia="Times New Roman" w:cs="Times New Roman"/>
        <w:w w:val="96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12" w:hanging="36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84" w:hanging="36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56" w:hanging="36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28" w:hanging="36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72" w:hanging="36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16" w:hanging="361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1" w:hanging="286"/>
        <w:jc w:val="left"/>
      </w:pPr>
      <w:rPr>
        <w:rFonts w:hint="default" w:ascii="Times New Roman" w:hAnsi="Times New Roman" w:eastAsia="Times New Roman" w:cs="Times New Roman"/>
        <w:w w:val="102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12" w:hanging="28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84" w:hanging="28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56" w:hanging="28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28" w:hanging="28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00" w:hanging="28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72" w:hanging="28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44" w:hanging="28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16" w:hanging="286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1" w:hanging="286"/>
        <w:jc w:val="left"/>
      </w:pPr>
      <w:rPr>
        <w:rFonts w:hint="default" w:ascii="Times New Roman" w:hAnsi="Times New Roman" w:eastAsia="Times New Roman" w:cs="Times New Roman"/>
        <w:w w:val="102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12" w:hanging="28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84" w:hanging="28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56" w:hanging="28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28" w:hanging="28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00" w:hanging="28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72" w:hanging="28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44" w:hanging="28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16" w:hanging="286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6" w:hanging="205"/>
      </w:pPr>
      <w:rPr>
        <w:rFonts w:hint="default" w:ascii="Symbol" w:hAnsi="Symbol" w:eastAsia="Symbol" w:cs="Symbol"/>
        <w:w w:val="102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12" w:hanging="205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84" w:hanging="20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56" w:hanging="20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28" w:hanging="20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00" w:hanging="20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72" w:hanging="20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44" w:hanging="20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16" w:hanging="205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01" w:hanging="421"/>
        <w:jc w:val="right"/>
      </w:pPr>
      <w:rPr>
        <w:rFonts w:hint="default"/>
        <w:b/>
        <w:bCs/>
        <w:w w:val="9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95" w:hanging="437"/>
        <w:jc w:val="left"/>
      </w:pPr>
      <w:rPr>
        <w:rFonts w:hint="default" w:ascii="Times New Roman" w:hAnsi="Times New Roman" w:eastAsia="Times New Roman" w:cs="Times New Roman"/>
        <w:w w:val="95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28" w:hanging="43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57" w:hanging="43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86" w:hanging="43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15" w:hanging="43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44" w:hanging="43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73" w:hanging="43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02" w:hanging="437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" w:hanging="326"/>
        <w:jc w:val="left"/>
      </w:pPr>
      <w:rPr>
        <w:rFonts w:hint="default" w:ascii="Times New Roman" w:hAnsi="Times New Roman" w:eastAsia="Times New Roman" w:cs="Times New Roman"/>
        <w:w w:val="96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64" w:hanging="32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08" w:hanging="32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52" w:hanging="32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96" w:hanging="32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40" w:hanging="32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784" w:hanging="32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28" w:hanging="32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72" w:hanging="326"/>
      </w:pPr>
      <w:rPr>
        <w:rFonts w:hint="default"/>
        <w:lang w:val="uk-UA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2020-11-30T21:19:10Z</dcterms:created>
  <dcterms:modified xsi:type="dcterms:W3CDTF">2020-11-30T21:19:10Z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LastSaved">
    <vt:filetime>2020-12-13T00:00:00Z</vt:filetime>
  </property>
</Properties>
</file>