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27CC3" w14:textId="77777777" w:rsidR="00F043C6" w:rsidRDefault="00F043C6">
      <w:pPr>
        <w:pStyle w:val="Sinespaciado"/>
      </w:pP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444"/>
      </w:tblGrid>
      <w:tr w:rsidR="00000000" w14:paraId="5DE521D8" w14:textId="77777777">
        <w:tc>
          <w:tcPr>
            <w:tcW w:w="21255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hideMark/>
          </w:tcPr>
          <w:p w14:paraId="74C8FED5" w14:textId="77777777" w:rsidR="00F043C6" w:rsidRDefault="00F043C6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07F97A" wp14:editId="4AFA7272">
                      <wp:extent cx="4000500" cy="571500"/>
                      <wp:effectExtent l="0" t="0" r="0" b="0"/>
                      <wp:docPr id="872802624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0005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3E1C2E" id="0 Imagen" o:spid="_x0000_s1026" style="width:31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3A504E09" w14:textId="77777777" w:rsidR="00F043C6" w:rsidRDefault="00F043C6">
      <w:pPr>
        <w:rPr>
          <w:lang w:val="es-ES_tradnl"/>
        </w:rPr>
      </w:pPr>
    </w:p>
    <w:p w14:paraId="35CE7EB2" w14:textId="77777777" w:rsidR="00F043C6" w:rsidRDefault="00F043C6">
      <w:pPr>
        <w:rPr>
          <w:lang w:val="es-ES_tradnl"/>
        </w:rPr>
      </w:pPr>
    </w:p>
    <w:p w14:paraId="4DDF3AD2" w14:textId="77777777" w:rsidR="00F043C6" w:rsidRDefault="00F043C6">
      <w:pPr>
        <w:rPr>
          <w:lang w:val="es-ES_tradnl"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69"/>
        <w:gridCol w:w="1763"/>
        <w:gridCol w:w="1842"/>
        <w:gridCol w:w="1718"/>
        <w:gridCol w:w="1752"/>
      </w:tblGrid>
      <w:tr w:rsidR="00000000" w14:paraId="48AE2C64" w14:textId="77777777">
        <w:tc>
          <w:tcPr>
            <w:tcW w:w="42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548DD4" w:themeColor="text2" w:themeTint="99"/>
              <w:right w:val="single" w:sz="24" w:space="0" w:color="FFFFFF" w:themeColor="background1"/>
            </w:tcBorders>
            <w:shd w:val="clear" w:color="auto" w:fill="FFFFFF" w:themeFill="background1"/>
            <w:vAlign w:val="bottom"/>
            <w:hideMark/>
          </w:tcPr>
          <w:p w14:paraId="07E0610F" w14:textId="661C4929" w:rsidR="00F043C6" w:rsidRDefault="00F043C6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Cs w:val="36"/>
              </w:rPr>
            </w:pPr>
            <w:hyperlink r:id="rId5" w:history="1">
              <w:r>
                <w:rPr>
                  <w:rStyle w:val="Hipervnculo"/>
                  <w:rFonts w:ascii="Arial" w:hAnsi="Arial" w:cs="Arial"/>
                  <w:b/>
                  <w:bCs/>
                  <w:color w:val="BFBFBF" w:themeColor="background1" w:themeShade="BF"/>
                  <w:szCs w:val="36"/>
                  <w:u w:val="none"/>
                </w:rPr>
                <w:t>Inicio</w:t>
              </w:r>
            </w:hyperlink>
          </w:p>
        </w:tc>
        <w:tc>
          <w:tcPr>
            <w:tcW w:w="42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548DD4" w:themeColor="text2" w:themeTint="99"/>
              <w:right w:val="single" w:sz="24" w:space="0" w:color="FFFFFF" w:themeColor="background1"/>
            </w:tcBorders>
            <w:shd w:val="clear" w:color="auto" w:fill="FFFFFF" w:themeFill="background1"/>
            <w:vAlign w:val="bottom"/>
            <w:hideMark/>
          </w:tcPr>
          <w:p w14:paraId="45F83CF6" w14:textId="36D08D26" w:rsidR="00F043C6" w:rsidRDefault="00F043C6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Cs w:val="36"/>
              </w:rPr>
            </w:pPr>
            <w:hyperlink r:id="rId6" w:history="1">
              <w:r>
                <w:rPr>
                  <w:rStyle w:val="Hipervnculo"/>
                  <w:rFonts w:ascii="Arial" w:hAnsi="Arial" w:cs="Arial"/>
                  <w:b/>
                  <w:bCs/>
                  <w:color w:val="BFBFBF" w:themeColor="background1" w:themeShade="BF"/>
                  <w:szCs w:val="36"/>
                  <w:u w:val="none"/>
                </w:rPr>
                <w:t>¿Quiénes Somos?</w:t>
              </w:r>
            </w:hyperlink>
          </w:p>
        </w:tc>
        <w:tc>
          <w:tcPr>
            <w:tcW w:w="42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548DD4" w:themeColor="text2" w:themeTint="99"/>
              <w:right w:val="single" w:sz="24" w:space="0" w:color="FFFFFF" w:themeColor="background1"/>
            </w:tcBorders>
            <w:shd w:val="clear" w:color="auto" w:fill="FFFFFF" w:themeFill="background1"/>
            <w:vAlign w:val="bottom"/>
            <w:hideMark/>
          </w:tcPr>
          <w:p w14:paraId="5F479244" w14:textId="4E76DEB9" w:rsidR="00F043C6" w:rsidRDefault="00F043C6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Cs w:val="36"/>
              </w:rPr>
            </w:pPr>
            <w:hyperlink r:id="rId7" w:history="1">
              <w:r>
                <w:rPr>
                  <w:rStyle w:val="Hipervnculo"/>
                  <w:rFonts w:ascii="Arial" w:hAnsi="Arial" w:cs="Arial"/>
                  <w:b/>
                  <w:bCs/>
                  <w:color w:val="BFBFBF" w:themeColor="background1" w:themeShade="BF"/>
                  <w:szCs w:val="36"/>
                  <w:u w:val="none"/>
                </w:rPr>
                <w:t>Nuestros Productos</w:t>
              </w:r>
            </w:hyperlink>
          </w:p>
        </w:tc>
        <w:tc>
          <w:tcPr>
            <w:tcW w:w="42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548DD4" w:themeColor="text2" w:themeTint="99"/>
              <w:right w:val="single" w:sz="24" w:space="0" w:color="FFFFFF" w:themeColor="background1"/>
            </w:tcBorders>
            <w:shd w:val="clear" w:color="auto" w:fill="FFFFFF" w:themeFill="background1"/>
            <w:vAlign w:val="bottom"/>
            <w:hideMark/>
          </w:tcPr>
          <w:p w14:paraId="57C31FEE" w14:textId="4E01C9C9" w:rsidR="00F043C6" w:rsidRDefault="00F043C6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Cs w:val="36"/>
              </w:rPr>
            </w:pPr>
            <w:hyperlink r:id="rId8" w:history="1">
              <w:r>
                <w:rPr>
                  <w:rStyle w:val="Hipervnculo"/>
                  <w:rFonts w:ascii="Arial" w:hAnsi="Arial" w:cs="Arial"/>
                  <w:b/>
                  <w:bCs/>
                  <w:color w:val="BFBFBF" w:themeColor="background1" w:themeShade="BF"/>
                  <w:szCs w:val="36"/>
                  <w:u w:val="none"/>
                </w:rPr>
                <w:t>Nuestros Clientes</w:t>
              </w:r>
            </w:hyperlink>
          </w:p>
        </w:tc>
        <w:tc>
          <w:tcPr>
            <w:tcW w:w="425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548DD4" w:themeColor="text2" w:themeTint="99"/>
              <w:right w:val="single" w:sz="24" w:space="0" w:color="FFFFFF" w:themeColor="background1"/>
            </w:tcBorders>
            <w:shd w:val="clear" w:color="auto" w:fill="FFFFFF" w:themeFill="background1"/>
            <w:vAlign w:val="bottom"/>
            <w:hideMark/>
          </w:tcPr>
          <w:p w14:paraId="73ACD682" w14:textId="6F382D39" w:rsidR="00F043C6" w:rsidRDefault="00F043C6">
            <w:pPr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  <w:szCs w:val="36"/>
              </w:rPr>
            </w:pPr>
            <w:hyperlink r:id="rId9" w:history="1">
              <w:r>
                <w:rPr>
                  <w:rStyle w:val="Hipervnculo"/>
                  <w:rFonts w:ascii="Arial" w:hAnsi="Arial" w:cs="Arial"/>
                  <w:b/>
                  <w:bCs/>
                  <w:color w:val="BFBFBF" w:themeColor="background1" w:themeShade="BF"/>
                  <w:szCs w:val="36"/>
                  <w:u w:val="none"/>
                </w:rPr>
                <w:t>Mapa de Procesos</w:t>
              </w:r>
            </w:hyperlink>
          </w:p>
        </w:tc>
      </w:tr>
    </w:tbl>
    <w:p w14:paraId="5CE9D935" w14:textId="77777777" w:rsidR="00F043C6" w:rsidRDefault="00F043C6">
      <w:pPr>
        <w:rPr>
          <w:lang w:val="es-ES_tradnl"/>
        </w:rPr>
      </w:pPr>
    </w:p>
    <w:p w14:paraId="123EC124" w14:textId="77777777" w:rsidR="00F043C6" w:rsidRDefault="00F043C6">
      <w:pPr>
        <w:rPr>
          <w:lang w:val="es-ES_tradnl"/>
        </w:rPr>
      </w:pPr>
    </w:p>
    <w:p w14:paraId="0C84315D" w14:textId="77777777" w:rsidR="00F043C6" w:rsidRDefault="00F043C6">
      <w:pPr>
        <w:rPr>
          <w:lang w:val="es-ES_tradnl"/>
        </w:rPr>
      </w:pPr>
    </w:p>
    <w:p w14:paraId="46666180" w14:textId="77777777" w:rsidR="00F043C6" w:rsidRDefault="00F043C6">
      <w:pPr>
        <w:rPr>
          <w:lang w:val="es-ES_tradnl"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000000" w14:paraId="71F1AC04" w14:textId="77777777">
        <w:tc>
          <w:tcPr>
            <w:tcW w:w="2125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14:paraId="60B7457D" w14:textId="77777777" w:rsidR="00F043C6" w:rsidRDefault="00F043C6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48"/>
                <w:lang w:val="es-ES_tradnl"/>
              </w:rPr>
              <w:t xml:space="preserve"> Normas de Organismos Internacionales</w:t>
            </w:r>
          </w:p>
        </w:tc>
      </w:tr>
    </w:tbl>
    <w:p w14:paraId="5F610CF6" w14:textId="77777777" w:rsidR="00F043C6" w:rsidRDefault="00F043C6">
      <w:pPr>
        <w:rPr>
          <w:rFonts w:ascii="Arial" w:hAnsi="Arial" w:cs="Arial"/>
          <w:sz w:val="22"/>
          <w:szCs w:val="22"/>
          <w:lang w:val="es-ES_tradnl"/>
        </w:rPr>
      </w:pPr>
    </w:p>
    <w:p w14:paraId="293B2EC8" w14:textId="77777777" w:rsidR="00F043C6" w:rsidRDefault="00F043C6">
      <w:pPr>
        <w:rPr>
          <w:rFonts w:ascii="Arial" w:hAnsi="Arial" w:cs="Arial"/>
          <w:sz w:val="22"/>
          <w:szCs w:val="22"/>
          <w:lang w:val="es-ES_tradnl"/>
        </w:rPr>
      </w:pPr>
    </w:p>
    <w:p w14:paraId="5E7E7A55" w14:textId="77777777" w:rsidR="00F043C6" w:rsidRDefault="00F043C6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W w:w="5000" w:type="pct"/>
        <w:tblBorders>
          <w:top w:val="outset" w:sz="6" w:space="0" w:color="111111"/>
          <w:left w:val="outset" w:sz="2" w:space="0" w:color="111111"/>
          <w:bottom w:val="outset" w:sz="6" w:space="0" w:color="111111"/>
          <w:right w:val="outset" w:sz="2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65"/>
        <w:gridCol w:w="1468"/>
        <w:gridCol w:w="70"/>
        <w:gridCol w:w="1158"/>
        <w:gridCol w:w="15"/>
        <w:gridCol w:w="989"/>
        <w:gridCol w:w="1290"/>
        <w:gridCol w:w="892"/>
        <w:gridCol w:w="963"/>
      </w:tblGrid>
      <w:tr w:rsidR="00000000" w14:paraId="56903143" w14:textId="77777777">
        <w:trPr>
          <w:trHeight w:val="582"/>
        </w:trPr>
        <w:tc>
          <w:tcPr>
            <w:tcW w:w="969" w:type="pct"/>
            <w:gridSpan w:val="2"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shd w:val="clear" w:color="auto" w:fill="0070C0"/>
            <w:vAlign w:val="center"/>
            <w:hideMark/>
          </w:tcPr>
          <w:p w14:paraId="3527FA41" w14:textId="77777777" w:rsidR="00F043C6" w:rsidRDefault="00F04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EMISOR</w:t>
            </w:r>
          </w:p>
        </w:tc>
        <w:tc>
          <w:tcPr>
            <w:tcW w:w="864" w:type="pct"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shd w:val="clear" w:color="auto" w:fill="0070C0"/>
            <w:vAlign w:val="center"/>
            <w:hideMark/>
          </w:tcPr>
          <w:p w14:paraId="59B84E41" w14:textId="77777777" w:rsidR="00F043C6" w:rsidRDefault="00F04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CODIGO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shd w:val="clear" w:color="auto" w:fill="0070C0"/>
            <w:vAlign w:val="center"/>
            <w:hideMark/>
          </w:tcPr>
          <w:p w14:paraId="0E9EE7C3" w14:textId="77777777" w:rsidR="00F043C6" w:rsidRDefault="00F043C6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567" w:type="pct"/>
            <w:tcBorders>
              <w:top w:val="outset" w:sz="6" w:space="0" w:color="111111"/>
              <w:left w:val="outset" w:sz="6" w:space="0" w:color="111111"/>
              <w:bottom w:val="nil"/>
              <w:right w:val="outset" w:sz="6" w:space="0" w:color="111111"/>
            </w:tcBorders>
            <w:shd w:val="clear" w:color="auto" w:fill="0070C0"/>
            <w:vAlign w:val="center"/>
            <w:hideMark/>
          </w:tcPr>
          <w:p w14:paraId="012DD6A5" w14:textId="77777777" w:rsidR="00F043C6" w:rsidRDefault="00F043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LINK</w:t>
            </w:r>
          </w:p>
        </w:tc>
      </w:tr>
      <w:tr w:rsidR="00000000" w14:paraId="12D8D6FD" w14:textId="77777777">
        <w:trPr>
          <w:trHeight w:val="45"/>
        </w:trPr>
        <w:tc>
          <w:tcPr>
            <w:tcW w:w="931" w:type="pct"/>
            <w:tcBorders>
              <w:top w:val="nil"/>
              <w:left w:val="nil"/>
              <w:bottom w:val="outset" w:sz="6" w:space="0" w:color="111111"/>
              <w:right w:val="nil"/>
            </w:tcBorders>
          </w:tcPr>
          <w:p w14:paraId="74BEAF74" w14:textId="77777777" w:rsidR="00F043C6" w:rsidRDefault="00F043C6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941" w:type="pct"/>
            <w:gridSpan w:val="3"/>
            <w:tcBorders>
              <w:top w:val="nil"/>
              <w:left w:val="nil"/>
              <w:bottom w:val="outset" w:sz="6" w:space="0" w:color="111111"/>
              <w:right w:val="nil"/>
            </w:tcBorders>
          </w:tcPr>
          <w:p w14:paraId="525DF1D2" w14:textId="77777777" w:rsidR="00F043C6" w:rsidRDefault="00F043C6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outset" w:sz="6" w:space="0" w:color="111111"/>
              <w:right w:val="nil"/>
            </w:tcBorders>
          </w:tcPr>
          <w:p w14:paraId="7912E8B7" w14:textId="77777777" w:rsidR="00F043C6" w:rsidRDefault="00F043C6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8" w:type="pct"/>
            <w:tcBorders>
              <w:top w:val="nil"/>
              <w:left w:val="nil"/>
              <w:bottom w:val="outset" w:sz="6" w:space="0" w:color="111111"/>
              <w:right w:val="nil"/>
            </w:tcBorders>
            <w:vAlign w:val="center"/>
          </w:tcPr>
          <w:p w14:paraId="6576B61B" w14:textId="77777777" w:rsidR="00F043C6" w:rsidRDefault="00F043C6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1352" w:type="pct"/>
            <w:gridSpan w:val="2"/>
            <w:tcBorders>
              <w:top w:val="nil"/>
              <w:left w:val="nil"/>
              <w:bottom w:val="outset" w:sz="6" w:space="0" w:color="111111"/>
              <w:right w:val="nil"/>
            </w:tcBorders>
            <w:vAlign w:val="center"/>
          </w:tcPr>
          <w:p w14:paraId="16350CF1" w14:textId="77777777" w:rsidR="00F043C6" w:rsidRDefault="00F043C6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6" w:space="0" w:color="111111"/>
              <w:right w:val="nil"/>
            </w:tcBorders>
          </w:tcPr>
          <w:p w14:paraId="0C3E38F2" w14:textId="77777777" w:rsidR="00F043C6" w:rsidRDefault="00F043C6">
            <w:pPr>
              <w:rPr>
                <w:rFonts w:ascii="Arial" w:hAnsi="Arial" w:cs="Arial"/>
                <w:sz w:val="4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single" w:sz="6" w:space="0" w:color="111111"/>
              <w:right w:val="nil"/>
            </w:tcBorders>
            <w:vAlign w:val="center"/>
          </w:tcPr>
          <w:p w14:paraId="4A1B42A7" w14:textId="77777777" w:rsidR="00F043C6" w:rsidRDefault="00F043C6">
            <w:pPr>
              <w:rPr>
                <w:rFonts w:ascii="Arial" w:hAnsi="Arial" w:cs="Arial"/>
                <w:sz w:val="4"/>
              </w:rPr>
            </w:pPr>
          </w:p>
        </w:tc>
      </w:tr>
      <w:tr w:rsidR="00000000" w14:paraId="3944B7AF" w14:textId="77777777">
        <w:trPr>
          <w:trHeight w:val="810"/>
        </w:trPr>
        <w:tc>
          <w:tcPr>
            <w:tcW w:w="969" w:type="pct"/>
            <w:gridSpan w:val="2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3BC64FB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</w:rPr>
            </w:pPr>
            <w:r>
              <w:rPr>
                <w:rFonts w:ascii="Arial" w:hAnsi="Arial" w:cs="Arial"/>
                <w:bCs/>
                <w:sz w:val="36"/>
              </w:rPr>
              <w:t>AEC</w:t>
            </w:r>
          </w:p>
          <w:p w14:paraId="0D7AA616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  <w:t>Automotive Electronics Council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542569C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AEC-Q200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D01767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Stress Test Qualification for Passive Components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C2B6EC1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0550F1" wp14:editId="662FA2E7">
                  <wp:extent cx="393700" cy="457200"/>
                  <wp:effectExtent l="0" t="0" r="6350" b="0"/>
                  <wp:docPr id="2" name="Imagen 98886976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988869765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2B416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C4778B0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AIAG</w:t>
            </w:r>
          </w:p>
          <w:p w14:paraId="7CEDAFAE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Automotive Industry Action Group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579ABCF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CQI-8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7C0F8F1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Layered Process Audits Guideline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11B2019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3B40C" wp14:editId="6FD232E1">
                  <wp:extent cx="457200" cy="457200"/>
                  <wp:effectExtent l="0" t="0" r="0" b="0"/>
                  <wp:docPr id="3" name="Imagen 3" descr="Internet Explorer 7 icon by pickupjojo on DeviantAr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ternet Explorer 7 icon by pickupjojo on DeviantAr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B4429" w14:textId="77777777" w:rsidR="00F043C6" w:rsidRDefault="00F043C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</w:rPr>
              <w:t>e-Document</w:t>
            </w:r>
          </w:p>
        </w:tc>
      </w:tr>
      <w:tr w:rsidR="00000000" w14:paraId="4A3C9B42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EA365A3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D7F2085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CQI-9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10F3CFF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 xml:space="preserve">Special Process - Heat Treat System Assessment 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0A3E2B2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7DF1CE" wp14:editId="4C895F2B">
                  <wp:extent cx="393700" cy="457200"/>
                  <wp:effectExtent l="0" t="0" r="6350" b="0"/>
                  <wp:docPr id="4" name="Imagen 1936929957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93692995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18BCB9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21D0F97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FEBDACF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63637E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CQI-9 Heat Treat System Assessment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90C5B56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33E73" wp14:editId="4D14DA00">
                  <wp:extent cx="393700" cy="393700"/>
                  <wp:effectExtent l="0" t="0" r="6350" b="6350"/>
                  <wp:docPr id="5" name="Imagen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92BCA1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20CCDD1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0407EC8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CQI-11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54C6672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Special Process-Plating System Assessment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02E833" w14:textId="77777777" w:rsidR="00F043C6" w:rsidRDefault="00F043C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081ABE" wp14:editId="33FC02A0">
                  <wp:extent cx="393700" cy="457200"/>
                  <wp:effectExtent l="0" t="0" r="6350" b="0"/>
                  <wp:docPr id="6" name="Imagen 134887226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134887226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E0A830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15B26A3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0E5ECE4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FBDD113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CQI-11_Proc_Table_4-20-16_Final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0AB579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E201E3" wp14:editId="65FD78AF">
                  <wp:extent cx="393700" cy="393700"/>
                  <wp:effectExtent l="0" t="0" r="6350" b="6350"/>
                  <wp:docPr id="7" name="Imagen 7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AFECB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6A13359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13BA531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CQI-12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83D03B1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Special Process - Coating System Assessment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7C394AA" w14:textId="77777777" w:rsidR="00F043C6" w:rsidRDefault="00F043C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EBF26B" wp14:editId="480BB321">
                  <wp:extent cx="393700" cy="457200"/>
                  <wp:effectExtent l="0" t="0" r="6350" b="0"/>
                  <wp:docPr id="8" name="Imagen 135207453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135207453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5AA79D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D7DA510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8321F32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5E3867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CQI-12_Coating_System_3-29-16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4AAAA79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89E78" wp14:editId="03E3E5DD">
                  <wp:extent cx="393700" cy="393700"/>
                  <wp:effectExtent l="0" t="0" r="6350" b="6350"/>
                  <wp:docPr id="9" name="Imagen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5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24D22F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ADD3310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2FCBE8F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CQI-14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527544F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Automotive Warranty Management: A Guideline for Industry Best Practices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0DA24C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D083E" wp14:editId="33C38BAD">
                  <wp:extent cx="457200" cy="457200"/>
                  <wp:effectExtent l="0" t="0" r="0" b="0"/>
                  <wp:docPr id="10" name="Imagen 10" descr="Internet Explorer 7 icon by pickupjojo on DeviantAr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Internet Explorer 7 icon by pickupjojo on DeviantAr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2BEF6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sz w:val="21"/>
                <w:szCs w:val="21"/>
              </w:rPr>
              <w:t>e-Document</w:t>
            </w:r>
          </w:p>
        </w:tc>
      </w:tr>
      <w:tr w:rsidR="00000000" w14:paraId="481E6072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4A047CB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3EEEDD1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026582B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CQI-14 CD Label - CMYKNew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A116361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23E25F" wp14:editId="58F5FFD6">
                  <wp:extent cx="393700" cy="457200"/>
                  <wp:effectExtent l="0" t="0" r="6350" b="0"/>
                  <wp:docPr id="11" name="Imagen 949573220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949573220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284091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066D7F2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4773349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BF73F3A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CQI-14_Assessment_Tool_Final2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7416765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A339B7" wp14:editId="7064A98E">
                  <wp:extent cx="393700" cy="393700"/>
                  <wp:effectExtent l="0" t="0" r="6350" b="6350"/>
                  <wp:docPr id="12" name="Imagen 12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CA3073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A41E153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C6E2783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8EE97E5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NTF Decision Tree Case Study Diagrams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445F4B9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4DC4A9" wp14:editId="60C98D3E">
                  <wp:extent cx="393700" cy="457200"/>
                  <wp:effectExtent l="0" t="0" r="6350" b="0"/>
                  <wp:docPr id="13" name="Imagen 1311171018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11171018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9D1B7F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9B1A46A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EFD3B11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3CFDCB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NTF Fault Tree Analysis Tool Extension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853DEF4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8838F4" wp14:editId="2F3C69A7">
                  <wp:extent cx="393700" cy="457200"/>
                  <wp:effectExtent l="0" t="0" r="6350" b="0"/>
                  <wp:docPr id="14" name="Imagen 276408486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276408486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30F620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A349D58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F851A61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CQI-15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051B3D0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Special Process - Welding System Assessment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96BEB5B" w14:textId="77777777" w:rsidR="00F043C6" w:rsidRDefault="00F043C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843C06" wp14:editId="3BADF540">
                  <wp:extent cx="393700" cy="457200"/>
                  <wp:effectExtent l="0" t="0" r="6350" b="0"/>
                  <wp:docPr id="15" name="Imagen 15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9710A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D5EF95A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F90AF5C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CA44911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CQI 15 Welding Process Tables3-31-16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593F98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2221BD" wp14:editId="1BA659F7">
                  <wp:extent cx="393700" cy="393700"/>
                  <wp:effectExtent l="0" t="0" r="6350" b="6350"/>
                  <wp:docPr id="16" name="Imagen 6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6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08B979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8D245CE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5CCBA03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CQI-17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A08FE8C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Special Process - Soldering System Assessment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61A2BA2" w14:textId="77777777" w:rsidR="00F043C6" w:rsidRDefault="00F043C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33F4DC8" wp14:editId="57D617AB">
                  <wp:extent cx="393700" cy="457200"/>
                  <wp:effectExtent l="0" t="0" r="6350" b="0"/>
                  <wp:docPr id="17" name="Imagen 17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EE8A6A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AC025B4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87366EC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E404161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Blank CQI-17Soldering System Assessment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218F151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C8AB6E" wp14:editId="4B56EB23">
                  <wp:extent cx="393700" cy="393700"/>
                  <wp:effectExtent l="0" t="0" r="6350" b="6350"/>
                  <wp:docPr id="18" name="Imagen 18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F62910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740E41E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F7C240C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CQI-19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787FAF55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Readiness Checklist for Subtier Supplier Management Process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5763AF3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DF4FE1" wp14:editId="0C304B40">
                  <wp:extent cx="457200" cy="457200"/>
                  <wp:effectExtent l="0" t="0" r="0" b="0"/>
                  <wp:docPr id="19" name="Imagen 19" descr="Internet Explorer 7 icon by pickupjojo on DeviantAr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 descr="Internet Explorer 7 icon by pickupjojo on DeviantAr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06BD9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sz w:val="21"/>
                <w:szCs w:val="21"/>
              </w:rPr>
              <w:t>e-Document</w:t>
            </w:r>
          </w:p>
        </w:tc>
      </w:tr>
      <w:tr w:rsidR="00000000" w14:paraId="15F7CE2C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99244B9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B633510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7F78811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CQI-19_CQIA-19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E2BEB8A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F20FB21" wp14:editId="60878CC2">
                  <wp:extent cx="393700" cy="457200"/>
                  <wp:effectExtent l="0" t="0" r="6350" b="0"/>
                  <wp:docPr id="20" name="Imagen 20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3B7384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EAD3AEF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6BAD192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CQI-20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806935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Effective Problem Solving Practitioners Guide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F4F97D8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2534CA" wp14:editId="4F585E8E">
                  <wp:extent cx="457200" cy="457200"/>
                  <wp:effectExtent l="0" t="0" r="0" b="0"/>
                  <wp:docPr id="21" name="Imagen 21" descr="Internet Explorer 7 icon by pickupjojo on DeviantAr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1" descr="Internet Explorer 7 icon by pickupjojo on DeviantAr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1237E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sz w:val="21"/>
                <w:szCs w:val="21"/>
              </w:rPr>
              <w:t>e-Document</w:t>
            </w:r>
          </w:p>
        </w:tc>
      </w:tr>
      <w:tr w:rsidR="00000000" w14:paraId="52971BA2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7CB4127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B8F69D5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CQI-21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7DBE32C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Effective Problem Solving Leader Guide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9A7042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C2EC99" wp14:editId="31E59380">
                  <wp:extent cx="457200" cy="457200"/>
                  <wp:effectExtent l="0" t="0" r="0" b="0"/>
                  <wp:docPr id="22" name="Imagen 22" descr="Internet Explorer 7 icon by pickupjojo on DeviantAr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 descr="Internet Explorer 7 icon by pickupjojo on DeviantAr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7E920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sz w:val="21"/>
                <w:szCs w:val="21"/>
              </w:rPr>
              <w:t>e-Document</w:t>
            </w:r>
          </w:p>
        </w:tc>
      </w:tr>
      <w:tr w:rsidR="00000000" w14:paraId="2F43DD68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A0BF9BC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87859A6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CQI-22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C13D933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The Cost of Poor Quality Guide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0802D3A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8EBC2D" wp14:editId="7F386773">
                  <wp:extent cx="457200" cy="457200"/>
                  <wp:effectExtent l="0" t="0" r="0" b="0"/>
                  <wp:docPr id="23" name="Imagen 3" descr="Internet Explorer 7 icon by pickupjojo on DeviantArt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Internet Explorer 7 icon by pickupjojo on DeviantArt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53F0A7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sz w:val="21"/>
                <w:szCs w:val="21"/>
              </w:rPr>
              <w:t>e-Document</w:t>
            </w:r>
          </w:p>
        </w:tc>
      </w:tr>
      <w:tr w:rsidR="00000000" w14:paraId="6EA89E18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991B519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5DD71E6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CQI-23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B675B05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Special Process - Molding System Assessment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1BC02F" w14:textId="77777777" w:rsidR="00F043C6" w:rsidRDefault="00F043C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CF3B5E4" wp14:editId="4B2FCFA8">
                  <wp:extent cx="393700" cy="457200"/>
                  <wp:effectExtent l="0" t="0" r="6350" b="0"/>
                  <wp:docPr id="24" name="Imagen 24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97016D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5C5E273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38D26A1" w14:textId="77777777" w:rsidR="00F043C6" w:rsidRDefault="00F043C6">
            <w:pPr>
              <w:rPr>
                <w:rFonts w:ascii="Arial" w:hAnsi="Arial" w:cs="Arial"/>
                <w:bCs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90FA196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CQI-23-Molding-System-Assessment AVO022B-160067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single" w:sz="6" w:space="0" w:color="111111"/>
              <w:right w:val="outset" w:sz="6" w:space="0" w:color="111111"/>
            </w:tcBorders>
            <w:vAlign w:val="center"/>
            <w:hideMark/>
          </w:tcPr>
          <w:p w14:paraId="67B6F30C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3DA048" wp14:editId="043E506D">
                  <wp:extent cx="393700" cy="393700"/>
                  <wp:effectExtent l="0" t="0" r="6350" b="6350"/>
                  <wp:docPr id="25" name="Imagen 9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9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3E0605" w14:textId="77777777">
        <w:trPr>
          <w:trHeight w:val="810"/>
        </w:trPr>
        <w:tc>
          <w:tcPr>
            <w:tcW w:w="969" w:type="pct"/>
            <w:gridSpan w:val="2"/>
            <w:tcBorders>
              <w:top w:val="single" w:sz="6" w:space="0" w:color="111111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C1EAC47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ANSI</w:t>
            </w:r>
          </w:p>
          <w:p w14:paraId="6FC41F65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American National Standards Institute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1F54C6B" w14:textId="77777777" w:rsidR="00F043C6" w:rsidRDefault="00F043C6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</w:rPr>
              <w:t>ANSI / EIA 481-C-2003</w:t>
            </w:r>
          </w:p>
        </w:tc>
        <w:tc>
          <w:tcPr>
            <w:tcW w:w="2600" w:type="pct"/>
            <w:gridSpan w:val="6"/>
            <w:tcBorders>
              <w:top w:val="single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A817FE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8 mm Through 200 mm Embossed Carrier Taping and 8 mm &amp; 12 mm Punched Carrier Taping of Surface Mount Components for Automatic Handling</w:t>
            </w:r>
          </w:p>
        </w:tc>
        <w:tc>
          <w:tcPr>
            <w:tcW w:w="567" w:type="pct"/>
            <w:tcBorders>
              <w:top w:val="single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514DBB8" w14:textId="77777777" w:rsidR="00F043C6" w:rsidRDefault="00F043C6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78141B5" wp14:editId="65A02AC1">
                  <wp:extent cx="393700" cy="457200"/>
                  <wp:effectExtent l="0" t="0" r="6350" b="0"/>
                  <wp:docPr id="26" name="Imagen 364787014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364787014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7961A7" w14:textId="77777777">
        <w:trPr>
          <w:trHeight w:val="810"/>
        </w:trPr>
        <w:tc>
          <w:tcPr>
            <w:tcW w:w="969" w:type="pct"/>
            <w:gridSpan w:val="2"/>
            <w:tcBorders>
              <w:top w:val="single" w:sz="6" w:space="0" w:color="111111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2279E867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ASME</w:t>
            </w:r>
          </w:p>
          <w:p w14:paraId="39D57130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The American Society of Mechanical Engineers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C641A00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Y14.5-2009</w:t>
            </w:r>
          </w:p>
        </w:tc>
        <w:tc>
          <w:tcPr>
            <w:tcW w:w="2600" w:type="pct"/>
            <w:gridSpan w:val="6"/>
            <w:tcBorders>
              <w:top w:val="single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7464A7E" w14:textId="77777777" w:rsidR="00F043C6" w:rsidRDefault="00F043C6">
            <w:pPr>
              <w:ind w:left="708"/>
              <w:rPr>
                <w:rFonts w:ascii="Arial" w:hAnsi="Arial" w:cs="Arial"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Geometric Dimensioning and Tolerancing (GD&amp;T) Pocket Guide</w:t>
            </w:r>
          </w:p>
        </w:tc>
        <w:tc>
          <w:tcPr>
            <w:tcW w:w="567" w:type="pct"/>
            <w:tcBorders>
              <w:top w:val="single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EA48B1C" w14:textId="77777777" w:rsidR="00F043C6" w:rsidRDefault="00F043C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B53F1A6" wp14:editId="4C95210E">
                  <wp:extent cx="393700" cy="457200"/>
                  <wp:effectExtent l="0" t="0" r="6350" b="0"/>
                  <wp:docPr id="27" name="Imagen 2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74B648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0A40B27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ASTM</w:t>
            </w:r>
          </w:p>
          <w:p w14:paraId="204C9596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American Society for Testing and Materials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5135ABC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A228/A228M-93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28C9D76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Specification for Steel Wire, Music Spring Quality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781966E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C326F7" wp14:editId="1021E1FE">
                  <wp:extent cx="393700" cy="457200"/>
                  <wp:effectExtent l="0" t="0" r="6350" b="0"/>
                  <wp:docPr id="28" name="Imagen 27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7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019CA8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581A419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98138E9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B32-04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D7116B7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Specification for Solder Metal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6813CA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7444C7" wp14:editId="7EE780D2">
                  <wp:extent cx="393700" cy="457200"/>
                  <wp:effectExtent l="0" t="0" r="6350" b="0"/>
                  <wp:docPr id="29" name="Imagen 28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28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4AC481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3E38A68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B41AC85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B36/B36M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1844402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Specification for Brass Plate, Sheet, Strip and Rolled Bar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31C477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001F9BB" wp14:editId="1245F74C">
                  <wp:extent cx="393700" cy="457200"/>
                  <wp:effectExtent l="0" t="0" r="6350" b="0"/>
                  <wp:docPr id="30" name="Imagen 29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29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5CBDF5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09612FFB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07A5C9E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B298-07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13FFF38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Specification for Silver-Coated Soft or Annealed Copper Wire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2ECC34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45A25CF" wp14:editId="212CCD97">
                  <wp:extent cx="393700" cy="457200"/>
                  <wp:effectExtent l="0" t="0" r="6350" b="0"/>
                  <wp:docPr id="31" name="Imagen 31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31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160A97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4DF03C64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449A0BF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B117-03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7A87FBF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Practice for Operating Salt Spray (Fog) Apparatus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639C3B7" w14:textId="77777777" w:rsidR="00F043C6" w:rsidRDefault="00F043C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51DAC6" wp14:editId="4ED7EF6C">
                  <wp:extent cx="393700" cy="457200"/>
                  <wp:effectExtent l="0" t="0" r="6350" b="0"/>
                  <wp:docPr id="32" name="Imagen 30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0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1BB0D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5A104CB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D41B396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B422-99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C938B82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Specification for Copper-Aluminum-Silicon-Cobalt Alloy, Copper-Nickel-Silicon-Magnesium Alloy, Copper-Nickel-Silicon Alloy, Copper-Nickel-Aluminum-Magnesium Alloy, and Copper-Nickel-Tin Alloy Sheet and Strip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5BEA8C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0B1465" wp14:editId="4D08ECB5">
                  <wp:extent cx="393700" cy="457200"/>
                  <wp:effectExtent l="0" t="0" r="6350" b="0"/>
                  <wp:docPr id="33" name="Imagen 31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1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3EBC3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2CB1B26C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816A4C3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C611-98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7BBAA46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 for Electrical Resistivity of Manufactured Carbon and Graphite Articles at Room Temperature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5802CA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429F08D" wp14:editId="6A6DB9DD">
                  <wp:extent cx="393700" cy="457200"/>
                  <wp:effectExtent l="0" t="0" r="6350" b="0"/>
                  <wp:docPr id="34" name="Imagen 32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2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BAB7C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4EC876BB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B7FC676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C748-98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FED979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 for Rockwell Hardness of Graphite Materials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DDB6CE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8CA7B65" wp14:editId="0E803286">
                  <wp:extent cx="393700" cy="457200"/>
                  <wp:effectExtent l="0" t="0" r="6350" b="0"/>
                  <wp:docPr id="35" name="Imagen 33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3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FA4F81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22A31CD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7C568C2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C1421-10</w:t>
            </w:r>
          </w:p>
          <w:p w14:paraId="3B508171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(Reemplazó C1161)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A8290EA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Methods for Determination of Fracture Toughness of Advanced Ceramics at Ambient Temperature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DFE11B7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9C171B" wp14:editId="671EECFC">
                  <wp:extent cx="393700" cy="457200"/>
                  <wp:effectExtent l="0" t="0" r="6350" b="0"/>
                  <wp:docPr id="36" name="Imagen 34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 34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B402A4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BC8E047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450EA86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D256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F41CB47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Methods for Determining the Izod Pendulum Impact Resistance of Plastics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205044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D5B1B9" wp14:editId="28766321">
                  <wp:extent cx="393700" cy="457200"/>
                  <wp:effectExtent l="0" t="0" r="6350" b="0"/>
                  <wp:docPr id="37" name="Imagen 35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5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301050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78D6216B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9CD0FE4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D638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AE767C8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 for Tensile Properties of Plastic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A854835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D05CF3F" wp14:editId="60C5ABD3">
                  <wp:extent cx="393700" cy="457200"/>
                  <wp:effectExtent l="0" t="0" r="6350" b="0"/>
                  <wp:docPr id="38" name="Imagen 36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 36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00671A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5CEEBF07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E2353F2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D648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C58540A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Methods for Deflection Temperature of Plastics Under Flexural Load in the Edgewise Position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9CD768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8353C7E" wp14:editId="1A5D9865">
                  <wp:extent cx="393700" cy="457200"/>
                  <wp:effectExtent l="0" t="0" r="6350" b="0"/>
                  <wp:docPr id="39" name="Imagen 37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 37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632CA1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518044BC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0D9B68A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D789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7B3CA897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Methods for Determination of Solution Viscosities of Polyamide (PA)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1CAE9A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5E30EF2" wp14:editId="13AC0CE5">
                  <wp:extent cx="393700" cy="457200"/>
                  <wp:effectExtent l="0" t="0" r="6350" b="0"/>
                  <wp:docPr id="40" name="Imagen 38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38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2C8920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0BB3D86F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D82D9CB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D790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FE9EE73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Methods for Flexural Properties of Unreinforced and Reinforced Plastics and Electrical Insulating Materials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6DAA55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337893" wp14:editId="4A777B7E">
                  <wp:extent cx="393700" cy="457200"/>
                  <wp:effectExtent l="0" t="0" r="6350" b="0"/>
                  <wp:docPr id="41" name="Imagen 39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 39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4EE46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4595490C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B202296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D792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ADB8412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Methods for Density and Specific Gravity (Relative Density) of Plastics by Displacement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2668D7F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FD91758" wp14:editId="64C9637E">
                  <wp:extent cx="393700" cy="457200"/>
                  <wp:effectExtent l="0" t="0" r="6350" b="0"/>
                  <wp:docPr id="42" name="Imagen 40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40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0C50A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749E18A4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02443C3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D2240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A48772B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 for Rubber Property – Durometer Hardness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91072AF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4A9E00" wp14:editId="1CFAC6FF">
                  <wp:extent cx="393700" cy="457200"/>
                  <wp:effectExtent l="0" t="0" r="6350" b="0"/>
                  <wp:docPr id="43" name="Imagen 41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n 41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97E124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0E800A64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11B565F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D2584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70CD759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Methods for Ignition Loss of Cured Reinforced Resins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52618F3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FE3A200" wp14:editId="5BB0DF87">
                  <wp:extent cx="393700" cy="457200"/>
                  <wp:effectExtent l="0" t="0" r="6350" b="0"/>
                  <wp:docPr id="44" name="Imagen 42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n 42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64EEDD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AA50B20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8A8BDF0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D2000-08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C8B8EE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Classification System for Rubber Products in Automotive Applications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0F72C21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DCFD54" wp14:editId="2B7C3568">
                  <wp:extent cx="393700" cy="457200"/>
                  <wp:effectExtent l="0" t="0" r="6350" b="0"/>
                  <wp:docPr id="45" name="Imagen 43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n 43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1AE65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C2C7E50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1F6775C" w14:textId="77777777" w:rsidR="00F043C6" w:rsidRDefault="00F043C6">
            <w:pPr>
              <w:jc w:val="center"/>
              <w:rPr>
                <w:rFonts w:ascii="Arial" w:hAnsi="Arial" w:cs="Arial"/>
                <w:bCs/>
                <w:color w:val="0070C0"/>
              </w:rPr>
            </w:pPr>
            <w:r>
              <w:rPr>
                <w:rFonts w:ascii="Arial" w:hAnsi="Arial" w:cs="Arial"/>
                <w:bCs/>
              </w:rPr>
              <w:t>D3359-02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74DFC63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Methods for Measuring Adhesion by Tape Test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5D80E19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558B7C" wp14:editId="571997D1">
                  <wp:extent cx="393700" cy="457200"/>
                  <wp:effectExtent l="0" t="0" r="6350" b="0"/>
                  <wp:docPr id="46" name="Imagen 44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n 44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68B16D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1AC4651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9123B04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D7775-11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B6EB4A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Guide for Measurements on Small Graphite Specimens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11597AE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DC4D74" wp14:editId="0BE2203E">
                  <wp:extent cx="393700" cy="457200"/>
                  <wp:effectExtent l="0" t="0" r="6350" b="0"/>
                  <wp:docPr id="47" name="Imagen 45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45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79C74B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F6B5374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36D4D1B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D7972-14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333AE9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Standard Test Method for Flexural Strength of Manufactured Carbon and Graphite Articles Using Three-Point Loading at Room Temperature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0BECAE0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284BD3" wp14:editId="7CFBB2E7">
                  <wp:extent cx="393700" cy="457200"/>
                  <wp:effectExtent l="0" t="0" r="6350" b="0"/>
                  <wp:docPr id="48" name="Imagen 46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n 46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A6AF50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54DF72DE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B469AB3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E140 12b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7EA975A7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 xml:space="preserve">Standard hardness conversion tables for metals relationship among Brinell </w:t>
            </w: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Hardness, Vickers Hardness, Rockwell Hardness, Superficial Hardness, Koop Hardness, Scleroscope Hardness and Leeb Hardness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6138373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9371DB9" wp14:editId="5F0B3397">
                  <wp:extent cx="393700" cy="457200"/>
                  <wp:effectExtent l="0" t="0" r="6350" b="0"/>
                  <wp:docPr id="49" name="Imagen 47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n 47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9FD7D9" w14:textId="77777777">
        <w:trPr>
          <w:trHeight w:val="81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6A0766B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</w:rPr>
            </w:pPr>
            <w:r>
              <w:rPr>
                <w:rFonts w:ascii="Arial" w:hAnsi="Arial" w:cs="Arial"/>
                <w:bCs/>
                <w:sz w:val="36"/>
              </w:rPr>
              <w:lastRenderedPageBreak/>
              <w:t>AWG</w:t>
            </w:r>
          </w:p>
          <w:p w14:paraId="24EB9F25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  <w:t>American Wire Gauge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E4511B9" w14:textId="77777777" w:rsidR="00F043C6" w:rsidRDefault="00F043C6">
            <w:pPr>
              <w:jc w:val="center"/>
              <w:rPr>
                <w:rFonts w:ascii="Arial" w:hAnsi="Arial" w:cs="Arial"/>
                <w:bCs/>
                <w:color w:val="0070C0"/>
              </w:rPr>
            </w:pPr>
            <w:r>
              <w:rPr>
                <w:rFonts w:ascii="Arial" w:hAnsi="Arial" w:cs="Arial"/>
                <w:bCs/>
              </w:rPr>
              <w:t>AWG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AC5EAC1" w14:textId="77777777" w:rsidR="00F043C6" w:rsidRDefault="00F043C6">
            <w:pPr>
              <w:ind w:left="708"/>
              <w:rPr>
                <w:rFonts w:ascii="Arial" w:hAnsi="Arial" w:cs="Arial"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American Wire Gauge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5CBD464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5E34C4" wp14:editId="4BC70272">
                  <wp:extent cx="393700" cy="457200"/>
                  <wp:effectExtent l="0" t="0" r="6350" b="0"/>
                  <wp:docPr id="50" name="Imagen 49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n 49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8601A9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A28594E" w14:textId="77777777" w:rsidR="00F043C6" w:rsidRDefault="00F043C6">
            <w:pPr>
              <w:jc w:val="center"/>
              <w:rPr>
                <w:rFonts w:ascii="Arial" w:hAnsi="Arial" w:cs="Arial"/>
                <w:bCs/>
                <w:color w:val="365F91" w:themeColor="accent1" w:themeShade="BF"/>
                <w:sz w:val="36"/>
              </w:rPr>
            </w:pPr>
            <w:r>
              <w:rPr>
                <w:rFonts w:ascii="Arial" w:hAnsi="Arial" w:cs="Arial"/>
                <w:bCs/>
                <w:sz w:val="36"/>
              </w:rPr>
              <w:t>BSI</w:t>
            </w:r>
          </w:p>
          <w:p w14:paraId="18F6C507" w14:textId="77777777" w:rsidR="00F043C6" w:rsidRDefault="00F043C6">
            <w:pPr>
              <w:jc w:val="center"/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  <w:t>British Standard Institution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DF16027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BS 4584-6-1972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002A45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 for Metal-Clad base materials for printed circuits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6868B7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A92701" wp14:editId="2CB59A0B">
                  <wp:extent cx="393700" cy="457200"/>
                  <wp:effectExtent l="0" t="0" r="6350" b="0"/>
                  <wp:docPr id="51" name="Imagen 51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n 51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6DC1F3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2FFA6751" w14:textId="77777777" w:rsidR="00F043C6" w:rsidRDefault="00F043C6">
            <w:pP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45A6DBD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BS 4584-15-1978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C30AC70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 for Metal-Clad base materials for printed circuits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2540C6E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DB0AE1" wp14:editId="4DE36E8A">
                  <wp:extent cx="393700" cy="457200"/>
                  <wp:effectExtent l="0" t="0" r="6350" b="0"/>
                  <wp:docPr id="52" name="Imagen 53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n 53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38ABCA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6B64B4F" w14:textId="77777777" w:rsidR="00F043C6" w:rsidRDefault="00F043C6">
            <w:pP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A741333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BS EN 60317-8:2010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211953F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Specifications for particular types of Winding Wires</w:t>
            </w:r>
          </w:p>
          <w:p w14:paraId="07976656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Part 8: Polyesterimide enamelled round copper wire, class 180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63D998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6B11DC6" wp14:editId="2914761B">
                  <wp:extent cx="393700" cy="457200"/>
                  <wp:effectExtent l="0" t="0" r="6350" b="0"/>
                  <wp:docPr id="53" name="Imagen 55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n 55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B3D2F6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5D2317A2" w14:textId="77777777" w:rsidR="00F043C6" w:rsidRDefault="00F043C6">
            <w:pP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64E84FC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BS EN 60317-13:2010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D5076F0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 for Particular Types of Winding Wires</w:t>
            </w:r>
          </w:p>
          <w:p w14:paraId="02EFA24B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Part 13: Polyester or Polyesterimide overcoated with polyamide-imide enamelled round copper wire class 200.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E31C733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9FDB14" wp14:editId="1103B8B6">
                  <wp:extent cx="393700" cy="457200"/>
                  <wp:effectExtent l="0" t="0" r="6350" b="0"/>
                  <wp:docPr id="54" name="Imagen 57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n 57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D6797A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0BB0F346" w14:textId="77777777" w:rsidR="00F043C6" w:rsidRDefault="00F043C6">
            <w:pP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E7177FC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BS EN 60317-51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214B0D4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Specifications for particular types of winding wires</w:t>
            </w:r>
          </w:p>
          <w:p w14:paraId="6ED063EB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Part 51: Solderable polyurethane enamelled round copper wire, class 180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B962356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C40E7C0" wp14:editId="56D1DBDB">
                  <wp:extent cx="393700" cy="457200"/>
                  <wp:effectExtent l="0" t="0" r="6350" b="0"/>
                  <wp:docPr id="55" name="Imagen 59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n 59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4796B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3FF11FE" w14:textId="77777777" w:rsidR="00F043C6" w:rsidRDefault="00F043C6">
            <w:pP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B61FA7E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BS EN 60317-55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8D3769C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 for particular types of winding wires</w:t>
            </w:r>
          </w:p>
          <w:p w14:paraId="237A196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Part 55: Solderable polyurethane enamelled round copper wire overcoated with polyamide, class 180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E2DA9B6" w14:textId="77777777" w:rsidR="00F043C6" w:rsidRDefault="00F043C6">
            <w:pPr>
              <w:jc w:val="center"/>
              <w:rPr>
                <w:noProof/>
                <w:lang w:val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FA5665" wp14:editId="4BEC542C">
                  <wp:extent cx="393700" cy="457200"/>
                  <wp:effectExtent l="0" t="0" r="6350" b="0"/>
                  <wp:docPr id="56" name="Imagen 61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n 61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687C62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A42D097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DIN</w:t>
            </w:r>
          </w:p>
          <w:p w14:paraId="20491F14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Deutsches Institut für Normung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039FD29" w14:textId="77777777" w:rsidR="00F043C6" w:rsidRDefault="00F043C6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DIN EN 10204 3.1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BB1DEE5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Metallic products – Types of inspection documents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1C0B83B" w14:textId="77777777" w:rsidR="00F043C6" w:rsidRDefault="00F043C6">
            <w:pPr>
              <w:jc w:val="center"/>
              <w:rPr>
                <w:noProof/>
                <w:lang w:val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E85C7AA" wp14:editId="4466003D">
                  <wp:extent cx="393700" cy="457200"/>
                  <wp:effectExtent l="0" t="0" r="6350" b="0"/>
                  <wp:docPr id="57" name="Imagen 63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n 63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D17EE8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4878AA58" w14:textId="77777777" w:rsidR="00F043C6" w:rsidRDefault="00F043C6">
            <w:pPr>
              <w:rPr>
                <w:rFonts w:ascii="Arial" w:hAnsi="Arial" w:cs="Arial"/>
                <w:bCs/>
                <w:sz w:val="36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82BDDA4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 ISO 13715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5E2B718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Technical Drawings – Edges of undefined shape – vocabulary and indications (ISO 13715 : 2000)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96D762" w14:textId="77777777" w:rsidR="00F043C6" w:rsidRDefault="00F043C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1F5C33" wp14:editId="1823FF5A">
                  <wp:extent cx="393700" cy="457200"/>
                  <wp:effectExtent l="0" t="0" r="6350" b="0"/>
                  <wp:docPr id="58" name="Imagen 56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n 56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E13D7D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2DFE3584" w14:textId="77777777" w:rsidR="00F043C6" w:rsidRDefault="00F043C6">
            <w:pPr>
              <w:rPr>
                <w:rFonts w:ascii="Arial" w:hAnsi="Arial" w:cs="Arial"/>
                <w:bCs/>
                <w:sz w:val="36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C57DB61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 16 901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187C43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Plastic mouldings – Tolerances and acceptance conditions for linear dimensions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07F8A15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7DCADC" wp14:editId="3807D558">
                  <wp:extent cx="393700" cy="457200"/>
                  <wp:effectExtent l="0" t="0" r="6350" b="0"/>
                  <wp:docPr id="59" name="Imagen 66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66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F2A779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4700D9F9" w14:textId="77777777" w:rsidR="00F043C6" w:rsidRDefault="00F043C6">
            <w:pPr>
              <w:rPr>
                <w:rFonts w:ascii="Arial" w:hAnsi="Arial" w:cs="Arial"/>
                <w:bCs/>
                <w:sz w:val="36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6B6FF13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 53505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56438AC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Shore A and Shore D hardness testing rubber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0DEDDDF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A36D9FE" wp14:editId="1F906CE8">
                  <wp:extent cx="393700" cy="457200"/>
                  <wp:effectExtent l="0" t="0" r="6350" b="0"/>
                  <wp:docPr id="60" name="Imagen 68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n 68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E48192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580FC9A3" w14:textId="77777777" w:rsidR="00F043C6" w:rsidRDefault="00F043C6">
            <w:pPr>
              <w:rPr>
                <w:rFonts w:ascii="Arial" w:hAnsi="Arial" w:cs="Arial"/>
                <w:bCs/>
                <w:sz w:val="36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0B755A4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NFT 58-000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45D7634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Tolerances applicable to moulded plastic parts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08C8C05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5866D1" wp14:editId="02AED541">
                  <wp:extent cx="393700" cy="457200"/>
                  <wp:effectExtent l="0" t="0" r="6350" b="0"/>
                  <wp:docPr id="61" name="Imagen 70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n 70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E65E35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B4B8B23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</w:rPr>
            </w:pPr>
            <w:r>
              <w:rPr>
                <w:rFonts w:ascii="Arial" w:hAnsi="Arial" w:cs="Arial"/>
                <w:bCs/>
                <w:sz w:val="36"/>
              </w:rPr>
              <w:t>GS1</w:t>
            </w:r>
          </w:p>
          <w:p w14:paraId="4C25BA65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  <w:t>GS1 France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E6C981F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ECC200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714B887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GS1 DataMatrix ECC200 Recommandations pour la definition d’un standard d’application dans votre secteur d’activité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F7CFA9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2099705" wp14:editId="0837D158">
                  <wp:extent cx="393700" cy="457200"/>
                  <wp:effectExtent l="0" t="0" r="6350" b="0"/>
                  <wp:docPr id="62" name="Imagen 72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n 72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9A5E48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09B912F7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C193D03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GS1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F46672C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Overview and technical introduction to the use of the GS1 DataMatrix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AF0B69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B56F60" wp14:editId="6066CF52">
                  <wp:extent cx="393700" cy="457200"/>
                  <wp:effectExtent l="0" t="0" r="6350" b="0"/>
                  <wp:docPr id="63" name="Imagen 74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n 74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EC53F0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001FC14F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</w:rPr>
            </w:pPr>
            <w:r>
              <w:rPr>
                <w:rFonts w:ascii="Arial" w:hAnsi="Arial" w:cs="Arial"/>
                <w:bCs/>
                <w:sz w:val="36"/>
              </w:rPr>
              <w:lastRenderedPageBreak/>
              <w:t>IEC</w:t>
            </w:r>
          </w:p>
          <w:p w14:paraId="5D479C4F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  <w:t>International Electromechanical Commission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F446DC7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IEC-413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F341C73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Test Procedures for Determining Physical Properties of Brush Materials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D342140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5530F03" wp14:editId="632C7005">
                  <wp:extent cx="393700" cy="457200"/>
                  <wp:effectExtent l="0" t="0" r="6350" b="0"/>
                  <wp:docPr id="64" name="Imagen 76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n 76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526DD2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5C5D0729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7E89C17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IEC-467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1B9034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Test procedures for determining physical properties of carbon brushes for electrical machines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1BFD4C6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77A7772" wp14:editId="3AD2484F">
                  <wp:extent cx="393700" cy="457200"/>
                  <wp:effectExtent l="0" t="0" r="6350" b="0"/>
                  <wp:docPr id="65" name="Imagen 78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n 78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D8B047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04BEC7B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BBBE055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IEC-60317-0-1-2008-03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199F8D2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 xml:space="preserve">Specification for particular types of winding wires – Part 0-1: General Requirements – Enamelled round copper wire. </w:t>
            </w: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2008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EB3EE6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9810521" wp14:editId="302CC608">
                  <wp:extent cx="393700" cy="457200"/>
                  <wp:effectExtent l="0" t="0" r="6350" b="0"/>
                  <wp:docPr id="66" name="Imagen 80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n 80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C8D17B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7CEF9E5F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F9B8D70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IEC-60317-8-2010-03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D8DBCF4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 for particular types of winding wires – Part 8: Polyesterimide enamelled round copper wire, class 180.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196D07B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62249EE" wp14:editId="40B5F7C0">
                  <wp:extent cx="393700" cy="457200"/>
                  <wp:effectExtent l="0" t="0" r="6350" b="0"/>
                  <wp:docPr id="67" name="Imagen 82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n 82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E16852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00192A83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0809A5C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IEC-60317-13-2010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0AEB32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Specifications for particular types of winding wires – Part 13: Polyester or Polyesteramide overcoated with Polyamide-imide enamelled round copper wire, class 200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91BF70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2C2022" wp14:editId="1FEE483C">
                  <wp:extent cx="393700" cy="457200"/>
                  <wp:effectExtent l="0" t="0" r="6350" b="0"/>
                  <wp:docPr id="68" name="Imagen 84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n 84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41946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26BC6EA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BBAD087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IEC-60317-20-2013-10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78DEBCDB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Specifications for particular types of winding wires – Part 20: Solderable polyurethane enamelled round copper wire, class 155.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4001A78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780D2EB" wp14:editId="1355E437">
                  <wp:extent cx="393700" cy="457200"/>
                  <wp:effectExtent l="0" t="0" r="6350" b="0"/>
                  <wp:docPr id="69" name="Imagen 86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n 86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289C66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2F4A8EAA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A4FC960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IEC-60317-38-2013-10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1ED5BD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Specifications for particular types of winding wires – Part 38: Polyester or polyesterimide overcoated with polyamide-imide, enamelled round wire, class 200, with bonding layer.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EA0E04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0728EA" wp14:editId="6120D138">
                  <wp:extent cx="393700" cy="457200"/>
                  <wp:effectExtent l="0" t="0" r="6350" b="0"/>
                  <wp:docPr id="70" name="Imagen 88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n 88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8CC8BA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804D2F1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C1D31E2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IEC-60317-51-2014-02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770F65C4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Specifications for particular types of winding wires – Part 51: Solderable polyurethane enamelled round copper wire, class 180.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4C01906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FA5676B" wp14:editId="430736DF">
                  <wp:extent cx="393700" cy="457200"/>
                  <wp:effectExtent l="0" t="0" r="6350" b="0"/>
                  <wp:docPr id="71" name="Imagen 90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90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A89A63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4BFD87B3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84BA8E1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IEC-60529-2013-08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99AAB2F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Degrees of protection provided by enclosure (IP Code)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A6160B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835C92E" wp14:editId="06D0E793">
                  <wp:extent cx="393700" cy="457200"/>
                  <wp:effectExtent l="0" t="0" r="6350" b="0"/>
                  <wp:docPr id="72" name="Imagen 92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n 92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DB96E1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A377B24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IPC</w:t>
            </w:r>
          </w:p>
          <w:p w14:paraId="7D7BF03D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Association Connecting Electronics Industries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6BC3E09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IPC-T-50G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EA4AC12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Terms and Definitions for Interconnecting and Packaging Electronic Circuits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E6A0F59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5F57BF" wp14:editId="1750AEB9">
                  <wp:extent cx="393700" cy="457200"/>
                  <wp:effectExtent l="0" t="0" r="6350" b="0"/>
                  <wp:docPr id="73" name="Imagen 94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n 94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EB7816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43835DE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B77505A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IPC-A-600H-2010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B526A34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Acceptability of Printed Boards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3C1411C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F89B5D" wp14:editId="0D4BAB27">
                  <wp:extent cx="393700" cy="457200"/>
                  <wp:effectExtent l="0" t="0" r="6350" b="0"/>
                  <wp:docPr id="74" name="Imagen 96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n 96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D6F6E0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0F6A9E37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8445CA1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IPC-A-610D SP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1A24C41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  <w:t>Aceptabilidad de Ensambles Electrónicos (Español)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542332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C69EC0" wp14:editId="2AF1B6A2">
                  <wp:extent cx="393700" cy="457200"/>
                  <wp:effectExtent l="0" t="0" r="6350" b="0"/>
                  <wp:docPr id="75" name="Imagen 98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n 98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876D0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49C9D4AE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EF0E0DD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IPC-A-610D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9EF6D54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Acceptability of Electronic Assemblies (Inglés)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14210B2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60BEEA1" wp14:editId="15F838ED">
                  <wp:extent cx="393700" cy="457200"/>
                  <wp:effectExtent l="0" t="0" r="6350" b="0"/>
                  <wp:docPr id="76" name="Imagen 100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n 100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64C18C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5C6F9D9B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0FE3653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IPC-TM-650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7376E105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Bow and Twist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2A378F9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C572A2" wp14:editId="6EAC87EE">
                  <wp:extent cx="393700" cy="457200"/>
                  <wp:effectExtent l="0" t="0" r="6350" b="0"/>
                  <wp:docPr id="77" name="Imagen 102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n 102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FD0860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861F093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05713A4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IPC-1751A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7799450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Generic Requirements for Declaration Process Management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DFB190E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F6CBE50" wp14:editId="6BE79943">
                  <wp:extent cx="393700" cy="457200"/>
                  <wp:effectExtent l="0" t="0" r="6350" b="0"/>
                  <wp:docPr id="78" name="Imagen 104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n 104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E9E8DA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A371FFE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FD33A4C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IPC-1752A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5706C72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Appendix B, C, D, E &amp; F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4FD2E67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AA03014" wp14:editId="2EEF9D72">
                  <wp:extent cx="393700" cy="457200"/>
                  <wp:effectExtent l="0" t="0" r="6350" b="0"/>
                  <wp:docPr id="79" name="Imagen 106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n 106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2FA806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4B96DF51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6020475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IPC-7711/7721 SP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671FB22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  <w:t>Retrabajo, Modificación y Reparación de Ensambles Electrónicos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DBC204B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7B3E64F" wp14:editId="3977ECDD">
                  <wp:extent cx="393700" cy="457200"/>
                  <wp:effectExtent l="0" t="0" r="6350" b="0"/>
                  <wp:docPr id="80" name="Imagen 108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n 108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60EA59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204DD2A9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ISO</w:t>
            </w:r>
          </w:p>
          <w:p w14:paraId="6497671F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International Organization for Standarization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F5C0647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178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869887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Plastics – Determination of flexural properties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3A6142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34A1130" wp14:editId="48C6BAF1">
                  <wp:extent cx="393700" cy="457200"/>
                  <wp:effectExtent l="0" t="0" r="6350" b="0"/>
                  <wp:docPr id="81" name="Imagen 110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n 110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DD52A2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20B36AB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33D0BE5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1101-2012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7FE3ED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Geometrical Product Specifications (GPS) – Geometrical tolerancing – Tolerances of form, orientation, location and run-out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FBE62B3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7FB275" wp14:editId="0AFE9588">
                  <wp:extent cx="393700" cy="457200"/>
                  <wp:effectExtent l="0" t="0" r="6350" b="0"/>
                  <wp:docPr id="82" name="Imagen 112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n 112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DCA0D7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6B7D005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4B40804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1183-1-2012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9A43DC6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 xml:space="preserve">Plastics – Mothods for determining the density of non-cellular plastics. </w:t>
            </w: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 xml:space="preserve">Part 1: Immersion method, liquid pycnometer method and titration method. 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CE290E0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F332FF" wp14:editId="63BB3E0C">
                  <wp:extent cx="393700" cy="457200"/>
                  <wp:effectExtent l="0" t="0" r="6350" b="0"/>
                  <wp:docPr id="83" name="Imagen 114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n 114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F7ABDC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D132C2D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3928C8C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1302-2002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826944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Geometrical Product Specifications (GPS) – Indication of surface texture in technical product documentation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1425B8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41737D" wp14:editId="214842AE">
                  <wp:extent cx="393700" cy="457200"/>
                  <wp:effectExtent l="0" t="0" r="6350" b="0"/>
                  <wp:docPr id="84" name="Imagen 116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n 116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E463B4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E88CA40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0C3BCFD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1874-1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7035F12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Plastics – Polyamide (PA) moulding and extrusion materials</w:t>
            </w:r>
          </w:p>
          <w:p w14:paraId="60723F30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Part 1: Designation system and basis for specification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9EEF2C6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F9844D" wp14:editId="6C32CB66">
                  <wp:extent cx="393700" cy="457200"/>
                  <wp:effectExtent l="0" t="0" r="6350" b="0"/>
                  <wp:docPr id="85" name="Imagen 118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n 118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063034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AD1DF10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067273B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1874-2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058C1A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Plastics – Polyamide (PA) moulding and extrusion materials</w:t>
            </w:r>
          </w:p>
          <w:p w14:paraId="380AC904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Part 2: Preparation of test specimens and determination of properties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CE6505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C22F144" wp14:editId="73B1FF1D">
                  <wp:extent cx="393700" cy="457200"/>
                  <wp:effectExtent l="0" t="0" r="6350" b="0"/>
                  <wp:docPr id="86" name="Imagen 120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120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30308F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5D742E5B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D232F60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2768-1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9DD594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General Tolerances for Linear and Angular Dimensions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BB7E09A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26C493E" wp14:editId="0E94ED81">
                  <wp:extent cx="393700" cy="457200"/>
                  <wp:effectExtent l="0" t="0" r="6350" b="0"/>
                  <wp:docPr id="87" name="Imagen 122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n 122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4E109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BC3DC20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3E0B355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4063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E4C9985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Welding and allied processes – Nomenclature of processes and reference numbers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AA74C3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C11BED3" wp14:editId="02682BFC">
                  <wp:extent cx="393700" cy="457200"/>
                  <wp:effectExtent l="0" t="0" r="6350" b="0"/>
                  <wp:docPr id="88" name="Imagen 124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n 124">
                            <a:hlinkClick r:id="rId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43979F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EE04495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CB3D109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5755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96715F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Sintered Metal Materials - Specifications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C3954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08AE61" wp14:editId="716C05E9">
                  <wp:extent cx="393700" cy="457200"/>
                  <wp:effectExtent l="0" t="0" r="6350" b="0"/>
                  <wp:docPr id="89" name="Imagen 126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n 126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0A4315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01C70C6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E1F36BE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DIN ISO 13715 : 2000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E83F68F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Technical Drawings – Edges of undefined shape – Vocabulary and Indications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7969621" w14:textId="77777777" w:rsidR="00F043C6" w:rsidRDefault="00F043C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3A7795" wp14:editId="582BB1A8">
                  <wp:extent cx="393700" cy="457200"/>
                  <wp:effectExtent l="0" t="0" r="6350" b="0"/>
                  <wp:docPr id="90" name="Imagen 2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n 2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3E78B1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5FBC6753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9D4CE2B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15415 – 2011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3F61A7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Information Technology – Automatic Identification and data capture techniques – Bar code symbol print quality test specification – Two-dimensional symbols.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632992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CC89F7F" wp14:editId="1F4B6E19">
                  <wp:extent cx="393700" cy="457200"/>
                  <wp:effectExtent l="0" t="0" r="6350" b="0"/>
                  <wp:docPr id="91" name="Imagen 129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n 129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C2843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2DA8F00D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50DDCB8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15416 - 2016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FD948F3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 xml:space="preserve">Automatic Identification and data capture techniques – Bar code print </w:t>
            </w: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lastRenderedPageBreak/>
              <w:t>quality test specification – Linear symbols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D05E68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BA15F23" wp14:editId="2BCB766C">
                  <wp:extent cx="393700" cy="457200"/>
                  <wp:effectExtent l="0" t="0" r="6350" b="0"/>
                  <wp:docPr id="92" name="Imagen 131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n 131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D04CC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7A57E46F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8E37315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15510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8C2B0B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Stainless Steel – Chemical Composition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00320C6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D3E284" wp14:editId="378ACFB2">
                  <wp:extent cx="393700" cy="457200"/>
                  <wp:effectExtent l="0" t="0" r="6350" b="0"/>
                  <wp:docPr id="93" name="Imagen 133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n 133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67998C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057E0125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DFEA5A8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16750-3 : 2003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D26073B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Road Vehicles – Environmental conditions and testing for electrical and electronic equipment – Part 3: Mechanical loads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6F03D2B" w14:textId="77777777" w:rsidR="00F043C6" w:rsidRDefault="00F043C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349C36" wp14:editId="634EBDEC">
                  <wp:extent cx="393700" cy="457200"/>
                  <wp:effectExtent l="0" t="0" r="6350" b="0"/>
                  <wp:docPr id="94" name="Imagen 1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n 1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2C8B9D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67A84AD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5409B37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TS 16949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A8F79E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Technical Specification ISO TS 16949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D455721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871154" wp14:editId="5ED8F3E7">
                  <wp:extent cx="393700" cy="457200"/>
                  <wp:effectExtent l="0" t="0" r="6350" b="0"/>
                  <wp:docPr id="95" name="Imagen 136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n 136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76D913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0FF50557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5DAA562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14001:2015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70078514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International Standard ISO 14001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B89405B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82FE54" wp14:editId="4411D7B5">
                  <wp:extent cx="393700" cy="457200"/>
                  <wp:effectExtent l="0" t="0" r="6350" b="0"/>
                  <wp:docPr id="96" name="Imagen 138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n 138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28DA20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97264AC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48D1238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9000:2015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300D23A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Norma Internacional ISO 9000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18DB36B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6B000AF" wp14:editId="7B8D1F14">
                  <wp:extent cx="393700" cy="457200"/>
                  <wp:effectExtent l="0" t="0" r="6350" b="0"/>
                  <wp:docPr id="97" name="Imagen 140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n 140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7B9E09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3E44D7B0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2136183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19011:2015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C90D1FA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Norma Internacional ISO 19011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D45989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1F521DA" wp14:editId="6FEE4AC8">
                  <wp:extent cx="393700" cy="457200"/>
                  <wp:effectExtent l="0" t="0" r="6350" b="0"/>
                  <wp:docPr id="98" name="Imagen 142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142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00DA1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146A7AC4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3F46D38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9001:2015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30EEA23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  <w:t>Norma Mexicana IMNC-Sistema de Gestión de Calidad - Requisitos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E393707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0A9FEA" wp14:editId="23B7D910">
                  <wp:extent cx="393700" cy="457200"/>
                  <wp:effectExtent l="0" t="0" r="6350" b="0"/>
                  <wp:docPr id="99" name="Imagen 144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n 144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15DBD5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2FBC6AD2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</w:rPr>
            </w:pPr>
            <w:r>
              <w:rPr>
                <w:rFonts w:ascii="Arial" w:hAnsi="Arial" w:cs="Arial"/>
                <w:bCs/>
                <w:sz w:val="36"/>
              </w:rPr>
              <w:t>JIS</w:t>
            </w:r>
          </w:p>
          <w:p w14:paraId="6A5ABD6C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  <w:t>Japanese Industrial Standards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621CED9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B-0601-2001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A0922EA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Surface Roughness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B8D3ACE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D55699C" wp14:editId="5F0EFEC5">
                  <wp:extent cx="393700" cy="457200"/>
                  <wp:effectExtent l="0" t="0" r="6350" b="0"/>
                  <wp:docPr id="100" name="Imagen 146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n 146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6F7CB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59F62E7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EA220AB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H-3100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CCC176A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Copper and Copper Alloy sheets, plates and strips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AB086F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86DF467" wp14:editId="5D50C21A">
                  <wp:extent cx="393700" cy="457200"/>
                  <wp:effectExtent l="0" t="0" r="6350" b="0"/>
                  <wp:docPr id="101" name="Imagen 148">
                    <a:hlinkClick xmlns:a="http://schemas.openxmlformats.org/drawingml/2006/main" r:id="rId1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n 148">
                            <a:hlinkClick r:id="rId1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9C4134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58114682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9CADFFD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Z-1522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6FFC2E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Pressure Sensitive Adhesive Cellophane Tapes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E5EC04" w14:textId="77777777" w:rsidR="00F043C6" w:rsidRDefault="00F043C6">
            <w:pPr>
              <w:jc w:val="center"/>
              <w:rPr>
                <w:noProof/>
                <w:lang w:val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97EAA45" wp14:editId="7E3346EB">
                  <wp:extent cx="393700" cy="457200"/>
                  <wp:effectExtent l="0" t="0" r="6350" b="0"/>
                  <wp:docPr id="102" name="Imagen 150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n 150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A3814D" w14:textId="77777777">
        <w:trPr>
          <w:trHeight w:val="810"/>
        </w:trPr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47E2328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NEMA</w:t>
            </w:r>
          </w:p>
          <w:p w14:paraId="0617A960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National Electrical Manufacturers Association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4C9744E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CB1 - 2000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F7FC986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Brushes for Electrical Machines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462F6D0" w14:textId="77777777" w:rsidR="00F043C6" w:rsidRDefault="00F043C6">
            <w:pPr>
              <w:jc w:val="center"/>
              <w:rPr>
                <w:noProof/>
                <w:lang w:val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EE0006A" wp14:editId="10349FA8">
                  <wp:extent cx="393700" cy="457200"/>
                  <wp:effectExtent l="0" t="0" r="6350" b="0"/>
                  <wp:docPr id="103" name="Imagen 152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n 152">
                            <a:hlinkClick r:id="rId1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87BF9A" w14:textId="77777777">
        <w:trPr>
          <w:trHeight w:val="810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2A424A5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AFNOR</w:t>
            </w:r>
          </w:p>
          <w:p w14:paraId="6E1E6DDC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Association Française de Normalisation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069794D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NF 81010</w:t>
            </w:r>
          </w:p>
        </w:tc>
        <w:tc>
          <w:tcPr>
            <w:tcW w:w="1252" w:type="pct"/>
            <w:gridSpan w:val="4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95F4A6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Découpage et emboutissage</w:t>
            </w:r>
          </w:p>
          <w:p w14:paraId="27B70E11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Bavures des pièces métalliques découpées ou poin</w:t>
            </w: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ꞔ</w:t>
            </w: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onées</w:t>
            </w:r>
          </w:p>
        </w:tc>
        <w:tc>
          <w:tcPr>
            <w:tcW w:w="1348" w:type="pct"/>
            <w:gridSpan w:val="2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4A36D2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  <w:t>Corte y Estampado</w:t>
            </w:r>
          </w:p>
          <w:p w14:paraId="7CA050BA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  <w:t>Rababas en piezas metálicas cortadas o perforadas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D45F9AA" w14:textId="77777777" w:rsidR="00F043C6" w:rsidRDefault="00F043C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60A973C" wp14:editId="4DDDB44A">
                  <wp:extent cx="393700" cy="457200"/>
                  <wp:effectExtent l="0" t="0" r="6350" b="0"/>
                  <wp:docPr id="104" name="Imagen 104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n 104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7FCD5F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2CE76C6" w14:textId="77777777" w:rsidR="00F043C6" w:rsidRDefault="00F043C6">
            <w:pPr>
              <w:rPr>
                <w:rFonts w:ascii="Arial" w:hAnsi="Arial" w:cs="Arial"/>
                <w:bCs/>
                <w:sz w:val="36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5AF5F45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NF C90 550</w:t>
            </w:r>
          </w:p>
        </w:tc>
        <w:tc>
          <w:tcPr>
            <w:tcW w:w="1252" w:type="pct"/>
            <w:gridSpan w:val="4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3E6D600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Composants électroniques – généralités</w:t>
            </w:r>
          </w:p>
          <w:p w14:paraId="19AC821D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 xml:space="preserve">Alliages, flux et crèmes à braser utilizes </w:t>
            </w: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lastRenderedPageBreak/>
              <w:t>pour le brasage tendre</w:t>
            </w:r>
          </w:p>
        </w:tc>
        <w:tc>
          <w:tcPr>
            <w:tcW w:w="1348" w:type="pct"/>
            <w:gridSpan w:val="2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A084A4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  <w:lastRenderedPageBreak/>
              <w:t>Componentes Electrónicos – Generalidades</w:t>
            </w:r>
          </w:p>
          <w:p w14:paraId="7B168B63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  <w:t xml:space="preserve">Aleaciones, Flux y fundentes </w:t>
            </w: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  <w:lastRenderedPageBreak/>
              <w:t>utilizados para soldar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AEE5000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CA99C45" wp14:editId="4D5A66EE">
                  <wp:extent cx="393700" cy="457200"/>
                  <wp:effectExtent l="0" t="0" r="6350" b="0"/>
                  <wp:docPr id="105" name="Imagen 154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n 154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3D4668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8F65FEC" w14:textId="77777777" w:rsidR="00F043C6" w:rsidRDefault="00F043C6">
            <w:pPr>
              <w:rPr>
                <w:rFonts w:ascii="Arial" w:hAnsi="Arial" w:cs="Arial"/>
                <w:bCs/>
                <w:sz w:val="36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ECAB33C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NF E02-352</w:t>
            </w:r>
          </w:p>
        </w:tc>
        <w:tc>
          <w:tcPr>
            <w:tcW w:w="1252" w:type="pct"/>
            <w:gridSpan w:val="4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14AB7C0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Spécification géométrique des produits (GPS)</w:t>
            </w:r>
          </w:p>
          <w:p w14:paraId="7A780801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Tolérances génerales (dimensionelles et géométriques) pour pièces découpées pliées</w:t>
            </w:r>
          </w:p>
        </w:tc>
        <w:tc>
          <w:tcPr>
            <w:tcW w:w="1348" w:type="pct"/>
            <w:gridSpan w:val="2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9D80499" w14:textId="77777777" w:rsidR="00F043C6" w:rsidRDefault="00F043C6">
            <w:pPr>
              <w:ind w:left="708"/>
              <w:rPr>
                <w:rStyle w:val="rynqvb"/>
                <w:color w:val="3C4043"/>
                <w:shd w:val="clear" w:color="auto" w:fill="F5F5F5"/>
              </w:rPr>
            </w:pPr>
            <w:r>
              <w:rPr>
                <w:rStyle w:val="rynqvb"/>
                <w:rFonts w:ascii="Arial" w:hAnsi="Arial" w:cs="Arial"/>
                <w:color w:val="3C4043"/>
                <w:sz w:val="22"/>
                <w:szCs w:val="22"/>
                <w:shd w:val="clear" w:color="auto" w:fill="F5F5F5"/>
              </w:rPr>
              <w:t>Especificación de</w:t>
            </w:r>
            <w:r>
              <w:rPr>
                <w:rStyle w:val="rynqvb"/>
                <w:rFonts w:ascii="Roboto" w:hAnsi="Roboto"/>
                <w:color w:val="3C4043"/>
                <w:sz w:val="22"/>
                <w:szCs w:val="22"/>
                <w:shd w:val="clear" w:color="auto" w:fill="F5F5F5"/>
              </w:rPr>
              <w:t xml:space="preserve"> </w:t>
            </w:r>
            <w:r>
              <w:rPr>
                <w:rStyle w:val="rynqvb"/>
                <w:rFonts w:ascii="Arial" w:hAnsi="Arial" w:cs="Arial"/>
                <w:color w:val="3C4043"/>
                <w:sz w:val="22"/>
                <w:szCs w:val="22"/>
                <w:shd w:val="clear" w:color="auto" w:fill="F5F5F5"/>
              </w:rPr>
              <w:t xml:space="preserve">producto geométrica </w:t>
            </w:r>
          </w:p>
          <w:p w14:paraId="1F3553B3" w14:textId="77777777" w:rsidR="00F043C6" w:rsidRDefault="00F043C6">
            <w:pPr>
              <w:ind w:left="708"/>
              <w:rPr>
                <w:rStyle w:val="rynqvb"/>
                <w:rFonts w:ascii="Arial" w:hAnsi="Arial" w:cs="Arial"/>
                <w:color w:val="3C4043"/>
                <w:sz w:val="22"/>
                <w:szCs w:val="22"/>
                <w:shd w:val="clear" w:color="auto" w:fill="F5F5F5"/>
              </w:rPr>
            </w:pPr>
            <w:r>
              <w:rPr>
                <w:rStyle w:val="rynqvb"/>
                <w:rFonts w:ascii="Arial" w:hAnsi="Arial" w:cs="Arial"/>
                <w:color w:val="3C4043"/>
                <w:sz w:val="22"/>
                <w:szCs w:val="22"/>
                <w:shd w:val="clear" w:color="auto" w:fill="F5F5F5"/>
              </w:rPr>
              <w:t>(GPS)</w:t>
            </w:r>
          </w:p>
          <w:p w14:paraId="5BD8C601" w14:textId="77777777" w:rsidR="00F043C6" w:rsidRDefault="00F043C6">
            <w:pPr>
              <w:ind w:left="708"/>
            </w:pPr>
            <w:r>
              <w:rPr>
                <w:rStyle w:val="rynqvb"/>
                <w:rFonts w:ascii="Arial" w:hAnsi="Arial" w:cs="Arial"/>
                <w:color w:val="3C4043"/>
                <w:sz w:val="22"/>
                <w:szCs w:val="22"/>
                <w:shd w:val="clear" w:color="auto" w:fill="F5F5F5"/>
              </w:rPr>
              <w:t>Tolerancias generales (dimensionales y geométricas) para piezas cortadas plagadas.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630F53F" w14:textId="77777777" w:rsidR="00F043C6" w:rsidRDefault="00F043C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0A926BD" wp14:editId="202B8F74">
                  <wp:extent cx="393700" cy="457200"/>
                  <wp:effectExtent l="0" t="0" r="6350" b="0"/>
                  <wp:docPr id="106" name="Imagen 106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n 106">
                            <a:hlinkClick r:id="rId1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6298C2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CC2D96D" w14:textId="77777777" w:rsidR="00F043C6" w:rsidRDefault="00F043C6">
            <w:pPr>
              <w:rPr>
                <w:rFonts w:ascii="Arial" w:hAnsi="Arial" w:cs="Arial"/>
                <w:bCs/>
                <w:sz w:val="36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A1BF5AD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NF EN 1652-1</w:t>
            </w:r>
          </w:p>
        </w:tc>
        <w:tc>
          <w:tcPr>
            <w:tcW w:w="1252" w:type="pct"/>
            <w:gridSpan w:val="4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DACC7D7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Cuivre et alliages de cuivre</w:t>
            </w:r>
          </w:p>
          <w:p w14:paraId="587B3C5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Plaques, tôles, bandes et disques pour usages généraux</w:t>
            </w:r>
          </w:p>
        </w:tc>
        <w:tc>
          <w:tcPr>
            <w:tcW w:w="1348" w:type="pct"/>
            <w:gridSpan w:val="2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AC719D9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Cobre y aleaciones de cobre</w:t>
            </w:r>
          </w:p>
          <w:p w14:paraId="13374272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Placas, láminas, tiras y discos para uso general.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FCD41F" w14:textId="77777777" w:rsidR="00F043C6" w:rsidRDefault="00F043C6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5461481" wp14:editId="422B2A8F">
                  <wp:extent cx="393700" cy="457200"/>
                  <wp:effectExtent l="0" t="0" r="6350" b="0"/>
                  <wp:docPr id="107" name="Imagen 107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n 107">
                            <a:hlinkClick r:id="rId1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80C7D2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88B08BD" w14:textId="77777777" w:rsidR="00F043C6" w:rsidRDefault="00F043C6">
            <w:pPr>
              <w:rPr>
                <w:rFonts w:ascii="Arial" w:hAnsi="Arial" w:cs="Arial"/>
                <w:bCs/>
                <w:sz w:val="36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8DB38B1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NF T58 000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5D1AA5DB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Tolerances Applicable to Molded Plastic Parts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59AE4E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3437C74" wp14:editId="0D0C8C7D">
                  <wp:extent cx="393700" cy="457200"/>
                  <wp:effectExtent l="0" t="0" r="6350" b="0"/>
                  <wp:docPr id="108" name="Imagen 156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n 156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32CC44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587E82D4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SAE</w:t>
            </w:r>
          </w:p>
          <w:p w14:paraId="086DDA0F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The Engineering Society for Advancing Mobility Land and Sea Air and Space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9531928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J405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03F91E14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Surface Vehicle Standard – Chemical Composition of SAE Wrought Stainless Steels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7039333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45C2930" wp14:editId="35765766">
                  <wp:extent cx="393700" cy="457200"/>
                  <wp:effectExtent l="0" t="0" r="6350" b="0"/>
                  <wp:docPr id="109" name="Imagen 158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n 158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FDC75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AD32425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11E784F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J864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8FA3283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Surface Vehicle Recommended Practice - Surface Hardness Testing with Files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1708DD4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63114A" wp14:editId="1803C28B">
                  <wp:extent cx="393700" cy="457200"/>
                  <wp:effectExtent l="0" t="0" r="6350" b="0"/>
                  <wp:docPr id="110" name="Imagen 160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n 160">
                            <a:hlinkClick r:id="rId1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787F7C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23D65AAF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161B706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USCAR-21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CB75E03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Performance Specification for Cable-to-Terminal Electrical Crimps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19E643E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C23449E" wp14:editId="634B03D8">
                  <wp:extent cx="393700" cy="457200"/>
                  <wp:effectExtent l="0" t="0" r="6350" b="0"/>
                  <wp:docPr id="111" name="Imagen 162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62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AFF1C3" w14:textId="77777777">
        <w:trPr>
          <w:trHeight w:val="81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DBF6D2C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</w:rPr>
            </w:pPr>
            <w:r>
              <w:rPr>
                <w:rFonts w:ascii="Arial" w:hAnsi="Arial" w:cs="Arial"/>
                <w:bCs/>
                <w:sz w:val="36"/>
              </w:rPr>
              <w:t>SI</w:t>
            </w:r>
          </w:p>
          <w:p w14:paraId="73CC0281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  <w:t>Sistema Internacional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48900AD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Prefijos SI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46EBE9C1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Prefijos del Sistema Métrico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3736328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155023" wp14:editId="4FDF5BE5">
                  <wp:extent cx="393700" cy="457200"/>
                  <wp:effectExtent l="0" t="0" r="6350" b="0"/>
                  <wp:docPr id="112" name="Imagen 164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n 164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0AFF7F" w14:textId="77777777">
        <w:trPr>
          <w:trHeight w:val="81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4DAA5D2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SPI</w:t>
            </w:r>
          </w:p>
          <w:p w14:paraId="33185D47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Society of the Plastics Industry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48BF4D86" w14:textId="77777777" w:rsidR="00F043C6" w:rsidRDefault="00F043C6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Mold Finish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E0DFA9F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SPI Surface Finish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954AA03" w14:textId="77777777" w:rsidR="00F043C6" w:rsidRDefault="00F043C6">
            <w:pPr>
              <w:jc w:val="center"/>
              <w:rPr>
                <w:noProof/>
                <w:lang w:val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AB39F3" wp14:editId="46D545A5">
                  <wp:extent cx="393700" cy="457200"/>
                  <wp:effectExtent l="0" t="0" r="6350" b="0"/>
                  <wp:docPr id="113" name="Imagen 166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n 166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FC3DAC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0F86CC6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</w:rPr>
            </w:pPr>
            <w:r>
              <w:rPr>
                <w:rFonts w:ascii="Arial" w:hAnsi="Arial" w:cs="Arial"/>
                <w:bCs/>
                <w:sz w:val="36"/>
              </w:rPr>
              <w:t>UL</w:t>
            </w:r>
          </w:p>
          <w:p w14:paraId="4571C644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</w:rPr>
              <w:t>Underwriters Laboratories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38CFEC7B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UL94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1BAFF2FE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</w:rPr>
              <w:t>Flammability Ratings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09B89D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E51B80" wp14:editId="7EDDA287">
                  <wp:extent cx="393700" cy="457200"/>
                  <wp:effectExtent l="0" t="0" r="6350" b="0"/>
                  <wp:docPr id="114" name="Imagen 168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n 168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71D665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2D6B2C5" w14:textId="77777777" w:rsidR="00F043C6" w:rsidRDefault="00F043C6">
            <w:pPr>
              <w:rPr>
                <w:rFonts w:ascii="Arial" w:hAnsi="Arial" w:cs="Arial"/>
                <w:bCs/>
                <w:sz w:val="20"/>
                <w:szCs w:val="14"/>
              </w:rPr>
            </w:pP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1950DC0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UL 746E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2E3D64F4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Polymeric Materials – Industrial Laminates, Filament Wound Tubing, Vulcanized Fibre, and Materials Used in Printed – Wiring Boards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456B531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81C481" wp14:editId="17B12236">
                  <wp:extent cx="393700" cy="457200"/>
                  <wp:effectExtent l="0" t="0" r="6350" b="0"/>
                  <wp:docPr id="115" name="Imagen 170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n 170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C3BFC7" w14:textId="77777777">
        <w:trPr>
          <w:trHeight w:val="81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6" w:space="0" w:color="111111"/>
              <w:bottom w:val="single" w:sz="4" w:space="0" w:color="auto"/>
              <w:right w:val="single" w:sz="6" w:space="0" w:color="111111"/>
            </w:tcBorders>
            <w:vAlign w:val="center"/>
            <w:hideMark/>
          </w:tcPr>
          <w:p w14:paraId="633AA001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t>IATF</w:t>
            </w:r>
          </w:p>
          <w:p w14:paraId="5B1932DC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International Automotive Task Force</w:t>
            </w:r>
          </w:p>
        </w:tc>
        <w:tc>
          <w:tcPr>
            <w:tcW w:w="864" w:type="pc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70C0FC5C" w14:textId="77777777" w:rsidR="00F043C6" w:rsidRDefault="00F043C6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16949:2016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69E387A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s-419"/>
              </w:rPr>
              <w:t>Norma del Sistema de Gestión de la Calidad Automotriz IATF 16949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EE97F40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23F1FE" wp14:editId="017A2D30">
                  <wp:extent cx="393700" cy="457200"/>
                  <wp:effectExtent l="0" t="0" r="6350" b="0"/>
                  <wp:docPr id="116" name="Imagen 172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n 172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404E5B" w14:textId="77777777">
        <w:trPr>
          <w:trHeight w:val="810"/>
        </w:trPr>
        <w:tc>
          <w:tcPr>
            <w:tcW w:w="969" w:type="pct"/>
            <w:gridSpan w:val="2"/>
            <w:vMerge w:val="restart"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6A0DCC9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sz w:val="36"/>
                <w:lang w:val="en-US"/>
              </w:rPr>
              <w:lastRenderedPageBreak/>
              <w:t>VDA</w:t>
            </w:r>
          </w:p>
          <w:p w14:paraId="6442B3EE" w14:textId="77777777" w:rsidR="00F043C6" w:rsidRDefault="00F043C6">
            <w:pPr>
              <w:jc w:val="center"/>
              <w:rPr>
                <w:rFonts w:ascii="Arial" w:hAnsi="Arial" w:cs="Arial"/>
                <w:bCs/>
                <w:sz w:val="36"/>
                <w:lang w:val="en-US"/>
              </w:rPr>
            </w:pPr>
            <w:r>
              <w:rPr>
                <w:rFonts w:ascii="Arial" w:hAnsi="Arial" w:cs="Arial"/>
                <w:bCs/>
                <w:color w:val="365F91" w:themeColor="accent1" w:themeShade="BF"/>
                <w:sz w:val="20"/>
                <w:szCs w:val="14"/>
                <w:lang w:val="en-US"/>
              </w:rPr>
              <w:t>Verband der Automobilindustrie e. V.</w:t>
            </w:r>
          </w:p>
        </w:tc>
        <w:tc>
          <w:tcPr>
            <w:tcW w:w="864" w:type="pct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6DFD920B" w14:textId="77777777" w:rsidR="00F043C6" w:rsidRDefault="00F043C6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6.3</w:t>
            </w: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33D88F02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Process Audit (Auditor – Edition)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5F2FF7E" w14:textId="77777777" w:rsidR="00F043C6" w:rsidRDefault="00F043C6">
            <w:pPr>
              <w:jc w:val="center"/>
              <w:rPr>
                <w:noProof/>
                <w:lang w:val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A474EA" wp14:editId="47244D6C">
                  <wp:extent cx="393700" cy="457200"/>
                  <wp:effectExtent l="0" t="0" r="6350" b="0"/>
                  <wp:docPr id="117" name="Imagen 174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n 174">
                            <a:hlinkClick r:id="rId1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7621CE" w14:textId="77777777">
        <w:trPr>
          <w:trHeight w:val="8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0C0ABAC6" w14:textId="77777777" w:rsidR="00F043C6" w:rsidRDefault="00F043C6">
            <w:pPr>
              <w:rPr>
                <w:rFonts w:ascii="Arial" w:hAnsi="Arial" w:cs="Arial"/>
                <w:bCs/>
                <w:sz w:val="3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  <w:hideMark/>
          </w:tcPr>
          <w:p w14:paraId="12ABFCDF" w14:textId="77777777" w:rsidR="00F043C6" w:rsidRDefault="00F043C6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2600" w:type="pct"/>
            <w:gridSpan w:val="6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single" w:sz="6" w:space="0" w:color="111111"/>
            </w:tcBorders>
            <w:vAlign w:val="center"/>
            <w:hideMark/>
          </w:tcPr>
          <w:p w14:paraId="6B10C0AA" w14:textId="77777777" w:rsidR="00F043C6" w:rsidRDefault="00F043C6">
            <w:pPr>
              <w:ind w:left="708"/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65F91" w:themeColor="accent1" w:themeShade="BF"/>
                <w:sz w:val="22"/>
                <w:szCs w:val="22"/>
                <w:lang w:val="en-US"/>
              </w:rPr>
              <w:t>Process Audit</w:t>
            </w:r>
          </w:p>
        </w:tc>
        <w:tc>
          <w:tcPr>
            <w:tcW w:w="567" w:type="pct"/>
            <w:tcBorders>
              <w:top w:val="outset" w:sz="6" w:space="0" w:color="111111"/>
              <w:left w:val="single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BC28CC" w14:textId="77777777" w:rsidR="00F043C6" w:rsidRDefault="00F043C6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0EACC3" wp14:editId="56BB10E9">
                  <wp:extent cx="393700" cy="457200"/>
                  <wp:effectExtent l="0" t="0" r="6350" b="0"/>
                  <wp:docPr id="118" name="Imagen 7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n 7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BB3E1" w14:textId="77777777" w:rsidR="00F043C6" w:rsidRDefault="00F043C6">
      <w:pPr>
        <w:rPr>
          <w:color w:val="0101A1"/>
          <w:lang w:val="en-US"/>
        </w:rPr>
      </w:pPr>
    </w:p>
    <w:p w14:paraId="0A3082A0" w14:textId="77777777" w:rsidR="00F043C6" w:rsidRDefault="00F043C6">
      <w:pPr>
        <w:rPr>
          <w:color w:val="0101A1"/>
          <w:lang w:val="en-US"/>
        </w:rPr>
      </w:pP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6946"/>
      </w:tblGrid>
      <w:tr w:rsidR="00000000" w14:paraId="6BF80B15" w14:textId="77777777">
        <w:tc>
          <w:tcPr>
            <w:tcW w:w="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20FFD56" w14:textId="77777777" w:rsidR="00F043C6" w:rsidRDefault="00F043C6">
            <w:pPr>
              <w:jc w:val="center"/>
              <w:rPr>
                <w:color w:val="0101A1"/>
                <w:lang w:val="es-ES_tradnl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C76D6E" wp14:editId="368BE75B">
                      <wp:extent cx="393700" cy="393700"/>
                      <wp:effectExtent l="0" t="0" r="0" b="6350"/>
                      <wp:docPr id="1864441495" name="Imagen 13" descr="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Imagen relacionada">
                        <a:hlinkClick xmlns:a="http://schemas.openxmlformats.org/drawingml/2006/main" r:id="rId12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93700" cy="393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28C6C1" id="Imagen 13" o:spid="_x0000_s1026" alt="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Descripción: Imagen relacionada" href="\\10.10.10.50\calidad\Sistema de Calidad\Procesos ASSYMEX\Normas\Lista Maestra de Documentos Controlados de Normas.xls" style="width:31pt;height: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9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766B1D" w14:textId="77777777" w:rsidR="00F043C6" w:rsidRDefault="00F043C6">
            <w:pPr>
              <w:rPr>
                <w:rFonts w:ascii="Arial" w:hAnsi="Arial" w:cs="Arial"/>
                <w:color w:val="0101A1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Lista Maestra de Documentos Controlados de Normas</w:t>
            </w:r>
          </w:p>
        </w:tc>
      </w:tr>
    </w:tbl>
    <w:p w14:paraId="25CE036A" w14:textId="77777777" w:rsidR="00F043C6" w:rsidRDefault="00F043C6">
      <w:pPr>
        <w:rPr>
          <w:color w:val="0101A1"/>
          <w:lang w:val="es-ES_tradnl"/>
        </w:rPr>
      </w:pPr>
    </w:p>
    <w:p w14:paraId="6B65CACD" w14:textId="77777777" w:rsidR="00F043C6" w:rsidRDefault="00F043C6">
      <w:pPr>
        <w:rPr>
          <w:color w:val="0101A1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00000" w14:paraId="13CA2F11" w14:textId="77777777">
        <w:trPr>
          <w:jc w:val="center"/>
        </w:trPr>
        <w:tc>
          <w:tcPr>
            <w:tcW w:w="21255" w:type="dxa"/>
            <w:tcBorders>
              <w:top w:val="single" w:sz="8" w:space="0" w:color="D9D9D9" w:themeColor="background1" w:themeShade="D9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B221DBF" w14:textId="77777777" w:rsidR="00F043C6" w:rsidRDefault="00F043C6">
            <w:pPr>
              <w:jc w:val="center"/>
              <w:rPr>
                <w:rFonts w:ascii="Arial" w:hAnsi="Arial" w:cs="Arial"/>
                <w:b/>
                <w:bCs/>
                <w:sz w:val="20"/>
                <w:szCs w:val="36"/>
                <w:lang w:val="es-419"/>
              </w:rPr>
            </w:pPr>
          </w:p>
          <w:p w14:paraId="26DC0B38" w14:textId="77777777" w:rsidR="00F043C6" w:rsidRDefault="00F043C6">
            <w:pPr>
              <w:jc w:val="center"/>
              <w:rPr>
                <w:rFonts w:ascii="Arial" w:hAnsi="Arial" w:cs="Arial"/>
                <w:b/>
                <w:bCs/>
                <w:sz w:val="20"/>
                <w:szCs w:val="36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0"/>
                <w:szCs w:val="36"/>
                <w:lang w:val="es-419"/>
              </w:rPr>
              <w:t>ASSYMEX MONTERREY S.A. de C.V.</w:t>
            </w:r>
          </w:p>
          <w:p w14:paraId="62A72D39" w14:textId="77777777" w:rsidR="00F043C6" w:rsidRDefault="00F043C6">
            <w:pPr>
              <w:jc w:val="center"/>
              <w:rPr>
                <w:rFonts w:ascii="Arial" w:hAnsi="Arial" w:cs="Arial"/>
                <w:bCs/>
                <w:sz w:val="20"/>
                <w:szCs w:val="36"/>
                <w:lang w:val="es-419"/>
              </w:rPr>
            </w:pPr>
            <w:r>
              <w:rPr>
                <w:rFonts w:ascii="Arial" w:hAnsi="Arial" w:cs="Arial"/>
                <w:bCs/>
                <w:sz w:val="20"/>
                <w:szCs w:val="36"/>
                <w:lang w:val="es-419"/>
              </w:rPr>
              <w:t>San Sebastián 110, Colonia Los Lermas, 67190 Guadalupe, Nuevo León</w:t>
            </w:r>
          </w:p>
          <w:p w14:paraId="427EC14B" w14:textId="77777777" w:rsidR="00F043C6" w:rsidRDefault="00F043C6">
            <w:pPr>
              <w:jc w:val="center"/>
              <w:rPr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36"/>
              </w:rPr>
              <w:t>Teléfono: +52 81 8127 2830</w:t>
            </w:r>
          </w:p>
        </w:tc>
      </w:tr>
    </w:tbl>
    <w:p w14:paraId="4E7C6A54" w14:textId="77777777" w:rsidR="00F043C6" w:rsidRDefault="00F043C6">
      <w:pPr>
        <w:rPr>
          <w:lang w:val="es-ES_tradnl"/>
        </w:rPr>
      </w:pPr>
      <w:r>
        <w:rPr>
          <w:lang w:val="es-ES_tradnl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0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C6"/>
    <w:rsid w:val="009B0228"/>
    <w:rsid w:val="00F0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5"/>
    <o:shapelayout v:ext="edit">
      <o:idmap v:ext="edit" data="1"/>
    </o:shapelayout>
  </w:shapeDefaults>
  <w:decimalSymbol w:val="."/>
  <w:listSeparator w:val=","/>
  <w14:docId w14:val="7405025C"/>
  <w15:chartTrackingRefBased/>
  <w15:docId w15:val="{D284BF91-A204-47CD-AD75-93DD0D66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00FF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semiHidden/>
    <w:qFormat/>
    <w:rPr>
      <w:sz w:val="24"/>
      <w:szCs w:val="24"/>
    </w:rPr>
  </w:style>
  <w:style w:type="character" w:customStyle="1" w:styleId="BalloonTextChar">
    <w:name w:val="Balloon Text Char"/>
    <w:basedOn w:val="Fuentedeprrafopredeter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customStyle="1" w:styleId="BalloonText">
    <w:name w:val="Balloon Text"/>
    <w:basedOn w:val="Normal"/>
    <w:link w:val="BalloonTextChar"/>
    <w:uiPriority w:val="99"/>
    <w:semiHidden/>
  </w:style>
  <w:style w:type="character" w:customStyle="1" w:styleId="rynqvb">
    <w:name w:val="rynqvb"/>
    <w:basedOn w:val="Fuentedeprrafopredeter"/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\\10.10.10.50\calidad\Sistema%20de%20Calidad\Procesos%20ASSYMEX\Normas\Normas%20de%20Organismos%20Internacionales\CQI-15%20Special%20Process-Welding%20System%20Assessment.pdf" TargetMode="External"/><Relationship Id="rId117" Type="http://schemas.openxmlformats.org/officeDocument/2006/relationships/hyperlink" Target="file:///\\10.10.10.50\calidad\Sistema%20de%20Calidad\Procesos%20ASSYMEX\Normas\Normas%20de%20Organismos%20Internacionales\SI%20Prefixes.pdf" TargetMode="External"/><Relationship Id="rId21" Type="http://schemas.openxmlformats.org/officeDocument/2006/relationships/image" Target="media/image4.png"/><Relationship Id="rId42" Type="http://schemas.openxmlformats.org/officeDocument/2006/relationships/hyperlink" Target="file:///\\10.10.10.50\calidad\Sistema%20de%20Calidad\Procesos%20ASSYMEX\Normas\Normas%20de%20Organismos%20Internacionales\ASTM%20C748.pdf" TargetMode="External"/><Relationship Id="rId47" Type="http://schemas.openxmlformats.org/officeDocument/2006/relationships/hyperlink" Target="file:///\\10.10.10.50\calidad\Sistema%20de%20Calidad\Procesos%20ASSYMEX\Normas\Normas%20de%20Organismos%20Internacionales\ASTM%20D789.pdf" TargetMode="External"/><Relationship Id="rId63" Type="http://schemas.openxmlformats.org/officeDocument/2006/relationships/hyperlink" Target="file:///\\10.10.10.50\calidad\Sistema%20de%20Calidad\Procesos%20ASSYMEX\Normas\Normas%20de%20Organismos%20Internacionales\BS%20EN%2060317-55%20-%202008.pdf" TargetMode="External"/><Relationship Id="rId68" Type="http://schemas.openxmlformats.org/officeDocument/2006/relationships/hyperlink" Target="file:///\\10.10.10.50\calidad\Sistema%20de%20Calidad\Procesos%20ASSYMEX\Normas\Normas%20de%20Organismos%20Internacionales\NFT%2058-000.pdf" TargetMode="External"/><Relationship Id="rId84" Type="http://schemas.openxmlformats.org/officeDocument/2006/relationships/hyperlink" Target="file:///\\10.10.10.50\calidad\Sistema%20de%20Calidad\Procesos%20ASSYMEX\Normas\Normas%20de%20Organismos%20Internacionales\IPC-TM-650%20-%20Bow%20&amp;%20Twist.pdf" TargetMode="External"/><Relationship Id="rId89" Type="http://schemas.openxmlformats.org/officeDocument/2006/relationships/hyperlink" Target="file:///\\10.10.10.50\calidad\Sistema%20de%20Calidad\Procesos%20ASSYMEX\Normas\Normas%20de%20Organismos%20Internacionales\ISO%201101-2012.pdf" TargetMode="External"/><Relationship Id="rId112" Type="http://schemas.openxmlformats.org/officeDocument/2006/relationships/hyperlink" Target="file:///\\10.10.10.50\calidad\Sistema%20de%20Calidad\Procesos%20ASSYMEX\Normas\Normas%20de%20Organismos%20Internacionales\NF%20E02-352%20Aout%202013.pdf" TargetMode="External"/><Relationship Id="rId16" Type="http://schemas.openxmlformats.org/officeDocument/2006/relationships/image" Target="media/image3.png"/><Relationship Id="rId107" Type="http://schemas.openxmlformats.org/officeDocument/2006/relationships/hyperlink" Target="file:///\\10.10.10.50\calidad\Sistema%20de%20Calidad\Procesos%20ASSYMEX\Normas\Normas%20de%20Organismos%20Internacionales\JIS%20H%203100.pdf" TargetMode="External"/><Relationship Id="rId11" Type="http://schemas.openxmlformats.org/officeDocument/2006/relationships/image" Target="media/image1.png"/><Relationship Id="rId32" Type="http://schemas.openxmlformats.org/officeDocument/2006/relationships/hyperlink" Target="file:///\\10.10.10.50\calidad\Sistema%20de%20Calidad\Procesos%20ASSYMEX\Normas\Normas%20de%20Organismos%20Internacionales\CQI-23-Molding-System-Assessment%20AVO022B-160067.xlsx" TargetMode="External"/><Relationship Id="rId37" Type="http://schemas.openxmlformats.org/officeDocument/2006/relationships/hyperlink" Target="file:///\\10.10.10.50\calidad\Sistema%20de%20Calidad\Procesos%20ASSYMEX\Normas\Normas%20de%20Organismos%20Internacionales\ASTM%20B36-B36M.pdf" TargetMode="External"/><Relationship Id="rId53" Type="http://schemas.openxmlformats.org/officeDocument/2006/relationships/hyperlink" Target="file:///\\10.10.10.50\calidad\Sistema%20de%20Calidad\Procesos%20ASSYMEX\Normas\Normas%20de%20Organismos%20Internacionales\ASTM%20D3359-02.pdf" TargetMode="External"/><Relationship Id="rId58" Type="http://schemas.openxmlformats.org/officeDocument/2006/relationships/hyperlink" Target="file:///\\10.10.10.50\calidad\Sistema%20de%20Calidad\Procesos%20ASSYMEX\Normas\Normas%20de%20Organismos%20Internacionales\BS%204584-6%20-%201972.pdf" TargetMode="External"/><Relationship Id="rId74" Type="http://schemas.openxmlformats.org/officeDocument/2006/relationships/hyperlink" Target="file:///\\10.10.10.50\calidad\Sistema%20de%20Calidad\Procesos%20ASSYMEX\Normas\Normas%20de%20Organismos%20Internacionales\IEC%2060317-8.pdf" TargetMode="External"/><Relationship Id="rId79" Type="http://schemas.openxmlformats.org/officeDocument/2006/relationships/hyperlink" Target="file:///\\10.10.10.50\calidad\Sistema%20de%20Calidad\Procesos%20ASSYMEX\Normas\Normas%20de%20Organismos%20Internacionales\IEC%2060529-2013-08.pdf" TargetMode="External"/><Relationship Id="rId102" Type="http://schemas.openxmlformats.org/officeDocument/2006/relationships/hyperlink" Target="file:///\\10.10.10.50\calidad\Sistema%20de%20Calidad\Procesos%20ASSYMEX\Normas\Normas%20de%20Organismos%20Internacionales\International%20Standard%20ISO%2014001.pdf" TargetMode="External"/><Relationship Id="rId123" Type="http://schemas.openxmlformats.org/officeDocument/2006/relationships/hyperlink" Target="file:///\\10.10.10.50\calidad\Sistema%20de%20Calidad\Procesos%20ASSYMEX\Normas\Normas%20de%20Organismos%20Internacionales\VDA%20(Process%20Audit).pdf" TargetMode="External"/><Relationship Id="rId5" Type="http://schemas.openxmlformats.org/officeDocument/2006/relationships/hyperlink" Target="file:///\\10.10.10.50\calidad\Sistema%20de%20Calidad\AVO%20Net\inicio.htm" TargetMode="External"/><Relationship Id="rId90" Type="http://schemas.openxmlformats.org/officeDocument/2006/relationships/hyperlink" Target="file:///\\10.10.10.50\calidad\Sistema%20de%20Calidad\Procesos%20ASSYMEX\Normas\Normas%20de%20Organismos%20Internacionales\ISO%201183-1%202012.pdf" TargetMode="External"/><Relationship Id="rId95" Type="http://schemas.openxmlformats.org/officeDocument/2006/relationships/hyperlink" Target="file:///\\10.10.10.50\calidad\Sistema%20de%20Calidad\Procesos%20ASSYMEX\Normas\Normas%20de%20Organismos%20Internacionales\ISO%204063.pdf" TargetMode="External"/><Relationship Id="rId22" Type="http://schemas.openxmlformats.org/officeDocument/2006/relationships/hyperlink" Target="file:///\\10.10.10.50\calidad\Sistema%20de%20Calidad\Procesos%20ASSYMEX\Normas\Normas%20de%20Organismos%20Internacionales\CQI-14%20CD%20Label%20-%20CMYKNew.pdf" TargetMode="External"/><Relationship Id="rId27" Type="http://schemas.openxmlformats.org/officeDocument/2006/relationships/hyperlink" Target="file:///\\10.10.10.50\calidad\Sistema%20de%20Calidad\Procesos%20ASSYMEX\Normas\Normas%20de%20Organismos%20Internacionales\CQI%2015%20Welding%20Process%20Tables3-31-16.xls" TargetMode="External"/><Relationship Id="rId43" Type="http://schemas.openxmlformats.org/officeDocument/2006/relationships/hyperlink" Target="file:///\\10.10.10.50\calidad\Sistema%20de%20Calidad\Procesos%20ASSYMEX\Normas\Normas%20de%20Organismos%20Internacionales\ASTM%20C1421-10.pdf" TargetMode="External"/><Relationship Id="rId48" Type="http://schemas.openxmlformats.org/officeDocument/2006/relationships/hyperlink" Target="file:///\\10.10.10.50\calidad\Sistema%20de%20Calidad\Procesos%20ASSYMEX\Normas\Normas%20de%20Organismos%20Internacionales\ASTM%20D790.pdf" TargetMode="External"/><Relationship Id="rId64" Type="http://schemas.openxmlformats.org/officeDocument/2006/relationships/hyperlink" Target="file:///\\10.10.10.50\calidad\Sistema%20de%20Calidad\Procesos%20ASSYMEX\Normas\Normas%20de%20Organismos%20Internacionales\DIN%20EN%2010204.pdf" TargetMode="External"/><Relationship Id="rId69" Type="http://schemas.openxmlformats.org/officeDocument/2006/relationships/hyperlink" Target="file:///\\10.10.10.50\calidad\Sistema%20de%20Calidad\Procesos%20ASSYMEX\Normas\Normas%20de%20Organismos%20Internacionales\ECC200%20-%20Guide%20GS1DataMatrix.pdf" TargetMode="External"/><Relationship Id="rId113" Type="http://schemas.openxmlformats.org/officeDocument/2006/relationships/hyperlink" Target="file:///\\10.10.10.50\calidad\Sistema%20de%20Calidad\Procesos%20ASSYMEX\Normas\Normas%20de%20Organismos%20Internacionales\NF%20EN1652-1.pdf" TargetMode="External"/><Relationship Id="rId118" Type="http://schemas.openxmlformats.org/officeDocument/2006/relationships/hyperlink" Target="file:///\\10.10.10.50\calidad\Sistema%20de%20Calidad\Procesos%20ASSYMEX\Normas\Normas%20de%20Organismos%20Internacionales\SPI%20Mold%20Finish%20Standard.pdf" TargetMode="External"/><Relationship Id="rId80" Type="http://schemas.openxmlformats.org/officeDocument/2006/relationships/hyperlink" Target="file:///\\10.10.10.50\calidad\Sistema%20de%20Calidad\Procesos%20ASSYMEX\Normas\Normas%20de%20Organismos%20Internacionales\IPC-T-50G%20Terms%20and%20Definitions%20for%20Interconnecting%20and%20Packaging%20Electronic%20Circuits.pdf" TargetMode="External"/><Relationship Id="rId85" Type="http://schemas.openxmlformats.org/officeDocument/2006/relationships/hyperlink" Target="file:///\\10.10.10.50\calidad\Sistema%20de%20Calidad\Procesos%20ASSYMEX\Normas\Normas%20de%20Organismos%20Internacionales\IPC-1751AwAm1.pdf" TargetMode="External"/><Relationship Id="rId12" Type="http://schemas.openxmlformats.org/officeDocument/2006/relationships/hyperlink" Target="https://sso.aiag.org/account/signin?ReturnUrl=%2fissue%2fsitefinity%3frealm%3dhttp%253a%252f%252fwww.aiag.org%26redirect_uri%3d%252fmy-account%252fe-documents%26deflate%3dtrue&amp;realm=http%3a%2f%2fwww.aiag.org&amp;redirect_uri=%2fmy-account%2fe-documents&amp;deflate=true" TargetMode="External"/><Relationship Id="rId17" Type="http://schemas.openxmlformats.org/officeDocument/2006/relationships/hyperlink" Target="file:///\\10.10.10.50\calidad\Sistema%20de%20Calidad\Procesos%20ASSYMEX\Normas\Normas%20de%20Organismos%20Internacionales\CQI-11%20Special%20Process-Plating%20System%20Assessment.pdf" TargetMode="External"/><Relationship Id="rId33" Type="http://schemas.openxmlformats.org/officeDocument/2006/relationships/hyperlink" Target="file:///\\10.10.10.50\calidad\Sistema%20de%20Calidad\Procesos%20ASSYMEX\Normas\Normas%20de%20Organismos%20Internacionales\EIA-481-2003.pdf" TargetMode="External"/><Relationship Id="rId38" Type="http://schemas.openxmlformats.org/officeDocument/2006/relationships/hyperlink" Target="file:///\\10.10.10.50\calidad\Sistema%20de%20Calidad\Procesos%20ASSYMEX\Normas\Normas%20de%20Organismos%20Internacionales\ASTM%20B298-07.pdf" TargetMode="External"/><Relationship Id="rId59" Type="http://schemas.openxmlformats.org/officeDocument/2006/relationships/hyperlink" Target="file:///\\10.10.10.50\calidad\Sistema%20de%20Calidad\Procesos%20ASSYMEX\Normas\Normas%20de%20Organismos%20Internacionales\BS%204584-15%20-%201978.pdf" TargetMode="External"/><Relationship Id="rId103" Type="http://schemas.openxmlformats.org/officeDocument/2006/relationships/hyperlink" Target="file:///\\10.10.10.50\calidad\Sistema%20de%20Calidad\Procesos%20ASSYMEX\Normas\Normas%20de%20Organismos%20Internacionales\Norma%20Internacional%20ISO%209000.pdf" TargetMode="External"/><Relationship Id="rId108" Type="http://schemas.openxmlformats.org/officeDocument/2006/relationships/hyperlink" Target="file:///\\10.10.10.50\calidad\Sistema%20de%20Calidad\Procesos%20ASSYMEX\Normas\Normas%20de%20Organismos%20Internacionales\JIS%20-%20Z1522%20-%202004.pdf" TargetMode="External"/><Relationship Id="rId124" Type="http://schemas.openxmlformats.org/officeDocument/2006/relationships/hyperlink" Target="file:///\\10.10.10.50\calidad\Sistema%20de%20Calidad\Procesos%20ASSYMEX\Normas\Lista%20Maestra%20de%20Documentos%20Controlados%20de%20Normas.xls" TargetMode="External"/><Relationship Id="rId54" Type="http://schemas.openxmlformats.org/officeDocument/2006/relationships/hyperlink" Target="file:///\\10.10.10.50\calidad\Sistema%20de%20Calidad\Procesos%20ASSYMEX\Normas\Normas%20de%20Organismos%20Internacionales\ASTM%20D7775-11.pdf" TargetMode="External"/><Relationship Id="rId70" Type="http://schemas.openxmlformats.org/officeDocument/2006/relationships/hyperlink" Target="file:///\\10.10.10.50\calidad\Sistema%20de%20Calidad\Procesos%20ASSYMEX\Normas\Normas%20de%20Organismos%20Internacionales\GS1_DataMatrix_Guideline.pdf" TargetMode="External"/><Relationship Id="rId75" Type="http://schemas.openxmlformats.org/officeDocument/2006/relationships/hyperlink" Target="file:///\\10.10.10.50\calidad\Sistema%20de%20Calidad\Procesos%20ASSYMEX\Normas\Normas%20de%20Organismos%20Internacionales\IEC%2060317-13.pdf" TargetMode="External"/><Relationship Id="rId91" Type="http://schemas.openxmlformats.org/officeDocument/2006/relationships/hyperlink" Target="file:///\\10.10.10.50\calidad\Sistema%20de%20Calidad\Procesos%20ASSYMEX\Normas\Normas%20de%20Organismos%20Internacionales\ISO%201302-2002.pdf" TargetMode="External"/><Relationship Id="rId96" Type="http://schemas.openxmlformats.org/officeDocument/2006/relationships/hyperlink" Target="file:///\\10.10.10.50\calidad\Sistema%20de%20Calidad\Procesos%20ASSYMEX\Normas\Normas%20de%20Organismos%20Internacionales\ISO%205755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10.10.50\calidad\Sistema%20de%20Calidad\AVO%20Net\Quienes%20Somos.htm" TargetMode="External"/><Relationship Id="rId23" Type="http://schemas.openxmlformats.org/officeDocument/2006/relationships/hyperlink" Target="file:///\\10.10.10.50\calidad\Sistema%20de%20Calidad\Procesos%20ASSYMEX\Normas\Normas%20de%20Organismos%20Internacionales\CQI-14_Assessment_Tool_Final2.xlsx" TargetMode="External"/><Relationship Id="rId28" Type="http://schemas.openxmlformats.org/officeDocument/2006/relationships/hyperlink" Target="file:///\\10.10.10.50\calidad\Sistema%20de%20Calidad\Procesos%20ASSYMEX\Normas\Normas%20de%20Organismos%20Internacionales\CQI-17%20Special%20Process-Soldering%20System%20Assessment.pdf" TargetMode="External"/><Relationship Id="rId49" Type="http://schemas.openxmlformats.org/officeDocument/2006/relationships/hyperlink" Target="file:///\\10.10.10.50\calidad\Sistema%20de%20Calidad\Procesos%20ASSYMEX\Normas\Normas%20de%20Organismos%20Internacionales\ASTM%20D792.pdf" TargetMode="External"/><Relationship Id="rId114" Type="http://schemas.openxmlformats.org/officeDocument/2006/relationships/hyperlink" Target="file:///\\10.10.10.50\calidad\Sistema%20de%20Calidad\Procesos%20ASSYMEX\Normas\Normas%20de%20Organismos%20Internacionales\J405%20SAE.pdf" TargetMode="External"/><Relationship Id="rId119" Type="http://schemas.openxmlformats.org/officeDocument/2006/relationships/hyperlink" Target="file:///\\10.10.10.50\calidad\Sistema%20de%20Calidad\Procesos%20ASSYMEX\Normas\Normas%20de%20Organismos%20Internacionales\UL94-Flammability%20Rating.pdf" TargetMode="External"/><Relationship Id="rId44" Type="http://schemas.openxmlformats.org/officeDocument/2006/relationships/hyperlink" Target="file:///\\10.10.10.50\calidad\Sistema%20de%20Calidad\Procesos%20ASSYMEX\Normas\Normas%20de%20Organismos%20Internacionales\ASTM%20D256.pdf" TargetMode="External"/><Relationship Id="rId60" Type="http://schemas.openxmlformats.org/officeDocument/2006/relationships/hyperlink" Target="file:///\\10.10.10.50\calidad\Sistema%20de%20Calidad\Procesos%20ASSYMEX\Normas\Normas%20de%20Organismos%20Internacionales\BS%20EN%2060317-8%20-%202010.pdf" TargetMode="External"/><Relationship Id="rId65" Type="http://schemas.openxmlformats.org/officeDocument/2006/relationships/hyperlink" Target="file:///\\10.10.10.50\calidad\Sistema%20de%20Calidad\Procesos%20ASSYMEX\Normas\Normas%20de%20Organismos%20Internacionales\DIN%20ISO%2013715.pdf" TargetMode="External"/><Relationship Id="rId81" Type="http://schemas.openxmlformats.org/officeDocument/2006/relationships/hyperlink" Target="file:///\\10.10.10.50\calidad\Sistema%20de%20Calidad\Procesos%20ASSYMEX\Normas\Normas%20de%20Organismos%20Internacionales\IPC-A-600H%20-%20Acceptability%20of%20Printed%20Circuit%20Board.pdf" TargetMode="External"/><Relationship Id="rId86" Type="http://schemas.openxmlformats.org/officeDocument/2006/relationships/hyperlink" Target="file:///\\10.10.10.50\calidad\Sistema%20de%20Calidad\Procesos%20ASSYMEX\Normas\Normas%20de%20Organismos%20Internacionales\January%202014%20Update%20to%20Appendices%20B%20C%20D%20E%20and%20F.pdf" TargetMode="External"/><Relationship Id="rId13" Type="http://schemas.openxmlformats.org/officeDocument/2006/relationships/image" Target="media/image2.jpg"/><Relationship Id="rId18" Type="http://schemas.openxmlformats.org/officeDocument/2006/relationships/hyperlink" Target="file:///\\10.10.10.50\calidad\Sistema%20de%20Calidad\Procesos%20ASSYMEX\Normas\Normas%20de%20Organismos%20Internacionales\CQI-11_Proc_Table_4-20-16_Final.xlsx" TargetMode="External"/><Relationship Id="rId39" Type="http://schemas.openxmlformats.org/officeDocument/2006/relationships/hyperlink" Target="file:///\\10.10.10.50\calidad\Sistema%20de%20Calidad\Procesos%20ASSYMEX\Normas\Normas%20de%20Organismos%20Internacionales\ASTM%20B117-03.pdf" TargetMode="External"/><Relationship Id="rId109" Type="http://schemas.openxmlformats.org/officeDocument/2006/relationships/hyperlink" Target="file:///\\10.10.10.50\calidad\Sistema%20de%20Calidad\Procesos%20ASSYMEX\Normas\Normas%20de%20Organismos%20Internacionales\NEMA%20CB1%20-%202000.pdf" TargetMode="External"/><Relationship Id="rId34" Type="http://schemas.openxmlformats.org/officeDocument/2006/relationships/hyperlink" Target="file:///\\10.10.10.50\calidad\Sistema%20de%20Calidad\Procesos%20ASSYMEX\Normas\Normas%20de%20Organismos%20Internacionales\Y14.5-2009%20-%20Geometric%20Dimensioning%20&amp;%20Tolerancing%20Standard.pdf" TargetMode="External"/><Relationship Id="rId50" Type="http://schemas.openxmlformats.org/officeDocument/2006/relationships/hyperlink" Target="file:///\\10.10.10.50\calidad\Sistema%20de%20Calidad\Procesos%20ASSYMEX\Normas\Normas%20de%20Organismos%20Internacionales\ASTM%20D2240%20-%202015.pdf" TargetMode="External"/><Relationship Id="rId55" Type="http://schemas.openxmlformats.org/officeDocument/2006/relationships/hyperlink" Target="file:///\\10.10.10.50\calidad\Sistema%20de%20Calidad\Procesos%20ASSYMEX\Normas\Normas%20de%20Organismos%20Internacionales\ASTM%20D7972-14.pdf" TargetMode="External"/><Relationship Id="rId76" Type="http://schemas.openxmlformats.org/officeDocument/2006/relationships/hyperlink" Target="file:///\\10.10.10.50\calidad\Sistema%20de%20Calidad\Procesos%20ASSYMEX\Normas\Normas%20de%20Organismos%20Internacionales\IEC%2060317-20%20-%202013-10.pdf" TargetMode="External"/><Relationship Id="rId97" Type="http://schemas.openxmlformats.org/officeDocument/2006/relationships/hyperlink" Target="file:///\\10.10.10.50\calidad\Sistema%20de%20Calidad\Procesos%20ASSYMEX\Normas\Normas%20de%20Organismos%20Internacionales\ISO%2015415%20-%202011.pdf" TargetMode="External"/><Relationship Id="rId104" Type="http://schemas.openxmlformats.org/officeDocument/2006/relationships/hyperlink" Target="file:///\\10.10.10.50\calidad\Sistema%20de%20Calidad\Procesos%20ASSYMEX\Normas\Normas%20de%20Organismos%20Internacionales\Norma%20Internacional%20ISO%2019011.pdf" TargetMode="External"/><Relationship Id="rId120" Type="http://schemas.openxmlformats.org/officeDocument/2006/relationships/hyperlink" Target="file:///\\10.10.10.50\calidad\Sistema%20de%20Calidad\Procesos%20ASSYMEX\Normas\Normas%20de%20Organismos%20Internacionales\UL%20746E.pdf" TargetMode="External"/><Relationship Id="rId125" Type="http://schemas.openxmlformats.org/officeDocument/2006/relationships/fontTable" Target="fontTable.xml"/><Relationship Id="rId7" Type="http://schemas.openxmlformats.org/officeDocument/2006/relationships/hyperlink" Target="file:///\\10.10.10.50\calidad\Sistema%20de%20Calidad\AVO%20Net\Nuestros%20Productos.htm" TargetMode="External"/><Relationship Id="rId71" Type="http://schemas.openxmlformats.org/officeDocument/2006/relationships/hyperlink" Target="file:///\\10.10.10.50\calidad\Sistema%20de%20Calidad\Procesos%20ASSYMEX\Normas\Normas%20de%20Organismos%20Internacionales\IEC-413%20Extrait%20CEI%20413%20english.pdf" TargetMode="External"/><Relationship Id="rId92" Type="http://schemas.openxmlformats.org/officeDocument/2006/relationships/hyperlink" Target="file:///\\10.10.10.50\calidad\Sistema%20de%20Calidad\Procesos%20ASSYMEX\Normas\Normas%20de%20Organismos%20Internacionales\ISO%201874-1.pdf" TargetMode="External"/><Relationship Id="rId2" Type="http://schemas.openxmlformats.org/officeDocument/2006/relationships/styles" Target="styles.xml"/><Relationship Id="rId29" Type="http://schemas.openxmlformats.org/officeDocument/2006/relationships/hyperlink" Target="file:///\\10.10.10.50\calidad\Sistema%20de%20Calidad\Procesos%20ASSYMEX\Normas\Normas%20de%20Organismos%20Internacionales\Blank%20CQI-17Soldering%20System%20Assessment.xlsm" TargetMode="External"/><Relationship Id="rId24" Type="http://schemas.openxmlformats.org/officeDocument/2006/relationships/hyperlink" Target="file:///\\10.10.10.50\calidad\Sistema%20de%20Calidad\Procesos%20ASSYMEX\Normas\Normas%20de%20Organismos%20Internacionales\NTF%20Decision%20Tree%20Case%20Study%20Diagrams.pdf" TargetMode="External"/><Relationship Id="rId40" Type="http://schemas.openxmlformats.org/officeDocument/2006/relationships/hyperlink" Target="file:///\\10.10.10.50\calidad\Sistema%20de%20Calidad\Procesos%20ASSYMEX\Normas\Normas%20de%20Organismos%20Internacionales\ASTM%20B422-99.pdf" TargetMode="External"/><Relationship Id="rId45" Type="http://schemas.openxmlformats.org/officeDocument/2006/relationships/hyperlink" Target="file:///\\10.10.10.50\calidad\Sistema%20de%20Calidad\Procesos%20ASSYMEX\Normas\Normas%20de%20Organismos%20Internacionales\ASTM%20D638.pdf" TargetMode="External"/><Relationship Id="rId66" Type="http://schemas.openxmlformats.org/officeDocument/2006/relationships/hyperlink" Target="file:///\\10.10.10.50\calidad\Sistema%20de%20Calidad\Procesos%20ASSYMEX\Normas\Normas%20de%20Organismos%20Internacionales\DIN%2016901.pdf" TargetMode="External"/><Relationship Id="rId87" Type="http://schemas.openxmlformats.org/officeDocument/2006/relationships/hyperlink" Target="file:///\\10.10.10.50\calidad\Sistema%20de%20Calidad\Procesos%20ASSYMEX\Normas\Normas%20de%20Organismos%20Internacionales\IPC-7711B-7721B-Spanish.pdf" TargetMode="External"/><Relationship Id="rId110" Type="http://schemas.openxmlformats.org/officeDocument/2006/relationships/hyperlink" Target="file:///\\10.10.10.50\calidad\Sistema%20de%20Calidad\Procesos%20ASSYMEX\Normas\Normas%20de%20Organismos%20Internacionales\NF%20%2081010%20Mai%201990.pdf" TargetMode="External"/><Relationship Id="rId115" Type="http://schemas.openxmlformats.org/officeDocument/2006/relationships/hyperlink" Target="file:///\\10.10.10.50\calidad\Sistema%20de%20Calidad\Procesos%20ASSYMEX\Normas\Normas%20de%20Organismos%20Internacionales\J864%20SAE.pdf" TargetMode="External"/><Relationship Id="rId61" Type="http://schemas.openxmlformats.org/officeDocument/2006/relationships/hyperlink" Target="file:///\\10.10.10.50\calidad\Sistema%20de%20Calidad\Procesos%20ASSYMEX\Normas\Normas%20de%20Organismos%20Internacionales\BS%20EN%2060317-13-2010.pdf" TargetMode="External"/><Relationship Id="rId82" Type="http://schemas.openxmlformats.org/officeDocument/2006/relationships/hyperlink" Target="file:///\\10.10.10.50\calidad\Sistema%20de%20Calidad\Procesos%20ASSYMEX\Normas\Normas%20de%20Organismos%20Internacionales\IPC-A-610D%20Spanish%20-%20Aceptabilidad%20de%20Ensambles%20Electronicos.pdf" TargetMode="External"/><Relationship Id="rId19" Type="http://schemas.openxmlformats.org/officeDocument/2006/relationships/hyperlink" Target="file:///\\10.10.10.50\calidad\Sistema%20de%20Calidad\Procesos%20ASSYMEX\Normas\Normas%20de%20Organismos%20Internacionales\CQI-12%20Special%20Process-Coating%20System%20Assessment%20(segunda%20edici&#243;n).pdf" TargetMode="External"/><Relationship Id="rId14" Type="http://schemas.openxmlformats.org/officeDocument/2006/relationships/hyperlink" Target="file:///\\10.10.10.50\calidad\Sistema%20de%20Calidad\Procesos%20ASSYMEX\Normas\Normas%20de%20Organismos%20Internacionales\CQI-9%20Special%20Process-Heat%20Treat%20System%20Assessment%20(tercera%20edici&#243;n).pdf" TargetMode="External"/><Relationship Id="rId30" Type="http://schemas.openxmlformats.org/officeDocument/2006/relationships/hyperlink" Target="file:///\\10.10.10.50\calidad\Sistema%20de%20Calidad\Procesos%20ASSYMEX\Normas\Normas%20de%20Organismos%20Internacionales\CQI-19_CQIA-19.pdf" TargetMode="External"/><Relationship Id="rId35" Type="http://schemas.openxmlformats.org/officeDocument/2006/relationships/hyperlink" Target="file:///\\10.10.10.50\calidad\Sistema%20de%20Calidad\Procesos%20ASSYMEX\Normas\Normas%20de%20Organismos%20Internacionales\ASTM%20A228-A228M-93.pdf" TargetMode="External"/><Relationship Id="rId56" Type="http://schemas.openxmlformats.org/officeDocument/2006/relationships/hyperlink" Target="file:///\\10.10.10.50\calidad\Sistema%20de%20Calidad\Procesos%20ASSYMEX\Normas\Normas%20de%20Organismos%20Internacionales\ASTM%20E140-12b%20-%202019.pdf" TargetMode="External"/><Relationship Id="rId77" Type="http://schemas.openxmlformats.org/officeDocument/2006/relationships/hyperlink" Target="file:///\\10.10.10.50\calidad\Sistema%20de%20Calidad\Procesos%20ASSYMEX\Normas\Normas%20de%20Organismos%20Internacionales\IEC60317-38.pdf" TargetMode="External"/><Relationship Id="rId100" Type="http://schemas.openxmlformats.org/officeDocument/2006/relationships/hyperlink" Target="file:///\\10.10.10.50\calidad\Sistema%20de%20Calidad\Procesos%20ASSYMEX\Normas\Normas%20de%20Organismos%20Internacionales\ISO%2016750-3%20-%202003.pdf" TargetMode="External"/><Relationship Id="rId105" Type="http://schemas.openxmlformats.org/officeDocument/2006/relationships/hyperlink" Target="file:///\\10.10.10.50\calidad\Sistema%20de%20Calidad\Procesos%20ASSYMEX\Normas\Normas%20de%20Organismos%20Internacionales\Norma%20Mexicana%20IMNC-Sistema%20de%20Gesti&#243;n%20de%20Calidad%20-%20Requisitos.pdf" TargetMode="External"/><Relationship Id="rId126" Type="http://schemas.openxmlformats.org/officeDocument/2006/relationships/theme" Target="theme/theme1.xml"/><Relationship Id="rId8" Type="http://schemas.openxmlformats.org/officeDocument/2006/relationships/hyperlink" Target="file:///\\10.10.10.50\calidad\Sistema%20de%20Calidad\AVO%20Net\Nuestros%20Clientes.htm" TargetMode="External"/><Relationship Id="rId51" Type="http://schemas.openxmlformats.org/officeDocument/2006/relationships/hyperlink" Target="file:///\\10.10.10.50\calidad\Sistema%20de%20Calidad\Procesos%20ASSYMEX\Normas\Normas%20de%20Organismos%20Internacionales\ASTM%20D2584.pdf" TargetMode="External"/><Relationship Id="rId72" Type="http://schemas.openxmlformats.org/officeDocument/2006/relationships/hyperlink" Target="file:///\\10.10.10.50\calidad\Sistema%20de%20Calidad\Procesos%20ASSYMEX\Normas\Normas%20de%20Organismos%20Internacionales\IEC-467.pdf" TargetMode="External"/><Relationship Id="rId93" Type="http://schemas.openxmlformats.org/officeDocument/2006/relationships/hyperlink" Target="file:///\\10.10.10.50\calidad\Sistema%20de%20Calidad\Procesos%20ASSYMEX\Normas\Normas%20de%20Organismos%20Internacionales\ISO%201874-2.pdf" TargetMode="External"/><Relationship Id="rId98" Type="http://schemas.openxmlformats.org/officeDocument/2006/relationships/hyperlink" Target="file:///\\10.10.10.50\calidad\Sistema%20de%20Calidad\Procesos%20ASSYMEX\Normas\Normas%20de%20Organismos%20Internacionales\ISO%2015416%20-%202016.pdf" TargetMode="External"/><Relationship Id="rId121" Type="http://schemas.openxmlformats.org/officeDocument/2006/relationships/hyperlink" Target="file:///\\10.10.10.50\calidad\Sistema%20de%20Calidad\Procesos%20ASSYMEX\Normas\Normas%20de%20Organismos%20Internacionales\Norma%20del%20Sistema%20de%20Gesti&#243;n%20de%20la%20Calidad%20Automotriz%20IATF%2016949.pdf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\\10.10.10.50\calidad\Sistema%20de%20Calidad\Procesos%20ASSYMEX\Normas\Normas%20de%20Organismos%20Internacionales\NTF%20Fault%20Tree%20Analysis%20Tool%20Extension.pdf" TargetMode="External"/><Relationship Id="rId46" Type="http://schemas.openxmlformats.org/officeDocument/2006/relationships/hyperlink" Target="file:///\\10.10.10.50\calidad\Sistema%20de%20Calidad\Procesos%20ASSYMEX\Normas\Normas%20de%20Organismos%20Internacionales\ASTM%20D648.pdf" TargetMode="External"/><Relationship Id="rId67" Type="http://schemas.openxmlformats.org/officeDocument/2006/relationships/hyperlink" Target="file:///\\10.10.10.50\calidad\Sistema%20de%20Calidad\Procesos%20ASSYMEX\Normas\Normas%20de%20Organismos%20Internacionales\DIN%2053505%20-%202000.pdf" TargetMode="External"/><Relationship Id="rId116" Type="http://schemas.openxmlformats.org/officeDocument/2006/relationships/hyperlink" Target="file:///\\10.10.10.50\calidad\Sistema%20de%20Calidad\Procesos%20ASSYMEX\Normas\Normas%20de%20Organismos%20Internacionales\USCAR%2021%20SAE.pdf" TargetMode="External"/><Relationship Id="rId20" Type="http://schemas.openxmlformats.org/officeDocument/2006/relationships/hyperlink" Target="file:///\\10.10.10.50\calidad\Sistema%20de%20Calidad\Procesos%20ASSYMEX\Normas\Normas%20de%20Organismos%20Internacionales\CQI-12_Coating_System_3-29-16.xlsx" TargetMode="External"/><Relationship Id="rId41" Type="http://schemas.openxmlformats.org/officeDocument/2006/relationships/hyperlink" Target="file:///\\10.10.10.50\calidad\Sistema%20de%20Calidad\Procesos%20ASSYMEX\Normas\Normas%20de%20Organismos%20Internacionales\ASTM%20C611-98.pdf" TargetMode="External"/><Relationship Id="rId62" Type="http://schemas.openxmlformats.org/officeDocument/2006/relationships/hyperlink" Target="file:///\\10.10.10.50\calidad\Sistema%20de%20Calidad\Procesos%20ASSYMEX\Normas\Normas%20de%20Organismos%20Internacionales\BS%20EN%2060317-51.pdf" TargetMode="External"/><Relationship Id="rId83" Type="http://schemas.openxmlformats.org/officeDocument/2006/relationships/hyperlink" Target="file:///\\10.10.10.50\calidad\Sistema%20de%20Calidad\Procesos%20ASSYMEX\Normas\Normas%20de%20Organismos%20Internacionales\IPC-A-610D%20-%20Aceptability%20of%20Electronic%20Assemblies.pdf" TargetMode="External"/><Relationship Id="rId88" Type="http://schemas.openxmlformats.org/officeDocument/2006/relationships/hyperlink" Target="file:///\\10.10.10.50\calidad\Sistema%20de%20Calidad\Procesos%20ASSYMEX\Normas\Normas%20de%20Organismos%20Internacionales\ISO-178.pdf" TargetMode="External"/><Relationship Id="rId111" Type="http://schemas.openxmlformats.org/officeDocument/2006/relationships/hyperlink" Target="file:///\\10.10.10.50\calidad\Sistema%20de%20Calidad\Procesos%20ASSYMEX\Normas\Normas%20de%20Organismos%20Internacionales\NF%20C90%20550-Composants%20&#233;lectroniques.pdf" TargetMode="External"/><Relationship Id="rId15" Type="http://schemas.openxmlformats.org/officeDocument/2006/relationships/hyperlink" Target="file:///\\10.10.10.50\calidad\Sistema%20de%20Calidad\Procesos%20ASSYMEX\Normas\Normas%20de%20Organismos%20Internacionales\CQI-9%20Heat%20Treat%20System%20Assessment.xlsx" TargetMode="External"/><Relationship Id="rId36" Type="http://schemas.openxmlformats.org/officeDocument/2006/relationships/hyperlink" Target="file:///\\10.10.10.50\calidad\Sistema%20de%20Calidad\Procesos%20ASSYMEX\Normas\Normas%20de%20Organismos%20Internacionales\ASTM%20B32.pdf" TargetMode="External"/><Relationship Id="rId57" Type="http://schemas.openxmlformats.org/officeDocument/2006/relationships/hyperlink" Target="file:///\\10.10.10.50\calidad\Sistema%20de%20Calidad\Procesos%20ASSYMEX\Normas\Normas%20de%20Organismos%20Internacionales\AWG%20Cable%20Standard.pdf" TargetMode="External"/><Relationship Id="rId106" Type="http://schemas.openxmlformats.org/officeDocument/2006/relationships/hyperlink" Target="file:///\\10.10.10.50\calidad\Sistema%20de%20Calidad\Procesos%20ASSYMEX\Normas\Normas%20de%20Organismos%20Internacionales\B-0601-2001%20Roughness.pdf" TargetMode="External"/><Relationship Id="rId10" Type="http://schemas.openxmlformats.org/officeDocument/2006/relationships/hyperlink" Target="file:///\\10.10.10.50\calidad\Sistema%20de%20Calidad\Procesos%20ASSYMEX\Normas\Normas%20de%20Organismos%20Internacionales\AEC-Q200.pdf" TargetMode="External"/><Relationship Id="rId31" Type="http://schemas.openxmlformats.org/officeDocument/2006/relationships/hyperlink" Target="file:///\\10.10.10.50\calidad\Sistema%20de%20Calidad\Procesos%20ASSYMEX\Normas\Normas%20de%20Organismos%20Internacionales\CQI-23%20Special%20Process-Molding%20System%20Assessment.pdf" TargetMode="External"/><Relationship Id="rId52" Type="http://schemas.openxmlformats.org/officeDocument/2006/relationships/hyperlink" Target="file:///\\10.10.10.50\calidad\Sistema%20de%20Calidad\Procesos%20ASSYMEX\Normas\Normas%20de%20Organismos%20Internacionales\ASTM%20D2000-08.pdf" TargetMode="External"/><Relationship Id="rId73" Type="http://schemas.openxmlformats.org/officeDocument/2006/relationships/hyperlink" Target="file:///\\10.10.10.50\calidad\Sistema%20de%20Calidad\Procesos%20ASSYMEX\Normas\Normas%20de%20Organismos%20Internacionales\IEC%2060317-0-1-2008.pdf" TargetMode="External"/><Relationship Id="rId78" Type="http://schemas.openxmlformats.org/officeDocument/2006/relationships/hyperlink" Target="file:///\\10.10.10.50\calidad\Sistema%20de%20Calidad\Procesos%20ASSYMEX\Normas\Normas%20de%20Organismos%20Internacionales\IEC%2060317-51-2014-02.pdf" TargetMode="External"/><Relationship Id="rId94" Type="http://schemas.openxmlformats.org/officeDocument/2006/relationships/hyperlink" Target="file:///\\10.10.10.50\calidad\Sistema%20de%20Calidad\Procesos%20ASSYMEX\Normas\Normas%20de%20Organismos%20Internacionales\ISO-2768-1.pdf" TargetMode="External"/><Relationship Id="rId99" Type="http://schemas.openxmlformats.org/officeDocument/2006/relationships/hyperlink" Target="file:///\\10.10.10.50\calidad\Sistema%20de%20Calidad\Procesos%20ASSYMEX\Normas\Normas%20de%20Organismos%20Internacionales\ISO%2015510.pdf" TargetMode="External"/><Relationship Id="rId101" Type="http://schemas.openxmlformats.org/officeDocument/2006/relationships/hyperlink" Target="file:///\\10.10.10.50\calidad\Sistema%20de%20Calidad\Procesos%20ASSYMEX\Normas\Normas%20de%20Organismos%20Internacionales\ISO-TS%2016949-2009%20Third%20Edition.pdf" TargetMode="External"/><Relationship Id="rId122" Type="http://schemas.openxmlformats.org/officeDocument/2006/relationships/hyperlink" Target="file:///\\10.10.10.50\calidad\Sistema%20de%20Calidad\Procesos%20ASSYMEX\Normas\Normas%20de%20Organismos%20Internacionales\VDA%20process%20Audit%20(Auditor-Edition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0.10.10.50\calidad\Sistema%20de%20Calidad\AVO%20Net\Mapa%20de%20Procesos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91CE6-D579-4A5E-9557-83E28B09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1438</Words>
  <Characters>10372</Characters>
  <Application>Microsoft Office Word</Application>
  <DocSecurity>0</DocSecurity>
  <Lines>86</Lines>
  <Paragraphs>23</Paragraphs>
  <ScaleCrop>false</ScaleCrop>
  <Company>AVO Carbon México S.A. de C.V.</Company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de Organismos Internacionales</dc:title>
  <dc:subject/>
  <dc:creator>Francisco Vidal</dc:creator>
  <cp:keywords/>
  <dc:description/>
  <cp:lastModifiedBy>Hector OLIVARES</cp:lastModifiedBy>
  <cp:revision>2</cp:revision>
  <dcterms:created xsi:type="dcterms:W3CDTF">2024-09-12T15:16:00Z</dcterms:created>
  <dcterms:modified xsi:type="dcterms:W3CDTF">2024-09-12T15:16:00Z</dcterms:modified>
</cp:coreProperties>
</file>