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AVOCarbon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Company Directory Database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Documentation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Purpose &amp; Overview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database serves as the single source of truth for all AVOCarbon employees and shared accounts across every global site. It is designed to be reused by any internal application — complaint management, HR tools, org charts, access control — without duplicating people data.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core design principle is the self-referencing manager_id column, which turns a flat list of people into a full recursive org hierarchy. Any query can walk up or down the reporting chain using standard SQL recursive CTEs.</w:t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Single-table design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entire directory lives in one table: company_members. There are no joins required to get a person's name, email, department, site, and manager — it is all in one row.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Design choice: A single table was chosen over a normalised multi-table design because the source data (Microsoft 365 / Active Directory) is naturally flat, and the primary use case — org chart rendering and name lookups — benefits from zero-join reads.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Hierarchy model (Adjacency List)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hierarchy uses the Adjacency List pattern: each row stores the id of its direct manager. This makes reads and recursive traversal simple using PostgreSQL's WITH RECURSIVE syntax.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Olivier SPICKER  (CEO)      manager_id = NULL       depth = 0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Manoj SUDHAKARAN  (VP)    manager_id = SPICKER.id depth = 1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Sridhar B.  (Plant Mgr) manager_id = MANOJ.id   depth = 2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Gayathri N.  (Sr Mgr) manager_id = SRIDHAR.id depth = 3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Senthil A.  (Engr)  manager_id = GAYATHRI.id depth = 4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Account types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 every row is a real person. The account_type column separates them: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person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 employee — used in org chart, reporting, HR tools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functional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Shared mailbox, role account, or team inbox (e.g. avo.finance@avocarbon.com)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34 system/bot accounts (RemoteEye, ChatGPT instances, D365 Administrator, backup services) were excluded entirely from the import — they carry no organisational meaning.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Table Structure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company_members — column reference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name from Active Directory, e.g. "Dagmar ANSINN"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Extracted first name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last_name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Extracted last name / family name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business key — unique per person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job_title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Position title, e.g. "Plant Manager", "CFO"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Department name, e.g. "Quality", "Finance"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Canonical office/plant identifier (see Section 4)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Country derived from site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"person" or "functional" — enforced by CHECK constraint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manager_id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Self-referencing FK to company_members.id — the hierarchy key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manager_email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Raw manager email from AD — kept for re-sync traceability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depth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Hierarchy depth: 0=CEO/top, 1=VP, 2=Director, 3=Manager…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Row creation timestamp (DEFAULT NOW())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Auto-updated on every change via trigger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synced_at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 Active Directory sync timestamp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 — auto-increment, never reused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— one row per email address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manager_id → company_members(id) ON DELETE SET NULL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account_type IN ('person', 'functional')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account_type = 'person', depth = 0, all timestamps = NOW()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Sites &amp; Countries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site column uses canonical identifiers derived from the AD Office field. The country column is derived automatically from the site value.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Site 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Country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Members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Site-India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India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Site-Tunisia-SCEET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Tunisia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Site-Mexico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Mexico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Site-Kunshan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China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Site-Tunisia-SameService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Tunisia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Site-Tianjin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China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Site-Tunisia-SAME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Tunisia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Site-Germany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Germany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Site-France-CYCLAM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France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Site-France-AVOCARBON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France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Site-Korea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South Korea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Site-Anhui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China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Site-Luxembourg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Luxembourg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Site-Tunisia-Avocarbon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Tunisia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Site-France-Poitiers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France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Indexes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Eight indexes are created to support the most common query patterns: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Column(s)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idx_cm_manager_id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manager_id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 tree traversal — most critical index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idx_cm_site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 by office/plant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idx_cm_country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country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 by country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idx_cm_department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 by department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idx_cm_account_type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Separate people from functional accounts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idx_cm_depth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depth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Query specific hierarchy levels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idx_cm_display_name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LOWER(display_name)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Case-insensitive name search with ILIKE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idx_cm_email_lower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LOWER(email)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Case-insensitive email lookup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Views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vw_org_chart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Returns all real people (account_type = 'person') with their manager's name and title joined in. This is the primary view for building org chart interfaces.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depth, display_name, job_title, manager_name, site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vw_org_chart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country = 'France'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 BY depth, display_name;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vw_org_tree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Builds the full ancestor path for every member using a recursive CTE. The full_path column shows the complete chain from root to the person, e.g.: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Olivier SPICKER &gt; Manoj SUDHAKARAN &gt; Sridhar BOOVARAGHAVAN &gt; Gayathri NARAYANAN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this view to render breadcrumb navigation or to search across the full hierarchy path.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display_name, full_path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vw_org_tree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site = 'Site-India'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 BY full_path;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vw_site_summary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Aggregates headcount per site, broken down by hierarchy level. Useful for dashboards and management reporting.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site, country, total_members, executives, level_1, level_2, level_3_plus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vw_site_summary;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Functions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fn_reporting_chain(email)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Returns the complete upward chain of command for any employee — from the person themselves all the way up to the CEO. Useful for "who is my boss's boss?" queries and for auto-populating approval chains in workflows.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Usage: SELECT * FROM fn_reporting_chain('dagmar.ansinn@avocarbon.com');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 column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 = the person themselves, 1 = direct manager, 2 = manager's manager…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 of the row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job_title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Position title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Office/plant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fn_all_reports(email)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Returns every person who reports to a given manager — directly or indirectly at any depth. Passing the CEO's email returns the entire company. Passing a plant manager's email returns all people at that plant.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Usage: SELECT * FROM fn_all_reports('olivier.spicker@avocarbon.com');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 column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depth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Hierarchy level of this person in the full tree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job_title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Position title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Office/plant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manager_name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 of the direct manager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Common Query Examples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Find a person by name or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By name (case-insensitive)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display_name, email, job_title, site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company_members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LOWER(display_name) LIKE '%dagmar%';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By email (exact)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company_members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email = 'dagmar.ansinn@avocarbon.com';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List all people at a specific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display_name, job_title, department, depth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vw_org_chart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site = 'Site-Germany'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 BY depth, display_name;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Get direct reports of a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display_name, email, job_title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company_members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manager_id = (SELECT id FROM company_members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WHERE  email = 'dagmar.ansinn@avocarbon.com');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Full org tree under any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Everyone who reports to Sridhar (India plant) directly or indirectly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depth, display_name, job_title, site, manager_name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fn_all_reports('sridhar.b@avocarbon.com')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 BY depth, display_name;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 Headcount per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department, COUNT(*) AS headcount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company_members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account_type = 'person'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GROUP  BY department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 BY headcount DESC;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 Find everyone without a manager (root nodes)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display_name, job_title, site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company_members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manager_id IS NULL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AND  account_type = 'person'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 BY display_name;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 Search functional accounts by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display_name, email, job_title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company_members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account_type = 'functional'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AND  site = 'Site-France-AVOCARBON'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 BY display_name;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Data Import Logic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data is imported from the Microsoft 365 / Active Directory export (User_Accounts.xlsx) in three passes to correctly resolve the recursive hierarchy.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 1 — Insert all rows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604 members are inserted with manager_id = NULL. The INSERT uses ON CONFLICT (email) DO UPDATE, making it safe to re-run for re-sync.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 2 — Resolve manager_id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single UPDATE joins every row's manager_email against the email column of other rows, setting manager_id to the matching row's id. After this pass, all 604 manager links are resolved with zero orphans.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UPDATE company_members AS child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SET    manager_id = parent.id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company_members AS parent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child.manager_email = parent.email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AND  child.manager_email IS NOT NULL;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 3 — Compute depth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recursive CTE walks from the root nodes downward, assigning each row its depth level. This is stored as a plain integer column for fast filtering.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RECURSIVE depth_cte AS (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SELECT id, 0 AS lvl FROM company_members WHERE manager_id IS NULL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UNION ALL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SELECT m.id, d.lvl + 1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FROM   company_members m JOIN depth_cte d ON m.manager_id = d.id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UPDATE company_members m SET depth = d.lvl FROM depth_cte d WHERE m.id = d.id;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Source data classification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638 rows in the AD export were classified into three categories before import: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person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468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Imported — account_type = 'person'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136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Imported — account_type = 'functional' (shared mailboxes, role accounts)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34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Excluded — bots, RemoteEye devices, ChatGPT instances, backup accounts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Re-sync &amp; Maintenance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How to re-sync from a new AD export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import script is idempotent — safe to run again at any time. The ON CONFLICT (email) DO UPDATE clause means existing rows are updated rather than duplicated.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Steps to re-sync: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Export the latest users from Microsoft 365 Admin Center as an XLSX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Re-run the Python ETL script to regenerate the SQL INSERT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Run the generated SQL in pgAdmin — existing rows update, new rows insert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The Pass 2 and Pass 3 blocks re-resolve all manager links and depths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Adding a new employee manually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Step 1: Insert the new person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INSERT INTO company_members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(display_name, first_name, last_name, email,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job_title, department, site, country, account_type, manager_email)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VALUES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('John DOE', 'John', 'DOE', 'john.doe@avocarbon.com',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'Engineer', 'Quality', 'Site-Germany', 'Germany',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'person', 'dagmar.ansinn@avocarbon.com');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Step 2: Resolve manager_id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UPDATE company_members AS child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SET    manager_id = parent.id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company_members AS parent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child.manager_email = parent.email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AND  child.manager_id IS NULL;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Updating a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UPDATE company_members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SET    manager_email = 'new.manager@avocarbon.com',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manager_id    = (SELECT id FROM company_members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WHERE  email = 'new.manager@avocarbon.com')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email = 'john.doe@avocarbon.com';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Verification Checklist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these queries after every import or sync to confirm data integrity: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Query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rows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COUNT(*) FROM company_members;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604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People count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COUNT(*) FROM company_members WHERE account_type = 'person';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468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Functional count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COUNT(*) FROM company_members WHERE account_type = 'functional';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broken links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COUNT(*) FROM company_members WHERE manager_email IS NOT NULL AND manager_id IS NULL;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Depth 0 (root)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COUNT(*) FROM company_members WHERE depth = 0 AND account_type = 'person';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CEO exists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COUNT(*) FROM company_members WHERE email = 'olivier.spicker@avocarbon.com';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Views accessible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COUNT(*) FROM vw_org_chart;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468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Integration Guide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database is designed to be consumed by multiple applications. Below are the recommended patterns for common use cases.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 Org chart web interface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Query vw_org_chart filtered by site or country. The manager_id column provides the parent-child relationship needed by any tree-rendering library (e.g. D3.js, OrgChart.js, React org chart).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Fetch all nodes for a D3 hierarchy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id, display_name, job_title, department,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site, manager_id AS parent_id, depth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vw_org_chart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 BY depth;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 Complaint / quality management system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Reference company_members.email in other tables instead of storing names as plain text. Join on email to get the current name, title, and site at query time.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Resolve a CQT email to full details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cm.display_name, cm.job_title, cm.site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  complaints c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JOIN   company_members cm ON cm.email = c.cqt_email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c.id = 123;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 Access control / role assignment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 depth and job_title columns to assign application roles. Combine with fn_all_reports() to grant managers visibility over their entire reporting tree.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Check if user A can see user B's complaints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(returns a row if B is in A's reporting tree)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1 FROM fn_all_reports('manager@avocarbon.com')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 email = 'employee@avocarbon.com';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Compatibility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schema uses no extensions, no custom types beyond CHECK constraints, and no version-specific features. It runs on: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12+  (local)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Fully compatible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Azure Database for PostgreSQL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Fully compatible — no extensions required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AWS RDS for PostgreSQL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Fully compatible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Fully compatible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Neon (serverless Postgres)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Fully compatible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Cloud SQL for Postgres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Fully compatible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This document was generated automatically from User_Accounts.xlsx (Microsoft 365 Active Directory export). To update the database, re-run the ETL script with a fresh export and execute the generated SQL. The import is fully idempotent — safe to re-run at any time.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AVOCarbon Company Directory</w:t>
    </w:r>
    <w:r>
      <w:rPr>
        <w:rFonts w:ascii="Arial" w:cs="Arial" w:eastAsia="Arial" w:hAnsi="Arial"/>
        <w:color w:val="888888"/>
        <w:sz w:val="20"/>
        <w:szCs w:val="20"/>
      </w:rPr>
      <w:t xml:space="preserve">   |   Database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2026-03-10T08:52:08.613Z</dcterms:created>
  <dcterms:modified xsi:type="dcterms:W3CDTF">2026-03-10T08:52:08.613Z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