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left"/>
      </w:pPr>
      <w:r>
        <w:rPr>
          <w:rFonts w:ascii="Times New Roman" w:hAnsi="Times New Roman" w:eastAsia="Times New Roman" w:cs="Times New Roman"/>
          <w:b/>
          <w:i w:val="0"/>
          <w:sz w:val="40"/>
        </w:rPr>
        <w:t>Руководство по vo_final</w:t>
      </w:r>
    </w:p>
    <w:p>
      <w:pPr>
        <w:spacing w:after="360"/>
      </w:pPr>
      <w:r>
        <w:rPr>
          <w:rFonts w:ascii="Times New Roman" w:hAnsi="Times New Roman" w:eastAsia="Times New Roman" w:cs="Times New Roman"/>
          <w:b w:val="0"/>
          <w:i/>
          <w:color w:val="556066"/>
          <w:sz w:val="24"/>
        </w:rPr>
        <w:t>Как запускать, что настраивать и на каком принципе всё построено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 w:val="0"/>
          <w:i/>
          <w:color w:val="556066"/>
          <w:sz w:val="22"/>
        </w:rPr>
        <w:t>Результат на реальном полёте, сверенный с записью GPS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0"/>
        <w:gridCol w:w="2410"/>
        <w:gridCol w:w="2410"/>
        <w:gridCol w:w="2410"/>
      </w:tblGrid>
      <w:tr>
        <w:tc>
          <w:tcPr>
            <w:tcW w:type="dxa" w:w="255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Ошибка</w:t>
            </w:r>
          </w:p>
        </w:tc>
        <w:tc>
          <w:tcPr>
            <w:tcW w:type="dxa" w:w="2268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Путь</w:t>
            </w:r>
          </w:p>
        </w:tc>
        <w:tc>
          <w:tcPr>
            <w:tcW w:type="dxa" w:w="255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Счёт</w:t>
            </w:r>
          </w:p>
        </w:tc>
        <w:tc>
          <w:tcPr>
            <w:tcW w:type="dxa" w:w="2268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Загрузка ядра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20,6 м — 0,70 % пути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2,9 км за 607 с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26,7 с на весь полёт</w:t>
            </w:r>
          </w:p>
        </w:tc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3,9 %</w:t>
            </w:r>
          </w:p>
        </w:tc>
      </w:tr>
    </w:tbl>
    <w:p>
      <w:pPr>
        <w:spacing w:after="80"/>
      </w:pPr>
    </w:p>
    <w:p>
      <w:pPr>
        <w:spacing w:after="120"/>
        <w:ind w:firstLine="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Программа берёт видео с камеры, смотрящей вниз, и восстанавливает путь аппарата в метрах. Результат пишется в том же виде, что и GPS-трек, поэтому его можно подставить вместо GPS в другие проекты.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1. Запуск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Нужны </w:t>
      </w:r>
      <w:r>
        <w:rPr>
          <w:rFonts w:ascii="Consolas" w:hAnsi="Consolas" w:eastAsia="Consolas" w:cs="Consolas"/>
          <w:b w:val="0"/>
          <w:i w:val="0"/>
          <w:sz w:val="25"/>
        </w:rPr>
        <w:t>opencv-python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5"/>
        </w:rPr>
        <w:t>numpy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Необязательно: </w:t>
      </w:r>
      <w:r>
        <w:rPr>
          <w:rFonts w:ascii="Consolas" w:hAnsi="Consolas" w:eastAsia="Consolas" w:cs="Consolas"/>
          <w:b w:val="0"/>
          <w:i w:val="0"/>
          <w:sz w:val="25"/>
        </w:rPr>
        <w:t>matplotlib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графиков, </w:t>
      </w:r>
      <w:r>
        <w:rPr>
          <w:rFonts w:ascii="Consolas" w:hAnsi="Consolas" w:eastAsia="Consolas" w:cs="Consolas"/>
          <w:b w:val="0"/>
          <w:i w:val="0"/>
          <w:sz w:val="25"/>
        </w:rPr>
        <w:t>scipy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уточнения существенной матрицы и файлов .mat, </w:t>
      </w:r>
      <w:r>
        <w:rPr>
          <w:rFonts w:ascii="Consolas" w:hAnsi="Consolas" w:eastAsia="Consolas" w:cs="Consolas"/>
          <w:b w:val="0"/>
          <w:i w:val="0"/>
          <w:sz w:val="25"/>
        </w:rPr>
        <w:t>opencv-contrib-python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для детекторов BRISK, KAZE и FREAK.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color w:val="606A70"/>
          <w:sz w:val="22"/>
        </w:rPr>
        <w:t># самое частое: видео и высота съёмки в метрах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--input полет.mp4 --altitude 330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color w:val="606A70"/>
          <w:sz w:val="22"/>
        </w:rPr>
        <w:t># высота меняется в полёте — берём её из файла по кадрам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--input полет.mp4 --altitude-file height.csv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color w:val="606A70"/>
          <w:sz w:val="22"/>
        </w:rPr>
        <w:t># папка с кадрами или маска вместо видео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--input frames/ --altitude 330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--input "frames/*.png" --altitude 330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color w:val="606A70"/>
          <w:sz w:val="22"/>
        </w:rPr>
        <w:t># сравнить связки — диагностика, по умолчанию НЕ запускается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--input полет.mp4 --mode compare</w:t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</w:r>
    </w:p>
    <w:p>
      <w:pPr>
        <w:spacing w:line="240" w:lineRule="auto" w:after="40"/>
        <w:ind w:left="454"/>
        <w:jc w:val="left"/>
      </w:pPr>
      <w:r>
        <w:rPr>
          <w:rFonts w:ascii="Consolas" w:hAnsi="Consolas" w:eastAsia="Consolas" w:cs="Consolas"/>
          <w:b w:val="0"/>
          <w:i w:val="0"/>
          <w:color w:val="606A70"/>
          <w:sz w:val="22"/>
        </w:rPr>
        <w:t># что доступно в этой сборке OpenCV</w:t>
      </w:r>
    </w:p>
    <w:p>
      <w:pPr>
        <w:spacing w:line="240" w:lineRule="auto" w:after="16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python vo_final.py --list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70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3969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делает</w:t>
            </w:r>
          </w:p>
        </w:tc>
        <w:tc>
          <w:tcPr>
            <w:tcW w:type="dxa" w:w="3969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Когда нужен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vo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Одна траектория первой связкой из ALGORITHMS.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Обычная работа. Умолчание.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compare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Прогоняет несколько пар кадров каждой связкой и меряет точки, соответствия, инлаеры, покрытие и время.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Выбор связки под новый материал. На траекторию не влияет — результаты никуда не переносятся.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trajectories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Строит траекторию каждой связкой из списка.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Сравнить методы на всём маршруте.</w:t>
            </w:r>
          </w:p>
        </w:tc>
      </w:tr>
      <w:tr>
        <w:tc>
          <w:tcPr>
            <w:tcW w:type="dxa" w:w="170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all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compare, затем trajectories.</w:t>
            </w:r>
          </w:p>
        </w:tc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Исходный порядок MATLAB-проекта. Долго: с KAZE и SIFT это часы.</w:t>
            </w:r>
          </w:p>
        </w:tc>
      </w:tr>
    </w:tbl>
    <w:p>
      <w:pPr>
        <w:spacing w:after="80"/>
      </w:pP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ключи не задавать, программа возьмёт значения из раздела 1 в начале файла — там собраны все настройки с пояснениями.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2. Принцип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каждом обрабатываемом кадре ищутся особые точки, каждой считается описание окрестности, и соответствия между двумя кадрами находятся сравнением описаний. По соответствиям оценивается движение, шаги складываются в траекторию.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Движение описывается </w:t>
      </w:r>
      <w:r>
        <w:rPr>
          <w:rFonts w:ascii="Times New Roman" w:hAnsi="Times New Roman" w:eastAsia="Times New Roman" w:cs="Times New Roman"/>
          <w:b/>
          <w:i w:val="0"/>
          <w:sz w:val="28"/>
        </w:rPr>
        <w:t>подобием в плоскости кадра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поворот вокруг оптической оси, единый масштаб и сдвиг — четыре параметра вместо пяти у полной трёхмерной модели. Для надирной съёмки ровной местности это точное описание, а не упрощение: сцена там действительно плоская и перпендикулярна оси камеры.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Отсюда же берётся масштаб. Отрезок длиной L метров на земле занимает L·f/H пикселей, где H — высота, f — фокусное расстояние. Обратная формула переводит пиксели в метры, и траектория выходит метрической — в отличие от эпиполярных методов, где монокулярная камера даёт только направление переноса.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3. Адаптивный выбор кадров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Это главное отличие от предыдущих версий и главный источник скорости.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определяется не числом пропущенных кадров, а тем, на сколько процентов ширины кадра сместилась сцена между двумя обработанными кадрами.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 w:val="0"/>
          <w:i/>
          <w:color w:val="556066"/>
          <w:sz w:val="22"/>
        </w:rPr>
        <w:t>Таблица 1 — ошибка к GPS при разном относительном смещении сцены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55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Смещение сцены</w:t>
            </w:r>
          </w:p>
        </w:tc>
        <w:tc>
          <w:tcPr>
            <w:tcW w:type="dxa" w:w="1474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Ошибка</w:t>
            </w:r>
          </w:p>
        </w:tc>
        <w:tc>
          <w:tcPr>
            <w:tcW w:type="dxa" w:w="5613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происходит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1–2 % ширины кадра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42–55 м</w:t>
            </w:r>
          </w:p>
        </w:tc>
        <w:tc>
          <w:tcPr>
            <w:tcW w:type="dxa" w:w="561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сигнал тонет в шуме, шагов слишком много, ошибка копится на каждом</w:t>
            </w:r>
          </w:p>
        </w:tc>
      </w:tr>
      <w:tr>
        <w:tc>
          <w:tcPr>
            <w:tcW w:type="dxa" w:w="2551"/>
            <w:shd w:val="clear" w:fill="F2F7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5–15 %</w:t>
            </w:r>
          </w:p>
        </w:tc>
        <w:tc>
          <w:tcPr>
            <w:tcW w:type="dxa" w:w="1474"/>
            <w:shd w:val="clear" w:fill="F2F7F8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21–25 м</w:t>
            </w:r>
          </w:p>
        </w:tc>
        <w:tc>
          <w:tcPr>
            <w:tcW w:type="dxa" w:w="5613"/>
            <w:shd w:val="clear" w:fill="F2F7F8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рабочая область</w:t>
            </w:r>
          </w:p>
        </w:tc>
      </w:tr>
      <w:t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23 %</w:t>
            </w:r>
          </w:p>
        </w:tc>
        <w:tc>
          <w:tcPr>
            <w:tcW w:type="dxa" w:w="1474"/>
          </w:tcPr>
          <w:p>
            <w:pPr>
              <w:spacing w:after="0" w:line="240" w:lineRule="auto"/>
              <w:jc w:val="righ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32 м</w:t>
            </w:r>
          </w:p>
        </w:tc>
        <w:tc>
          <w:tcPr>
            <w:tcW w:type="dxa" w:w="561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перекрытие теряется, сопоставление рассыпается</w:t>
            </w:r>
          </w:p>
        </w:tc>
      </w:tr>
    </w:tbl>
    <w:p>
      <w:pPr>
        <w:spacing w:after="80"/>
      </w:pP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Смещение зависит сразу от скорости, высоты, фокусного расстояния и частоты кадров, поэтому фиксировать его в кадрах бессмысленно: подобранный на одной съёмке шаг на другой окажется вне рабочей области. Программа фиксирует не шаг, а </w:t>
      </w:r>
      <w:r>
        <w:rPr>
          <w:rFonts w:ascii="Times New Roman" w:hAnsi="Times New Roman" w:eastAsia="Times New Roman" w:cs="Times New Roman"/>
          <w:b/>
          <w:i w:val="0"/>
          <w:sz w:val="28"/>
        </w:rPr>
        <w:t>цель по смещению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10 % ширины кадра — и подстраивает шаг обратной связью:</w:t>
      </w:r>
    </w:p>
    <w:p>
      <w:pPr>
        <w:spacing w:line="240" w:lineRule="auto" w:after="160"/>
        <w:ind w:left="454"/>
        <w:jc w:val="left"/>
      </w:pPr>
      <w:r>
        <w:rPr>
          <w:rFonts w:ascii="Consolas" w:hAnsi="Consolas" w:eastAsia="Consolas" w:cs="Consolas"/>
          <w:b w:val="0"/>
          <w:i w:val="0"/>
          <w:sz w:val="22"/>
        </w:rPr>
        <w:t>шаг(k+1) = шаг(k) · цель / измеренное_смещение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 демпфированием и ограничением сверху и снизу. Полетел быстрее или ниже — шаг уменьшился сам. Поднялся выше — вырос. На проверочном полёте регулятор сошёлся к шагу 40 и держал смещение 9,9 % при цели 10 %.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Второй контур — по угловой скорости: разворот теряет перекрытие быстрее, чем движение вперёд, поэтому он режет шаг независимо от смещения. Третий — аварийный: если сопоставление не удалось, шаг делится пополам и берётся кадр ближе.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/>
          <w:i w:val="0"/>
          <w:sz w:val="28"/>
        </w:rPr>
        <w:t>Почему это ещё и быстро.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На спокойном участке шаг большой, и кадров обрабатывается мало. Весь полёт — 545 шагов вместо 3646 при постоянном шаге 5. Один кадр стоит дороже (45 мс против 33), но их в шесть с половиной раз меньше.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4. Основные настройки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 w:val="0"/>
          <w:i/>
          <w:color w:val="556066"/>
          <w:sz w:val="22"/>
        </w:rPr>
        <w:t>Таблица 2 — полный список в разделе 1 файла, каждый параметр с пояснением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2835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Параметр</w:t>
            </w:r>
          </w:p>
        </w:tc>
        <w:tc>
          <w:tcPr>
            <w:tcW w:type="dxa" w:w="1928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По умолчанию</w:t>
            </w:r>
          </w:p>
        </w:tc>
        <w:tc>
          <w:tcPr>
            <w:tcW w:type="dxa" w:w="4876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делает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ALTITUDE_SOURCE, ALTITUDE_VALUE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'const', 100.0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Высота съёмки. 'const' — числом, 'file' — из файла по кадрам, 'scale' — выводится из изменения масштаба сцены (оценка, не измерение). От высоты напрямую зависят путь и скорость.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SCALE_CORRECTION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1.0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Поправка масштаба. Оставить 1.0, если высота и фокусное расстояние заданы верно. Порядок калибровки — в разделе 5.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MOTION_MODEL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'similarity'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Модель движения: плоская, 'homography' или 'essential'. Последняя нужна для наклонной съёмки и рельефа.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ALGORITHMS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'ORB-ORB'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Связки детектор-дескриптор — один параметр на все режимы. Подробнее в разделе ниже.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FRAME_SELECT, TARGET_SHIFT_PCT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'adaptive', 10.0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Выбор кадров. 'fixed' возвращает постоянный шаг из FRAME_STEP.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ENABLE_ROTATION_CROP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True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Обрезка краёв кадра на поворотах. Даёт заметный выигрыш на разворотах.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OSD_MASK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[] (пусто)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Прямоугольники вшитой в кадр телеметрии. Заполнять только если она есть: лишние прямоугольники отнимают полезную площадь кадра.</w:t>
            </w:r>
          </w:p>
        </w:tc>
      </w:tr>
      <w:tr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MAX_FEATURES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1500</w:t>
            </w:r>
          </w:p>
        </w:tc>
        <w:tc>
          <w:tcPr>
            <w:tcW w:type="dxa" w:w="48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Сколько точек оставлять после отбора. Поднимать при слабой текстуре.</w:t>
            </w:r>
          </w:p>
        </w:tc>
      </w:tr>
    </w:tbl>
    <w:p>
      <w:pPr>
        <w:spacing w:after="80"/>
      </w:pPr>
    </w:p>
    <w:p>
      <w:pPr>
        <w:keepNext/>
        <w:spacing w:before="240" w:after="120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Выбор связок особых точек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 выбор отвечает </w:t>
      </w:r>
      <w:r>
        <w:rPr>
          <w:rFonts w:ascii="Times New Roman" w:hAnsi="Times New Roman" w:eastAsia="Times New Roman" w:cs="Times New Roman"/>
          <w:b/>
          <w:i w:val="0"/>
          <w:sz w:val="28"/>
        </w:rPr>
        <w:t>один параметр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</w:t>
      </w:r>
      <w:r>
        <w:rPr>
          <w:rFonts w:ascii="Consolas" w:hAnsi="Consolas" w:eastAsia="Consolas" w:cs="Consolas"/>
          <w:b w:val="0"/>
          <w:i w:val="0"/>
          <w:sz w:val="25"/>
        </w:rPr>
        <w:t>ALGORITHMS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и читается он одинаково во всех режимах. Раньше параметров было два, и они молча противоречили друг другу — это убрали.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Значение</w:t>
            </w:r>
          </w:p>
        </w:tc>
        <w:tc>
          <w:tcPr>
            <w:tcW w:type="dxa" w:w="6576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получится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None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Все связки, доступные в этой сборке OpenCV.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'FAST-FREAK'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Только эта связка.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'ORB-ORB, FAST-FREAK'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Две связки. В режиме vo возьмётся первая.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['ORB-ORB', 'SIFT-SIFT']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 же самое списком.</w:t>
            </w:r>
          </w:p>
        </w:tc>
      </w:tr>
    </w:tbl>
    <w:p>
      <w:pPr>
        <w:spacing w:after="80"/>
      </w:pP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/>
          <w:i w:val="0"/>
          <w:sz w:val="28"/>
        </w:rPr>
        <w:t>Имя пишется целиком: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ORB-ORB, FAST-FREAK, SIFT-SIFT, BRISK-BRISK, KAZE-KAZE, Harris-FREAK, SURF-SURF. Разделитель — запятая, регистр не важен.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Имя связки — это пара: детектор ищет точки, дескриптор их описывает. У большинства связок обе роли исполняет один алгоритм (ORB-ORB), но не у всех: FAST только находит точки, а описывает их FREAK.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061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Режим</w:t>
            </w:r>
          </w:p>
        </w:tc>
        <w:tc>
          <w:tcPr>
            <w:tcW w:type="dxa" w:w="6576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Что берётся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--mode vo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первая связка списка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--mode compare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все перечисленные, для сравнения</w:t>
            </w:r>
          </w:p>
        </w:tc>
      </w:tr>
      <w:tr>
        <w:tc>
          <w:tcPr>
            <w:tcW w:type="dxa" w:w="3061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--mode trajectories</w:t>
            </w:r>
          </w:p>
        </w:tc>
        <w:tc>
          <w:tcPr>
            <w:tcW w:type="dxa" w:w="657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все перечисленные, по траектории на каждую</w:t>
            </w:r>
          </w:p>
        </w:tc>
      </w:tr>
    </w:tbl>
    <w:p>
      <w:pPr>
        <w:spacing w:after="80"/>
      </w:pP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Из командной строки то же самое задаётся ключом </w:t>
      </w:r>
      <w:r>
        <w:rPr>
          <w:rFonts w:ascii="Consolas" w:hAnsi="Consolas" w:eastAsia="Consolas" w:cs="Consolas"/>
          <w:b w:val="0"/>
          <w:i w:val="0"/>
          <w:sz w:val="25"/>
        </w:rPr>
        <w:t>--algorithm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5"/>
        </w:rPr>
        <w:t>-a FAST-FREAK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или </w:t>
      </w:r>
      <w:r>
        <w:rPr>
          <w:rFonts w:ascii="Consolas" w:hAnsi="Consolas" w:eastAsia="Consolas" w:cs="Consolas"/>
          <w:b w:val="0"/>
          <w:i w:val="0"/>
          <w:sz w:val="25"/>
        </w:rPr>
        <w:t>-a "ORB-ORB,SIFT-SIFT"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Запрос связки, которой нет в сборке OpenCV, — ошибка со списком доступных, а не молчаливый пропуск.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5. Калибровка масштаба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высота и фокусное расстояние известны точно, поправка не нужна. На практике фокусное обычно неизвестно, и программа берёт приближение 0,9·max(ширина, высота) — оно может ошибаться в разы.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Порядок калибровки по одному полёту с GPS:</w:t>
      </w:r>
    </w:p>
    <w:p>
      <w:pPr>
        <w:pStyle w:val="ListBullet"/>
        <w:spacing w:after="60"/>
        <w:ind w:left="51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Прогнать видео с </w:t>
      </w:r>
      <w:r>
        <w:rPr>
          <w:rFonts w:ascii="Consolas" w:hAnsi="Consolas" w:eastAsia="Consolas" w:cs="Consolas"/>
          <w:b w:val="0"/>
          <w:i w:val="0"/>
          <w:sz w:val="25"/>
        </w:rPr>
        <w:t>SCALE_CORRECTION = 1.0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реальной высотой.</w:t>
      </w:r>
    </w:p>
    <w:p>
      <w:pPr>
        <w:pStyle w:val="ListBullet"/>
        <w:spacing w:after="60"/>
        <w:ind w:left="51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Сравнить пройденный путь с путём по GPS за тот же отрезок.</w:t>
      </w:r>
    </w:p>
    <w:p>
      <w:pPr>
        <w:pStyle w:val="ListBullet"/>
        <w:spacing w:after="60"/>
        <w:ind w:left="510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Отношение «истинный путь / посчитанный» и есть </w:t>
      </w:r>
      <w:r>
        <w:rPr>
          <w:rFonts w:ascii="Consolas" w:hAnsi="Consolas" w:eastAsia="Consolas" w:cs="Consolas"/>
          <w:b w:val="0"/>
          <w:i w:val="0"/>
          <w:sz w:val="25"/>
        </w:rPr>
        <w:t>SCALE_CORRECTION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Значение переносится на все съёмки той же камерой с тем же объективом — оно зависит от оптики, а не от полёта.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/>
          <w:i w:val="0"/>
          <w:sz w:val="28"/>
        </w:rPr>
        <w:t>Что дала калибровка на проверочном материале.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Сверка с GPS дала масштаб земли 1 px = 0,062 м. При высоте 330 м это означает фокусное расстояние около 5300 px — узкоугольный объектив с полем зрения порядка 21°, а не 1728 px, которые даёт приближение 0,9·max(Ш, В).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Рабочая настройка для этой камеры: </w:t>
      </w:r>
      <w:r>
        <w:rPr>
          <w:rFonts w:ascii="Consolas" w:hAnsi="Consolas" w:eastAsia="Consolas" w:cs="Consolas"/>
          <w:b w:val="0"/>
          <w:i w:val="0"/>
          <w:sz w:val="25"/>
        </w:rPr>
        <w:t>ALTITUDE_VALUE = 330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5"/>
        </w:rPr>
        <w:t>SCALE_CORRECTION = 0.327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При ней подобранный по GPS масштаб равен 0,991 — расхождение меньше процента.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Заодно объяснилась эмпирическая поправка 1/4 в </w:t>
      </w:r>
      <w:r>
        <w:rPr>
          <w:rFonts w:ascii="Consolas" w:hAnsi="Consolas" w:eastAsia="Consolas" w:cs="Consolas"/>
          <w:b w:val="0"/>
          <w:i w:val="0"/>
          <w:sz w:val="25"/>
        </w:rPr>
        <w:t>main.py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: там принято фокусное 1280 px, полученное из объектива 8,8 мм и матрицы 13,2 мм, а реальное вчетверо больше. Высота 330 м там была указана верно — компенсировался именно объектив.</w:t>
      </w: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6. Что получается на выходе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 w:val="0"/>
          <w:i/>
          <w:color w:val="556066"/>
          <w:sz w:val="22"/>
        </w:rPr>
        <w:t>Таблица 3 — файлы результата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175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463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Содержимое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trajectory.csv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Основной результат: координаты в метрах, высота, скорость, курс, поворот за шаг, смещение сцены, выбранный шаг, число соответствий и инлаеров, статус.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vo_track_gps.csv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Тот же трек в формате GPS: время, широта, долгота, высота, скорость, курс. Подставляется вместо GPS-файла в другие проекты.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trajectory_xy.png, trajectory_3d.png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Графики траектории.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console_log.txt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Всё, что печаталось в консоль, включая сводку по шагу и режиму поворота.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trajectory.mat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Координаты и повороты для MATLAB.</w:t>
            </w:r>
          </w:p>
        </w:tc>
      </w:tr>
      <w:tr>
        <w:tc>
          <w:tcPr>
            <w:tcW w:type="dxa" w:w="3175"/>
          </w:tcPr>
          <w:p>
            <w:pPr>
              <w:spacing w:after="0"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2"/>
              </w:rPr>
              <w:t>matches/</w:t>
            </w:r>
          </w:p>
        </w:tc>
        <w:tc>
          <w:tcPr>
            <w:tcW w:type="dxa" w:w="6463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Несколько картинок с соответствиями для визуальной проверки.</w:t>
            </w:r>
          </w:p>
        </w:tc>
      </w:tr>
    </w:tbl>
    <w:p>
      <w:pPr>
        <w:spacing w:after="80"/>
      </w:pP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7. Если что-то идёт не так</w:t>
      </w:r>
    </w:p>
    <w:p>
      <w:pPr>
        <w:keepNext/>
        <w:spacing w:before="160" w:after="80"/>
      </w:pPr>
      <w:r>
        <w:rPr>
          <w:rFonts w:ascii="Times New Roman" w:hAnsi="Times New Roman" w:eastAsia="Times New Roman" w:cs="Times New Roman"/>
          <w:b w:val="0"/>
          <w:i/>
          <w:color w:val="556066"/>
          <w:sz w:val="22"/>
        </w:rPr>
        <w:t>Таблица 4 — типичные неполадки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Признак</w:t>
            </w:r>
          </w:p>
        </w:tc>
        <w:tc>
          <w:tcPr>
            <w:tcW w:type="dxa" w:w="6236"/>
            <w:shd w:val="clear" w:fill="E8EEF0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Причина и что делать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Путь систематически короче или длиннее известного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Неверен масштаб. Проверить высоту, затем откалибровать SCALE_CORRECTION по разделу 5.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Скорость близка к нулю на ровном участке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Не заполнена OSD_MASK. Точки на вшитой телеметрии неподвижны, и робастная оценка объявляет их инлаерами.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 логе too_few_matches или мало инлаеров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Слабая текстура или смаз. Поднять MAX_FEATURES, попробовать SIFT, проверить резкость исходника.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Шаг всё время упирается в минимум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Сцена почти не смещается — слишком высоко или медленно для такой частоты кадров. Поднять FRAME_STEP_MAX.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Траектория ползёт вбок на прямых участках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Накапливается ошибка курса. Проверить обрезку на поворотах и не стоит ли SHIFT_FROM = 'median' вместе с ней — это сочетание занижает путь.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Статус ambiguous_pose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Выбрана эпиполярная модель на плоской сцене. Вернуть 'similarity'.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Ошибка «Неизвестная связка ... в ALGORITHMS»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Опечатка в имени. Допустимы полные имена (ORB-ORB) и короткие (ORB); список выводится в самой ошибке.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Хочется понять, куда уходит время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Ключ --profile печатает разбор по этапам конвейера.</w:t>
            </w:r>
          </w:p>
        </w:tc>
      </w:tr>
    </w:tbl>
    <w:p>
      <w:pPr>
        <w:spacing w:after="80"/>
      </w:pPr>
    </w:p>
    <w:p>
      <w:pPr>
        <w:keepNext/>
        <w:spacing w:before="320" w:after="120"/>
        <w:jc w:val="left"/>
      </w:pPr>
      <w:r>
        <w:rPr>
          <w:rFonts w:ascii="Times New Roman" w:hAnsi="Times New Roman" w:eastAsia="Times New Roman" w:cs="Times New Roman"/>
          <w:b/>
          <w:i w:val="0"/>
          <w:color w:val="1E5A68"/>
          <w:sz w:val="32"/>
        </w:rPr>
        <w:t>8. Как проверить на своём материале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Один полёт с записью GPS даёт сразу три вещи: значение </w:t>
      </w:r>
      <w:r>
        <w:rPr>
          <w:rFonts w:ascii="Consolas" w:hAnsi="Consolas" w:eastAsia="Consolas" w:cs="Consolas"/>
          <w:b w:val="0"/>
          <w:i w:val="0"/>
          <w:sz w:val="25"/>
        </w:rPr>
        <w:t>SCALE_CORRECTION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, реальную точность в метрах и уверенность, что настройки подходят вашей съёмке.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Сверка делает поправку на то, что запись GPS обычно начинается не одновременно с видео: сдвиг по времени подбирается перебором, треки совмещаются поворотом и переносом, после чего считается среднеквадратичное расхождение.</w:t>
      </w:r>
    </w:p>
    <w:p>
      <w:pPr>
        <w:spacing w:after="120"/>
        <w:ind w:firstLine="709"/>
      </w:pPr>
      <w:r>
        <w:rPr>
          <w:rFonts w:ascii="Times New Roman" w:hAnsi="Times New Roman" w:eastAsia="Times New Roman" w:cs="Times New Roman"/>
          <w:b/>
          <w:i w:val="0"/>
          <w:sz w:val="28"/>
        </w:rPr>
        <w:t>Граница проверенного.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Всё измерено на одном полёте: высота 330 м, скорость около 5 м/с, спокойная съёмка с одним резким разворотом. Адаптация шага на низковысотном динамичном полёте ещё не проверена — именно ради этого случая она и сделана, но подтверждения пока нет.</w:t>
      </w:r>
    </w:p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jc w:val="both"/>
    </w:pPr>
    <w:rPr>
      <w:rFonts w:ascii="Times New Roman" w:hAnsi="Times New Roman" w:eastAsia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