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73022" w14:textId="77777777" w:rsidR="00161EFC" w:rsidRPr="00537DB9" w:rsidRDefault="009B4DAD">
      <w:pPr>
        <w:jc w:val="center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b/>
          <w:bCs/>
          <w:sz w:val="28"/>
          <w:szCs w:val="28"/>
        </w:rPr>
        <w:t>МІНІСТЕРСТВО ОСВІТИ І НАУКИ УКРАЇНИ</w:t>
      </w:r>
    </w:p>
    <w:p w14:paraId="143AE7BE" w14:textId="7B9711AF" w:rsidR="00161EFC" w:rsidRPr="00537DB9" w:rsidRDefault="009B4DAD" w:rsidP="00537DB9">
      <w:pPr>
        <w:jc w:val="center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32D92C08" w14:textId="77777777" w:rsidR="00161EFC" w:rsidRPr="00537DB9" w:rsidRDefault="009B4DAD">
      <w:pPr>
        <w:jc w:val="center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Факультет електроніки та комп'ютерних технологій</w:t>
      </w:r>
    </w:p>
    <w:p w14:paraId="507AF7BC" w14:textId="6D8E589D" w:rsidR="00161EFC" w:rsidRDefault="00161EFC">
      <w:pPr>
        <w:rPr>
          <w:rFonts w:asciiTheme="minorHAnsi" w:hAnsiTheme="minorHAnsi" w:cstheme="minorHAnsi"/>
          <w:sz w:val="28"/>
          <w:szCs w:val="28"/>
        </w:rPr>
      </w:pPr>
    </w:p>
    <w:p w14:paraId="08EA6A90" w14:textId="2406BC9A" w:rsid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317E32D1" w14:textId="77777777" w:rsidR="00537DB9" w:rsidRP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187ED66B" w14:textId="0C551478" w:rsidR="00161EFC" w:rsidRDefault="00161EFC">
      <w:pPr>
        <w:rPr>
          <w:rFonts w:asciiTheme="minorHAnsi" w:hAnsiTheme="minorHAnsi" w:cstheme="minorHAnsi"/>
          <w:sz w:val="28"/>
          <w:szCs w:val="28"/>
        </w:rPr>
      </w:pPr>
    </w:p>
    <w:p w14:paraId="36FEEF53" w14:textId="77777777" w:rsidR="00537DB9" w:rsidRP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54F488A8" w14:textId="77777777" w:rsidR="00161EFC" w:rsidRPr="00537DB9" w:rsidRDefault="009B4DAD">
      <w:pPr>
        <w:jc w:val="center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b/>
          <w:bCs/>
          <w:sz w:val="28"/>
          <w:szCs w:val="28"/>
        </w:rPr>
        <w:t>З ЛАБОРАТОРНОЇ РОБОТИ №3</w:t>
      </w:r>
    </w:p>
    <w:p w14:paraId="442B814D" w14:textId="77777777" w:rsidR="00161EFC" w:rsidRPr="00537DB9" w:rsidRDefault="009B4DAD">
      <w:pPr>
        <w:jc w:val="center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з дисципліни "Об'єктно орієнтоване програмування (C++)"</w:t>
      </w:r>
    </w:p>
    <w:p w14:paraId="540C52DE" w14:textId="77777777" w:rsidR="00161EFC" w:rsidRPr="00537DB9" w:rsidRDefault="009B4DAD">
      <w:pPr>
        <w:jc w:val="center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на тему "Створення власного класу. Методи розв'язку рівнянь"</w:t>
      </w:r>
    </w:p>
    <w:p w14:paraId="77D3FE10" w14:textId="517051B8" w:rsidR="00161EFC" w:rsidRDefault="00161EFC">
      <w:pPr>
        <w:rPr>
          <w:rFonts w:asciiTheme="minorHAnsi" w:hAnsiTheme="minorHAnsi" w:cstheme="minorHAnsi"/>
          <w:sz w:val="28"/>
          <w:szCs w:val="28"/>
        </w:rPr>
      </w:pPr>
    </w:p>
    <w:p w14:paraId="5CFBD8DB" w14:textId="44BB41AB" w:rsid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5ED31D7A" w14:textId="28AABDE6" w:rsid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3943DD8C" w14:textId="7B971827" w:rsid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6E867744" w14:textId="379A6982" w:rsid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39CE792B" w14:textId="77777777" w:rsidR="00537DB9" w:rsidRP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1AC6AFD7" w14:textId="77777777" w:rsidR="00161EFC" w:rsidRPr="00537DB9" w:rsidRDefault="00161EFC">
      <w:pPr>
        <w:rPr>
          <w:rFonts w:asciiTheme="minorHAnsi" w:hAnsiTheme="minorHAnsi" w:cstheme="minorHAnsi"/>
          <w:sz w:val="28"/>
          <w:szCs w:val="28"/>
        </w:rPr>
      </w:pPr>
    </w:p>
    <w:p w14:paraId="535480AE" w14:textId="641EC1C9" w:rsidR="00161EFC" w:rsidRDefault="009B4DAD">
      <w:pPr>
        <w:jc w:val="right"/>
        <w:rPr>
          <w:rFonts w:asciiTheme="minorHAnsi" w:eastAsia="Arial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Виконала:</w:t>
      </w:r>
    </w:p>
    <w:p w14:paraId="0AFD2E83" w14:textId="77777777" w:rsidR="00537DB9" w:rsidRPr="00537DB9" w:rsidRDefault="00537DB9">
      <w:pPr>
        <w:jc w:val="right"/>
        <w:rPr>
          <w:rFonts w:asciiTheme="minorHAnsi" w:hAnsiTheme="minorHAnsi" w:cstheme="minorHAnsi"/>
          <w:sz w:val="28"/>
          <w:szCs w:val="28"/>
        </w:rPr>
      </w:pPr>
    </w:p>
    <w:p w14:paraId="6BD9682D" w14:textId="77777777" w:rsidR="00161EFC" w:rsidRPr="00537DB9" w:rsidRDefault="009B4DAD">
      <w:pPr>
        <w:jc w:val="right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студентка 1 курсу</w:t>
      </w:r>
    </w:p>
    <w:p w14:paraId="0E7E85CE" w14:textId="77777777" w:rsidR="00161EFC" w:rsidRPr="00537DB9" w:rsidRDefault="009B4DAD">
      <w:pPr>
        <w:jc w:val="right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групи ФеП-12</w:t>
      </w:r>
    </w:p>
    <w:p w14:paraId="26DFE244" w14:textId="77777777" w:rsidR="00161EFC" w:rsidRPr="00537DB9" w:rsidRDefault="009B4DAD">
      <w:pPr>
        <w:jc w:val="right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Ступницька Юля Ярославівна</w:t>
      </w:r>
    </w:p>
    <w:p w14:paraId="75F8078B" w14:textId="2DEE200C" w:rsidR="00161EFC" w:rsidRDefault="00161EFC">
      <w:pPr>
        <w:rPr>
          <w:rFonts w:asciiTheme="minorHAnsi" w:hAnsiTheme="minorHAnsi" w:cstheme="minorHAnsi"/>
          <w:sz w:val="28"/>
          <w:szCs w:val="28"/>
        </w:rPr>
      </w:pPr>
    </w:p>
    <w:p w14:paraId="235038A3" w14:textId="77777777" w:rsidR="00537DB9" w:rsidRP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47464C38" w14:textId="57999B9B" w:rsidR="00161EFC" w:rsidRDefault="009B4DAD">
      <w:pPr>
        <w:jc w:val="right"/>
        <w:rPr>
          <w:rFonts w:asciiTheme="minorHAnsi" w:eastAsia="Arial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Перевірив:</w:t>
      </w:r>
    </w:p>
    <w:p w14:paraId="3AF373B5" w14:textId="77777777" w:rsidR="00537DB9" w:rsidRPr="00537DB9" w:rsidRDefault="00537DB9">
      <w:pPr>
        <w:jc w:val="right"/>
        <w:rPr>
          <w:rFonts w:asciiTheme="minorHAnsi" w:hAnsiTheme="minorHAnsi" w:cstheme="minorHAnsi"/>
          <w:sz w:val="28"/>
          <w:szCs w:val="28"/>
        </w:rPr>
      </w:pPr>
    </w:p>
    <w:p w14:paraId="6EE6C965" w14:textId="77777777" w:rsidR="00161EFC" w:rsidRPr="00537DB9" w:rsidRDefault="009B4DAD">
      <w:pPr>
        <w:jc w:val="right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асистент</w:t>
      </w:r>
    </w:p>
    <w:p w14:paraId="26C92BB8" w14:textId="77777777" w:rsidR="00161EFC" w:rsidRPr="00537DB9" w:rsidRDefault="009B4DAD">
      <w:pPr>
        <w:jc w:val="right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Левуш Павло Назарович</w:t>
      </w:r>
    </w:p>
    <w:p w14:paraId="0E9EE76C" w14:textId="77777777" w:rsidR="00161EFC" w:rsidRPr="00537DB9" w:rsidRDefault="00161EFC">
      <w:pPr>
        <w:rPr>
          <w:rFonts w:asciiTheme="minorHAnsi" w:hAnsiTheme="minorHAnsi" w:cstheme="minorHAnsi"/>
          <w:sz w:val="28"/>
          <w:szCs w:val="28"/>
        </w:rPr>
      </w:pPr>
    </w:p>
    <w:p w14:paraId="0120C8D8" w14:textId="410B3166" w:rsidR="00161EFC" w:rsidRDefault="00161EFC">
      <w:pPr>
        <w:rPr>
          <w:rFonts w:asciiTheme="minorHAnsi" w:hAnsiTheme="minorHAnsi" w:cstheme="minorHAnsi"/>
          <w:sz w:val="28"/>
          <w:szCs w:val="28"/>
        </w:rPr>
      </w:pPr>
    </w:p>
    <w:p w14:paraId="6572FA88" w14:textId="07022381" w:rsid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7818B525" w14:textId="66EA4FDD" w:rsid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4606C234" w14:textId="6D3011AD" w:rsid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68230179" w14:textId="21FC60E4" w:rsid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6A1DCDD0" w14:textId="146D8D3E" w:rsid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49D02D7C" w14:textId="526DBD18" w:rsid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3FA75DD6" w14:textId="77777777" w:rsidR="00537DB9" w:rsidRPr="00537DB9" w:rsidRDefault="00537DB9">
      <w:pPr>
        <w:rPr>
          <w:rFonts w:asciiTheme="minorHAnsi" w:hAnsiTheme="minorHAnsi" w:cstheme="minorHAnsi"/>
          <w:sz w:val="28"/>
          <w:szCs w:val="28"/>
        </w:rPr>
      </w:pPr>
    </w:p>
    <w:p w14:paraId="61C5B932" w14:textId="77777777" w:rsidR="00161EFC" w:rsidRPr="00537DB9" w:rsidRDefault="00161EFC">
      <w:pPr>
        <w:rPr>
          <w:rFonts w:asciiTheme="minorHAnsi" w:hAnsiTheme="minorHAnsi" w:cstheme="minorHAnsi"/>
          <w:sz w:val="28"/>
          <w:szCs w:val="28"/>
        </w:rPr>
      </w:pPr>
    </w:p>
    <w:p w14:paraId="33819783" w14:textId="6580DAA4" w:rsidR="00161EFC" w:rsidRPr="00537DB9" w:rsidRDefault="009B4DAD" w:rsidP="00B16779">
      <w:pPr>
        <w:jc w:val="center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Львів – 2026</w:t>
      </w:r>
    </w:p>
    <w:p w14:paraId="0D9E5ADA" w14:textId="77777777" w:rsidR="00161EFC" w:rsidRPr="00537DB9" w:rsidRDefault="009B4DAD">
      <w:pPr>
        <w:spacing w:before="200" w:after="100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b/>
          <w:bCs/>
          <w:color w:val="0070C0"/>
          <w:sz w:val="28"/>
          <w:szCs w:val="28"/>
        </w:rPr>
        <w:lastRenderedPageBreak/>
        <w:t>Мета роб</w:t>
      </w:r>
      <w:r w:rsidRPr="00537DB9">
        <w:rPr>
          <w:rFonts w:asciiTheme="minorHAnsi" w:eastAsia="Arial" w:hAnsiTheme="minorHAnsi" w:cstheme="minorHAnsi"/>
          <w:b/>
          <w:bCs/>
          <w:color w:val="0070C0"/>
          <w:sz w:val="28"/>
          <w:szCs w:val="28"/>
        </w:rPr>
        <w:t>оти</w:t>
      </w:r>
    </w:p>
    <w:p w14:paraId="0F102402" w14:textId="77777777" w:rsidR="00161EFC" w:rsidRPr="00537DB9" w:rsidRDefault="009B4DAD">
      <w:pPr>
        <w:spacing w:after="100"/>
        <w:jc w:val="both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Засвоїти структуру опису класу в мові C++, навчитись реалізовувати функціонал та використовувати класи в основній програмі. Створити власні класи з реалізаціями розв'язання нелінійного рівняння методами дихотомії та дотичних з використанням принципів інкап</w:t>
      </w:r>
      <w:r w:rsidRPr="00537DB9">
        <w:rPr>
          <w:rFonts w:asciiTheme="minorHAnsi" w:eastAsia="Arial" w:hAnsiTheme="minorHAnsi" w:cstheme="minorHAnsi"/>
          <w:sz w:val="28"/>
          <w:szCs w:val="28"/>
        </w:rPr>
        <w:t>суляції.</w:t>
      </w:r>
    </w:p>
    <w:p w14:paraId="794206C9" w14:textId="77777777" w:rsidR="00161EFC" w:rsidRPr="00537DB9" w:rsidRDefault="00161EFC">
      <w:pPr>
        <w:rPr>
          <w:rFonts w:asciiTheme="minorHAnsi" w:hAnsiTheme="minorHAnsi" w:cstheme="minorHAnsi"/>
          <w:sz w:val="28"/>
          <w:szCs w:val="28"/>
        </w:rPr>
      </w:pPr>
    </w:p>
    <w:p w14:paraId="750B57B5" w14:textId="77777777" w:rsidR="00161EFC" w:rsidRPr="00537DB9" w:rsidRDefault="009B4DAD">
      <w:pPr>
        <w:spacing w:before="200" w:after="100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b/>
          <w:bCs/>
          <w:color w:val="0070C0"/>
          <w:sz w:val="28"/>
          <w:szCs w:val="28"/>
        </w:rPr>
        <w:t>Хід роботи</w:t>
      </w:r>
    </w:p>
    <w:p w14:paraId="4F30C359" w14:textId="77777777" w:rsidR="00161EFC" w:rsidRPr="00537DB9" w:rsidRDefault="009B4DAD">
      <w:pPr>
        <w:spacing w:before="200" w:after="100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b/>
          <w:bCs/>
          <w:color w:val="0070C0"/>
          <w:sz w:val="28"/>
          <w:szCs w:val="28"/>
        </w:rPr>
        <w:t>Крок 1. Створення заголовкового файлу (Dyhotomia_class.h)</w:t>
      </w:r>
    </w:p>
    <w:p w14:paraId="1CC30C45" w14:textId="77777777" w:rsidR="00161EFC" w:rsidRPr="00537DB9" w:rsidRDefault="009B4DAD">
      <w:pPr>
        <w:spacing w:after="100"/>
        <w:jc w:val="both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Описано клас Dyhotomia_class з приватними полями та публічними методами. Використано принцип інкапсуляції — дані приховані в секції private, доступ до них реалізований через pub</w:t>
      </w:r>
      <w:r w:rsidRPr="00537DB9">
        <w:rPr>
          <w:rFonts w:asciiTheme="minorHAnsi" w:eastAsia="Arial" w:hAnsiTheme="minorHAnsi" w:cstheme="minorHAnsi"/>
          <w:sz w:val="28"/>
          <w:szCs w:val="28"/>
        </w:rPr>
        <w:t>lic методи.</w:t>
      </w:r>
    </w:p>
    <w:p w14:paraId="01BA6BDE" w14:textId="77777777" w:rsidR="00161EFC" w:rsidRPr="00537DB9" w:rsidRDefault="00161EFC">
      <w:pPr>
        <w:rPr>
          <w:rFonts w:asciiTheme="minorHAnsi" w:hAnsiTheme="minorHAnsi" w:cstheme="minorHAnsi"/>
          <w:sz w:val="28"/>
          <w:szCs w:val="28"/>
        </w:rPr>
      </w:pPr>
    </w:p>
    <w:p w14:paraId="3D292ACE" w14:textId="30327A83" w:rsidR="00161EFC" w:rsidRPr="00537DB9" w:rsidRDefault="00537DB9" w:rsidP="00537DB9">
      <w:pPr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794B698F" wp14:editId="76557E11">
            <wp:extent cx="4171950" cy="4528443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669" cy="455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C0769" w14:textId="77777777" w:rsidR="00161EFC" w:rsidRPr="00537DB9" w:rsidRDefault="009B4DAD">
      <w:pPr>
        <w:spacing w:before="200" w:after="100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b/>
          <w:bCs/>
          <w:color w:val="0070C0"/>
          <w:sz w:val="28"/>
          <w:szCs w:val="28"/>
        </w:rPr>
        <w:t>Крок 2. Реалізація методів класу (Dyhotomia_class.cpp)</w:t>
      </w:r>
    </w:p>
    <w:p w14:paraId="38953A89" w14:textId="77777777" w:rsidR="00161EFC" w:rsidRPr="00537DB9" w:rsidRDefault="009B4DAD">
      <w:pPr>
        <w:spacing w:after="100"/>
        <w:jc w:val="both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Реалізовано всі методи класу:</w:t>
      </w:r>
    </w:p>
    <w:p w14:paraId="4FF3691E" w14:textId="77777777" w:rsidR="00161EFC" w:rsidRPr="00537DB9" w:rsidRDefault="009B4DAD">
      <w:pPr>
        <w:spacing w:after="100"/>
        <w:jc w:val="both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• конструктор та деструктор</w:t>
      </w:r>
    </w:p>
    <w:p w14:paraId="48148B73" w14:textId="77777777" w:rsidR="00161EFC" w:rsidRPr="00537DB9" w:rsidRDefault="009B4DAD">
      <w:pPr>
        <w:spacing w:after="100"/>
        <w:jc w:val="both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• setVolumes() та setTolerance() — для задання параметрів</w:t>
      </w:r>
    </w:p>
    <w:p w14:paraId="573695AA" w14:textId="77777777" w:rsidR="00161EFC" w:rsidRPr="00537DB9" w:rsidRDefault="009B4DAD">
      <w:pPr>
        <w:spacing w:after="100"/>
        <w:jc w:val="both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lastRenderedPageBreak/>
        <w:t>• f(x) — рівняння варіанту 7: f(x) = x - 2 + sin(1/x)</w:t>
      </w:r>
    </w:p>
    <w:p w14:paraId="64188142" w14:textId="77777777" w:rsidR="00161EFC" w:rsidRPr="00537DB9" w:rsidRDefault="009B4DAD">
      <w:pPr>
        <w:spacing w:after="100"/>
        <w:jc w:val="both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 xml:space="preserve">• df(x) — похідна: f'(x) = 1 - </w:t>
      </w:r>
      <w:r w:rsidRPr="00537DB9">
        <w:rPr>
          <w:rFonts w:asciiTheme="minorHAnsi" w:eastAsia="Arial" w:hAnsiTheme="minorHAnsi" w:cstheme="minorHAnsi"/>
          <w:sz w:val="28"/>
          <w:szCs w:val="28"/>
        </w:rPr>
        <w:t>cos(1/x) / x²</w:t>
      </w:r>
    </w:p>
    <w:p w14:paraId="1B23AD66" w14:textId="77777777" w:rsidR="00161EFC" w:rsidRPr="00537DB9" w:rsidRDefault="009B4DAD">
      <w:pPr>
        <w:spacing w:after="100"/>
        <w:jc w:val="both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• solve_dyhotomia() — метод дихотомії</w:t>
      </w:r>
    </w:p>
    <w:p w14:paraId="42BFF586" w14:textId="61EE00CE" w:rsidR="00161EFC" w:rsidRDefault="009B4DAD">
      <w:pPr>
        <w:spacing w:after="100"/>
        <w:jc w:val="both"/>
        <w:rPr>
          <w:rFonts w:asciiTheme="minorHAnsi" w:eastAsia="Arial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• solve_newton() — метод Ньютона (дотичних)</w:t>
      </w:r>
    </w:p>
    <w:p w14:paraId="2BBD414F" w14:textId="77777777" w:rsidR="009B4DAD" w:rsidRDefault="009B4DAD" w:rsidP="002A6B1C">
      <w:pPr>
        <w:spacing w:after="100"/>
        <w:jc w:val="center"/>
        <w:rPr>
          <w:rFonts w:asciiTheme="minorHAnsi" w:hAnsiTheme="minorHAnsi" w:cstheme="minorHAnsi"/>
          <w:sz w:val="28"/>
          <w:szCs w:val="28"/>
        </w:rPr>
      </w:pPr>
    </w:p>
    <w:p w14:paraId="46E839B0" w14:textId="121E33FE" w:rsidR="00161EFC" w:rsidRPr="00537DB9" w:rsidRDefault="009B4DAD" w:rsidP="002A6B1C">
      <w:pPr>
        <w:spacing w:after="100"/>
        <w:jc w:val="center"/>
        <w:rPr>
          <w:rFonts w:asciiTheme="minorHAnsi" w:hAnsiTheme="minorHAnsi" w:cstheme="minorHAnsi"/>
          <w:sz w:val="28"/>
          <w:szCs w:val="28"/>
        </w:rPr>
      </w:pPr>
      <w:r w:rsidRPr="009B4DAD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34B1D10A" wp14:editId="4405E316">
            <wp:extent cx="3191912" cy="742950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866"/>
                    <a:stretch/>
                  </pic:blipFill>
                  <pic:spPr bwMode="auto">
                    <a:xfrm>
                      <a:off x="0" y="0"/>
                      <a:ext cx="3209269" cy="7469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9E52F" w14:textId="77777777" w:rsidR="00161EFC" w:rsidRPr="00537DB9" w:rsidRDefault="009B4DAD">
      <w:pPr>
        <w:spacing w:before="200" w:after="100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b/>
          <w:bCs/>
          <w:color w:val="0070C0"/>
          <w:sz w:val="28"/>
          <w:szCs w:val="28"/>
        </w:rPr>
        <w:lastRenderedPageBreak/>
        <w:t>К</w:t>
      </w:r>
      <w:r w:rsidRPr="00537DB9">
        <w:rPr>
          <w:rFonts w:asciiTheme="minorHAnsi" w:eastAsia="Arial" w:hAnsiTheme="minorHAnsi" w:cstheme="minorHAnsi"/>
          <w:b/>
          <w:bCs/>
          <w:color w:val="0070C0"/>
          <w:sz w:val="28"/>
          <w:szCs w:val="28"/>
        </w:rPr>
        <w:t>рок 3. Основна програма (main.cpp)</w:t>
      </w:r>
    </w:p>
    <w:p w14:paraId="6EDA2A84" w14:textId="77777777" w:rsidR="00161EFC" w:rsidRPr="00537DB9" w:rsidRDefault="009B4DAD">
      <w:pPr>
        <w:spacing w:after="100"/>
        <w:jc w:val="both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Реалізовано створення об'єкту класу через оператор new, задання параметрів та виклик обох методів розв'язку.</w:t>
      </w:r>
    </w:p>
    <w:p w14:paraId="429E001D" w14:textId="248FC37C" w:rsidR="00161EFC" w:rsidRPr="00537DB9" w:rsidRDefault="009B4DAD" w:rsidP="00537DB9">
      <w:pPr>
        <w:jc w:val="center"/>
        <w:rPr>
          <w:rFonts w:asciiTheme="minorHAnsi" w:hAnsiTheme="minorHAnsi" w:cstheme="minorHAnsi"/>
          <w:sz w:val="28"/>
          <w:szCs w:val="28"/>
        </w:rPr>
      </w:pPr>
      <w:r w:rsidRPr="009B4DAD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3A4B3B79" wp14:editId="7335591C">
            <wp:extent cx="4572638" cy="356284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6066" w14:textId="77777777" w:rsidR="00161EFC" w:rsidRPr="00537DB9" w:rsidRDefault="009B4DAD">
      <w:pPr>
        <w:spacing w:before="200" w:after="100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b/>
          <w:bCs/>
          <w:color w:val="0070C0"/>
          <w:sz w:val="28"/>
          <w:szCs w:val="28"/>
        </w:rPr>
        <w:t>Крок 4. Результат виконання програми</w:t>
      </w:r>
    </w:p>
    <w:p w14:paraId="733B116D" w14:textId="0334730A" w:rsidR="00161EFC" w:rsidRDefault="009B4DAD">
      <w:pPr>
        <w:spacing w:after="100"/>
        <w:jc w:val="both"/>
        <w:rPr>
          <w:rFonts w:asciiTheme="minorHAnsi" w:eastAsia="Arial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Програму скомпільовано та запущено. Обидва методи дали близькі результати для кореня рівняння f(x) = x - 2 + sin(1/x) на проміжку [0.9; 2]:</w:t>
      </w:r>
    </w:p>
    <w:p w14:paraId="0E2E06B3" w14:textId="77777777" w:rsidR="00537DB9" w:rsidRPr="00537DB9" w:rsidRDefault="00537DB9">
      <w:pPr>
        <w:spacing w:after="100"/>
        <w:jc w:val="both"/>
        <w:rPr>
          <w:rFonts w:asciiTheme="minorHAnsi" w:hAnsiTheme="minorHAnsi" w:cstheme="minorHAnsi"/>
          <w:sz w:val="28"/>
          <w:szCs w:val="28"/>
        </w:rPr>
      </w:pPr>
    </w:p>
    <w:p w14:paraId="21A2FE93" w14:textId="536B585D" w:rsidR="00161EFC" w:rsidRPr="00537DB9" w:rsidRDefault="009B4DAD" w:rsidP="00B16779">
      <w:pPr>
        <w:jc w:val="center"/>
        <w:rPr>
          <w:rFonts w:asciiTheme="minorHAnsi" w:hAnsiTheme="minorHAnsi" w:cstheme="minorHAnsi"/>
          <w:sz w:val="28"/>
          <w:szCs w:val="28"/>
        </w:rPr>
      </w:pPr>
      <w:r w:rsidRPr="009B4DAD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5829D494" wp14:editId="57CD2814">
            <wp:extent cx="3839111" cy="762106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2047" w14:textId="77777777" w:rsidR="00161EFC" w:rsidRPr="00537DB9" w:rsidRDefault="009B4DAD">
      <w:pPr>
        <w:spacing w:before="200" w:after="100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b/>
          <w:bCs/>
          <w:color w:val="0070C0"/>
          <w:sz w:val="28"/>
          <w:szCs w:val="28"/>
        </w:rPr>
        <w:t>Крок 5. GitHub</w:t>
      </w:r>
    </w:p>
    <w:p w14:paraId="639BF339" w14:textId="77777777" w:rsidR="00161EFC" w:rsidRPr="00537DB9" w:rsidRDefault="009B4DAD">
      <w:pPr>
        <w:spacing w:after="100"/>
        <w:jc w:val="both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>Проєкт опубліковано на GitHub.</w:t>
      </w:r>
    </w:p>
    <w:p w14:paraId="70CEAAB8" w14:textId="77777777" w:rsidR="00161EFC" w:rsidRPr="00537DB9" w:rsidRDefault="009B4DAD">
      <w:pPr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color w:val="0070C0"/>
          <w:sz w:val="28"/>
          <w:szCs w:val="28"/>
        </w:rPr>
        <w:t>https://github.com/STUPNITSKA/lab</w:t>
      </w:r>
    </w:p>
    <w:p w14:paraId="43784CF4" w14:textId="77777777" w:rsidR="00161EFC" w:rsidRPr="00537DB9" w:rsidRDefault="00161EFC">
      <w:pPr>
        <w:rPr>
          <w:rFonts w:asciiTheme="minorHAnsi" w:hAnsiTheme="minorHAnsi" w:cstheme="minorHAnsi"/>
          <w:sz w:val="28"/>
          <w:szCs w:val="28"/>
        </w:rPr>
      </w:pPr>
    </w:p>
    <w:p w14:paraId="792D0D12" w14:textId="77777777" w:rsidR="00161EFC" w:rsidRPr="00537DB9" w:rsidRDefault="009B4DAD">
      <w:pPr>
        <w:spacing w:before="200" w:after="100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b/>
          <w:bCs/>
          <w:color w:val="0070C0"/>
          <w:sz w:val="28"/>
          <w:szCs w:val="28"/>
        </w:rPr>
        <w:t>Висновок</w:t>
      </w:r>
    </w:p>
    <w:p w14:paraId="505B62F9" w14:textId="77777777" w:rsidR="00161EFC" w:rsidRPr="00537DB9" w:rsidRDefault="009B4DAD">
      <w:pPr>
        <w:spacing w:after="100"/>
        <w:jc w:val="both"/>
        <w:rPr>
          <w:rFonts w:asciiTheme="minorHAnsi" w:hAnsiTheme="minorHAnsi" w:cstheme="minorHAnsi"/>
          <w:sz w:val="28"/>
          <w:szCs w:val="28"/>
        </w:rPr>
      </w:pPr>
      <w:r w:rsidRPr="00537DB9">
        <w:rPr>
          <w:rFonts w:asciiTheme="minorHAnsi" w:eastAsia="Arial" w:hAnsiTheme="minorHAnsi" w:cstheme="minorHAnsi"/>
          <w:sz w:val="28"/>
          <w:szCs w:val="28"/>
        </w:rPr>
        <w:t xml:space="preserve">У роботі було реалізовано власний клас Dyhotomia_class з використанням принципу інкапсуляції. Реалізовано два методи розв'язання нелінійного рівняння — метод дихотомії та метод Ньютона (дотичних). Освоєно роботу з класами в C++, конструкторами, </w:t>
      </w:r>
      <w:r w:rsidRPr="00537DB9">
        <w:rPr>
          <w:rFonts w:asciiTheme="minorHAnsi" w:eastAsia="Arial" w:hAnsiTheme="minorHAnsi" w:cstheme="minorHAnsi"/>
          <w:sz w:val="28"/>
          <w:szCs w:val="28"/>
        </w:rPr>
        <w:lastRenderedPageBreak/>
        <w:t>деструктора</w:t>
      </w:r>
      <w:r w:rsidRPr="00537DB9">
        <w:rPr>
          <w:rFonts w:asciiTheme="minorHAnsi" w:eastAsia="Arial" w:hAnsiTheme="minorHAnsi" w:cstheme="minorHAnsi"/>
          <w:sz w:val="28"/>
          <w:szCs w:val="28"/>
        </w:rPr>
        <w:t>ми, модифікаторами доступу public та private, а також оператором new та delete для динамічного створення об'єктів.</w:t>
      </w:r>
    </w:p>
    <w:sectPr w:rsidR="00161EFC" w:rsidRPr="00537DB9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8250D"/>
    <w:multiLevelType w:val="hybridMultilevel"/>
    <w:tmpl w:val="24D8C6F8"/>
    <w:lvl w:ilvl="0" w:tplc="8B606F56">
      <w:start w:val="1"/>
      <w:numFmt w:val="bullet"/>
      <w:lvlText w:val="●"/>
      <w:lvlJc w:val="left"/>
      <w:pPr>
        <w:ind w:left="720" w:hanging="360"/>
      </w:pPr>
    </w:lvl>
    <w:lvl w:ilvl="1" w:tplc="A622D4B2">
      <w:start w:val="1"/>
      <w:numFmt w:val="bullet"/>
      <w:lvlText w:val="○"/>
      <w:lvlJc w:val="left"/>
      <w:pPr>
        <w:ind w:left="1440" w:hanging="360"/>
      </w:pPr>
    </w:lvl>
    <w:lvl w:ilvl="2" w:tplc="495CE0EE">
      <w:start w:val="1"/>
      <w:numFmt w:val="bullet"/>
      <w:lvlText w:val="■"/>
      <w:lvlJc w:val="left"/>
      <w:pPr>
        <w:ind w:left="2160" w:hanging="360"/>
      </w:pPr>
    </w:lvl>
    <w:lvl w:ilvl="3" w:tplc="A7FC01C2">
      <w:start w:val="1"/>
      <w:numFmt w:val="bullet"/>
      <w:lvlText w:val="●"/>
      <w:lvlJc w:val="left"/>
      <w:pPr>
        <w:ind w:left="2880" w:hanging="360"/>
      </w:pPr>
    </w:lvl>
    <w:lvl w:ilvl="4" w:tplc="C5A25918">
      <w:start w:val="1"/>
      <w:numFmt w:val="bullet"/>
      <w:lvlText w:val="○"/>
      <w:lvlJc w:val="left"/>
      <w:pPr>
        <w:ind w:left="3600" w:hanging="360"/>
      </w:pPr>
    </w:lvl>
    <w:lvl w:ilvl="5" w:tplc="86AE48B0">
      <w:start w:val="1"/>
      <w:numFmt w:val="bullet"/>
      <w:lvlText w:val="■"/>
      <w:lvlJc w:val="left"/>
      <w:pPr>
        <w:ind w:left="4320" w:hanging="360"/>
      </w:pPr>
    </w:lvl>
    <w:lvl w:ilvl="6" w:tplc="FA729CFE">
      <w:start w:val="1"/>
      <w:numFmt w:val="bullet"/>
      <w:lvlText w:val="●"/>
      <w:lvlJc w:val="left"/>
      <w:pPr>
        <w:ind w:left="5040" w:hanging="360"/>
      </w:pPr>
    </w:lvl>
    <w:lvl w:ilvl="7" w:tplc="338A7B1C">
      <w:start w:val="1"/>
      <w:numFmt w:val="bullet"/>
      <w:lvlText w:val="●"/>
      <w:lvlJc w:val="left"/>
      <w:pPr>
        <w:ind w:left="5760" w:hanging="360"/>
      </w:pPr>
    </w:lvl>
    <w:lvl w:ilvl="8" w:tplc="4F2E07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FC"/>
    <w:rsid w:val="00161EFC"/>
    <w:rsid w:val="002A6B1C"/>
    <w:rsid w:val="00537DB9"/>
    <w:rsid w:val="009B4DAD"/>
    <w:rsid w:val="00AA29F2"/>
    <w:rsid w:val="00B1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0C597"/>
  <w15:docId w15:val="{E44B0641-0364-43A5-965A-7DC8169C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1809</TotalTime>
  <Pages>5</Pages>
  <Words>1345</Words>
  <Characters>768</Characters>
  <Application>Microsoft Office Word</Application>
  <DocSecurity>0</DocSecurity>
  <Lines>6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Yulia</cp:lastModifiedBy>
  <cp:revision>4</cp:revision>
  <cp:lastPrinted>2026-05-03T04:40:00Z</cp:lastPrinted>
  <dcterms:created xsi:type="dcterms:W3CDTF">2026-05-03T04:39:00Z</dcterms:created>
  <dcterms:modified xsi:type="dcterms:W3CDTF">2026-05-05T06:13:00Z</dcterms:modified>
</cp:coreProperties>
</file>