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E6431">
      <w:pPr>
        <w:pStyle w:val="17"/>
        <w:ind w:right="420" w:firstLine="420" w:firstLineChars="100"/>
        <w:jc w:val="left"/>
        <w:rPr>
          <w:rFonts w:ascii="Times New Roman" w:hAnsi="Times New Roman" w:eastAsia="宋体"/>
          <w:sz w:val="44"/>
        </w:rPr>
      </w:pPr>
    </w:p>
    <w:p w14:paraId="1726A81C">
      <w:pPr>
        <w:jc w:val="left"/>
        <w:rPr>
          <w:b/>
          <w:sz w:val="44"/>
        </w:rPr>
      </w:pPr>
      <w:r>
        <w:rPr>
          <w:rFonts w:hint="eastAsia"/>
          <w:b/>
          <w:sz w:val="44"/>
        </w:rPr>
        <w:t>CDIO 三级项目：</w:t>
      </w:r>
    </w:p>
    <w:p w14:paraId="410BFAC3">
      <w:pPr>
        <w:jc w:val="left"/>
        <w:rPr>
          <w:b/>
          <w:sz w:val="44"/>
        </w:rPr>
      </w:pPr>
    </w:p>
    <w:p w14:paraId="039FD459">
      <w:pPr>
        <w:pStyle w:val="17"/>
        <w:ind w:left="420" w:right="420" w:firstLine="420"/>
        <w:jc w:val="left"/>
        <w:rPr>
          <w:rFonts w:ascii="Times New Roman" w:hAnsi="Times New Roman" w:eastAsia="宋体"/>
          <w:sz w:val="44"/>
        </w:rPr>
      </w:pPr>
      <w:r>
        <w:rPr>
          <w:rFonts w:hint="eastAsia" w:ascii="Times New Roman" w:hAnsi="Times New Roman" w:eastAsia="宋体"/>
          <w:sz w:val="44"/>
        </w:rPr>
        <w:t>《软件工程》三级项目报告</w:t>
      </w:r>
    </w:p>
    <w:p w14:paraId="25A21514">
      <w:pPr>
        <w:jc w:val="left"/>
        <w:rPr>
          <w:b/>
          <w:sz w:val="44"/>
        </w:rPr>
      </w:pPr>
    </w:p>
    <w:p w14:paraId="560F6353">
      <w:pPr>
        <w:jc w:val="left"/>
        <w:rPr>
          <w:b/>
          <w:sz w:val="44"/>
        </w:rPr>
      </w:pPr>
    </w:p>
    <w:p w14:paraId="276256CC">
      <w:pPr>
        <w:jc w:val="left"/>
        <w:rPr>
          <w:b/>
          <w:sz w:val="44"/>
        </w:rPr>
      </w:pPr>
    </w:p>
    <w:p w14:paraId="02A89C51">
      <w:pPr>
        <w:jc w:val="left"/>
        <w:rPr>
          <w:b/>
          <w:sz w:val="44"/>
        </w:rPr>
      </w:pPr>
    </w:p>
    <w:p w14:paraId="1981787D">
      <w:pPr>
        <w:ind w:firstLine="1285" w:firstLineChars="400"/>
        <w:jc w:val="left"/>
        <w:rPr>
          <w:b/>
          <w:sz w:val="32"/>
          <w:u w:val="single"/>
        </w:rPr>
      </w:pPr>
      <w:r>
        <w:rPr>
          <w:rFonts w:hint="eastAsia"/>
          <w:b/>
          <w:sz w:val="32"/>
        </w:rPr>
        <w:t>题目：</w:t>
      </w:r>
      <w:r>
        <w:rPr>
          <w:rFonts w:hint="eastAsia"/>
          <w:b/>
          <w:sz w:val="32"/>
          <w:u w:val="single"/>
        </w:rPr>
        <w:t xml:space="preserve">  </w:t>
      </w:r>
      <w:r>
        <w:rPr>
          <w:rFonts w:hint="eastAsia"/>
          <w:b/>
          <w:sz w:val="32"/>
          <w:u w:val="single"/>
          <w:lang w:val="en-US" w:eastAsia="zh-CN"/>
        </w:rPr>
        <w:t>关于校园生活平台开发的项目报告</w:t>
      </w:r>
      <w:r>
        <w:rPr>
          <w:rFonts w:hint="eastAsia"/>
          <w:b/>
          <w:sz w:val="32"/>
          <w:u w:val="single"/>
        </w:rPr>
        <w:t xml:space="preserve">               </w:t>
      </w:r>
    </w:p>
    <w:p w14:paraId="16F81B92">
      <w:pPr>
        <w:ind w:firstLine="1285" w:firstLineChars="400"/>
        <w:jc w:val="left"/>
        <w:rPr>
          <w:bCs/>
          <w:sz w:val="32"/>
          <w:u w:val="single"/>
        </w:rPr>
      </w:pPr>
      <w:r>
        <w:rPr>
          <w:rFonts w:hint="eastAsia"/>
          <w:b/>
          <w:sz w:val="32"/>
        </w:rPr>
        <w:t>组长：</w:t>
      </w:r>
      <w:r>
        <w:rPr>
          <w:rFonts w:hint="eastAsia"/>
          <w:b/>
          <w:sz w:val="32"/>
          <w:u w:val="single"/>
        </w:rPr>
        <w:t xml:space="preserve">   </w:t>
      </w:r>
      <w:r>
        <w:rPr>
          <w:rFonts w:hint="eastAsia"/>
          <w:b/>
          <w:sz w:val="28"/>
          <w:szCs w:val="28"/>
          <w:u w:val="single"/>
          <w:lang w:val="en-US" w:eastAsia="zh-CN"/>
        </w:rPr>
        <w:t>陈颖翔</w:t>
      </w:r>
      <w:r>
        <w:rPr>
          <w:rFonts w:hint="eastAsia"/>
          <w:b/>
          <w:sz w:val="32"/>
          <w:u w:val="single"/>
        </w:rPr>
        <w:t xml:space="preserve">                            </w:t>
      </w:r>
    </w:p>
    <w:p w14:paraId="47467772">
      <w:pPr>
        <w:ind w:firstLine="1285" w:firstLineChars="400"/>
        <w:jc w:val="left"/>
        <w:rPr>
          <w:b/>
          <w:sz w:val="32"/>
          <w:u w:val="single"/>
        </w:rPr>
      </w:pPr>
      <w:r>
        <w:rPr>
          <w:rFonts w:hint="eastAsia"/>
          <w:b/>
          <w:sz w:val="32"/>
        </w:rPr>
        <w:t>组员：</w:t>
      </w:r>
      <w:r>
        <w:rPr>
          <w:rFonts w:hint="eastAsia"/>
          <w:b/>
          <w:sz w:val="32"/>
          <w:u w:val="single"/>
        </w:rPr>
        <w:t xml:space="preserve">   </w:t>
      </w:r>
      <w:r>
        <w:rPr>
          <w:rFonts w:hint="eastAsia"/>
          <w:b/>
          <w:sz w:val="28"/>
          <w:szCs w:val="28"/>
          <w:u w:val="single"/>
          <w:lang w:val="en-US" w:eastAsia="zh-CN"/>
        </w:rPr>
        <w:t>陈兰香、李铭烨、舒婷、付芝惠、黄崇</w:t>
      </w:r>
      <w:r>
        <w:rPr>
          <w:rFonts w:hint="eastAsia"/>
          <w:b/>
          <w:sz w:val="32"/>
          <w:u w:val="single"/>
          <w:lang w:val="en-US" w:eastAsia="zh-CN"/>
        </w:rPr>
        <w:t>雨</w:t>
      </w:r>
      <w:r>
        <w:rPr>
          <w:rFonts w:hint="eastAsia"/>
          <w:b/>
          <w:sz w:val="32"/>
          <w:u w:val="single"/>
        </w:rPr>
        <w:t xml:space="preserve">                            </w:t>
      </w:r>
    </w:p>
    <w:p w14:paraId="7DDB5F17">
      <w:pPr>
        <w:ind w:firstLine="1285" w:firstLineChars="400"/>
        <w:jc w:val="left"/>
        <w:rPr>
          <w:b/>
          <w:sz w:val="32"/>
          <w:u w:val="single"/>
        </w:rPr>
      </w:pPr>
      <w:r>
        <w:rPr>
          <w:rFonts w:hint="eastAsia"/>
          <w:b/>
          <w:sz w:val="32"/>
        </w:rPr>
        <w:t>日期：</w:t>
      </w:r>
      <w:r>
        <w:rPr>
          <w:rFonts w:hint="eastAsia"/>
          <w:b/>
          <w:sz w:val="32"/>
          <w:u w:val="single"/>
        </w:rPr>
        <w:t xml:space="preserve">   </w:t>
      </w:r>
      <w:r>
        <w:rPr>
          <w:rFonts w:hint="eastAsia"/>
          <w:b/>
          <w:sz w:val="32"/>
          <w:u w:val="single"/>
          <w:lang w:val="en-US" w:eastAsia="zh-CN"/>
        </w:rPr>
        <w:t>2024.12.28</w:t>
      </w:r>
      <w:r>
        <w:rPr>
          <w:rFonts w:hint="eastAsia"/>
          <w:b/>
          <w:sz w:val="32"/>
          <w:u w:val="single"/>
        </w:rPr>
        <w:t xml:space="preserve">                             </w:t>
      </w:r>
    </w:p>
    <w:p w14:paraId="02330C58">
      <w:pPr>
        <w:ind w:firstLine="1285" w:firstLineChars="400"/>
        <w:jc w:val="left"/>
        <w:rPr>
          <w:b/>
          <w:sz w:val="32"/>
          <w:u w:val="single"/>
        </w:rPr>
      </w:pPr>
    </w:p>
    <w:p w14:paraId="47A2A317">
      <w:pPr>
        <w:ind w:firstLine="1285" w:firstLineChars="400"/>
        <w:jc w:val="left"/>
        <w:rPr>
          <w:b/>
          <w:sz w:val="32"/>
          <w:u w:val="single"/>
        </w:rPr>
      </w:pPr>
    </w:p>
    <w:p w14:paraId="4A6A9A29">
      <w:pPr>
        <w:ind w:firstLine="1285" w:firstLineChars="400"/>
        <w:jc w:val="left"/>
        <w:rPr>
          <w:b/>
          <w:sz w:val="32"/>
          <w:u w:val="single"/>
        </w:rPr>
      </w:pPr>
    </w:p>
    <w:p w14:paraId="4CCE8F73">
      <w:pPr>
        <w:ind w:firstLine="1285" w:firstLineChars="400"/>
        <w:jc w:val="left"/>
        <w:rPr>
          <w:b/>
          <w:sz w:val="32"/>
          <w:u w:val="single"/>
        </w:rPr>
      </w:pPr>
    </w:p>
    <w:p w14:paraId="68E07EDD">
      <w:pPr>
        <w:ind w:firstLine="1285" w:firstLineChars="400"/>
        <w:jc w:val="left"/>
        <w:rPr>
          <w:b/>
          <w:sz w:val="32"/>
          <w:u w:val="single"/>
        </w:rPr>
      </w:pPr>
    </w:p>
    <w:p w14:paraId="69333160">
      <w:pPr>
        <w:ind w:firstLine="1285" w:firstLineChars="400"/>
        <w:jc w:val="left"/>
        <w:rPr>
          <w:b/>
          <w:sz w:val="32"/>
          <w:u w:val="single"/>
        </w:rPr>
      </w:pPr>
    </w:p>
    <w:p w14:paraId="33CB2759">
      <w:pPr>
        <w:jc w:val="left"/>
        <w:rPr>
          <w:b/>
          <w:sz w:val="32"/>
          <w:u w:val="single"/>
        </w:rPr>
      </w:pPr>
    </w:p>
    <w:sdt>
      <w:sdtPr>
        <w:rPr>
          <w:rFonts w:ascii="Times New Roman" w:hAnsi="Times New Roman" w:eastAsia="宋体" w:cs="Times New Roman"/>
          <w:color w:val="auto"/>
          <w:kern w:val="2"/>
          <w:sz w:val="21"/>
          <w:szCs w:val="20"/>
          <w:lang w:val="zh-CN"/>
        </w:rPr>
        <w:id w:val="1982271311"/>
        <w:docPartObj>
          <w:docPartGallery w:val="Table of Contents"/>
          <w:docPartUnique/>
        </w:docPartObj>
      </w:sdtPr>
      <w:sdtEndPr>
        <w:rPr>
          <w:rFonts w:ascii="Times New Roman" w:hAnsi="Times New Roman" w:eastAsia="宋体" w:cs="Times New Roman"/>
          <w:b/>
          <w:bCs/>
          <w:color w:val="auto"/>
          <w:kern w:val="2"/>
          <w:sz w:val="21"/>
          <w:szCs w:val="20"/>
          <w:lang w:val="zh-CN"/>
        </w:rPr>
      </w:sdtEndPr>
      <w:sdtContent>
        <w:p w14:paraId="7B6D2B5C">
          <w:pPr>
            <w:pStyle w:val="51"/>
            <w:spacing w:line="240" w:lineRule="auto"/>
            <w:jc w:val="left"/>
            <w:rPr>
              <w:rFonts w:hint="eastAsia" w:ascii="Times New Roman" w:hAnsi="Times New Roman" w:eastAsia="宋体"/>
            </w:rPr>
          </w:pPr>
          <w:r>
            <w:rPr>
              <w:rFonts w:ascii="Times New Roman" w:hAnsi="Times New Roman" w:eastAsia="宋体"/>
              <w:lang w:val="zh-CN"/>
            </w:rPr>
            <w:t>目录</w:t>
          </w:r>
        </w:p>
        <w:p w14:paraId="479285B1">
          <w:pPr>
            <w:pStyle w:val="14"/>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"_Toc186637620" </w:instrText>
          </w:r>
          <w:r>
            <w:fldChar w:fldCharType="separate"/>
          </w:r>
          <w:r>
            <w:rPr>
              <w:rStyle w:val="21"/>
              <w:rFonts w:hint="eastAsia"/>
            </w:rPr>
            <w:t>背景介绍</w:t>
          </w:r>
          <w:r>
            <w:rPr>
              <w:rFonts w:hint="eastAsia"/>
            </w:rPr>
            <w:tab/>
          </w:r>
          <w:r>
            <w:rPr>
              <w:rFonts w:hint="eastAsia"/>
            </w:rPr>
            <w:fldChar w:fldCharType="begin"/>
          </w:r>
          <w:r>
            <w:rPr>
              <w:rFonts w:hint="eastAsia"/>
            </w:rPr>
            <w:instrText xml:space="preserve"> </w:instrText>
          </w:r>
          <w:r>
            <w:instrText xml:space="preserve">PAGEREF _Toc186637620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5B1FA107">
          <w:pPr>
            <w:pStyle w:val="14"/>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"_Toc186637621" </w:instrText>
          </w:r>
          <w:r>
            <w:fldChar w:fldCharType="separate"/>
          </w:r>
          <w:r>
            <w:rPr>
              <w:rStyle w:val="21"/>
              <w:rFonts w:hint="eastAsia"/>
            </w:rPr>
            <w:t>具体介绍</w:t>
          </w:r>
          <w:r>
            <w:rPr>
              <w:rFonts w:hint="eastAsia"/>
            </w:rPr>
            <w:tab/>
          </w:r>
          <w:r>
            <w:rPr>
              <w:rFonts w:hint="eastAsia"/>
            </w:rPr>
            <w:fldChar w:fldCharType="begin"/>
          </w:r>
          <w:r>
            <w:rPr>
              <w:rFonts w:hint="eastAsia"/>
            </w:rPr>
            <w:instrText xml:space="preserve"> </w:instrText>
          </w:r>
          <w:r>
            <w:instrText xml:space="preserve">PAGEREF _Toc186637621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67717F8E">
          <w:pPr>
            <w:pStyle w:val="16"/>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"_Toc186637622" </w:instrText>
          </w:r>
          <w:r>
            <w:fldChar w:fldCharType="separate"/>
          </w:r>
          <w:r>
            <w:rPr>
              <w:rStyle w:val="21"/>
              <w:rFonts w:hint="eastAsia"/>
            </w:rPr>
            <w:t>一、</w:t>
          </w:r>
          <w:r>
            <w:rPr>
              <w:rFonts w:hint="eastAsia" w:asciiTheme="minorHAnsi" w:hAnsiTheme="minorHAnsi" w:eastAsiaTheme="minorEastAsia" w:cstheme="minorBidi"/>
              <w:sz w:val="22"/>
              <w:szCs w:val="24"/>
              <w14:ligatures w14:val="standardContextual"/>
            </w:rPr>
            <w:tab/>
          </w:r>
          <w:r>
            <w:rPr>
              <w:rStyle w:val="21"/>
              <w:rFonts w:hint="eastAsia"/>
            </w:rPr>
            <w:t>功能介绍：</w:t>
          </w:r>
          <w:r>
            <w:rPr>
              <w:rFonts w:hint="eastAsia"/>
            </w:rPr>
            <w:tab/>
          </w:r>
          <w:r>
            <w:rPr>
              <w:rFonts w:hint="eastAsia"/>
            </w:rPr>
            <w:fldChar w:fldCharType="begin"/>
          </w:r>
          <w:r>
            <w:rPr>
              <w:rFonts w:hint="eastAsia"/>
            </w:rPr>
            <w:instrText xml:space="preserve"> </w:instrText>
          </w:r>
          <w:r>
            <w:instrText xml:space="preserve">PAGEREF _Toc186637622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083747A7">
          <w:pPr>
            <w:pStyle w:val="16"/>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"_Toc186637623" </w:instrText>
          </w:r>
          <w:r>
            <w:fldChar w:fldCharType="separate"/>
          </w:r>
          <w:r>
            <w:rPr>
              <w:rStyle w:val="21"/>
              <w:rFonts w:hint="eastAsia"/>
            </w:rPr>
            <w:t>二、</w:t>
          </w:r>
          <w:r>
            <w:rPr>
              <w:rFonts w:hint="eastAsia" w:asciiTheme="minorHAnsi" w:hAnsiTheme="minorHAnsi" w:eastAsiaTheme="minorEastAsia" w:cstheme="minorBidi"/>
              <w:sz w:val="22"/>
              <w:szCs w:val="24"/>
              <w14:ligatures w14:val="standardContextual"/>
            </w:rPr>
            <w:tab/>
          </w:r>
          <w:r>
            <w:rPr>
              <w:rStyle w:val="21"/>
              <w:rFonts w:hint="eastAsia"/>
            </w:rPr>
            <w:t>技术介绍：</w:t>
          </w:r>
          <w:r>
            <w:rPr>
              <w:rFonts w:hint="eastAsia"/>
            </w:rPr>
            <w:tab/>
          </w:r>
          <w:r>
            <w:rPr>
              <w:rFonts w:hint="eastAsia"/>
            </w:rPr>
            <w:fldChar w:fldCharType="begin"/>
          </w:r>
          <w:r>
            <w:rPr>
              <w:rFonts w:hint="eastAsia"/>
            </w:rPr>
            <w:instrText xml:space="preserve"> </w:instrText>
          </w:r>
          <w:r>
            <w:instrText xml:space="preserve">PAGEREF _Toc186637623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4BC475B5">
          <w:pPr>
            <w:pStyle w:val="14"/>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"_Toc186637624" </w:instrText>
          </w:r>
          <w:r>
            <w:fldChar w:fldCharType="separate"/>
          </w:r>
          <w:r>
            <w:rPr>
              <w:rStyle w:val="21"/>
              <w:rFonts w:hint="eastAsia"/>
            </w:rPr>
            <w:t>实现流程</w:t>
          </w:r>
          <w:r>
            <w:rPr>
              <w:rFonts w:hint="eastAsia"/>
            </w:rPr>
            <w:tab/>
          </w:r>
          <w:r>
            <w:rPr>
              <w:rFonts w:hint="eastAsia"/>
            </w:rPr>
            <w:fldChar w:fldCharType="begin"/>
          </w:r>
          <w:r>
            <w:rPr>
              <w:rFonts w:hint="eastAsia"/>
            </w:rPr>
            <w:instrText xml:space="preserve"> </w:instrText>
          </w:r>
          <w:r>
            <w:instrText xml:space="preserve">PAGEREF _Toc186637624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4AE488C1">
          <w:pPr>
            <w:pStyle w:val="16"/>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"_Toc186637625" </w:instrText>
          </w:r>
          <w:r>
            <w:fldChar w:fldCharType="separate"/>
          </w:r>
          <w:r>
            <w:rPr>
              <w:rStyle w:val="21"/>
              <w:rFonts w:hint="eastAsia"/>
            </w:rPr>
            <w:t>一、</w:t>
          </w:r>
          <w:r>
            <w:rPr>
              <w:rFonts w:hint="eastAsia" w:asciiTheme="minorHAnsi" w:hAnsiTheme="minorHAnsi" w:eastAsiaTheme="minorEastAsia" w:cstheme="minorBidi"/>
              <w:sz w:val="22"/>
              <w:szCs w:val="24"/>
              <w14:ligatures w14:val="standardContextual"/>
            </w:rPr>
            <w:tab/>
          </w:r>
          <w:r>
            <w:rPr>
              <w:rStyle w:val="21"/>
              <w:rFonts w:hint="eastAsia"/>
            </w:rPr>
            <w:t>需求分析和讨论</w:t>
          </w:r>
          <w:r>
            <w:rPr>
              <w:rFonts w:hint="eastAsia"/>
            </w:rPr>
            <w:tab/>
          </w:r>
          <w:r>
            <w:rPr>
              <w:rFonts w:hint="eastAsia"/>
            </w:rPr>
            <w:fldChar w:fldCharType="begin"/>
          </w:r>
          <w:r>
            <w:rPr>
              <w:rFonts w:hint="eastAsia"/>
            </w:rPr>
            <w:instrText xml:space="preserve"> </w:instrText>
          </w:r>
          <w:r>
            <w:instrText xml:space="preserve">PAGEREF _Toc186637625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3C5F3273">
          <w:pPr>
            <w:pStyle w:val="16"/>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"_Toc186637626" </w:instrText>
          </w:r>
          <w:r>
            <w:fldChar w:fldCharType="separate"/>
          </w:r>
          <w:r>
            <w:rPr>
              <w:rStyle w:val="21"/>
              <w:rFonts w:hint="eastAsia"/>
            </w:rPr>
            <w:t>二、</w:t>
          </w:r>
          <w:r>
            <w:rPr>
              <w:rFonts w:hint="eastAsia" w:asciiTheme="minorHAnsi" w:hAnsiTheme="minorHAnsi" w:eastAsiaTheme="minorEastAsia" w:cstheme="minorBidi"/>
              <w:sz w:val="22"/>
              <w:szCs w:val="24"/>
              <w14:ligatures w14:val="standardContextual"/>
            </w:rPr>
            <w:tab/>
          </w:r>
          <w:r>
            <w:rPr>
              <w:rStyle w:val="21"/>
              <w:rFonts w:hint="eastAsia"/>
            </w:rPr>
            <w:t>可行性分析</w:t>
          </w:r>
          <w:r>
            <w:rPr>
              <w:rFonts w:hint="eastAsia"/>
            </w:rPr>
            <w:tab/>
          </w:r>
          <w:r>
            <w:rPr>
              <w:rFonts w:hint="eastAsia"/>
            </w:rPr>
            <w:fldChar w:fldCharType="begin"/>
          </w:r>
          <w:r>
            <w:rPr>
              <w:rFonts w:hint="eastAsia"/>
            </w:rPr>
            <w:instrText xml:space="preserve"> </w:instrText>
          </w:r>
          <w:r>
            <w:instrText xml:space="preserve">PAGEREF _Toc186637626 \h</w:instrText>
          </w:r>
          <w:r>
            <w:rPr>
              <w:rFonts w:hint="eastAsia"/>
            </w:rPr>
            <w:instrText xml:space="preserve"> </w:instrText>
          </w:r>
          <w:r>
            <w:fldChar w:fldCharType="separate"/>
          </w:r>
          <w:r>
            <w:t>6</w:t>
          </w:r>
          <w:r>
            <w:rPr>
              <w:rFonts w:hint="eastAsia"/>
            </w:rPr>
            <w:fldChar w:fldCharType="end"/>
          </w:r>
          <w:r>
            <w:rPr>
              <w:rFonts w:hint="eastAsia"/>
            </w:rPr>
            <w:fldChar w:fldCharType="end"/>
          </w:r>
        </w:p>
        <w:p w14:paraId="2B1F338E">
          <w:pPr>
            <w:pStyle w:val="16"/>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"_Toc186637627" </w:instrText>
          </w:r>
          <w:r>
            <w:fldChar w:fldCharType="separate"/>
          </w:r>
          <w:r>
            <w:rPr>
              <w:rStyle w:val="21"/>
              <w:rFonts w:hint="eastAsia"/>
            </w:rPr>
            <w:t>三、</w:t>
          </w:r>
          <w:r>
            <w:rPr>
              <w:rFonts w:hint="eastAsia" w:asciiTheme="minorHAnsi" w:hAnsiTheme="minorHAnsi" w:eastAsiaTheme="minorEastAsia" w:cstheme="minorBidi"/>
              <w:sz w:val="22"/>
              <w:szCs w:val="24"/>
              <w14:ligatures w14:val="standardContextual"/>
            </w:rPr>
            <w:tab/>
          </w:r>
          <w:r>
            <w:rPr>
              <w:rStyle w:val="21"/>
              <w:rFonts w:hint="eastAsia"/>
            </w:rPr>
            <w:t>软件设计</w:t>
          </w:r>
          <w:r>
            <w:rPr>
              <w:rFonts w:hint="eastAsia"/>
            </w:rPr>
            <w:tab/>
          </w:r>
          <w:r>
            <w:rPr>
              <w:rFonts w:hint="eastAsia"/>
            </w:rPr>
            <w:fldChar w:fldCharType="begin"/>
          </w:r>
          <w:r>
            <w:rPr>
              <w:rFonts w:hint="eastAsia"/>
            </w:rPr>
            <w:instrText xml:space="preserve"> </w:instrText>
          </w:r>
          <w:r>
            <w:instrText xml:space="preserve">PAGEREF _Toc186637627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670996E4">
          <w:pPr>
            <w:pStyle w:val="16"/>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"_Toc186637628" </w:instrText>
          </w:r>
          <w:r>
            <w:fldChar w:fldCharType="separate"/>
          </w:r>
          <w:r>
            <w:rPr>
              <w:rStyle w:val="21"/>
              <w:rFonts w:hint="eastAsia" w:ascii="宋体" w:hAnsi="宋体"/>
            </w:rPr>
            <w:t>四、</w:t>
          </w:r>
          <w:r>
            <w:rPr>
              <w:rFonts w:hint="eastAsia" w:asciiTheme="minorHAnsi" w:hAnsiTheme="minorHAnsi" w:eastAsiaTheme="minorEastAsia" w:cstheme="minorBidi"/>
              <w:sz w:val="22"/>
              <w:szCs w:val="24"/>
              <w14:ligatures w14:val="standardContextual"/>
            </w:rPr>
            <w:tab/>
          </w:r>
          <w:r>
            <w:rPr>
              <w:rStyle w:val="21"/>
              <w:rFonts w:hint="eastAsia" w:ascii="宋体" w:hAnsi="宋体"/>
            </w:rPr>
            <w:t>代码设计</w:t>
          </w:r>
          <w:r>
            <w:rPr>
              <w:rFonts w:hint="eastAsia"/>
            </w:rPr>
            <w:tab/>
          </w:r>
          <w:r>
            <w:rPr>
              <w:rFonts w:hint="eastAsia"/>
            </w:rPr>
            <w:fldChar w:fldCharType="begin"/>
          </w:r>
          <w:r>
            <w:rPr>
              <w:rFonts w:hint="eastAsia"/>
            </w:rPr>
            <w:instrText xml:space="preserve"> </w:instrText>
          </w:r>
          <w:r>
            <w:instrText xml:space="preserve">PAGEREF _Toc186637628 \h</w:instrText>
          </w:r>
          <w:r>
            <w:rPr>
              <w:rFonts w:hint="eastAsia"/>
            </w:rPr>
            <w:instrText xml:space="preserve"> </w:instrText>
          </w:r>
          <w:r>
            <w:fldChar w:fldCharType="separate"/>
          </w:r>
          <w:r>
            <w:t>14</w:t>
          </w:r>
          <w:r>
            <w:rPr>
              <w:rFonts w:hint="eastAsia"/>
            </w:rPr>
            <w:fldChar w:fldCharType="end"/>
          </w:r>
          <w:r>
            <w:rPr>
              <w:rFonts w:hint="eastAsia"/>
            </w:rPr>
            <w:fldChar w:fldCharType="end"/>
          </w:r>
        </w:p>
        <w:p w14:paraId="75EE8D87">
          <w:pPr>
            <w:pStyle w:val="14"/>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"_Toc186637629" </w:instrText>
          </w:r>
          <w:r>
            <w:fldChar w:fldCharType="separate"/>
          </w:r>
          <w:r>
            <w:rPr>
              <w:rStyle w:val="21"/>
              <w:rFonts w:hint="eastAsia"/>
            </w:rPr>
            <w:t>测试示例</w:t>
          </w:r>
          <w:r>
            <w:rPr>
              <w:rFonts w:hint="eastAsia"/>
            </w:rPr>
            <w:tab/>
          </w:r>
          <w:r>
            <w:rPr>
              <w:rFonts w:hint="eastAsia"/>
            </w:rPr>
            <w:fldChar w:fldCharType="begin"/>
          </w:r>
          <w:r>
            <w:rPr>
              <w:rFonts w:hint="eastAsia"/>
            </w:rPr>
            <w:instrText xml:space="preserve"> </w:instrText>
          </w:r>
          <w:r>
            <w:instrText xml:space="preserve">PAGEREF _Toc186637629 \h</w:instrText>
          </w:r>
          <w:r>
            <w:rPr>
              <w:rFonts w:hint="eastAsia"/>
            </w:rPr>
            <w:instrText xml:space="preserve"> </w:instrText>
          </w:r>
          <w:r>
            <w:fldChar w:fldCharType="separate"/>
          </w:r>
          <w:r>
            <w:t>14</w:t>
          </w:r>
          <w:r>
            <w:rPr>
              <w:rFonts w:hint="eastAsia"/>
            </w:rPr>
            <w:fldChar w:fldCharType="end"/>
          </w:r>
          <w:r>
            <w:rPr>
              <w:rFonts w:hint="eastAsia"/>
            </w:rPr>
            <w:fldChar w:fldCharType="end"/>
          </w:r>
        </w:p>
        <w:p w14:paraId="5BB8790A">
          <w:pPr>
            <w:pStyle w:val="14"/>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"_Toc186637630" </w:instrText>
          </w:r>
          <w:r>
            <w:fldChar w:fldCharType="separate"/>
          </w:r>
          <w:r>
            <w:rPr>
              <w:rStyle w:val="21"/>
              <w:rFonts w:hint="eastAsia"/>
            </w:rPr>
            <w:t>实现截图</w:t>
          </w:r>
          <w:r>
            <w:rPr>
              <w:rFonts w:hint="eastAsia"/>
            </w:rPr>
            <w:tab/>
          </w:r>
          <w:r>
            <w:rPr>
              <w:rFonts w:hint="eastAsia"/>
            </w:rPr>
            <w:fldChar w:fldCharType="begin"/>
          </w:r>
          <w:r>
            <w:rPr>
              <w:rFonts w:hint="eastAsia"/>
            </w:rPr>
            <w:instrText xml:space="preserve"> </w:instrText>
          </w:r>
          <w:r>
            <w:instrText xml:space="preserve">PAGEREF _Toc186637630 \h</w:instrText>
          </w:r>
          <w:r>
            <w:rPr>
              <w:rFonts w:hint="eastAsia"/>
            </w:rPr>
            <w:instrText xml:space="preserve"> </w:instrText>
          </w:r>
          <w:r>
            <w:fldChar w:fldCharType="separate"/>
          </w:r>
          <w:r>
            <w:t>17</w:t>
          </w:r>
          <w:r>
            <w:rPr>
              <w:rFonts w:hint="eastAsia"/>
            </w:rPr>
            <w:fldChar w:fldCharType="end"/>
          </w:r>
          <w:r>
            <w:rPr>
              <w:rFonts w:hint="eastAsia"/>
            </w:rPr>
            <w:fldChar w:fldCharType="end"/>
          </w:r>
        </w:p>
        <w:p w14:paraId="4F085E5B">
          <w:pPr>
            <w:pStyle w:val="16"/>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"_Toc186637631" </w:instrText>
          </w:r>
          <w:r>
            <w:fldChar w:fldCharType="separate"/>
          </w:r>
          <w:r>
            <w:rPr>
              <w:rStyle w:val="21"/>
              <w:rFonts w:hint="eastAsia"/>
            </w:rPr>
            <w:t>一、</w:t>
          </w:r>
          <w:r>
            <w:rPr>
              <w:rFonts w:hint="eastAsia" w:asciiTheme="minorHAnsi" w:hAnsiTheme="minorHAnsi" w:eastAsiaTheme="minorEastAsia" w:cstheme="minorBidi"/>
              <w:sz w:val="22"/>
              <w:szCs w:val="24"/>
              <w14:ligatures w14:val="standardContextual"/>
            </w:rPr>
            <w:tab/>
          </w:r>
          <w:r>
            <w:rPr>
              <w:rStyle w:val="21"/>
              <w:rFonts w:hint="eastAsia"/>
            </w:rPr>
            <w:t>管理员系统</w:t>
          </w:r>
          <w:r>
            <w:rPr>
              <w:rFonts w:hint="eastAsia"/>
            </w:rPr>
            <w:tab/>
          </w:r>
          <w:r>
            <w:rPr>
              <w:rFonts w:hint="eastAsia"/>
            </w:rPr>
            <w:fldChar w:fldCharType="begin"/>
          </w:r>
          <w:r>
            <w:rPr>
              <w:rFonts w:hint="eastAsia"/>
            </w:rPr>
            <w:instrText xml:space="preserve"> </w:instrText>
          </w:r>
          <w:r>
            <w:instrText xml:space="preserve">PAGEREF _Toc186637631 \h</w:instrText>
          </w:r>
          <w:r>
            <w:rPr>
              <w:rFonts w:hint="eastAsia"/>
            </w:rPr>
            <w:instrText xml:space="preserve"> </w:instrText>
          </w:r>
          <w:r>
            <w:fldChar w:fldCharType="separate"/>
          </w:r>
          <w:r>
            <w:t>17</w:t>
          </w:r>
          <w:r>
            <w:rPr>
              <w:rFonts w:hint="eastAsia"/>
            </w:rPr>
            <w:fldChar w:fldCharType="end"/>
          </w:r>
          <w:r>
            <w:rPr>
              <w:rFonts w:hint="eastAsia"/>
            </w:rPr>
            <w:fldChar w:fldCharType="end"/>
          </w:r>
        </w:p>
        <w:p w14:paraId="0F18AE37">
          <w:pPr>
            <w:pStyle w:val="16"/>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"_Toc186637632" </w:instrText>
          </w:r>
          <w:r>
            <w:fldChar w:fldCharType="separate"/>
          </w:r>
          <w:r>
            <w:rPr>
              <w:rStyle w:val="21"/>
              <w:rFonts w:hint="eastAsia"/>
            </w:rPr>
            <w:t>二、</w:t>
          </w:r>
          <w:r>
            <w:rPr>
              <w:rFonts w:hint="eastAsia" w:asciiTheme="minorHAnsi" w:hAnsiTheme="minorHAnsi" w:eastAsiaTheme="minorEastAsia" w:cstheme="minorBidi"/>
              <w:sz w:val="22"/>
              <w:szCs w:val="24"/>
              <w14:ligatures w14:val="standardContextual"/>
            </w:rPr>
            <w:tab/>
          </w:r>
          <w:r>
            <w:rPr>
              <w:rStyle w:val="21"/>
              <w:rFonts w:hint="eastAsia"/>
            </w:rPr>
            <w:t>用户系统</w:t>
          </w:r>
          <w:r>
            <w:rPr>
              <w:rFonts w:hint="eastAsia"/>
            </w:rPr>
            <w:tab/>
          </w:r>
          <w:r>
            <w:rPr>
              <w:rFonts w:hint="eastAsia"/>
            </w:rPr>
            <w:fldChar w:fldCharType="begin"/>
          </w:r>
          <w:r>
            <w:rPr>
              <w:rFonts w:hint="eastAsia"/>
            </w:rPr>
            <w:instrText xml:space="preserve"> </w:instrText>
          </w:r>
          <w:r>
            <w:instrText xml:space="preserve">PAGEREF _Toc186637632 \h</w:instrText>
          </w:r>
          <w:r>
            <w:rPr>
              <w:rFonts w:hint="eastAsia"/>
            </w:rPr>
            <w:instrText xml:space="preserve"> </w:instrText>
          </w:r>
          <w:r>
            <w:fldChar w:fldCharType="separate"/>
          </w:r>
          <w:r>
            <w:t>17</w:t>
          </w:r>
          <w:r>
            <w:rPr>
              <w:rFonts w:hint="eastAsia"/>
            </w:rPr>
            <w:fldChar w:fldCharType="end"/>
          </w:r>
          <w:r>
            <w:rPr>
              <w:rFonts w:hint="eastAsia"/>
            </w:rPr>
            <w:fldChar w:fldCharType="end"/>
          </w:r>
        </w:p>
        <w:p w14:paraId="40E02FB3">
          <w:pPr>
            <w:pStyle w:val="14"/>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"_Toc186637633" </w:instrText>
          </w:r>
          <w:r>
            <w:fldChar w:fldCharType="separate"/>
          </w:r>
          <w:r>
            <w:rPr>
              <w:rStyle w:val="21"/>
              <w:rFonts w:hint="eastAsia"/>
            </w:rPr>
            <w:t>风险评估</w:t>
          </w:r>
          <w:r>
            <w:rPr>
              <w:rFonts w:hint="eastAsia"/>
            </w:rPr>
            <w:tab/>
          </w:r>
          <w:r>
            <w:rPr>
              <w:rFonts w:hint="eastAsia"/>
            </w:rPr>
            <w:fldChar w:fldCharType="begin"/>
          </w:r>
          <w:r>
            <w:rPr>
              <w:rFonts w:hint="eastAsia"/>
            </w:rPr>
            <w:instrText xml:space="preserve"> </w:instrText>
          </w:r>
          <w:r>
            <w:instrText xml:space="preserve">PAGEREF _Toc186637633 \h</w:instrText>
          </w:r>
          <w:r>
            <w:rPr>
              <w:rFonts w:hint="eastAsia"/>
            </w:rPr>
            <w:instrText xml:space="preserve"> </w:instrText>
          </w:r>
          <w:r>
            <w:fldChar w:fldCharType="separate"/>
          </w:r>
          <w:r>
            <w:t>17</w:t>
          </w:r>
          <w:r>
            <w:rPr>
              <w:rFonts w:hint="eastAsia"/>
            </w:rPr>
            <w:fldChar w:fldCharType="end"/>
          </w:r>
          <w:r>
            <w:rPr>
              <w:rFonts w:hint="eastAsia"/>
            </w:rPr>
            <w:fldChar w:fldCharType="end"/>
          </w:r>
        </w:p>
        <w:p w14:paraId="7392B6F2">
          <w:pPr>
            <w:pStyle w:val="16"/>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"_Toc186637634" </w:instrText>
          </w:r>
          <w:r>
            <w:fldChar w:fldCharType="separate"/>
          </w:r>
          <w:r>
            <w:rPr>
              <w:rStyle w:val="21"/>
              <w:rFonts w:hint="eastAsia"/>
            </w:rPr>
            <w:t>一、</w:t>
          </w:r>
          <w:r>
            <w:rPr>
              <w:rFonts w:hint="eastAsia" w:asciiTheme="minorHAnsi" w:hAnsiTheme="minorHAnsi" w:eastAsiaTheme="minorEastAsia" w:cstheme="minorBidi"/>
              <w:sz w:val="22"/>
              <w:szCs w:val="24"/>
              <w14:ligatures w14:val="standardContextual"/>
            </w:rPr>
            <w:tab/>
          </w:r>
          <w:r>
            <w:rPr>
              <w:rStyle w:val="21"/>
              <w:rFonts w:hint="eastAsia"/>
            </w:rPr>
            <w:t>技术风险：</w:t>
          </w:r>
          <w:r>
            <w:rPr>
              <w:rFonts w:hint="eastAsia"/>
            </w:rPr>
            <w:tab/>
          </w:r>
          <w:r>
            <w:rPr>
              <w:rFonts w:hint="eastAsia"/>
            </w:rPr>
            <w:fldChar w:fldCharType="begin"/>
          </w:r>
          <w:r>
            <w:rPr>
              <w:rFonts w:hint="eastAsia"/>
            </w:rPr>
            <w:instrText xml:space="preserve"> </w:instrText>
          </w:r>
          <w:r>
            <w:instrText xml:space="preserve">PAGEREF _Toc186637634 \h</w:instrText>
          </w:r>
          <w:r>
            <w:rPr>
              <w:rFonts w:hint="eastAsia"/>
            </w:rPr>
            <w:instrText xml:space="preserve"> </w:instrText>
          </w:r>
          <w:r>
            <w:fldChar w:fldCharType="separate"/>
          </w:r>
          <w:r>
            <w:t>17</w:t>
          </w:r>
          <w:r>
            <w:rPr>
              <w:rFonts w:hint="eastAsia"/>
            </w:rPr>
            <w:fldChar w:fldCharType="end"/>
          </w:r>
          <w:r>
            <w:rPr>
              <w:rFonts w:hint="eastAsia"/>
            </w:rPr>
            <w:fldChar w:fldCharType="end"/>
          </w:r>
        </w:p>
        <w:p w14:paraId="5E8168B5">
          <w:pPr>
            <w:pStyle w:val="16"/>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"_Toc186637635" </w:instrText>
          </w:r>
          <w:r>
            <w:fldChar w:fldCharType="separate"/>
          </w:r>
          <w:r>
            <w:rPr>
              <w:rStyle w:val="21"/>
              <w:rFonts w:hint="eastAsia"/>
            </w:rPr>
            <w:t>二、</w:t>
          </w:r>
          <w:r>
            <w:rPr>
              <w:rFonts w:hint="eastAsia" w:asciiTheme="minorHAnsi" w:hAnsiTheme="minorHAnsi" w:eastAsiaTheme="minorEastAsia" w:cstheme="minorBidi"/>
              <w:sz w:val="22"/>
              <w:szCs w:val="24"/>
              <w14:ligatures w14:val="standardContextual"/>
            </w:rPr>
            <w:tab/>
          </w:r>
          <w:r>
            <w:rPr>
              <w:rStyle w:val="21"/>
              <w:rFonts w:hint="eastAsia"/>
            </w:rPr>
            <w:t>市场风险：</w:t>
          </w:r>
          <w:r>
            <w:rPr>
              <w:rFonts w:hint="eastAsia"/>
            </w:rPr>
            <w:tab/>
          </w:r>
          <w:r>
            <w:rPr>
              <w:rFonts w:hint="eastAsia"/>
            </w:rPr>
            <w:fldChar w:fldCharType="begin"/>
          </w:r>
          <w:r>
            <w:rPr>
              <w:rFonts w:hint="eastAsia"/>
            </w:rPr>
            <w:instrText xml:space="preserve"> </w:instrText>
          </w:r>
          <w:r>
            <w:instrText xml:space="preserve">PAGEREF _Toc186637635 \h</w:instrText>
          </w:r>
          <w:r>
            <w:rPr>
              <w:rFonts w:hint="eastAsia"/>
            </w:rPr>
            <w:instrText xml:space="preserve"> </w:instrText>
          </w:r>
          <w:r>
            <w:fldChar w:fldCharType="separate"/>
          </w:r>
          <w:r>
            <w:t>17</w:t>
          </w:r>
          <w:r>
            <w:rPr>
              <w:rFonts w:hint="eastAsia"/>
            </w:rPr>
            <w:fldChar w:fldCharType="end"/>
          </w:r>
          <w:r>
            <w:rPr>
              <w:rFonts w:hint="eastAsia"/>
            </w:rPr>
            <w:fldChar w:fldCharType="end"/>
          </w:r>
        </w:p>
        <w:p w14:paraId="259ADF44">
          <w:pPr>
            <w:pStyle w:val="14"/>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"_Toc186637636" </w:instrText>
          </w:r>
          <w:r>
            <w:fldChar w:fldCharType="separate"/>
          </w:r>
          <w:r>
            <w:rPr>
              <w:rStyle w:val="21"/>
              <w:rFonts w:hint="eastAsia"/>
            </w:rPr>
            <w:t>感想</w:t>
          </w:r>
          <w:r>
            <w:rPr>
              <w:rFonts w:hint="eastAsia"/>
            </w:rPr>
            <w:tab/>
          </w:r>
          <w:r>
            <w:rPr>
              <w:rFonts w:hint="eastAsia"/>
            </w:rPr>
            <w:fldChar w:fldCharType="begin"/>
          </w:r>
          <w:r>
            <w:rPr>
              <w:rFonts w:hint="eastAsia"/>
            </w:rPr>
            <w:instrText xml:space="preserve"> </w:instrText>
          </w:r>
          <w:r>
            <w:instrText xml:space="preserve">PAGEREF _Toc186637636 \h</w:instrText>
          </w:r>
          <w:r>
            <w:rPr>
              <w:rFonts w:hint="eastAsia"/>
            </w:rPr>
            <w:instrText xml:space="preserve"> </w:instrText>
          </w:r>
          <w:r>
            <w:fldChar w:fldCharType="separate"/>
          </w:r>
          <w:r>
            <w:t>18</w:t>
          </w:r>
          <w:r>
            <w:rPr>
              <w:rFonts w:hint="eastAsia"/>
            </w:rPr>
            <w:fldChar w:fldCharType="end"/>
          </w:r>
          <w:r>
            <w:rPr>
              <w:rFonts w:hint="eastAsia"/>
            </w:rPr>
            <w:fldChar w:fldCharType="end"/>
          </w:r>
        </w:p>
        <w:p w14:paraId="417402AE">
          <w:pPr>
            <w:pStyle w:val="14"/>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"_Toc186637637" </w:instrText>
          </w:r>
          <w:r>
            <w:fldChar w:fldCharType="separate"/>
          </w:r>
          <w:r>
            <w:rPr>
              <w:rStyle w:val="21"/>
              <w:rFonts w:hint="eastAsia"/>
            </w:rPr>
            <w:t>附件</w:t>
          </w:r>
          <w:r>
            <w:rPr>
              <w:rFonts w:hint="eastAsia"/>
            </w:rPr>
            <w:tab/>
          </w:r>
          <w:r>
            <w:rPr>
              <w:rFonts w:hint="eastAsia"/>
            </w:rPr>
            <w:fldChar w:fldCharType="begin"/>
          </w:r>
          <w:r>
            <w:rPr>
              <w:rFonts w:hint="eastAsia"/>
            </w:rPr>
            <w:instrText xml:space="preserve"> </w:instrText>
          </w:r>
          <w:r>
            <w:instrText xml:space="preserve">PAGEREF _Toc186637637 \h</w:instrText>
          </w:r>
          <w:r>
            <w:rPr>
              <w:rFonts w:hint="eastAsia"/>
            </w:rPr>
            <w:instrText xml:space="preserve"> </w:instrText>
          </w:r>
          <w:r>
            <w:fldChar w:fldCharType="separate"/>
          </w:r>
          <w:r>
            <w:t>18</w:t>
          </w:r>
          <w:r>
            <w:rPr>
              <w:rFonts w:hint="eastAsia"/>
            </w:rPr>
            <w:fldChar w:fldCharType="end"/>
          </w:r>
          <w:r>
            <w:rPr>
              <w:rFonts w:hint="eastAsia"/>
            </w:rPr>
            <w:fldChar w:fldCharType="end"/>
          </w:r>
        </w:p>
        <w:p w14:paraId="1A9791EC">
          <w:pPr>
            <w:pStyle w:val="16"/>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"_Toc186637638" </w:instrText>
          </w:r>
          <w:r>
            <w:fldChar w:fldCharType="separate"/>
          </w:r>
          <w:r>
            <w:rPr>
              <w:rStyle w:val="21"/>
              <w:rFonts w:hint="eastAsia"/>
            </w:rPr>
            <w:t>附件A 会议文档</w:t>
          </w:r>
          <w:r>
            <w:rPr>
              <w:rFonts w:hint="eastAsia"/>
            </w:rPr>
            <w:tab/>
          </w:r>
          <w:r>
            <w:rPr>
              <w:rFonts w:hint="eastAsia"/>
            </w:rPr>
            <w:fldChar w:fldCharType="begin"/>
          </w:r>
          <w:r>
            <w:rPr>
              <w:rFonts w:hint="eastAsia"/>
            </w:rPr>
            <w:instrText xml:space="preserve"> </w:instrText>
          </w:r>
          <w:r>
            <w:instrText xml:space="preserve">PAGEREF _Toc186637638 \h</w:instrText>
          </w:r>
          <w:r>
            <w:rPr>
              <w:rFonts w:hint="eastAsia"/>
            </w:rPr>
            <w:instrText xml:space="preserve"> </w:instrText>
          </w:r>
          <w:r>
            <w:fldChar w:fldCharType="separate"/>
          </w:r>
          <w:r>
            <w:t>18</w:t>
          </w:r>
          <w:r>
            <w:rPr>
              <w:rFonts w:hint="eastAsia"/>
            </w:rPr>
            <w:fldChar w:fldCharType="end"/>
          </w:r>
          <w:r>
            <w:rPr>
              <w:rFonts w:hint="eastAsia"/>
            </w:rPr>
            <w:fldChar w:fldCharType="end"/>
          </w:r>
        </w:p>
        <w:p w14:paraId="43C5D3DD">
          <w:pPr>
            <w:pStyle w:val="16"/>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"_Toc186637639" </w:instrText>
          </w:r>
          <w:r>
            <w:fldChar w:fldCharType="separate"/>
          </w:r>
          <w:r>
            <w:rPr>
              <w:rStyle w:val="21"/>
              <w:rFonts w:hint="eastAsia"/>
            </w:rPr>
            <w:t>附件B 用户使用手册</w:t>
          </w:r>
          <w:r>
            <w:rPr>
              <w:rFonts w:hint="eastAsia"/>
            </w:rPr>
            <w:tab/>
          </w:r>
          <w:r>
            <w:rPr>
              <w:rFonts w:hint="eastAsia"/>
            </w:rPr>
            <w:fldChar w:fldCharType="begin"/>
          </w:r>
          <w:r>
            <w:rPr>
              <w:rFonts w:hint="eastAsia"/>
            </w:rPr>
            <w:instrText xml:space="preserve"> </w:instrText>
          </w:r>
          <w:r>
            <w:instrText xml:space="preserve">PAGEREF _Toc186637639 \h</w:instrText>
          </w:r>
          <w:r>
            <w:rPr>
              <w:rFonts w:hint="eastAsia"/>
            </w:rPr>
            <w:instrText xml:space="preserve"> </w:instrText>
          </w:r>
          <w:r>
            <w:fldChar w:fldCharType="separate"/>
          </w:r>
          <w:r>
            <w:t>18</w:t>
          </w:r>
          <w:r>
            <w:rPr>
              <w:rFonts w:hint="eastAsia"/>
            </w:rPr>
            <w:fldChar w:fldCharType="end"/>
          </w:r>
          <w:r>
            <w:rPr>
              <w:rFonts w:hint="eastAsia"/>
            </w:rPr>
            <w:fldChar w:fldCharType="end"/>
          </w:r>
        </w:p>
        <w:p w14:paraId="26256CC0">
          <w:pPr>
            <w:jc w:val="left"/>
          </w:pPr>
          <w:r>
            <w:rPr>
              <w:b/>
              <w:bCs/>
              <w:lang w:val="zh-CN"/>
            </w:rPr>
            <w:fldChar w:fldCharType="end"/>
          </w:r>
        </w:p>
      </w:sdtContent>
    </w:sdt>
    <w:p w14:paraId="7F11AC5D">
      <w:pPr>
        <w:pStyle w:val="40"/>
        <w:spacing w:line="240" w:lineRule="auto"/>
        <w:jc w:val="left"/>
        <w:rPr>
          <w:rFonts w:hint="eastAsia" w:ascii="Times New Roman" w:hAnsi="Times New Roman" w:eastAsia="宋体"/>
        </w:rPr>
      </w:pPr>
      <w:r>
        <w:rPr>
          <w:rFonts w:hint="eastAsia" w:ascii="Times New Roman" w:hAnsi="Times New Roman" w:eastAsia="宋体"/>
        </w:rPr>
        <w:br w:type="page"/>
      </w:r>
    </w:p>
    <w:p w14:paraId="5DF423CB">
      <w:pPr>
        <w:pStyle w:val="40"/>
        <w:spacing w:line="240" w:lineRule="auto"/>
        <w:jc w:val="left"/>
        <w:rPr>
          <w:rFonts w:hint="eastAsia" w:ascii="Times New Roman" w:hAnsi="Times New Roman" w:eastAsia="宋体"/>
        </w:rPr>
      </w:pPr>
      <w:bookmarkStart w:id="0" w:name="_Toc186637620"/>
      <w:r>
        <w:rPr>
          <w:rFonts w:hint="eastAsia" w:ascii="Times New Roman" w:hAnsi="Times New Roman" w:eastAsia="宋体"/>
        </w:rPr>
        <w:t>背景介绍</w:t>
      </w:r>
      <w:bookmarkEnd w:id="0"/>
    </w:p>
    <w:p w14:paraId="11C600A3">
      <w:pPr>
        <w:pStyle w:val="41"/>
        <w:spacing w:line="240" w:lineRule="auto"/>
        <w:jc w:val="left"/>
        <w:rPr>
          <w:rFonts w:hint="eastAsia" w:ascii="Times New Roman" w:hAnsi="Times New Roman" w:eastAsia="宋体"/>
        </w:rPr>
      </w:pPr>
      <w:r>
        <w:rPr>
          <w:rFonts w:ascii="Times New Roman" w:hAnsi="Times New Roman" w:eastAsia="宋体"/>
        </w:rPr>
        <w:t>随着校园生活的日益丰富和多样化，学生、教职工和管理人员需要一个集成化的平台来方便地进行各种校园活动的管理和参与。传统的校园信息传播和管理方式往往效率低下，存在信息不及时、不准确等问题。</w:t>
      </w:r>
      <w:r>
        <w:rPr>
          <w:rFonts w:hint="eastAsia" w:ascii="Times New Roman" w:hAnsi="Times New Roman" w:eastAsia="宋体"/>
        </w:rPr>
        <w:t>学生们也存在查看信息不及时导致错过重要信息的情况。</w:t>
      </w:r>
      <w:r>
        <w:rPr>
          <w:rFonts w:ascii="Times New Roman" w:hAnsi="Times New Roman" w:eastAsia="宋体"/>
        </w:rPr>
        <w:t>因此，开发一个校园生活平台可以有效地解决这些问题，提升校园生活的便利性和管理效率。</w:t>
      </w:r>
    </w:p>
    <w:p w14:paraId="62E12DFD">
      <w:pPr>
        <w:pStyle w:val="40"/>
        <w:spacing w:line="240" w:lineRule="auto"/>
        <w:jc w:val="left"/>
        <w:rPr>
          <w:rFonts w:hint="eastAsia" w:ascii="Times New Roman" w:hAnsi="Times New Roman" w:eastAsia="宋体"/>
        </w:rPr>
      </w:pPr>
      <w:bookmarkStart w:id="1" w:name="_Toc186637621"/>
      <w:r>
        <w:rPr>
          <w:rFonts w:hint="eastAsia" w:ascii="Times New Roman" w:hAnsi="Times New Roman" w:eastAsia="宋体"/>
        </w:rPr>
        <w:t>具体介绍</w:t>
      </w:r>
      <w:bookmarkEnd w:id="1"/>
    </w:p>
    <w:p w14:paraId="4FBDD3FE">
      <w:pPr>
        <w:pStyle w:val="52"/>
        <w:numPr>
          <w:ilvl w:val="0"/>
          <w:numId w:val="1"/>
        </w:numPr>
        <w:rPr>
          <w:rFonts w:hint="eastAsia" w:ascii="Times New Roman" w:hAnsi="Times New Roman" w:eastAsia="宋体"/>
        </w:rPr>
      </w:pPr>
      <w:bookmarkStart w:id="2" w:name="_Toc186637622"/>
      <w:r>
        <w:rPr>
          <w:rFonts w:hint="eastAsia" w:ascii="Times New Roman" w:hAnsi="Times New Roman" w:eastAsia="宋体"/>
        </w:rPr>
        <w:t>功能介绍：</w:t>
      </w:r>
      <w:bookmarkEnd w:id="2"/>
    </w:p>
    <w:p w14:paraId="50F67F25">
      <w:pPr>
        <w:pStyle w:val="41"/>
        <w:spacing w:line="240" w:lineRule="auto"/>
        <w:jc w:val="left"/>
        <w:rPr>
          <w:rFonts w:hint="eastAsia" w:ascii="Times New Roman" w:hAnsi="Times New Roman" w:eastAsia="宋体"/>
        </w:rPr>
      </w:pPr>
      <w:r>
        <w:rPr>
          <w:rFonts w:hint="eastAsia" w:ascii="Times New Roman" w:hAnsi="Times New Roman" w:eastAsia="宋体"/>
        </w:rPr>
        <w:t>校</w:t>
      </w:r>
      <w:bookmarkStart w:id="3" w:name="_Hlk186455947"/>
      <w:r>
        <w:rPr>
          <w:rFonts w:hint="eastAsia" w:ascii="Times New Roman" w:hAnsi="Times New Roman" w:eastAsia="宋体"/>
        </w:rPr>
        <w:t>园生活平台是一个集成了管理员系统、用户系统和登录系统的综合性校园服务平台。该平台旨在为校园内的管理人员、学生和教职工提供便捷的校园生活管理和信息交流服务。经过调研和小组成员讨论我们的校园平台将实现以下功能</w:t>
      </w:r>
      <w:bookmarkEnd w:id="3"/>
      <w:r>
        <w:rPr>
          <w:rFonts w:hint="eastAsia" w:ascii="Times New Roman" w:hAnsi="Times New Roman" w:eastAsia="宋体"/>
        </w:rPr>
        <w:t>：</w:t>
      </w:r>
    </w:p>
    <w:p w14:paraId="33D7FF83">
      <w:pPr>
        <w:pStyle w:val="41"/>
        <w:numPr>
          <w:ilvl w:val="0"/>
          <w:numId w:val="2"/>
        </w:numPr>
        <w:spacing w:line="240" w:lineRule="auto"/>
        <w:jc w:val="left"/>
        <w:rPr>
          <w:rFonts w:hint="eastAsia" w:ascii="Times New Roman" w:hAnsi="Times New Roman" w:eastAsia="宋体"/>
        </w:rPr>
      </w:pPr>
      <w:r>
        <w:rPr>
          <w:rFonts w:hint="eastAsia" w:ascii="Times New Roman" w:hAnsi="Times New Roman" w:eastAsia="宋体"/>
        </w:rPr>
        <w:t>管理员系统：管理员能够进行社团管理（增加社团、删除社团）、审核各类帖子（二手交易物品帖子、发布的帖子、失物招领帖子）、管理通讯录、修改个人信息（昵称、编号、电话号码、邮箱）以及管理海报（增加、删除、修改海报）等操作。</w:t>
      </w:r>
    </w:p>
    <w:p w14:paraId="18D61A69">
      <w:pPr>
        <w:pStyle w:val="41"/>
        <w:numPr>
          <w:ilvl w:val="0"/>
          <w:numId w:val="2"/>
        </w:numPr>
        <w:spacing w:line="240" w:lineRule="auto"/>
        <w:jc w:val="left"/>
        <w:rPr>
          <w:rFonts w:hint="eastAsia" w:ascii="Times New Roman" w:hAnsi="Times New Roman" w:eastAsia="宋体"/>
        </w:rPr>
      </w:pPr>
      <w:r>
        <w:rPr>
          <w:rFonts w:hint="eastAsia" w:ascii="Times New Roman" w:hAnsi="Times New Roman" w:eastAsia="宋体"/>
        </w:rPr>
        <w:t>用户系统：用户可以利用平台进行多种操作，包括检索校园内的比赛和活动、查看各类校园信息（OA、校历、收藏、功能、消息列表、课程表、社团）、访问学校官网、导入课程表、修改个人信息、发布二手交易物品和失物招领物品、收藏二手交易物品以及转发失物招领和二手交易物品等。</w:t>
      </w:r>
    </w:p>
    <w:p w14:paraId="634582DC">
      <w:pPr>
        <w:pStyle w:val="41"/>
        <w:numPr>
          <w:ilvl w:val="0"/>
          <w:numId w:val="2"/>
        </w:numPr>
        <w:spacing w:line="240" w:lineRule="auto"/>
        <w:jc w:val="left"/>
        <w:rPr>
          <w:rFonts w:hint="eastAsia" w:ascii="Times New Roman" w:hAnsi="Times New Roman" w:eastAsia="宋体"/>
        </w:rPr>
      </w:pPr>
      <w:r>
        <w:rPr>
          <w:rFonts w:hint="eastAsia" w:ascii="Times New Roman" w:hAnsi="Times New Roman" w:eastAsia="宋体"/>
        </w:rPr>
        <w:t>登录系统：提供用户注册、用户登录和修改密码等功能，保障用户的账号安全和平台的使用权限。</w:t>
      </w:r>
    </w:p>
    <w:p w14:paraId="2AEF32A2">
      <w:pPr>
        <w:pStyle w:val="52"/>
        <w:numPr>
          <w:ilvl w:val="0"/>
          <w:numId w:val="1"/>
        </w:numPr>
        <w:rPr>
          <w:rFonts w:hint="eastAsia" w:ascii="Times New Roman" w:hAnsi="Times New Roman" w:eastAsia="宋体"/>
        </w:rPr>
      </w:pPr>
      <w:bookmarkStart w:id="4" w:name="_Toc186637623"/>
      <w:r>
        <w:rPr>
          <w:rFonts w:hint="eastAsia" w:ascii="Times New Roman" w:hAnsi="Times New Roman" w:eastAsia="宋体"/>
        </w:rPr>
        <w:t>技术介绍：</w:t>
      </w:r>
      <w:bookmarkEnd w:id="4"/>
    </w:p>
    <w:p w14:paraId="593BC232">
      <w:pPr>
        <w:pStyle w:val="41"/>
        <w:spacing w:line="240" w:lineRule="auto"/>
        <w:jc w:val="left"/>
        <w:rPr>
          <w:rFonts w:hint="eastAsia" w:ascii="Times New Roman" w:hAnsi="Times New Roman" w:eastAsia="宋体"/>
        </w:rPr>
      </w:pPr>
      <w:r>
        <w:rPr>
          <w:rFonts w:ascii="Times New Roman" w:hAnsi="Times New Roman" w:eastAsia="宋体"/>
        </w:rPr>
        <w:t>本项目采用前后端分离的开发框架，前端使用React和React Native构建用户界面，结合Redux进行状态管理，使用JSX和TSX语言增强代码的可读性和维护性。后端则基于Node.js和Express框架，确保了高性能和快速开发。数据存储选用腾讯云的PostgreSQL数据库，而代码管理和版本控制则通过GitHub实现。软件测试主要依赖Postman工具。安全方面，项目采用SHA-256算法进行密码加密，并结合Firebase Authentication实现用户身份验证。</w:t>
      </w:r>
    </w:p>
    <w:p w14:paraId="1191E1F6">
      <w:pPr>
        <w:pStyle w:val="41"/>
        <w:numPr>
          <w:ilvl w:val="0"/>
          <w:numId w:val="3"/>
        </w:numPr>
        <w:spacing w:line="240" w:lineRule="auto"/>
        <w:jc w:val="left"/>
        <w:rPr>
          <w:rFonts w:hint="eastAsia" w:ascii="Times New Roman" w:hAnsi="Times New Roman" w:eastAsia="宋体"/>
        </w:rPr>
      </w:pPr>
      <w:r>
        <w:rPr>
          <w:rFonts w:hint="eastAsia" w:ascii="Times New Roman" w:hAnsi="Times New Roman" w:eastAsia="宋体"/>
        </w:rPr>
        <w:t>前端技术：</w:t>
      </w:r>
    </w:p>
    <w:p w14:paraId="143EA892">
      <w:pPr>
        <w:pStyle w:val="41"/>
        <w:numPr>
          <w:ilvl w:val="0"/>
          <w:numId w:val="4"/>
        </w:numPr>
        <w:spacing w:line="240" w:lineRule="auto"/>
        <w:jc w:val="left"/>
        <w:rPr>
          <w:rFonts w:hint="eastAsia" w:ascii="Times New Roman" w:hAnsi="Times New Roman" w:eastAsia="宋体"/>
        </w:rPr>
      </w:pPr>
      <w:r>
        <w:rPr>
          <w:rFonts w:ascii="Times New Roman" w:hAnsi="Times New Roman" w:eastAsia="宋体"/>
        </w:rPr>
        <w:t>React：用于构建用户界面的JavaScript库，特别擅长于构建复杂的单页应用。React以其组件化、声明式编程和虚拟DOM的特性而闻名，这些特性使得开发高效且易于维护的用户界面成为可能。在本项目中，React被用来构建动态的、交互式的前端页面。</w:t>
      </w:r>
    </w:p>
    <w:p w14:paraId="3D9D7B8D">
      <w:pPr>
        <w:pStyle w:val="41"/>
        <w:numPr>
          <w:ilvl w:val="0"/>
          <w:numId w:val="4"/>
        </w:numPr>
        <w:spacing w:line="240" w:lineRule="auto"/>
        <w:jc w:val="left"/>
        <w:rPr>
          <w:rFonts w:hint="eastAsia" w:ascii="Times New Roman" w:hAnsi="Times New Roman" w:eastAsia="宋体"/>
        </w:rPr>
      </w:pPr>
      <w:r>
        <w:rPr>
          <w:rFonts w:ascii="Times New Roman" w:hAnsi="Times New Roman" w:eastAsia="宋体"/>
        </w:rPr>
        <w:t>React Native：用于构建原生移动应用的框架，它允许使用React的编程模型来开发iOS和Android应用。</w:t>
      </w:r>
    </w:p>
    <w:p w14:paraId="55EB0A81">
      <w:pPr>
        <w:pStyle w:val="41"/>
        <w:numPr>
          <w:ilvl w:val="0"/>
          <w:numId w:val="4"/>
        </w:numPr>
        <w:spacing w:line="240" w:lineRule="auto"/>
        <w:jc w:val="left"/>
        <w:rPr>
          <w:rFonts w:hint="eastAsia" w:ascii="Times New Roman" w:hAnsi="Times New Roman" w:eastAsia="宋体"/>
        </w:rPr>
      </w:pPr>
      <w:r>
        <w:rPr>
          <w:rFonts w:ascii="Times New Roman" w:hAnsi="Times New Roman" w:eastAsia="宋体"/>
        </w:rPr>
        <w:t>Redux：预测状态容器库，用于在大规模应用中管理应用的状态。Redux帮助开发者中央化管理状态，使得状态的变更可预测、可追踪，并且易于调试。在本项目中，Redux用于管理应用的全局状态，如用户认证信息、界面状态等。</w:t>
      </w:r>
    </w:p>
    <w:p w14:paraId="64AFFD31">
      <w:pPr>
        <w:pStyle w:val="41"/>
        <w:numPr>
          <w:ilvl w:val="0"/>
          <w:numId w:val="4"/>
        </w:numPr>
        <w:spacing w:line="240" w:lineRule="auto"/>
        <w:jc w:val="left"/>
        <w:rPr>
          <w:rFonts w:hint="eastAsia" w:ascii="Times New Roman" w:hAnsi="Times New Roman" w:eastAsia="宋体"/>
        </w:rPr>
      </w:pPr>
      <w:r>
        <w:rPr>
          <w:rFonts w:ascii="Times New Roman" w:hAnsi="Times New Roman" w:eastAsia="宋体"/>
        </w:rPr>
        <w:t>JSX：JSX是一种JavaScript的语法扩展，它允许在JavaScript代码中编写类似HTML的标记。React组件通常使用JSX来描述用户界面的结构，它使得组件的结构和逻辑能够紧密地结合在一起。</w:t>
      </w:r>
    </w:p>
    <w:p w14:paraId="66046141">
      <w:pPr>
        <w:pStyle w:val="41"/>
        <w:numPr>
          <w:ilvl w:val="0"/>
          <w:numId w:val="4"/>
        </w:numPr>
        <w:spacing w:line="240" w:lineRule="auto"/>
        <w:jc w:val="left"/>
        <w:rPr>
          <w:rFonts w:hint="eastAsia" w:ascii="Times New Roman" w:hAnsi="Times New Roman" w:eastAsia="宋体"/>
        </w:rPr>
      </w:pPr>
      <w:r>
        <w:rPr>
          <w:rFonts w:ascii="Times New Roman" w:hAnsi="Times New Roman" w:eastAsia="宋体"/>
        </w:rPr>
        <w:t>TSX：TSX是JSX的超集，它结合了JSX的HTML-like语法和TypeScript的类型系统。</w:t>
      </w:r>
    </w:p>
    <w:p w14:paraId="745DFDE0">
      <w:pPr>
        <w:pStyle w:val="41"/>
        <w:numPr>
          <w:ilvl w:val="0"/>
          <w:numId w:val="3"/>
        </w:numPr>
        <w:spacing w:line="240" w:lineRule="auto"/>
        <w:jc w:val="left"/>
        <w:rPr>
          <w:rFonts w:hint="eastAsia" w:ascii="Times New Roman" w:hAnsi="Times New Roman" w:eastAsia="宋体"/>
        </w:rPr>
      </w:pPr>
      <w:r>
        <w:rPr>
          <w:rFonts w:hint="eastAsia" w:ascii="Times New Roman" w:hAnsi="Times New Roman" w:eastAsia="宋体"/>
        </w:rPr>
        <w:t>后端技术：</w:t>
      </w:r>
    </w:p>
    <w:p w14:paraId="4FB1DAA6">
      <w:pPr>
        <w:pStyle w:val="41"/>
        <w:numPr>
          <w:ilvl w:val="0"/>
          <w:numId w:val="5"/>
        </w:numPr>
        <w:spacing w:line="240" w:lineRule="auto"/>
        <w:jc w:val="left"/>
        <w:rPr>
          <w:rFonts w:hint="eastAsia" w:ascii="Times New Roman" w:hAnsi="Times New Roman" w:eastAsia="宋体"/>
        </w:rPr>
      </w:pPr>
      <w:r>
        <w:rPr>
          <w:rFonts w:ascii="Times New Roman" w:hAnsi="Times New Roman" w:eastAsia="宋体"/>
        </w:rPr>
        <w:t>Node.js：Node.js是一个开源、跨平台的JavaScript运行环境，它允许开发者在服务器端运行JavaScript代码。</w:t>
      </w:r>
    </w:p>
    <w:p w14:paraId="14087FC3">
      <w:pPr>
        <w:pStyle w:val="41"/>
        <w:numPr>
          <w:ilvl w:val="0"/>
          <w:numId w:val="5"/>
        </w:numPr>
        <w:spacing w:line="240" w:lineRule="auto"/>
        <w:jc w:val="left"/>
        <w:rPr>
          <w:rFonts w:hint="eastAsia" w:ascii="Times New Roman" w:hAnsi="Times New Roman" w:eastAsia="宋体"/>
        </w:rPr>
      </w:pPr>
      <w:r>
        <w:rPr>
          <w:rFonts w:ascii="Times New Roman" w:hAnsi="Times New Roman" w:eastAsia="宋体"/>
        </w:rPr>
        <w:t>Express：Express是一个基于Node.js平台的极简和灵活的web应用开发框架，它提供了一系列强大的功能，帮助开发者创建各种Web和移动设备应用。Express简化了路由、中间件、模板渲染和静态文件服务等常见任务，使得构建复杂的服务器端逻辑变得更加简单。</w:t>
      </w:r>
    </w:p>
    <w:p w14:paraId="1DD88756">
      <w:pPr>
        <w:pStyle w:val="41"/>
        <w:numPr>
          <w:ilvl w:val="0"/>
          <w:numId w:val="5"/>
        </w:numPr>
        <w:spacing w:line="240" w:lineRule="auto"/>
        <w:jc w:val="left"/>
        <w:rPr>
          <w:rFonts w:hint="eastAsia" w:ascii="Times New Roman" w:hAnsi="Times New Roman" w:eastAsia="宋体"/>
        </w:rPr>
      </w:pPr>
      <w:r>
        <w:rPr>
          <w:rFonts w:hint="eastAsia" w:ascii="Times New Roman" w:hAnsi="Times New Roman" w:eastAsia="宋体"/>
        </w:rPr>
        <w:t>PostgreSQL：腾讯云提供的PostgreSQL数据库服务是一个高度可扩展的开源关系型数据库。PostgreSQL以其强大的功能、稳定性和对SQL标准的遵守而闻名。它支持高级索引、窗口函数、部分更新以及多种编程接口，适合处理复杂的查询和大数据量。</w:t>
      </w:r>
    </w:p>
    <w:p w14:paraId="25E6E6E7">
      <w:pPr>
        <w:pStyle w:val="41"/>
        <w:numPr>
          <w:ilvl w:val="0"/>
          <w:numId w:val="3"/>
        </w:numPr>
        <w:spacing w:line="240" w:lineRule="auto"/>
        <w:jc w:val="left"/>
        <w:rPr>
          <w:rFonts w:hint="eastAsia" w:ascii="Times New Roman" w:hAnsi="Times New Roman" w:eastAsia="宋体"/>
        </w:rPr>
      </w:pPr>
      <w:r>
        <w:rPr>
          <w:rFonts w:hint="eastAsia" w:ascii="Times New Roman" w:hAnsi="Times New Roman" w:eastAsia="宋体"/>
        </w:rPr>
        <w:t>软件测试：</w:t>
      </w:r>
    </w:p>
    <w:p w14:paraId="072070E9">
      <w:pPr>
        <w:pStyle w:val="41"/>
        <w:spacing w:line="240" w:lineRule="auto"/>
        <w:jc w:val="left"/>
        <w:rPr>
          <w:rFonts w:hint="eastAsia" w:ascii="Times New Roman" w:hAnsi="Times New Roman" w:eastAsia="宋体"/>
        </w:rPr>
      </w:pPr>
      <w:r>
        <w:rPr>
          <w:rFonts w:hint="eastAsia" w:ascii="Times New Roman" w:hAnsi="Times New Roman" w:eastAsia="宋体"/>
        </w:rPr>
        <w:t>Postman：一个用于API开发的完整生命周期工具，用于构建、测试、文档化API。他允许对单个API接口进行测试，包括发送请求、查看响应、检查状态码等，并且支持</w:t>
      </w:r>
      <w:r>
        <w:rPr>
          <w:rFonts w:ascii="Times New Roman" w:hAnsi="Times New Roman" w:eastAsia="宋体"/>
        </w:rPr>
        <w:t>环境变量的使用，使得在不同的测试环境中（如开发、测试、生产环境）可以快速切换配置。</w:t>
      </w:r>
    </w:p>
    <w:p w14:paraId="40388559">
      <w:pPr>
        <w:pStyle w:val="41"/>
        <w:numPr>
          <w:ilvl w:val="0"/>
          <w:numId w:val="3"/>
        </w:numPr>
        <w:spacing w:line="240" w:lineRule="auto"/>
        <w:jc w:val="left"/>
        <w:rPr>
          <w:rFonts w:hint="eastAsia" w:ascii="Times New Roman" w:hAnsi="Times New Roman" w:eastAsia="宋体"/>
        </w:rPr>
      </w:pPr>
      <w:r>
        <w:rPr>
          <w:rFonts w:hint="eastAsia" w:ascii="Times New Roman" w:hAnsi="Times New Roman" w:eastAsia="宋体"/>
        </w:rPr>
        <w:t>安全性：</w:t>
      </w:r>
    </w:p>
    <w:p w14:paraId="3D7B88E7">
      <w:pPr>
        <w:pStyle w:val="41"/>
        <w:numPr>
          <w:ilvl w:val="0"/>
          <w:numId w:val="6"/>
        </w:numPr>
        <w:spacing w:line="240" w:lineRule="auto"/>
        <w:jc w:val="left"/>
        <w:rPr>
          <w:rFonts w:hint="eastAsia" w:ascii="Times New Roman" w:hAnsi="Times New Roman" w:eastAsia="宋体"/>
        </w:rPr>
      </w:pPr>
      <w:r>
        <w:rPr>
          <w:rFonts w:hint="eastAsia" w:ascii="Times New Roman" w:hAnsi="Times New Roman" w:eastAsia="宋体"/>
        </w:rPr>
        <w:t>密码安全：</w:t>
      </w:r>
      <w:r>
        <w:rPr>
          <w:rFonts w:ascii="Times New Roman" w:hAnsi="Times New Roman" w:eastAsia="宋体"/>
        </w:rPr>
        <w:t>项目中使用了SHA-256哈希算法对用户密码进行加密存储</w:t>
      </w:r>
      <w:r>
        <w:rPr>
          <w:rFonts w:hint="eastAsia" w:ascii="Times New Roman" w:hAnsi="Times New Roman" w:eastAsia="宋体"/>
        </w:rPr>
        <w:t>。</w:t>
      </w:r>
    </w:p>
    <w:p w14:paraId="20988224">
      <w:pPr>
        <w:pStyle w:val="41"/>
        <w:numPr>
          <w:ilvl w:val="0"/>
          <w:numId w:val="6"/>
        </w:numPr>
        <w:spacing w:line="240" w:lineRule="auto"/>
        <w:jc w:val="left"/>
        <w:rPr>
          <w:rFonts w:hint="eastAsia" w:ascii="Times New Roman" w:hAnsi="Times New Roman" w:eastAsia="宋体"/>
        </w:rPr>
      </w:pPr>
      <w:r>
        <w:rPr>
          <w:rFonts w:hint="eastAsia" w:ascii="Times New Roman" w:hAnsi="Times New Roman" w:eastAsia="宋体"/>
        </w:rPr>
        <w:t>身份验证：</w:t>
      </w:r>
      <w:r>
        <w:rPr>
          <w:rFonts w:ascii="Times New Roman" w:hAnsi="Times New Roman" w:eastAsia="宋体"/>
        </w:rPr>
        <w:t>项目采用React Native Linking组件结合邮件客户端，让用户手动点击发送验证码，并将数据传给后端进行对比验证。</w:t>
      </w:r>
      <w:r>
        <w:rPr>
          <w:rFonts w:hint="eastAsia" w:ascii="Times New Roman" w:hAnsi="Times New Roman" w:eastAsia="宋体"/>
        </w:rPr>
        <w:t>且只针对特定群体使用。</w:t>
      </w:r>
    </w:p>
    <w:p w14:paraId="5678E9A6">
      <w:pPr>
        <w:pStyle w:val="40"/>
        <w:spacing w:line="240" w:lineRule="auto"/>
        <w:jc w:val="left"/>
        <w:rPr>
          <w:rFonts w:hint="eastAsia" w:ascii="Times New Roman" w:hAnsi="Times New Roman" w:eastAsia="宋体"/>
        </w:rPr>
      </w:pPr>
      <w:bookmarkStart w:id="5" w:name="_Toc186637624"/>
      <w:r>
        <w:rPr>
          <w:rFonts w:hint="eastAsia" w:ascii="Times New Roman" w:hAnsi="Times New Roman" w:eastAsia="宋体"/>
        </w:rPr>
        <w:t>实现流程</w:t>
      </w:r>
      <w:bookmarkEnd w:id="5"/>
    </w:p>
    <w:p w14:paraId="01AB37E3">
      <w:pPr>
        <w:pStyle w:val="52"/>
        <w:numPr>
          <w:ilvl w:val="0"/>
          <w:numId w:val="7"/>
        </w:numPr>
        <w:rPr>
          <w:rFonts w:hint="eastAsia" w:ascii="Times New Roman" w:hAnsi="Times New Roman" w:eastAsia="宋体"/>
        </w:rPr>
      </w:pPr>
      <w:bookmarkStart w:id="6" w:name="_Toc186637625"/>
      <w:r>
        <w:rPr>
          <w:rFonts w:hint="eastAsia" w:ascii="Times New Roman" w:hAnsi="Times New Roman" w:eastAsia="宋体"/>
        </w:rPr>
        <w:t>需求分析和讨论</w:t>
      </w:r>
      <w:bookmarkEnd w:id="6"/>
    </w:p>
    <w:p w14:paraId="795D3975">
      <w:pPr>
        <w:pStyle w:val="41"/>
        <w:numPr>
          <w:ilvl w:val="0"/>
          <w:numId w:val="8"/>
        </w:numPr>
        <w:spacing w:line="240" w:lineRule="auto"/>
        <w:jc w:val="left"/>
        <w:rPr>
          <w:rFonts w:hint="eastAsia" w:ascii="Times New Roman" w:hAnsi="Times New Roman" w:eastAsia="宋体"/>
        </w:rPr>
      </w:pPr>
      <w:r>
        <w:rPr>
          <w:rFonts w:hint="eastAsia" w:ascii="Times New Roman" w:hAnsi="Times New Roman" w:eastAsia="宋体"/>
        </w:rPr>
        <w:t>功能需求</w:t>
      </w:r>
    </w:p>
    <w:p w14:paraId="38CB7BF1">
      <w:pPr>
        <w:pStyle w:val="41"/>
        <w:numPr>
          <w:ilvl w:val="0"/>
          <w:numId w:val="9"/>
        </w:numPr>
        <w:spacing w:line="240" w:lineRule="auto"/>
        <w:jc w:val="left"/>
        <w:rPr>
          <w:rFonts w:hint="eastAsia" w:ascii="Times New Roman" w:hAnsi="Times New Roman" w:eastAsia="宋体"/>
        </w:rPr>
      </w:pPr>
      <w:r>
        <w:rPr>
          <w:rFonts w:hint="eastAsia" w:ascii="Times New Roman" w:hAnsi="Times New Roman" w:eastAsia="宋体"/>
        </w:rPr>
        <w:t>管理员系统</w:t>
      </w:r>
    </w:p>
    <w:p w14:paraId="715EA1DB">
      <w:pPr>
        <w:pStyle w:val="41"/>
        <w:numPr>
          <w:ilvl w:val="0"/>
          <w:numId w:val="10"/>
        </w:numPr>
        <w:spacing w:line="240" w:lineRule="auto"/>
        <w:jc w:val="left"/>
        <w:rPr>
          <w:rFonts w:hint="eastAsia" w:ascii="Times New Roman" w:hAnsi="Times New Roman" w:eastAsia="宋体"/>
        </w:rPr>
      </w:pPr>
      <w:r>
        <w:rPr>
          <w:rFonts w:hint="eastAsia" w:ascii="Times New Roman" w:hAnsi="Times New Roman" w:eastAsia="宋体"/>
        </w:rPr>
        <w:t>审核功能:</w:t>
      </w:r>
    </w:p>
    <w:p w14:paraId="567433DC">
      <w:pPr>
        <w:pStyle w:val="41"/>
        <w:numPr>
          <w:ilvl w:val="0"/>
          <w:numId w:val="11"/>
        </w:numPr>
        <w:spacing w:line="240" w:lineRule="auto"/>
        <w:jc w:val="left"/>
        <w:rPr>
          <w:rFonts w:hint="eastAsia" w:ascii="Times New Roman" w:hAnsi="Times New Roman" w:eastAsia="宋体"/>
        </w:rPr>
      </w:pPr>
      <w:r>
        <w:rPr>
          <w:rFonts w:hint="eastAsia" w:ascii="Times New Roman" w:hAnsi="Times New Roman" w:eastAsia="宋体"/>
        </w:rPr>
        <w:t>审核二手交易物品帖子：</w:t>
      </w:r>
      <w:r>
        <w:rPr>
          <w:rFonts w:ascii="Times New Roman" w:hAnsi="Times New Roman" w:eastAsia="宋体"/>
        </w:rPr>
        <w:t>对发布的二手交易物品帖子进行审核，确保内容符合平台规定，不存在欺诈等不良信息。</w:t>
      </w:r>
    </w:p>
    <w:p w14:paraId="42F66EF1">
      <w:pPr>
        <w:pStyle w:val="41"/>
        <w:numPr>
          <w:ilvl w:val="0"/>
          <w:numId w:val="11"/>
        </w:numPr>
        <w:spacing w:line="240" w:lineRule="auto"/>
        <w:jc w:val="left"/>
        <w:rPr>
          <w:rFonts w:hint="eastAsia" w:ascii="Times New Roman" w:hAnsi="Times New Roman" w:eastAsia="宋体"/>
        </w:rPr>
      </w:pPr>
      <w:r>
        <w:rPr>
          <w:rFonts w:hint="eastAsia" w:ascii="Times New Roman" w:hAnsi="Times New Roman" w:eastAsia="宋体"/>
        </w:rPr>
        <w:t>审核失物招领的帖子：</w:t>
      </w:r>
      <w:r>
        <w:rPr>
          <w:rFonts w:ascii="Times New Roman" w:hAnsi="Times New Roman" w:eastAsia="宋体"/>
        </w:rPr>
        <w:t>检查失物招领帖子的真实性，避免虚假信息的传播</w:t>
      </w:r>
      <w:r>
        <w:rPr>
          <w:rFonts w:hint="eastAsia" w:ascii="Times New Roman" w:hAnsi="Times New Roman" w:eastAsia="宋体"/>
        </w:rPr>
        <w:t>。</w:t>
      </w:r>
    </w:p>
    <w:p w14:paraId="030ADC3C">
      <w:pPr>
        <w:pStyle w:val="41"/>
        <w:numPr>
          <w:ilvl w:val="0"/>
          <w:numId w:val="10"/>
        </w:numPr>
        <w:spacing w:line="240" w:lineRule="auto"/>
        <w:jc w:val="left"/>
        <w:rPr>
          <w:rFonts w:hint="eastAsia" w:ascii="Times New Roman" w:hAnsi="Times New Roman" w:eastAsia="宋体"/>
        </w:rPr>
      </w:pPr>
      <w:r>
        <w:rPr>
          <w:rFonts w:hint="eastAsia" w:ascii="Times New Roman" w:hAnsi="Times New Roman" w:eastAsia="宋体"/>
        </w:rPr>
        <w:t>管理通讯录：管理员能够查看、添加、修改和删除平台用户的通讯录信息，确保通讯录信息的准确和及时更新。</w:t>
      </w:r>
    </w:p>
    <w:p w14:paraId="52AFA49D">
      <w:pPr>
        <w:pStyle w:val="41"/>
        <w:numPr>
          <w:ilvl w:val="0"/>
          <w:numId w:val="10"/>
        </w:numPr>
        <w:spacing w:line="240" w:lineRule="auto"/>
        <w:jc w:val="left"/>
        <w:rPr>
          <w:rFonts w:hint="eastAsia" w:ascii="Times New Roman" w:hAnsi="Times New Roman" w:eastAsia="宋体"/>
        </w:rPr>
      </w:pPr>
      <w:r>
        <w:rPr>
          <w:rFonts w:hint="eastAsia" w:ascii="Times New Roman" w:hAnsi="Times New Roman" w:eastAsia="宋体"/>
        </w:rPr>
        <w:t>修改功能：管理人员能够修改个人信息，例如昵称，电话号码，邮箱等。</w:t>
      </w:r>
    </w:p>
    <w:p w14:paraId="374B0B6E">
      <w:pPr>
        <w:pStyle w:val="41"/>
        <w:numPr>
          <w:ilvl w:val="0"/>
          <w:numId w:val="10"/>
        </w:numPr>
        <w:spacing w:line="240" w:lineRule="auto"/>
        <w:jc w:val="left"/>
        <w:rPr>
          <w:rFonts w:hint="eastAsia" w:ascii="Times New Roman" w:hAnsi="Times New Roman" w:eastAsia="宋体"/>
        </w:rPr>
      </w:pPr>
      <w:r>
        <w:rPr>
          <w:rFonts w:hint="eastAsia" w:ascii="Times New Roman" w:hAnsi="Times New Roman" w:eastAsia="宋体"/>
        </w:rPr>
        <w:t>海报管理：可以在平台上发布新的校园活动海报，包括海报图片、活动时间、地点等信息。</w:t>
      </w:r>
      <w:r>
        <w:rPr>
          <w:rFonts w:ascii="Times New Roman" w:hAnsi="Times New Roman" w:eastAsia="宋体"/>
        </w:rPr>
        <w:t>对于过期或不再需要的海报进行删除操作。对已发布的海报进行修改和调整等操作。</w:t>
      </w:r>
    </w:p>
    <w:p w14:paraId="5502571F">
      <w:pPr>
        <w:pStyle w:val="41"/>
        <w:numPr>
          <w:ilvl w:val="0"/>
          <w:numId w:val="9"/>
        </w:numPr>
        <w:spacing w:line="240" w:lineRule="auto"/>
        <w:jc w:val="left"/>
        <w:rPr>
          <w:rFonts w:hint="eastAsia" w:ascii="Times New Roman" w:hAnsi="Times New Roman" w:eastAsia="宋体"/>
        </w:rPr>
      </w:pPr>
      <w:r>
        <w:rPr>
          <w:rFonts w:hint="eastAsia" w:ascii="Times New Roman" w:hAnsi="Times New Roman" w:eastAsia="宋体"/>
        </w:rPr>
        <w:t>用户系统</w:t>
      </w:r>
    </w:p>
    <w:p w14:paraId="55D52A22">
      <w:pPr>
        <w:pStyle w:val="41"/>
        <w:numPr>
          <w:ilvl w:val="0"/>
          <w:numId w:val="12"/>
        </w:numPr>
        <w:spacing w:line="240" w:lineRule="auto"/>
        <w:jc w:val="left"/>
        <w:rPr>
          <w:rFonts w:hint="eastAsia" w:ascii="Times New Roman" w:hAnsi="Times New Roman" w:eastAsia="宋体"/>
        </w:rPr>
      </w:pPr>
      <w:r>
        <w:rPr>
          <w:rFonts w:hint="eastAsia" w:ascii="Times New Roman" w:hAnsi="Times New Roman" w:eastAsia="宋体"/>
        </w:rPr>
        <w:t>检索功能：</w:t>
      </w:r>
      <w:r>
        <w:rPr>
          <w:rFonts w:ascii="Times New Roman" w:hAnsi="Times New Roman" w:eastAsia="宋体"/>
        </w:rPr>
        <w:t>用户能够通过关键词等方式查找校园内的各类比赛</w:t>
      </w:r>
      <w:r>
        <w:rPr>
          <w:rFonts w:hint="eastAsia" w:ascii="Times New Roman" w:hAnsi="Times New Roman" w:eastAsia="宋体"/>
        </w:rPr>
        <w:t>和活动</w:t>
      </w:r>
      <w:r>
        <w:rPr>
          <w:rFonts w:ascii="Times New Roman" w:hAnsi="Times New Roman" w:eastAsia="宋体"/>
        </w:rPr>
        <w:t>信息。</w:t>
      </w:r>
    </w:p>
    <w:p w14:paraId="6DBE4D70">
      <w:pPr>
        <w:pStyle w:val="41"/>
        <w:numPr>
          <w:ilvl w:val="0"/>
          <w:numId w:val="12"/>
        </w:numPr>
        <w:spacing w:line="240" w:lineRule="auto"/>
        <w:jc w:val="left"/>
        <w:rPr>
          <w:rFonts w:hint="eastAsia" w:ascii="Times New Roman" w:hAnsi="Times New Roman" w:eastAsia="宋体"/>
        </w:rPr>
      </w:pPr>
      <w:r>
        <w:rPr>
          <w:rFonts w:hint="eastAsia" w:ascii="Times New Roman" w:hAnsi="Times New Roman" w:eastAsia="宋体"/>
        </w:rPr>
        <w:t>查看功能：</w:t>
      </w:r>
      <w:r>
        <w:rPr>
          <w:rFonts w:ascii="Times New Roman" w:hAnsi="Times New Roman" w:eastAsia="宋体"/>
        </w:rPr>
        <w:t>用户可以查看办公自动化（OA）系统相关信息、校历、自己收藏的内容、平台功能介绍、消息通知、个人课程表以及社团相关信息。</w:t>
      </w:r>
      <w:r>
        <w:rPr>
          <w:rFonts w:hint="eastAsia" w:ascii="Times New Roman" w:hAnsi="Times New Roman" w:eastAsia="宋体"/>
        </w:rPr>
        <w:t>学生也可以直接查看自己的课程表</w:t>
      </w:r>
    </w:p>
    <w:p w14:paraId="38ADC1E4">
      <w:pPr>
        <w:pStyle w:val="41"/>
        <w:numPr>
          <w:ilvl w:val="0"/>
          <w:numId w:val="12"/>
        </w:numPr>
        <w:spacing w:line="240" w:lineRule="auto"/>
        <w:jc w:val="left"/>
        <w:rPr>
          <w:rFonts w:hint="eastAsia" w:ascii="Times New Roman" w:hAnsi="Times New Roman" w:eastAsia="宋体"/>
        </w:rPr>
      </w:pPr>
      <w:r>
        <w:rPr>
          <w:rFonts w:hint="eastAsia" w:ascii="Times New Roman" w:hAnsi="Times New Roman" w:eastAsia="宋体"/>
        </w:rPr>
        <w:t>访问功能：</w:t>
      </w:r>
      <w:r>
        <w:rPr>
          <w:rFonts w:ascii="Times New Roman" w:hAnsi="Times New Roman" w:eastAsia="宋体"/>
        </w:rPr>
        <w:t>通过平台直接链接到学校官方网站，方便用户获取学校最新资讯。</w:t>
      </w:r>
    </w:p>
    <w:p w14:paraId="7CF41992">
      <w:pPr>
        <w:pStyle w:val="41"/>
        <w:numPr>
          <w:ilvl w:val="0"/>
          <w:numId w:val="12"/>
        </w:numPr>
        <w:spacing w:line="240" w:lineRule="auto"/>
        <w:jc w:val="left"/>
        <w:rPr>
          <w:rFonts w:hint="eastAsia" w:ascii="Times New Roman" w:hAnsi="Times New Roman" w:eastAsia="宋体"/>
        </w:rPr>
      </w:pPr>
      <w:r>
        <w:rPr>
          <w:rFonts w:hint="eastAsia" w:ascii="Times New Roman" w:hAnsi="Times New Roman" w:eastAsia="宋体"/>
        </w:rPr>
        <w:t>修改功能：用户可以修改个人信息，例如头像等。</w:t>
      </w:r>
    </w:p>
    <w:p w14:paraId="3B85FCC3">
      <w:pPr>
        <w:pStyle w:val="41"/>
        <w:numPr>
          <w:ilvl w:val="0"/>
          <w:numId w:val="12"/>
        </w:numPr>
        <w:spacing w:line="240" w:lineRule="auto"/>
        <w:jc w:val="left"/>
        <w:rPr>
          <w:rFonts w:hint="eastAsia" w:ascii="Times New Roman" w:hAnsi="Times New Roman" w:eastAsia="宋体"/>
        </w:rPr>
      </w:pPr>
      <w:r>
        <w:rPr>
          <w:rFonts w:hint="eastAsia" w:ascii="Times New Roman" w:hAnsi="Times New Roman" w:eastAsia="宋体"/>
        </w:rPr>
        <w:t>发布功能：</w:t>
      </w:r>
      <w:r>
        <w:rPr>
          <w:rFonts w:ascii="Times New Roman" w:hAnsi="Times New Roman" w:eastAsia="宋体"/>
        </w:rPr>
        <w:t>允许用户在平台上发布自己要出售或交换的二手物品信息</w:t>
      </w:r>
      <w:r>
        <w:rPr>
          <w:rFonts w:hint="eastAsia" w:ascii="Times New Roman" w:hAnsi="Times New Roman" w:eastAsia="宋体"/>
        </w:rPr>
        <w:t>以及失物招领相关帖子</w:t>
      </w:r>
      <w:r>
        <w:rPr>
          <w:rFonts w:ascii="Times New Roman" w:hAnsi="Times New Roman" w:eastAsia="宋体"/>
        </w:rPr>
        <w:t>。</w:t>
      </w:r>
    </w:p>
    <w:p w14:paraId="1E3E8F19">
      <w:pPr>
        <w:pStyle w:val="41"/>
        <w:numPr>
          <w:ilvl w:val="0"/>
          <w:numId w:val="12"/>
        </w:numPr>
        <w:spacing w:line="240" w:lineRule="auto"/>
        <w:jc w:val="left"/>
        <w:rPr>
          <w:rFonts w:hint="eastAsia" w:ascii="Times New Roman" w:hAnsi="Times New Roman" w:eastAsia="宋体"/>
        </w:rPr>
      </w:pPr>
      <w:r>
        <w:rPr>
          <w:rFonts w:hint="eastAsia" w:ascii="Times New Roman" w:hAnsi="Times New Roman" w:eastAsia="宋体"/>
        </w:rPr>
        <w:t>收藏功能：</w:t>
      </w:r>
      <w:r>
        <w:rPr>
          <w:rFonts w:ascii="Times New Roman" w:hAnsi="Times New Roman" w:eastAsia="宋体"/>
        </w:rPr>
        <w:t>用户可以将感兴趣的二手交易物品信息进行收藏，方便后续</w:t>
      </w:r>
      <w:r>
        <w:rPr>
          <w:rFonts w:hint="eastAsia" w:ascii="Times New Roman" w:hAnsi="Times New Roman" w:eastAsia="宋体"/>
        </w:rPr>
        <w:t>在我的收藏</w:t>
      </w:r>
      <w:r>
        <w:rPr>
          <w:rFonts w:ascii="Times New Roman" w:hAnsi="Times New Roman" w:eastAsia="宋体"/>
        </w:rPr>
        <w:t>查看。</w:t>
      </w:r>
    </w:p>
    <w:p w14:paraId="610465C8">
      <w:pPr>
        <w:pStyle w:val="41"/>
        <w:numPr>
          <w:ilvl w:val="0"/>
          <w:numId w:val="9"/>
        </w:numPr>
        <w:spacing w:line="240" w:lineRule="auto"/>
        <w:jc w:val="left"/>
        <w:rPr>
          <w:rFonts w:hint="eastAsia" w:ascii="Times New Roman" w:hAnsi="Times New Roman" w:eastAsia="宋体"/>
        </w:rPr>
      </w:pPr>
      <w:r>
        <w:rPr>
          <w:rFonts w:hint="eastAsia" w:ascii="Times New Roman" w:hAnsi="Times New Roman" w:eastAsia="宋体"/>
        </w:rPr>
        <w:t>登录系统</w:t>
      </w:r>
    </w:p>
    <w:p w14:paraId="00C1903D">
      <w:pPr>
        <w:pStyle w:val="41"/>
        <w:numPr>
          <w:ilvl w:val="0"/>
          <w:numId w:val="13"/>
        </w:numPr>
        <w:spacing w:line="240" w:lineRule="auto"/>
        <w:jc w:val="left"/>
        <w:rPr>
          <w:rFonts w:hint="eastAsia" w:ascii="Times New Roman" w:hAnsi="Times New Roman" w:eastAsia="宋体"/>
        </w:rPr>
      </w:pPr>
      <w:r>
        <w:rPr>
          <w:rFonts w:hint="eastAsia" w:ascii="Times New Roman" w:hAnsi="Times New Roman" w:eastAsia="宋体"/>
        </w:rPr>
        <w:t>用户注册：新用户能够在平台上进行注册，填写必要的个人信息，如用户名、密码等。</w:t>
      </w:r>
    </w:p>
    <w:p w14:paraId="1CC71AD3">
      <w:pPr>
        <w:pStyle w:val="41"/>
        <w:numPr>
          <w:ilvl w:val="0"/>
          <w:numId w:val="13"/>
        </w:numPr>
        <w:spacing w:line="240" w:lineRule="auto"/>
        <w:jc w:val="left"/>
        <w:rPr>
          <w:rFonts w:hint="eastAsia" w:ascii="Times New Roman" w:hAnsi="Times New Roman" w:eastAsia="宋体"/>
        </w:rPr>
      </w:pPr>
      <w:r>
        <w:rPr>
          <w:rFonts w:hint="eastAsia" w:ascii="Times New Roman" w:hAnsi="Times New Roman" w:eastAsia="宋体"/>
        </w:rPr>
        <w:t>用户登录：</w:t>
      </w:r>
      <w:r>
        <w:rPr>
          <w:rFonts w:ascii="Times New Roman" w:hAnsi="Times New Roman" w:eastAsia="宋体"/>
        </w:rPr>
        <w:t>注册用户可以通过输入正确的用户名和密码登录到校园生活平台</w:t>
      </w:r>
      <w:r>
        <w:rPr>
          <w:rFonts w:hint="eastAsia" w:ascii="Times New Roman" w:hAnsi="Times New Roman" w:eastAsia="宋体"/>
        </w:rPr>
        <w:t>。</w:t>
      </w:r>
    </w:p>
    <w:p w14:paraId="1D5CE001">
      <w:pPr>
        <w:pStyle w:val="41"/>
        <w:numPr>
          <w:ilvl w:val="0"/>
          <w:numId w:val="13"/>
        </w:numPr>
        <w:spacing w:line="240" w:lineRule="auto"/>
        <w:jc w:val="left"/>
        <w:rPr>
          <w:rFonts w:hint="eastAsia" w:ascii="Times New Roman" w:hAnsi="Times New Roman" w:eastAsia="宋体"/>
        </w:rPr>
      </w:pPr>
      <w:r>
        <w:rPr>
          <w:rFonts w:hint="eastAsia" w:ascii="Times New Roman" w:hAnsi="Times New Roman" w:eastAsia="宋体"/>
        </w:rPr>
        <w:t>修改密码：用户在忘记密码时可以修改密码。</w:t>
      </w:r>
    </w:p>
    <w:p w14:paraId="5ABB23CD">
      <w:pPr>
        <w:pStyle w:val="41"/>
        <w:numPr>
          <w:ilvl w:val="0"/>
          <w:numId w:val="8"/>
        </w:numPr>
        <w:spacing w:line="240" w:lineRule="auto"/>
        <w:jc w:val="left"/>
        <w:rPr>
          <w:rFonts w:hint="eastAsia" w:ascii="Times New Roman" w:hAnsi="Times New Roman" w:eastAsia="宋体"/>
        </w:rPr>
      </w:pPr>
      <w:r>
        <w:rPr>
          <w:rFonts w:hint="eastAsia" w:ascii="Times New Roman" w:hAnsi="Times New Roman" w:eastAsia="宋体"/>
        </w:rPr>
        <w:t>非功能需求</w:t>
      </w:r>
    </w:p>
    <w:p w14:paraId="4A3CBCF1">
      <w:pPr>
        <w:pStyle w:val="41"/>
        <w:numPr>
          <w:ilvl w:val="0"/>
          <w:numId w:val="14"/>
        </w:numPr>
        <w:spacing w:line="240" w:lineRule="auto"/>
        <w:jc w:val="left"/>
        <w:rPr>
          <w:rFonts w:hint="eastAsia" w:ascii="Times New Roman" w:hAnsi="Times New Roman" w:eastAsia="宋体"/>
        </w:rPr>
      </w:pPr>
      <w:r>
        <w:rPr>
          <w:rFonts w:hint="eastAsia" w:ascii="Times New Roman" w:hAnsi="Times New Roman" w:eastAsia="宋体"/>
        </w:rPr>
        <w:t>安全需求：</w:t>
      </w:r>
    </w:p>
    <w:p w14:paraId="0AEB8050">
      <w:pPr>
        <w:pStyle w:val="41"/>
        <w:numPr>
          <w:ilvl w:val="0"/>
          <w:numId w:val="15"/>
        </w:numPr>
        <w:jc w:val="left"/>
        <w:rPr>
          <w:rFonts w:hint="eastAsia" w:ascii="Times New Roman" w:hAnsi="Times New Roman" w:eastAsia="宋体"/>
        </w:rPr>
      </w:pPr>
      <w:r>
        <w:rPr>
          <w:rFonts w:hint="eastAsia" w:ascii="Times New Roman" w:hAnsi="Times New Roman" w:eastAsia="宋体"/>
        </w:rPr>
        <w:t>用户需要密码的情况下才可以获取操作权限。</w:t>
      </w:r>
    </w:p>
    <w:p w14:paraId="58E61CBC">
      <w:pPr>
        <w:pStyle w:val="41"/>
        <w:numPr>
          <w:ilvl w:val="0"/>
          <w:numId w:val="15"/>
        </w:numPr>
        <w:jc w:val="left"/>
        <w:rPr>
          <w:rFonts w:hint="eastAsia" w:ascii="Times New Roman" w:hAnsi="Times New Roman" w:eastAsia="宋体"/>
        </w:rPr>
      </w:pPr>
      <w:r>
        <w:rPr>
          <w:rFonts w:hint="eastAsia" w:ascii="Times New Roman" w:hAnsi="Times New Roman" w:eastAsia="宋体"/>
        </w:rPr>
        <w:t>验证码机制：用户注册和登录过程中，加入验证码机制，防止暴力破解和机器注册。验证码可以是数字、字母或图形验证码等形式。</w:t>
      </w:r>
    </w:p>
    <w:p w14:paraId="4CC1514E">
      <w:pPr>
        <w:pStyle w:val="41"/>
        <w:numPr>
          <w:ilvl w:val="0"/>
          <w:numId w:val="15"/>
        </w:numPr>
        <w:jc w:val="left"/>
        <w:rPr>
          <w:rFonts w:hint="eastAsia" w:ascii="Times New Roman" w:hAnsi="Times New Roman" w:eastAsia="宋体"/>
        </w:rPr>
      </w:pPr>
      <w:r>
        <w:rPr>
          <w:rFonts w:hint="eastAsia" w:ascii="Times New Roman" w:hAnsi="Times New Roman" w:eastAsia="宋体"/>
        </w:rPr>
        <w:t>角色权限管理：管理员、用户和不同级别的管理人员应具有明确的操作权限</w:t>
      </w:r>
    </w:p>
    <w:p w14:paraId="1E1AF661">
      <w:pPr>
        <w:pStyle w:val="41"/>
        <w:numPr>
          <w:ilvl w:val="0"/>
          <w:numId w:val="16"/>
        </w:numPr>
        <w:jc w:val="left"/>
        <w:rPr>
          <w:rFonts w:hint="eastAsia" w:ascii="Times New Roman" w:hAnsi="Times New Roman" w:eastAsia="宋体"/>
        </w:rPr>
      </w:pPr>
      <w:r>
        <w:rPr>
          <w:rFonts w:hint="eastAsia" w:ascii="Times New Roman" w:hAnsi="Times New Roman" w:eastAsia="宋体"/>
        </w:rPr>
        <w:t>界面需求</w:t>
      </w:r>
    </w:p>
    <w:p w14:paraId="754395D4">
      <w:pPr>
        <w:pStyle w:val="41"/>
        <w:numPr>
          <w:ilvl w:val="0"/>
          <w:numId w:val="17"/>
        </w:numPr>
        <w:jc w:val="left"/>
        <w:rPr>
          <w:rFonts w:hint="eastAsia" w:ascii="Times New Roman" w:hAnsi="Times New Roman" w:eastAsia="宋体"/>
        </w:rPr>
      </w:pPr>
      <w:r>
        <w:rPr>
          <w:rFonts w:hint="eastAsia" w:ascii="Times New Roman" w:hAnsi="Times New Roman" w:eastAsia="宋体"/>
        </w:rPr>
        <w:t>界面布局显眼：平台界面应采用简洁明了的布局，将常用功能放在显眼位置。</w:t>
      </w:r>
    </w:p>
    <w:p w14:paraId="42781798">
      <w:pPr>
        <w:pStyle w:val="41"/>
        <w:numPr>
          <w:ilvl w:val="0"/>
          <w:numId w:val="17"/>
        </w:numPr>
        <w:jc w:val="left"/>
        <w:rPr>
          <w:rFonts w:hint="eastAsia" w:ascii="Times New Roman" w:hAnsi="Times New Roman" w:eastAsia="宋体"/>
        </w:rPr>
      </w:pPr>
      <w:r>
        <w:rPr>
          <w:rFonts w:hint="eastAsia" w:ascii="Times New Roman" w:hAnsi="Times New Roman" w:eastAsia="宋体"/>
        </w:rPr>
        <w:t>操作流程简化：尽量减少用户操作步骤，提高用户操作效率。</w:t>
      </w:r>
    </w:p>
    <w:p w14:paraId="6D138851">
      <w:pPr>
        <w:pStyle w:val="41"/>
        <w:numPr>
          <w:ilvl w:val="0"/>
          <w:numId w:val="8"/>
        </w:numPr>
        <w:jc w:val="left"/>
        <w:rPr>
          <w:rFonts w:hint="eastAsia" w:ascii="Times New Roman" w:hAnsi="Times New Roman" w:eastAsia="宋体"/>
        </w:rPr>
      </w:pPr>
      <w:r>
        <w:rPr>
          <w:rFonts w:hint="eastAsia" w:ascii="Times New Roman" w:hAnsi="Times New Roman" w:eastAsia="宋体"/>
        </w:rPr>
        <w:t>数据需求</w:t>
      </w:r>
    </w:p>
    <w:p w14:paraId="27054B30">
      <w:pPr>
        <w:pStyle w:val="35"/>
        <w:numPr>
          <w:ilvl w:val="0"/>
          <w:numId w:val="18"/>
        </w:numPr>
        <w:jc w:val="left"/>
      </w:pPr>
      <w:r>
        <w:rPr>
          <w:rFonts w:hint="eastAsia"/>
        </w:rPr>
        <w:t>数据字典</w:t>
      </w:r>
    </w:p>
    <w:p w14:paraId="11223706">
      <w:pPr>
        <w:pStyle w:val="35"/>
        <w:numPr>
          <w:ilvl w:val="0"/>
          <w:numId w:val="19"/>
        </w:numPr>
        <w:jc w:val="left"/>
      </w:pPr>
      <w:r>
        <w:rPr>
          <w:rFonts w:hint="eastAsia"/>
        </w:rPr>
        <w:t>用户数据：</w:t>
      </w:r>
    </w:p>
    <w:p w14:paraId="68A598B3">
      <w:pPr>
        <w:pStyle w:val="35"/>
        <w:ind w:left="1188"/>
        <w:jc w:val="left"/>
      </w:pPr>
      <w:r>
        <w:rPr>
          <w:rFonts w:hint="eastAsia"/>
        </w:rPr>
        <w:t>用户名：用于用户登录的唯一标识，字符串类型，长度限制在 20 个字符以内。</w:t>
      </w:r>
    </w:p>
    <w:p w14:paraId="33DFFBB8">
      <w:pPr>
        <w:pStyle w:val="35"/>
        <w:ind w:left="1188"/>
        <w:jc w:val="left"/>
      </w:pPr>
      <w:r>
        <w:rPr>
          <w:rFonts w:hint="eastAsia"/>
        </w:rPr>
        <w:t>密码：用户登录凭证，加密存储，长度一般不少于 8 位。</w:t>
      </w:r>
    </w:p>
    <w:p w14:paraId="32C8A2E1">
      <w:pPr>
        <w:pStyle w:val="35"/>
        <w:ind w:left="1188"/>
        <w:jc w:val="left"/>
      </w:pPr>
      <w:r>
        <w:rPr>
          <w:rFonts w:hint="eastAsia"/>
        </w:rPr>
        <w:t>邮箱：用户联系邮箱，字符串类型，符合邮箱格式规范。</w:t>
      </w:r>
    </w:p>
    <w:p w14:paraId="561D4DD4">
      <w:pPr>
        <w:pStyle w:val="35"/>
        <w:ind w:left="1188"/>
        <w:jc w:val="left"/>
      </w:pPr>
      <w:r>
        <w:rPr>
          <w:rFonts w:hint="eastAsia"/>
        </w:rPr>
        <w:t>电话号码：用户联系电话，字符串类型，一般为 11 位数字。</w:t>
      </w:r>
    </w:p>
    <w:p w14:paraId="3D3FB1C8">
      <w:pPr>
        <w:pStyle w:val="35"/>
        <w:numPr>
          <w:ilvl w:val="0"/>
          <w:numId w:val="19"/>
        </w:numPr>
        <w:jc w:val="left"/>
      </w:pPr>
      <w:r>
        <w:rPr>
          <w:rFonts w:hint="eastAsia"/>
        </w:rPr>
        <w:t>帖子数据：</w:t>
      </w:r>
    </w:p>
    <w:p w14:paraId="4F94117C">
      <w:pPr>
        <w:pStyle w:val="35"/>
        <w:ind w:left="1188"/>
        <w:jc w:val="left"/>
      </w:pPr>
      <w:r>
        <w:rPr>
          <w:rFonts w:hint="eastAsia"/>
        </w:rPr>
        <w:t>帖子 ID：用于唯一标识帖子，整数类型。</w:t>
      </w:r>
    </w:p>
    <w:p w14:paraId="7E6F94FD">
      <w:pPr>
        <w:ind w:firstLine="1260" w:firstLineChars="600"/>
        <w:jc w:val="left"/>
      </w:pPr>
      <w:r>
        <w:rPr>
          <w:rFonts w:hint="eastAsia"/>
        </w:rPr>
        <w:t>帖子标题：字符串类型，长度限制在 200 个字符以内。</w:t>
      </w:r>
    </w:p>
    <w:p w14:paraId="19B3B10A">
      <w:pPr>
        <w:pStyle w:val="35"/>
        <w:ind w:left="1188"/>
        <w:jc w:val="left"/>
      </w:pPr>
      <w:r>
        <w:rPr>
          <w:rFonts w:hint="eastAsia"/>
        </w:rPr>
        <w:t>帖子内容：文本类型，详细描述帖子相关信息。</w:t>
      </w:r>
    </w:p>
    <w:p w14:paraId="1D9B7B51">
      <w:pPr>
        <w:pStyle w:val="35"/>
        <w:ind w:left="1188"/>
        <w:jc w:val="left"/>
      </w:pPr>
      <w:r>
        <w:rPr>
          <w:rFonts w:hint="eastAsia"/>
        </w:rPr>
        <w:t>交易价格：字符串类型，为二手交易物品交易价格数据</w:t>
      </w:r>
    </w:p>
    <w:p w14:paraId="70D68C1E">
      <w:pPr>
        <w:pStyle w:val="35"/>
        <w:ind w:left="1188"/>
        <w:jc w:val="left"/>
      </w:pPr>
      <w:r>
        <w:rPr>
          <w:rFonts w:hint="eastAsia"/>
        </w:rPr>
        <w:t>发布用户：关联用户数据中的用户名，标识帖子发布者。</w:t>
      </w:r>
    </w:p>
    <w:p w14:paraId="71CA55DA">
      <w:pPr>
        <w:pStyle w:val="35"/>
        <w:ind w:left="1188"/>
        <w:jc w:val="left"/>
      </w:pPr>
    </w:p>
    <w:p w14:paraId="7A4C8F3E">
      <w:pPr>
        <w:pStyle w:val="35"/>
        <w:numPr>
          <w:ilvl w:val="0"/>
          <w:numId w:val="19"/>
        </w:numPr>
        <w:jc w:val="left"/>
      </w:pPr>
      <w:r>
        <w:rPr>
          <w:rFonts w:hint="eastAsia"/>
        </w:rPr>
        <w:t>通讯录数据</w:t>
      </w:r>
    </w:p>
    <w:p w14:paraId="662031E3">
      <w:pPr>
        <w:pStyle w:val="35"/>
        <w:ind w:left="1188"/>
        <w:jc w:val="left"/>
      </w:pPr>
      <w:r>
        <w:rPr>
          <w:rFonts w:hint="eastAsia"/>
        </w:rPr>
        <w:t>联系人姓名：字符串类型，长度限制在 50 个字符以内。</w:t>
      </w:r>
    </w:p>
    <w:p w14:paraId="7C26AEBF">
      <w:pPr>
        <w:pStyle w:val="35"/>
        <w:ind w:left="1188"/>
        <w:jc w:val="left"/>
      </w:pPr>
      <w:r>
        <w:rPr>
          <w:rFonts w:hint="eastAsia"/>
        </w:rPr>
        <w:t>联系人电话：字符串类型，一般为 11 位数字。</w:t>
      </w:r>
    </w:p>
    <w:p w14:paraId="730ADB0E">
      <w:pPr>
        <w:pStyle w:val="35"/>
        <w:ind w:left="1188"/>
        <w:jc w:val="left"/>
      </w:pPr>
      <w:r>
        <w:rPr>
          <w:rFonts w:hint="eastAsia"/>
        </w:rPr>
        <w:t>联系人邮箱：字符串类型，符合邮箱格式规范。</w:t>
      </w:r>
    </w:p>
    <w:p w14:paraId="0282AA17">
      <w:pPr>
        <w:pStyle w:val="35"/>
        <w:ind w:left="1188"/>
        <w:jc w:val="left"/>
      </w:pPr>
      <w:r>
        <w:rPr>
          <w:rFonts w:hint="eastAsia"/>
        </w:rPr>
        <w:t>所属用户：关联用户数据中的用户名，标识通讯录所属的用户</w:t>
      </w:r>
    </w:p>
    <w:p w14:paraId="69C3ED86">
      <w:pPr>
        <w:pStyle w:val="35"/>
        <w:numPr>
          <w:ilvl w:val="0"/>
          <w:numId w:val="19"/>
        </w:numPr>
        <w:jc w:val="left"/>
      </w:pPr>
      <w:r>
        <w:rPr>
          <w:rFonts w:hint="eastAsia"/>
        </w:rPr>
        <w:t>收藏数据</w:t>
      </w:r>
    </w:p>
    <w:p w14:paraId="1C7C1E3A">
      <w:pPr>
        <w:pStyle w:val="35"/>
        <w:ind w:left="1188"/>
        <w:jc w:val="left"/>
      </w:pPr>
      <w:r>
        <w:rPr>
          <w:rFonts w:hint="eastAsia"/>
        </w:rPr>
        <w:t>收藏 ID：用于唯一标识收藏记录，整数类型。</w:t>
      </w:r>
    </w:p>
    <w:p w14:paraId="399FEDC4">
      <w:pPr>
        <w:pStyle w:val="41"/>
        <w:numPr>
          <w:ilvl w:val="0"/>
          <w:numId w:val="8"/>
        </w:numPr>
        <w:jc w:val="left"/>
        <w:rPr>
          <w:rFonts w:hint="eastAsia" w:ascii="Times New Roman" w:hAnsi="Times New Roman" w:eastAsia="宋体"/>
        </w:rPr>
      </w:pPr>
      <w:r>
        <w:rPr>
          <w:rFonts w:hint="eastAsia" w:ascii="Times New Roman" w:hAnsi="Times New Roman" w:eastAsia="宋体"/>
        </w:rPr>
        <w:t>测试需求</w:t>
      </w:r>
    </w:p>
    <w:p w14:paraId="7639F79F">
      <w:pPr>
        <w:pStyle w:val="35"/>
        <w:numPr>
          <w:ilvl w:val="0"/>
          <w:numId w:val="20"/>
        </w:numPr>
        <w:jc w:val="left"/>
      </w:pPr>
      <w:r>
        <w:rPr>
          <w:rFonts w:hint="eastAsia"/>
        </w:rPr>
        <w:t>测试目标：</w:t>
      </w:r>
    </w:p>
    <w:p w14:paraId="28DD866D">
      <w:pPr>
        <w:pStyle w:val="35"/>
        <w:numPr>
          <w:ilvl w:val="0"/>
          <w:numId w:val="21"/>
        </w:numPr>
        <w:jc w:val="left"/>
      </w:pPr>
      <w:r>
        <w:rPr>
          <w:rFonts w:hint="eastAsia"/>
        </w:rPr>
        <w:t>验证平台的各项功能是否符合需求规格说明书的要求，确保功能的正确性和完整性。</w:t>
      </w:r>
    </w:p>
    <w:p w14:paraId="557ABA38">
      <w:pPr>
        <w:widowControl/>
        <w:numPr>
          <w:ilvl w:val="0"/>
          <w:numId w:val="21"/>
        </w:numPr>
        <w:shd w:val="clear" w:color="auto" w:fill="FFFFFF"/>
        <w:spacing w:before="120" w:after="100" w:afterAutospacing="1"/>
        <w:jc w:val="left"/>
        <w:rPr>
          <w:rFonts w:cs="Segoe UI"/>
          <w:color w:val="222222"/>
          <w:kern w:val="0"/>
          <w:sz w:val="22"/>
        </w:rPr>
      </w:pPr>
      <w:r>
        <w:rPr>
          <w:rFonts w:cs="Segoe UI"/>
          <w:color w:val="222222"/>
          <w:kern w:val="0"/>
          <w:sz w:val="22"/>
        </w:rPr>
        <w:t>检验平台的界面友好性和易用性，确保用户能够方便快捷地操作平台的各项功能，提高用户体验。</w:t>
      </w:r>
    </w:p>
    <w:p w14:paraId="6046E024">
      <w:pPr>
        <w:pStyle w:val="35"/>
        <w:widowControl/>
        <w:numPr>
          <w:ilvl w:val="0"/>
          <w:numId w:val="20"/>
        </w:numPr>
        <w:shd w:val="clear" w:color="auto" w:fill="FFFFFF"/>
        <w:spacing w:before="120" w:after="100" w:afterAutospacing="1"/>
        <w:jc w:val="left"/>
        <w:rPr>
          <w:rFonts w:cs="Segoe UI"/>
          <w:color w:val="222222"/>
          <w:kern w:val="0"/>
          <w:sz w:val="22"/>
        </w:rPr>
      </w:pPr>
      <w:r>
        <w:rPr>
          <w:rFonts w:hint="eastAsia" w:cs="Segoe UI"/>
          <w:color w:val="222222"/>
          <w:kern w:val="0"/>
          <w:sz w:val="22"/>
        </w:rPr>
        <w:t>测试范围</w:t>
      </w:r>
    </w:p>
    <w:p w14:paraId="1A11B134">
      <w:pPr>
        <w:pStyle w:val="35"/>
        <w:widowControl/>
        <w:numPr>
          <w:ilvl w:val="0"/>
          <w:numId w:val="22"/>
        </w:numPr>
        <w:shd w:val="clear" w:color="auto" w:fill="FFFFFF"/>
        <w:spacing w:before="120" w:after="100" w:afterAutospacing="1"/>
        <w:jc w:val="left"/>
        <w:rPr>
          <w:rFonts w:cs="Segoe UI"/>
          <w:color w:val="222222"/>
          <w:kern w:val="0"/>
          <w:sz w:val="22"/>
        </w:rPr>
      </w:pPr>
      <w:r>
        <w:rPr>
          <w:rFonts w:hint="eastAsia" w:cs="Segoe UI"/>
          <w:color w:val="222222"/>
          <w:kern w:val="0"/>
          <w:sz w:val="22"/>
        </w:rPr>
        <w:t>功能测试：测试各系统功能是否能正常实现</w:t>
      </w:r>
    </w:p>
    <w:p w14:paraId="5DBB51B2">
      <w:pPr>
        <w:pStyle w:val="35"/>
        <w:widowControl/>
        <w:numPr>
          <w:ilvl w:val="0"/>
          <w:numId w:val="22"/>
        </w:numPr>
        <w:shd w:val="clear" w:color="auto" w:fill="FFFFFF"/>
        <w:spacing w:before="120" w:after="100" w:afterAutospacing="1"/>
        <w:jc w:val="left"/>
        <w:rPr>
          <w:rFonts w:cs="Segoe UI"/>
          <w:color w:val="222222"/>
          <w:kern w:val="0"/>
          <w:sz w:val="22"/>
        </w:rPr>
      </w:pPr>
      <w:r>
        <w:rPr>
          <w:rFonts w:hint="eastAsia" w:cs="Segoe UI"/>
          <w:color w:val="222222"/>
          <w:kern w:val="0"/>
          <w:sz w:val="22"/>
        </w:rPr>
        <w:t>界面测试：测试布局是否合理，各功能模块位置是否符合习惯，操作流程是否方便。</w:t>
      </w:r>
    </w:p>
    <w:p w14:paraId="40FB8F70">
      <w:pPr>
        <w:pStyle w:val="35"/>
        <w:widowControl/>
        <w:numPr>
          <w:ilvl w:val="0"/>
          <w:numId w:val="8"/>
        </w:numPr>
        <w:shd w:val="clear" w:color="auto" w:fill="FFFFFF"/>
        <w:spacing w:before="120" w:after="100" w:afterAutospacing="1"/>
        <w:jc w:val="left"/>
        <w:rPr>
          <w:rFonts w:cs="Segoe UI"/>
          <w:color w:val="222222"/>
          <w:kern w:val="0"/>
          <w:sz w:val="22"/>
        </w:rPr>
      </w:pPr>
      <w:r>
        <w:rPr>
          <w:rFonts w:hint="eastAsia" w:cs="Segoe UI"/>
          <w:color w:val="222222"/>
          <w:kern w:val="0"/>
          <w:sz w:val="22"/>
        </w:rPr>
        <w:t>其他需求</w:t>
      </w:r>
    </w:p>
    <w:p w14:paraId="283377FC">
      <w:pPr>
        <w:pStyle w:val="35"/>
        <w:numPr>
          <w:ilvl w:val="0"/>
          <w:numId w:val="23"/>
        </w:numPr>
        <w:jc w:val="left"/>
      </w:pPr>
      <w:r>
        <w:rPr>
          <w:rFonts w:hint="eastAsia"/>
        </w:rPr>
        <w:t>维护需求</w:t>
      </w:r>
    </w:p>
    <w:p w14:paraId="598ED516">
      <w:pPr>
        <w:pStyle w:val="35"/>
        <w:numPr>
          <w:ilvl w:val="0"/>
          <w:numId w:val="24"/>
        </w:numPr>
        <w:jc w:val="left"/>
      </w:pPr>
      <w:r>
        <w:rPr>
          <w:rFonts w:hint="eastAsia"/>
        </w:rPr>
        <w:t>服务器维护：</w:t>
      </w:r>
      <w:r>
        <w:t>定期对平台服务器进行硬件检查和维护</w:t>
      </w:r>
      <w:r>
        <w:rPr>
          <w:rFonts w:hint="eastAsia"/>
        </w:rPr>
        <w:t>。</w:t>
      </w:r>
    </w:p>
    <w:p w14:paraId="5791A553">
      <w:pPr>
        <w:pStyle w:val="35"/>
        <w:numPr>
          <w:ilvl w:val="0"/>
          <w:numId w:val="24"/>
        </w:numPr>
        <w:jc w:val="left"/>
      </w:pPr>
      <w:r>
        <w:rPr>
          <w:rFonts w:hint="eastAsia"/>
        </w:rPr>
        <w:t>数据库维护：</w:t>
      </w:r>
      <w:r>
        <w:t>执行数据库的日常管理任务</w:t>
      </w:r>
      <w:r>
        <w:rPr>
          <w:rFonts w:hint="eastAsia"/>
        </w:rPr>
        <w:t>，</w:t>
      </w:r>
      <w:r>
        <w:t>定期备份数据库，防止数据丢失</w:t>
      </w:r>
      <w:r>
        <w:rPr>
          <w:rFonts w:hint="eastAsia"/>
        </w:rPr>
        <w:t>。</w:t>
      </w:r>
    </w:p>
    <w:p w14:paraId="0980566B">
      <w:pPr>
        <w:pStyle w:val="35"/>
        <w:numPr>
          <w:ilvl w:val="0"/>
          <w:numId w:val="24"/>
        </w:numPr>
        <w:jc w:val="left"/>
      </w:pPr>
      <w:r>
        <w:rPr>
          <w:rFonts w:hint="eastAsia"/>
        </w:rPr>
        <w:t>软件更新和升级：</w:t>
      </w:r>
      <w:r>
        <w:t>随着技术的不断发展和平台功能的持续优化，定期对平台软件进行更新和升级</w:t>
      </w:r>
      <w:r>
        <w:rPr>
          <w:rFonts w:hint="eastAsia"/>
        </w:rPr>
        <w:t>。</w:t>
      </w:r>
    </w:p>
    <w:p w14:paraId="1B80049D">
      <w:pPr>
        <w:pStyle w:val="35"/>
        <w:numPr>
          <w:ilvl w:val="0"/>
          <w:numId w:val="24"/>
        </w:numPr>
        <w:jc w:val="left"/>
      </w:pPr>
      <w:r>
        <w:rPr>
          <w:rFonts w:hint="eastAsia"/>
        </w:rPr>
        <w:t>用户反馈处理：</w:t>
      </w:r>
      <w:r>
        <w:t>建立有效的用户反馈机制，及时收集和处理用户在使用平台过程中提出的问题、建议和投诉。</w:t>
      </w:r>
    </w:p>
    <w:p w14:paraId="683F3C67">
      <w:pPr>
        <w:pStyle w:val="52"/>
        <w:numPr>
          <w:ilvl w:val="0"/>
          <w:numId w:val="7"/>
        </w:numPr>
        <w:rPr>
          <w:rFonts w:hint="eastAsia" w:ascii="Times New Roman" w:hAnsi="Times New Roman" w:eastAsia="宋体"/>
        </w:rPr>
      </w:pPr>
      <w:bookmarkStart w:id="7" w:name="_Toc186637626"/>
      <w:r>
        <w:rPr>
          <w:rFonts w:hint="eastAsia" w:ascii="Times New Roman" w:hAnsi="Times New Roman" w:eastAsia="宋体"/>
        </w:rPr>
        <w:t>可行性分析</w:t>
      </w:r>
      <w:bookmarkEnd w:id="7"/>
    </w:p>
    <w:p w14:paraId="30064258">
      <w:pPr>
        <w:pStyle w:val="41"/>
        <w:numPr>
          <w:ilvl w:val="0"/>
          <w:numId w:val="25"/>
        </w:numPr>
        <w:jc w:val="left"/>
        <w:rPr>
          <w:rFonts w:hint="eastAsia" w:ascii="Times New Roman" w:hAnsi="Times New Roman" w:eastAsia="宋体"/>
        </w:rPr>
      </w:pPr>
      <w:r>
        <w:rPr>
          <w:rFonts w:hint="eastAsia" w:ascii="Times New Roman" w:hAnsi="Times New Roman" w:eastAsia="宋体"/>
        </w:rPr>
        <w:t>技术可行性：</w:t>
      </w:r>
    </w:p>
    <w:p w14:paraId="4B1BA6E0">
      <w:pPr>
        <w:pStyle w:val="41"/>
        <w:numPr>
          <w:ilvl w:val="0"/>
          <w:numId w:val="26"/>
        </w:numPr>
        <w:jc w:val="left"/>
        <w:rPr>
          <w:rFonts w:hint="eastAsia" w:ascii="Times New Roman" w:hAnsi="Times New Roman" w:eastAsia="宋体"/>
        </w:rPr>
      </w:pPr>
      <w:r>
        <w:rPr>
          <w:rFonts w:hint="eastAsia" w:ascii="Times New Roman" w:hAnsi="Times New Roman" w:eastAsia="宋体"/>
        </w:rPr>
        <w:t>开发校园生活平台的前端技术较为成熟，如React、React native、Redux(JSX、TSX语言)等，拥有较多的开源组件，能够加快开发熟读，可以轻松实现美观且交互丰富的ui界面。</w:t>
      </w:r>
    </w:p>
    <w:p w14:paraId="4E0DB4BE">
      <w:pPr>
        <w:pStyle w:val="41"/>
        <w:numPr>
          <w:ilvl w:val="0"/>
          <w:numId w:val="26"/>
        </w:numPr>
        <w:jc w:val="left"/>
        <w:rPr>
          <w:rFonts w:hint="eastAsia" w:ascii="Times New Roman" w:hAnsi="Times New Roman" w:eastAsia="宋体"/>
        </w:rPr>
      </w:pPr>
      <w:r>
        <w:rPr>
          <w:rFonts w:hint="eastAsia" w:ascii="Times New Roman" w:hAnsi="Times New Roman" w:eastAsia="宋体"/>
        </w:rPr>
        <w:t>后端技术如Node.js、Express，可共享代码逻辑与开发人员技能，降低技术栈切换成本。Express 作为轻量级 Web 框架，上手快，路由、中间件机制简洁灵活。</w:t>
      </w:r>
    </w:p>
    <w:p w14:paraId="41E8359A">
      <w:pPr>
        <w:pStyle w:val="41"/>
        <w:numPr>
          <w:ilvl w:val="0"/>
          <w:numId w:val="26"/>
        </w:numPr>
        <w:jc w:val="left"/>
        <w:rPr>
          <w:rFonts w:hint="eastAsia" w:ascii="Times New Roman" w:hAnsi="Times New Roman" w:eastAsia="宋体"/>
        </w:rPr>
      </w:pPr>
      <w:r>
        <w:rPr>
          <w:rFonts w:hint="eastAsia" w:ascii="Times New Roman" w:hAnsi="Times New Roman" w:eastAsia="宋体"/>
        </w:rPr>
        <w:t>云数据库：腾讯云PostgreSQL 是功能强大的开源关系型数据库，支持复杂查询、事务处理、数据完整性约束。Node.js 有丰富的 PostgreSQL 客户端库，能轻松实现数据库连接、读写操作，与后端技术栈整合流畅。</w:t>
      </w:r>
    </w:p>
    <w:p w14:paraId="523FA439">
      <w:pPr>
        <w:pStyle w:val="41"/>
        <w:numPr>
          <w:ilvl w:val="0"/>
          <w:numId w:val="26"/>
        </w:numPr>
        <w:jc w:val="left"/>
        <w:rPr>
          <w:rFonts w:hint="eastAsia" w:ascii="Times New Roman" w:hAnsi="Times New Roman" w:eastAsia="宋体"/>
        </w:rPr>
      </w:pPr>
      <w:r>
        <w:rPr>
          <w:rFonts w:hint="eastAsia" w:ascii="Times New Roman" w:hAnsi="Times New Roman" w:eastAsia="宋体"/>
        </w:rPr>
        <w:t>SON 格式轻量、易读，JavaScript 原生支持解析与生成，在前后端交互无需额外复杂转换，减少性能开销。</w:t>
      </w:r>
    </w:p>
    <w:p w14:paraId="5669C337">
      <w:pPr>
        <w:pStyle w:val="41"/>
        <w:numPr>
          <w:ilvl w:val="0"/>
          <w:numId w:val="26"/>
        </w:numPr>
        <w:jc w:val="left"/>
        <w:rPr>
          <w:rFonts w:hint="eastAsia" w:ascii="Times New Roman" w:hAnsi="Times New Roman" w:eastAsia="宋体"/>
        </w:rPr>
      </w:pPr>
      <w:r>
        <w:rPr>
          <w:rFonts w:hint="eastAsia" w:ascii="Times New Roman" w:hAnsi="Times New Roman" w:eastAsia="宋体"/>
        </w:rPr>
        <w:t>Postman 是接口测试神器，可视化界面操作简单，能快速定义请求方法、参数、头信息，测试不同 API 场景，自动记录测试历史方便回溯。使用Postman工具来定义和测试API。整理接口文档，确保接口文档的实时更新和共享。</w:t>
      </w:r>
    </w:p>
    <w:p w14:paraId="73670FD4">
      <w:pPr>
        <w:pStyle w:val="41"/>
        <w:ind w:left="454"/>
        <w:jc w:val="left"/>
        <w:rPr>
          <w:rFonts w:hint="eastAsia" w:ascii="Times New Roman" w:hAnsi="Times New Roman" w:eastAsia="宋体"/>
        </w:rPr>
      </w:pPr>
      <w:r>
        <w:rPr>
          <w:rFonts w:hint="eastAsia" w:ascii="Times New Roman" w:hAnsi="Times New Roman" w:eastAsia="宋体"/>
        </w:rPr>
        <w:t>综上所述，这套技术方案各部分协同性良好，成熟度高，技术风险可控，从开发效率、维护成本、性能表现多维度考量，具备充分的技术可行性。</w:t>
      </w:r>
    </w:p>
    <w:p w14:paraId="46B7E7ED">
      <w:pPr>
        <w:pStyle w:val="41"/>
        <w:numPr>
          <w:ilvl w:val="0"/>
          <w:numId w:val="27"/>
        </w:numPr>
        <w:jc w:val="left"/>
        <w:rPr>
          <w:rFonts w:hint="eastAsia" w:ascii="Times New Roman" w:hAnsi="Times New Roman" w:eastAsia="宋体"/>
        </w:rPr>
      </w:pPr>
      <w:r>
        <w:rPr>
          <w:rFonts w:hint="eastAsia" w:ascii="Times New Roman" w:hAnsi="Times New Roman" w:eastAsia="宋体"/>
        </w:rPr>
        <w:t>经济可行性：开发成本较低，人力成本，硬件成本，软件成本较低。</w:t>
      </w:r>
    </w:p>
    <w:p w14:paraId="32E086C9">
      <w:pPr>
        <w:pStyle w:val="41"/>
        <w:numPr>
          <w:ilvl w:val="0"/>
          <w:numId w:val="27"/>
        </w:numPr>
        <w:jc w:val="left"/>
        <w:rPr>
          <w:rFonts w:hint="eastAsia" w:ascii="Times New Roman" w:hAnsi="Times New Roman" w:eastAsia="宋体"/>
        </w:rPr>
      </w:pPr>
      <w:r>
        <w:rPr>
          <w:rFonts w:hint="eastAsia" w:ascii="Times New Roman" w:hAnsi="Times New Roman" w:eastAsia="宋体"/>
        </w:rPr>
        <w:t>操作可行性：用户接受度较高，校园生活平台的功能设计紧密围绕师生的日常校园生活需求，操作简单便捷，易于上手，因此具有较高的用户接受度。</w:t>
      </w:r>
    </w:p>
    <w:p w14:paraId="1306BFFE">
      <w:pPr>
        <w:pStyle w:val="41"/>
        <w:numPr>
          <w:ilvl w:val="0"/>
          <w:numId w:val="27"/>
        </w:numPr>
        <w:jc w:val="left"/>
        <w:rPr>
          <w:rFonts w:hint="eastAsia" w:ascii="Times New Roman" w:hAnsi="Times New Roman" w:eastAsia="宋体"/>
        </w:rPr>
      </w:pPr>
      <w:r>
        <w:rPr>
          <w:rFonts w:hint="eastAsia" w:ascii="Times New Roman" w:hAnsi="Times New Roman" w:eastAsia="宋体"/>
        </w:rPr>
        <w:t>法律可行性：</w:t>
      </w:r>
    </w:p>
    <w:p w14:paraId="76D42962">
      <w:pPr>
        <w:pStyle w:val="41"/>
        <w:numPr>
          <w:ilvl w:val="0"/>
          <w:numId w:val="28"/>
        </w:numPr>
        <w:jc w:val="left"/>
        <w:rPr>
          <w:rFonts w:hint="eastAsia" w:ascii="Times New Roman" w:hAnsi="Times New Roman" w:eastAsia="宋体"/>
        </w:rPr>
      </w:pPr>
      <w:r>
        <w:rPr>
          <w:rFonts w:hint="eastAsia" w:ascii="Times New Roman" w:hAnsi="Times New Roman" w:eastAsia="宋体"/>
        </w:rPr>
        <w:t>隐私和数据安全: 在平台开发过程中，将严格遵守相关的法律法规，采取有效的技术手段和管理措施确保用户隐私和数据安全。</w:t>
      </w:r>
    </w:p>
    <w:p w14:paraId="6A05A75B">
      <w:pPr>
        <w:pStyle w:val="41"/>
        <w:numPr>
          <w:ilvl w:val="0"/>
          <w:numId w:val="28"/>
        </w:numPr>
        <w:jc w:val="left"/>
        <w:rPr>
          <w:rFonts w:hint="eastAsia" w:ascii="Times New Roman" w:hAnsi="Times New Roman" w:eastAsia="宋体"/>
        </w:rPr>
      </w:pPr>
      <w:r>
        <w:rPr>
          <w:rFonts w:hint="eastAsia" w:ascii="Times New Roman" w:hAnsi="Times New Roman" w:eastAsia="宋体"/>
        </w:rPr>
        <w:t>确保平台的开发过程中不侵犯任何第三方的知识产权.</w:t>
      </w:r>
    </w:p>
    <w:p w14:paraId="1E876896">
      <w:pPr>
        <w:pStyle w:val="52"/>
        <w:numPr>
          <w:ilvl w:val="0"/>
          <w:numId w:val="7"/>
        </w:numPr>
        <w:rPr>
          <w:rFonts w:ascii="Times New Roman" w:hAnsi="Times New Roman" w:eastAsia="宋体"/>
        </w:rPr>
      </w:pPr>
      <w:bookmarkStart w:id="8" w:name="_Toc186637627"/>
      <w:r>
        <w:rPr>
          <w:rFonts w:hint="eastAsia" w:ascii="Times New Roman" w:hAnsi="Times New Roman" w:eastAsia="宋体"/>
        </w:rPr>
        <w:t>软件设计</w:t>
      </w:r>
      <w:bookmarkEnd w:id="8"/>
    </w:p>
    <w:p w14:paraId="3D361945">
      <w:r>
        <w:t>软件设计旨在详细描述校园生活平台的软件架构、模块设计、数据结构、接口设计以及系统部署等方面，为开发团队提供明确的设计指导，确保项目能够按照预定的目标和规范进行开发，同时也便于后续的维护和扩展。</w:t>
      </w:r>
    </w:p>
    <w:p w14:paraId="2E740C31">
      <w:pPr>
        <w:pStyle w:val="35"/>
        <w:numPr>
          <w:ilvl w:val="0"/>
          <w:numId w:val="29"/>
        </w:numPr>
      </w:pPr>
      <w:r>
        <w:rPr>
          <w:rFonts w:hint="eastAsia"/>
        </w:rPr>
        <w:t>软件构架设计</w:t>
      </w:r>
    </w:p>
    <w:p w14:paraId="2EB81391">
      <w:pPr>
        <w:pStyle w:val="35"/>
        <w:numPr>
          <w:ilvl w:val="0"/>
          <w:numId w:val="30"/>
        </w:numPr>
      </w:pPr>
      <w:r>
        <w:rPr>
          <w:rFonts w:hint="eastAsia"/>
        </w:rPr>
        <w:t>架构模式</w:t>
      </w:r>
    </w:p>
    <w:p w14:paraId="66D36FD3">
      <w:pPr>
        <w:pStyle w:val="35"/>
        <w:ind w:left="440"/>
      </w:pPr>
      <w:r>
        <w:rPr>
          <w:rFonts w:hint="eastAsia"/>
        </w:rPr>
        <w:t>采用前后端分离架构模式，前端专注于用户界面展示与交互，后端负责处理业务逻辑与数据持久化，以 JSON 格式交换数据。这种架构模式使得前端与后端团队可以独立开发、测试与部署，提高项目开发效率与可维护性。</w:t>
      </w:r>
    </w:p>
    <w:p w14:paraId="5875DCCC">
      <w:pPr>
        <w:pStyle w:val="35"/>
        <w:numPr>
          <w:ilvl w:val="0"/>
          <w:numId w:val="30"/>
        </w:numPr>
      </w:pPr>
      <w:r>
        <w:rPr>
          <w:rFonts w:hint="eastAsia"/>
        </w:rPr>
        <w:t>技术选型</w:t>
      </w:r>
    </w:p>
    <w:p w14:paraId="3CA47492">
      <w:pPr>
        <w:pStyle w:val="35"/>
        <w:numPr>
          <w:ilvl w:val="0"/>
          <w:numId w:val="31"/>
        </w:numPr>
      </w:pPr>
      <w:r>
        <w:rPr>
          <w:rFonts w:hint="eastAsia"/>
        </w:rPr>
        <w:t>前端技术：</w:t>
      </w:r>
      <w:r>
        <w:t>采用 React 及其配套生态进行前端开发，React 作为构建用户界面的高效 JavaScript 库，借助组件化思维实现代码复用，虚拟 DOM 机制优化渲染性能；搭配 React Native 能跨平台开发 iOS 与 Android 移动应用，实现一套代码多端运行，热重载功能加速开发调试。再结合 Redux 进行状态管理，遵循单向数据流与单一数据源原则，让复杂数据状态可控，搭配 JSX、TSX 语言，尤其是 TSX 利用 TypeScript 的类型检查提升代码健壮性，整体打造流畅交互、易于维护的前端应用。</w:t>
      </w:r>
    </w:p>
    <w:p w14:paraId="0C18E58D">
      <w:pPr>
        <w:pStyle w:val="35"/>
        <w:numPr>
          <w:ilvl w:val="0"/>
          <w:numId w:val="31"/>
        </w:numPr>
      </w:pPr>
      <w:r>
        <w:rPr>
          <w:rFonts w:hint="eastAsia"/>
        </w:rPr>
        <w:t>后端技术：</w:t>
      </w:r>
      <w:r>
        <w:t>后端选用 Node.js 搭配 Express 框架构建服务。Node.js 依托非阻塞 I/O 模型，基于 Chrome V8 引擎运行 JavaScript，可高效处理海量并发请求，再配合 Express 框架，借助其路由、中间件等功能，能快速且简洁地开发 RESTful API，专注于业务逻辑实现，为前端应用提供稳定的数据支撑与业务处理服务，同时能无缝对接后续云数据库交互流程。</w:t>
      </w:r>
    </w:p>
    <w:p w14:paraId="322B03E7">
      <w:pPr>
        <w:pStyle w:val="35"/>
        <w:numPr>
          <w:ilvl w:val="0"/>
          <w:numId w:val="31"/>
        </w:numPr>
      </w:pPr>
      <w:r>
        <w:rPr>
          <w:rFonts w:hint="eastAsia"/>
        </w:rPr>
        <w:t>数据库：</w:t>
      </w:r>
      <w:r>
        <w:t>PostgreSQL 是一款功能强大的开源关系型数据库，支持丰富的数据类型、复杂查询与事务处理。腾讯云提供的 PostgreSQL 服务，具备高可用、高性能、易扩展的特性，还提供了自动化的运维管理，减轻了数据库运维的负担。它与 Node.js 后端集成方便，通过各类数据库驱动能轻松建立稳定连接，保障数据持久化与读取的高效性</w:t>
      </w:r>
    </w:p>
    <w:p w14:paraId="374178CE">
      <w:pPr>
        <w:pStyle w:val="35"/>
        <w:numPr>
          <w:ilvl w:val="0"/>
          <w:numId w:val="31"/>
        </w:numPr>
      </w:pPr>
      <w:r>
        <w:rPr>
          <w:rFonts w:hint="eastAsia"/>
        </w:rPr>
        <w:t>交互语言：</w:t>
      </w:r>
      <w:r>
        <w:t>一款功能强大的 API 开发协作平台，不仅可以方便地定义、发送 HTTP 请求来测试 API，还支持自动化测试、环境变量设置等高级功能。其友好的界面让开发人员、测试人员能快速上手，验证 API 的正确性与稳定性。</w:t>
      </w:r>
    </w:p>
    <w:p w14:paraId="02E1DF9A">
      <w:pPr>
        <w:pStyle w:val="35"/>
        <w:numPr>
          <w:ilvl w:val="0"/>
          <w:numId w:val="32"/>
        </w:numPr>
      </w:pPr>
      <w:r>
        <w:rPr>
          <w:rFonts w:hint="eastAsia"/>
        </w:rPr>
        <w:t>模块设计</w:t>
      </w:r>
    </w:p>
    <w:p w14:paraId="317FA8CD">
      <w:pPr>
        <w:pStyle w:val="35"/>
        <w:numPr>
          <w:ilvl w:val="0"/>
          <w:numId w:val="33"/>
        </w:numPr>
      </w:pPr>
      <w:r>
        <w:rPr>
          <w:rFonts w:hint="eastAsia"/>
        </w:rPr>
        <w:t>管理员系统模块</w:t>
      </w:r>
    </w:p>
    <w:p w14:paraId="097B7B72">
      <w:pPr>
        <w:pStyle w:val="35"/>
        <w:numPr>
          <w:ilvl w:val="0"/>
          <w:numId w:val="34"/>
        </w:numPr>
      </w:pPr>
      <w:r>
        <w:rPr>
          <w:rFonts w:hint="eastAsia"/>
        </w:rPr>
        <w:t>审核模块：</w:t>
      </w:r>
    </w:p>
    <w:p w14:paraId="613B7604">
      <w:pPr>
        <w:pStyle w:val="35"/>
        <w:ind w:left="1512"/>
      </w:pPr>
      <w:r>
        <w:rPr>
          <w:rFonts w:hint="eastAsia"/>
        </w:rPr>
        <w:t>a.审核二手交易帖子：从数据库中获取待审核的二手交易帖子列表，展示帖子的标题、内容、发布者等信息，管理员根据平台规定进行审核操作（通过或不通过），并更新帖子的审核状态字段。</w:t>
      </w:r>
    </w:p>
    <w:p w14:paraId="412B5ABC">
      <w:pPr>
        <w:pStyle w:val="35"/>
        <w:ind w:left="1512"/>
      </w:pPr>
      <w:r>
        <w:rPr>
          <w:rFonts w:hint="eastAsia"/>
        </w:rPr>
        <w:t>b.审核失物招领帖子：类似地，对失物招领帖子进行审核操作，确保平台信息的合法性和规范性。</w:t>
      </w:r>
    </w:p>
    <w:p w14:paraId="3744ABA0">
      <w:pPr>
        <w:pStyle w:val="35"/>
        <w:numPr>
          <w:ilvl w:val="0"/>
          <w:numId w:val="34"/>
        </w:numPr>
      </w:pPr>
      <w:r>
        <w:rPr>
          <w:rFonts w:hint="eastAsia"/>
        </w:rPr>
        <w:t>通讯录管理模块</w:t>
      </w:r>
    </w:p>
    <w:p w14:paraId="6078DDFC">
      <w:pPr>
        <w:pStyle w:val="35"/>
        <w:ind w:left="1512"/>
      </w:pPr>
      <w:r>
        <w:rPr>
          <w:rFonts w:hint="eastAsia"/>
        </w:rPr>
        <w:t>a.查看通讯录：从数据库中查询并展示所有用户的通讯录信息，包括联系人姓名、电话、邮箱等，支持按照姓名、部门等条件进行筛选和搜索。</w:t>
      </w:r>
    </w:p>
    <w:p w14:paraId="17E8E39E">
      <w:pPr>
        <w:pStyle w:val="35"/>
        <w:ind w:left="1512"/>
      </w:pPr>
      <w:r>
        <w:rPr>
          <w:rFonts w:hint="eastAsia"/>
        </w:rPr>
        <w:t>b.添加联系人：接收管理员输入的联系人信息，插入到数据库的通讯录表中，并与对应的用户关联。</w:t>
      </w:r>
    </w:p>
    <w:p w14:paraId="5C70DA6C">
      <w:pPr>
        <w:pStyle w:val="35"/>
        <w:ind w:left="1512"/>
      </w:pPr>
      <w:r>
        <w:rPr>
          <w:rFonts w:hint="eastAsia"/>
        </w:rPr>
        <w:t>c.修改联系人：根据管理员选择的联系人 ID，更新通讯录表中的联系人信息。</w:t>
      </w:r>
    </w:p>
    <w:p w14:paraId="707839A6">
      <w:pPr>
        <w:pStyle w:val="35"/>
        <w:ind w:left="1512"/>
      </w:pPr>
      <w:r>
        <w:rPr>
          <w:rFonts w:hint="eastAsia"/>
        </w:rPr>
        <w:t>d.删除联系人：删除指定联系人记录，确保数据的准确性和完整性。</w:t>
      </w:r>
    </w:p>
    <w:p w14:paraId="4F487C08">
      <w:pPr>
        <w:pStyle w:val="35"/>
        <w:numPr>
          <w:ilvl w:val="0"/>
          <w:numId w:val="34"/>
        </w:numPr>
      </w:pPr>
      <w:r>
        <w:rPr>
          <w:rFonts w:hint="eastAsia"/>
        </w:rPr>
        <w:t>个人信息管理模块</w:t>
      </w:r>
    </w:p>
    <w:p w14:paraId="2ACB19F2">
      <w:pPr>
        <w:pStyle w:val="35"/>
        <w:ind w:left="1512"/>
      </w:pPr>
      <w:r>
        <w:rPr>
          <w:rFonts w:hint="eastAsia"/>
        </w:rPr>
        <w:t>修改个人信息：包括修改自己的昵称，电话号码，邮箱等，更</w:t>
      </w:r>
      <w:r>
        <w:t>新数据库中管理员用户表的昵称</w:t>
      </w:r>
      <w:r>
        <w:rPr>
          <w:rFonts w:hint="eastAsia"/>
        </w:rPr>
        <w:t>等</w:t>
      </w:r>
      <w:r>
        <w:t>字段</w:t>
      </w:r>
      <w:r>
        <w:rPr>
          <w:rFonts w:hint="eastAsia"/>
        </w:rPr>
        <w:t>，同时对输入的数据进行格式验证和合法性检查。</w:t>
      </w:r>
    </w:p>
    <w:p w14:paraId="4CAF26FD">
      <w:pPr>
        <w:pStyle w:val="35"/>
        <w:numPr>
          <w:ilvl w:val="0"/>
          <w:numId w:val="34"/>
        </w:numPr>
      </w:pPr>
      <w:r>
        <w:rPr>
          <w:rFonts w:hint="eastAsia"/>
        </w:rPr>
        <w:t>海报管理模块</w:t>
      </w:r>
    </w:p>
    <w:p w14:paraId="76779C16">
      <w:pPr>
        <w:pStyle w:val="35"/>
        <w:ind w:left="1512" w:firstLine="210" w:firstLineChars="100"/>
      </w:pPr>
      <w:r>
        <w:rPr>
          <w:rFonts w:hint="eastAsia"/>
        </w:rPr>
        <w:t>a.添加海报：管理员上传海报图片，将海报数据存储到数据库的海报表中，并在平台首页或指定位置展示新发布的海报。</w:t>
      </w:r>
    </w:p>
    <w:p w14:paraId="65ABF293">
      <w:pPr>
        <w:pStyle w:val="35"/>
        <w:ind w:left="1512" w:firstLine="210" w:firstLineChars="100"/>
      </w:pPr>
      <w:r>
        <w:rPr>
          <w:rFonts w:hint="eastAsia"/>
        </w:rPr>
        <w:t>b.删除海报：根据海报 ID，从数据库中删除海报记录，并同时删除对应的图片文件（通过文件系统操作实现），确保平台资源的有效管理。</w:t>
      </w:r>
    </w:p>
    <w:p w14:paraId="1085D18A">
      <w:pPr>
        <w:pStyle w:val="35"/>
        <w:ind w:left="1512" w:firstLine="210" w:firstLineChars="100"/>
      </w:pPr>
      <w:r>
        <w:rPr>
          <w:rFonts w:hint="eastAsia"/>
        </w:rPr>
        <w:t>c.修改海报：允许管理员对已发布海报的信息进行修改，包括图片更换、文字内容编辑等，更新数据库中的海报数据，并实时刷新平台上的海报展示。</w:t>
      </w:r>
    </w:p>
    <w:p w14:paraId="78C45054">
      <w:pPr>
        <w:pStyle w:val="35"/>
        <w:numPr>
          <w:ilvl w:val="0"/>
          <w:numId w:val="33"/>
        </w:numPr>
      </w:pPr>
      <w:r>
        <w:rPr>
          <w:rFonts w:hint="eastAsia"/>
        </w:rPr>
        <w:t>用户系统模块</w:t>
      </w:r>
    </w:p>
    <w:p w14:paraId="1E4AA55F">
      <w:pPr>
        <w:pStyle w:val="35"/>
        <w:numPr>
          <w:ilvl w:val="0"/>
          <w:numId w:val="35"/>
        </w:numPr>
      </w:pPr>
      <w:r>
        <w:rPr>
          <w:rFonts w:hint="eastAsia"/>
        </w:rPr>
        <w:t>检索模块</w:t>
      </w:r>
    </w:p>
    <w:p w14:paraId="30B6F4EB">
      <w:pPr>
        <w:pStyle w:val="35"/>
        <w:ind w:left="1512"/>
      </w:pPr>
      <w:r>
        <w:t>根据用户输入的关键词（如比赛名称、时间、地点、类型等），在数据库的比赛表中进行模糊查询，返回匹配的比赛信息列表，包括比赛名称、时间、地点、报名方式、比赛规则等详细内容，并按照相关度进行排序展示。</w:t>
      </w:r>
      <w:r>
        <w:rPr>
          <w:rFonts w:hint="eastAsia"/>
        </w:rPr>
        <w:t>类似的实现校园活动检索动作。</w:t>
      </w:r>
    </w:p>
    <w:p w14:paraId="75DEB92E">
      <w:pPr>
        <w:pStyle w:val="35"/>
        <w:numPr>
          <w:ilvl w:val="0"/>
          <w:numId w:val="35"/>
        </w:numPr>
      </w:pPr>
      <w:r>
        <w:rPr>
          <w:rFonts w:hint="eastAsia"/>
        </w:rPr>
        <w:t>查看模块：</w:t>
      </w:r>
    </w:p>
    <w:p w14:paraId="7C73036E">
      <w:pPr>
        <w:pStyle w:val="35"/>
        <w:ind w:left="1512"/>
      </w:pPr>
      <w:r>
        <w:rPr>
          <w:rFonts w:hint="eastAsia"/>
        </w:rPr>
        <w:t>用户在校园生活平台能够查看oa通知，校历等，查看课表及课程的具体信息。通过我的界面能够查看我的收藏等。</w:t>
      </w:r>
    </w:p>
    <w:p w14:paraId="63579E8D">
      <w:pPr>
        <w:pStyle w:val="35"/>
        <w:numPr>
          <w:ilvl w:val="0"/>
          <w:numId w:val="35"/>
        </w:numPr>
      </w:pPr>
      <w:r>
        <w:rPr>
          <w:rFonts w:hint="eastAsia"/>
        </w:rPr>
        <w:t>访问模块</w:t>
      </w:r>
    </w:p>
    <w:p w14:paraId="336A7059">
      <w:pPr>
        <w:pStyle w:val="35"/>
        <w:ind w:left="1512"/>
      </w:pPr>
      <w:r>
        <w:t>在平台界面中嵌入学校官网的链接或 iframe，用户点击即可直接跳转到学校官方网站，实现无缝对接，方便用户获取学校的官方信息和最新动态。</w:t>
      </w:r>
    </w:p>
    <w:p w14:paraId="1564DA1B">
      <w:pPr>
        <w:pStyle w:val="35"/>
        <w:numPr>
          <w:ilvl w:val="0"/>
          <w:numId w:val="35"/>
        </w:numPr>
      </w:pPr>
      <w:r>
        <w:rPr>
          <w:rFonts w:hint="eastAsia"/>
        </w:rPr>
        <w:t>发布模块</w:t>
      </w:r>
    </w:p>
    <w:p w14:paraId="590FF421">
      <w:pPr>
        <w:pStyle w:val="35"/>
        <w:ind w:left="1512"/>
      </w:pPr>
      <w:r>
        <w:t>用户填写二手交易物品的名称、描述、价格、图片（可选）、联系方式等信息，系统将这些数据存储到数据库的二手交易物品表中，待管理员审核通过后，在平台的二手交易专区展示发布的物品信息，方便其他用户浏览和联系交易。</w:t>
      </w:r>
      <w:r>
        <w:rPr>
          <w:rFonts w:hint="eastAsia"/>
        </w:rPr>
        <w:t>类似的对失物招领帖子进行处理，通过审核后在失物招领板块展示。</w:t>
      </w:r>
    </w:p>
    <w:p w14:paraId="54158A47">
      <w:pPr>
        <w:pStyle w:val="35"/>
        <w:numPr>
          <w:ilvl w:val="0"/>
          <w:numId w:val="35"/>
        </w:numPr>
      </w:pPr>
      <w:r>
        <w:rPr>
          <w:rFonts w:hint="eastAsia"/>
        </w:rPr>
        <w:t>收藏模块</w:t>
      </w:r>
    </w:p>
    <w:p w14:paraId="59669C09">
      <w:pPr>
        <w:pStyle w:val="35"/>
        <w:ind w:left="1512"/>
      </w:pPr>
      <w:r>
        <w:rPr>
          <w:rFonts w:hint="eastAsia"/>
        </w:rPr>
        <w:t>当用户浏览二手交易物品或失物招领信息时，可点击收藏按钮，系统将该物品的 ID 和用户 ID 关联存储到收藏表中，用户可以在个人收藏页面查看和管理自己收藏的物品信息，方便随时关注感兴趣的物品。</w:t>
      </w:r>
    </w:p>
    <w:p w14:paraId="507CE1BB">
      <w:pPr>
        <w:pStyle w:val="35"/>
        <w:numPr>
          <w:ilvl w:val="0"/>
          <w:numId w:val="35"/>
        </w:numPr>
      </w:pPr>
      <w:r>
        <w:rPr>
          <w:rFonts w:hint="eastAsia"/>
        </w:rPr>
        <w:t>个人信息修改模块</w:t>
      </w:r>
    </w:p>
    <w:p w14:paraId="61ECA251">
      <w:pPr>
        <w:pStyle w:val="35"/>
        <w:ind w:left="1512"/>
      </w:pPr>
      <w:r>
        <w:rPr>
          <w:rFonts w:hint="eastAsia"/>
        </w:rPr>
        <w:t>用户可以修改自己的昵称、头像、联系方式、密码等个人信息，系统对输入的数据进行验证和更新，确保数据的准确性和安全性，同时更新数据库中用户表的相应字段，保证用户信息的一致性。</w:t>
      </w:r>
    </w:p>
    <w:p w14:paraId="4E1BE008">
      <w:pPr>
        <w:pStyle w:val="35"/>
        <w:numPr>
          <w:ilvl w:val="0"/>
          <w:numId w:val="33"/>
        </w:numPr>
      </w:pPr>
      <w:r>
        <w:rPr>
          <w:rFonts w:hint="eastAsia"/>
        </w:rPr>
        <w:t>登录系统模块</w:t>
      </w:r>
    </w:p>
    <w:p w14:paraId="1E6E6E3F">
      <w:pPr>
        <w:pStyle w:val="35"/>
        <w:numPr>
          <w:ilvl w:val="0"/>
          <w:numId w:val="36"/>
        </w:numPr>
      </w:pPr>
      <w:r>
        <w:rPr>
          <w:rFonts w:hint="eastAsia"/>
        </w:rPr>
        <w:t>用户注册模块</w:t>
      </w:r>
    </w:p>
    <w:p w14:paraId="0D882A7A">
      <w:pPr>
        <w:pStyle w:val="35"/>
        <w:ind w:left="1512"/>
      </w:pPr>
      <w:r>
        <w:rPr>
          <w:rFonts w:hint="eastAsia"/>
        </w:rPr>
        <w:t>接收用户输入的注册信息，包括用户名、密码、确认密码、邮箱、手机号码等，进行数据格式验证（如密码强度要求、邮箱格式验证、手机号码合法性验证等）和唯一性验证（确保用户名和邮箱在系统中未被注册）。</w:t>
      </w:r>
    </w:p>
    <w:p w14:paraId="3BD237A7">
      <w:pPr>
        <w:pStyle w:val="35"/>
        <w:numPr>
          <w:ilvl w:val="0"/>
          <w:numId w:val="36"/>
        </w:numPr>
      </w:pPr>
      <w:r>
        <w:rPr>
          <w:rFonts w:hint="eastAsia"/>
        </w:rPr>
        <w:t>用户登录模块</w:t>
      </w:r>
    </w:p>
    <w:p w14:paraId="0AADD764">
      <w:pPr>
        <w:pStyle w:val="35"/>
        <w:ind w:left="1512"/>
      </w:pPr>
      <w:r>
        <w:rPr>
          <w:rFonts w:hint="eastAsia"/>
        </w:rPr>
        <w:t>用户输入用户名和密码后，系统对用户名进行存在性验证，然后对密码进行加密验证（与注册时的加密方式一致），若验证成功，则生成用户登录凭证（如 session 或 token），记录用户的登录状态，并根据用户类型（学生、管理员）跳转到相应的系统首页或功能界面，同时更新用户表中的登录时间和登录 IP 等信息，用于安全审计和用户行为分析。</w:t>
      </w:r>
    </w:p>
    <w:p w14:paraId="4A2CC303">
      <w:pPr>
        <w:pStyle w:val="35"/>
        <w:numPr>
          <w:ilvl w:val="0"/>
          <w:numId w:val="36"/>
        </w:numPr>
      </w:pPr>
      <w:r>
        <w:rPr>
          <w:rFonts w:hint="eastAsia"/>
        </w:rPr>
        <w:t>密码修改模块：</w:t>
      </w:r>
    </w:p>
    <w:p w14:paraId="32421FF5">
      <w:pPr>
        <w:pStyle w:val="35"/>
        <w:ind w:left="1512"/>
      </w:pPr>
      <w:r>
        <w:rPr>
          <w:rFonts w:hint="eastAsia"/>
        </w:rPr>
        <w:t>用户在登录状态下，点击密码修改功能，输入原密码、新密码和确认新密码，系统验证原密码的正确性，并对新密码进行强度验证和格式检查，若符合要求，则将新密码加密后更新到数据库中用户表的密码字段，完成密码修改操作，确保用户账号的安全性和密码的保密性。</w:t>
      </w:r>
    </w:p>
    <w:p w14:paraId="6F7C884A">
      <w:pPr>
        <w:pStyle w:val="35"/>
        <w:numPr>
          <w:ilvl w:val="0"/>
          <w:numId w:val="32"/>
        </w:numPr>
      </w:pPr>
      <w:r>
        <w:rPr>
          <w:rFonts w:hint="eastAsia"/>
        </w:rPr>
        <w:t>数据结构设计</w:t>
      </w:r>
    </w:p>
    <w:p w14:paraId="62563D9E">
      <w:pPr>
        <w:pStyle w:val="35"/>
        <w:numPr>
          <w:ilvl w:val="0"/>
          <w:numId w:val="37"/>
        </w:numPr>
      </w:pPr>
      <w:r>
        <w:rPr>
          <w:rFonts w:hint="eastAsia"/>
        </w:rPr>
        <w:t>使用者表：</w:t>
      </w:r>
    </w:p>
    <w:p w14:paraId="2186D3D5">
      <w:pPr>
        <w:pStyle w:val="35"/>
        <w:ind w:left="570"/>
      </w:pPr>
      <w:r>
        <w:rPr>
          <w:rFonts w:hint="eastAsia"/>
        </w:rPr>
        <w:t>用户id：主键，int型数据，不允许为空，用于唯一标识每个用户</w:t>
      </w:r>
    </w:p>
    <w:p w14:paraId="4C795F68">
      <w:pPr>
        <w:pStyle w:val="35"/>
        <w:ind w:left="570"/>
      </w:pPr>
      <w:r>
        <w:rPr>
          <w:rFonts w:hint="eastAsia"/>
        </w:rPr>
        <w:t>用户昵称idname: 长度为10的可变字符类型，不允许为空</w:t>
      </w:r>
    </w:p>
    <w:p w14:paraId="674DE821">
      <w:pPr>
        <w:pStyle w:val="35"/>
        <w:ind w:left="570"/>
      </w:pPr>
      <w:r>
        <w:rPr>
          <w:rFonts w:hint="eastAsia"/>
        </w:rPr>
        <w:t>性别gender：长度为1的可变字符，即男/女</w:t>
      </w:r>
    </w:p>
    <w:p w14:paraId="32CF218A">
      <w:pPr>
        <w:pStyle w:val="35"/>
        <w:ind w:left="570"/>
      </w:pPr>
      <w:r>
        <w:rPr>
          <w:rFonts w:hint="eastAsia"/>
        </w:rPr>
        <w:t>真实姓名name：长度为20的可变字符类型，用于存储用户的真实姓名。</w:t>
      </w:r>
    </w:p>
    <w:p w14:paraId="4F468605">
      <w:pPr>
        <w:pStyle w:val="35"/>
        <w:ind w:left="570"/>
      </w:pPr>
      <w:r>
        <w:rPr>
          <w:rFonts w:hint="eastAsia"/>
        </w:rPr>
        <w:t>密码password：长度为60以内的char型，不允许为空。</w:t>
      </w:r>
    </w:p>
    <w:p w14:paraId="5F905451">
      <w:pPr>
        <w:pStyle w:val="35"/>
        <w:ind w:left="570"/>
      </w:pPr>
      <w:r>
        <w:rPr>
          <w:rFonts w:hint="eastAsia"/>
        </w:rPr>
        <w:t>邮箱email：长度为20的可变字符类型，不允许为空。</w:t>
      </w:r>
    </w:p>
    <w:p w14:paraId="3EFF93D9">
      <w:pPr>
        <w:pStyle w:val="35"/>
        <w:ind w:left="570"/>
      </w:pPr>
      <w:r>
        <w:rPr>
          <w:rFonts w:hint="eastAsia"/>
        </w:rPr>
        <w:t>头像img：mediumblob存储头像图片的二进制数据</w:t>
      </w:r>
    </w:p>
    <w:p w14:paraId="6DD7BF4D">
      <w:pPr>
        <w:pStyle w:val="35"/>
        <w:ind w:left="570"/>
      </w:pPr>
      <w:r>
        <w:rPr>
          <w:rFonts w:hint="eastAsia"/>
        </w:rPr>
        <w:t>管理员标识符</w:t>
      </w:r>
      <w:r>
        <w:t>is_admin </w:t>
      </w:r>
      <w:r>
        <w:rPr>
          <w:rFonts w:hint="eastAsia"/>
        </w:rPr>
        <w:t>:不为空，用0/1表示是否为管理员</w:t>
      </w:r>
    </w:p>
    <w:p w14:paraId="08D2D427">
      <w:pPr>
        <w:pStyle w:val="35"/>
        <w:ind w:left="570"/>
      </w:pPr>
      <w:r>
        <w:rPr>
          <w:rFonts w:hint="eastAsia"/>
        </w:rPr>
        <w:t>表user</w:t>
      </w:r>
    </w:p>
    <w:p w14:paraId="1B21944B">
      <w:pPr>
        <w:pStyle w:val="35"/>
        <w:ind w:left="570"/>
      </w:pPr>
      <w:r>
        <w:rPr>
          <w:rFonts w:hint="eastAsia"/>
        </w:rPr>
        <w:t>id</w:t>
      </w:r>
      <w:r>
        <w:rPr>
          <w:rFonts w:hint="eastAsia"/>
        </w:rPr>
        <w:tab/>
      </w:r>
      <w:r>
        <w:rPr>
          <w:rFonts w:hint="eastAsia"/>
        </w:rPr>
        <w:tab/>
      </w:r>
      <w:r>
        <w:rPr>
          <w:rFonts w:hint="eastAsia"/>
        </w:rPr>
        <w:tab/>
      </w:r>
      <w:r>
        <w:rPr>
          <w:rFonts w:hint="eastAsia"/>
        </w:rPr>
        <w:t>int;not null;unique;primary key</w:t>
      </w:r>
      <w:r>
        <w:rPr>
          <w:rFonts w:hint="eastAsia"/>
        </w:rPr>
        <w:tab/>
      </w:r>
      <w:r>
        <w:rPr>
          <w:rFonts w:hint="eastAsia"/>
        </w:rPr>
        <w:tab/>
      </w:r>
      <w:r>
        <w:rPr>
          <w:rFonts w:hint="eastAsia"/>
        </w:rPr>
        <w:t>用户id</w:t>
      </w:r>
    </w:p>
    <w:p w14:paraId="7242B698">
      <w:pPr>
        <w:pStyle w:val="35"/>
        <w:ind w:left="570"/>
      </w:pPr>
      <w:r>
        <w:rPr>
          <w:rFonts w:hint="eastAsia"/>
        </w:rPr>
        <w:t>idName</w:t>
      </w:r>
      <w:r>
        <w:rPr>
          <w:rFonts w:hint="eastAsia"/>
        </w:rPr>
        <w:tab/>
      </w:r>
      <w:r>
        <w:rPr>
          <w:rFonts w:hint="eastAsia"/>
        </w:rPr>
        <w:tab/>
      </w:r>
      <w:r>
        <w:rPr>
          <w:rFonts w:hint="eastAsia"/>
        </w:rPr>
        <w:t>varchar(10);not null</w:t>
      </w:r>
      <w:r>
        <w:rPr>
          <w:rFonts w:hint="eastAsia"/>
        </w:rPr>
        <w:tab/>
      </w:r>
      <w:r>
        <w:rPr>
          <w:rFonts w:hint="eastAsia"/>
        </w:rPr>
        <w:tab/>
      </w:r>
      <w:r>
        <w:rPr>
          <w:rFonts w:hint="eastAsia"/>
        </w:rPr>
        <w:tab/>
      </w:r>
      <w:r>
        <w:rPr>
          <w:rFonts w:hint="eastAsia"/>
        </w:rPr>
        <w:tab/>
      </w:r>
      <w:r>
        <w:rPr>
          <w:rFonts w:hint="eastAsia"/>
        </w:rPr>
        <w:t>用户昵称</w:t>
      </w:r>
    </w:p>
    <w:p w14:paraId="0463CBA6">
      <w:pPr>
        <w:pStyle w:val="35"/>
        <w:ind w:left="570"/>
      </w:pPr>
      <w:r>
        <w:rPr>
          <w:rFonts w:hint="eastAsia"/>
        </w:rPr>
        <w:t>gender</w:t>
      </w:r>
      <w:r>
        <w:rPr>
          <w:rFonts w:hint="eastAsia"/>
        </w:rPr>
        <w:tab/>
      </w:r>
      <w:r>
        <w:rPr>
          <w:rFonts w:hint="eastAsia"/>
        </w:rPr>
        <w:tab/>
      </w:r>
      <w:r>
        <w:rPr>
          <w:rFonts w:hint="eastAsia"/>
        </w:rPr>
        <w:t>varchar(1)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性别</w:t>
      </w:r>
    </w:p>
    <w:p w14:paraId="03885E79">
      <w:pPr>
        <w:pStyle w:val="35"/>
        <w:ind w:left="570"/>
      </w:pPr>
      <w:r>
        <w:rPr>
          <w:rFonts w:hint="eastAsia"/>
        </w:rPr>
        <w:t>name</w:t>
      </w:r>
      <w:r>
        <w:rPr>
          <w:rFonts w:hint="eastAsia"/>
        </w:rPr>
        <w:tab/>
      </w:r>
      <w:r>
        <w:rPr>
          <w:rFonts w:hint="eastAsia"/>
        </w:rPr>
        <w:tab/>
      </w:r>
      <w:r>
        <w:rPr>
          <w:rFonts w:hint="eastAsia"/>
        </w:rPr>
        <w:t>varchar(20)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真实姓名</w:t>
      </w:r>
    </w:p>
    <w:p w14:paraId="219D0028">
      <w:pPr>
        <w:pStyle w:val="35"/>
        <w:ind w:left="570"/>
      </w:pPr>
      <w:r>
        <w:rPr>
          <w:rFonts w:hint="eastAsia"/>
        </w:rPr>
        <w:t>password</w:t>
      </w:r>
      <w:r>
        <w:rPr>
          <w:rFonts w:hint="eastAsia"/>
        </w:rPr>
        <w:tab/>
      </w:r>
      <w:r>
        <w:rPr>
          <w:rFonts w:hint="eastAsia"/>
        </w:rPr>
        <w:tab/>
      </w:r>
      <w:r>
        <w:rPr>
          <w:rFonts w:hint="eastAsia"/>
        </w:rPr>
        <w:t>char(60);not null</w:t>
      </w:r>
      <w:r>
        <w:rPr>
          <w:rFonts w:hint="eastAsia"/>
        </w:rPr>
        <w:tab/>
      </w:r>
      <w:r>
        <w:rPr>
          <w:rFonts w:hint="eastAsia"/>
        </w:rPr>
        <w:tab/>
      </w:r>
      <w:r>
        <w:rPr>
          <w:rFonts w:hint="eastAsia"/>
        </w:rPr>
        <w:tab/>
      </w:r>
      <w:r>
        <w:rPr>
          <w:rFonts w:hint="eastAsia"/>
        </w:rPr>
        <w:tab/>
      </w:r>
      <w:r>
        <w:rPr>
          <w:rFonts w:hint="eastAsia"/>
        </w:rPr>
        <w:tab/>
      </w:r>
      <w:r>
        <w:rPr>
          <w:rFonts w:hint="eastAsia"/>
        </w:rPr>
        <w:t>密码</w:t>
      </w:r>
    </w:p>
    <w:p w14:paraId="1F1BBADA">
      <w:pPr>
        <w:pStyle w:val="35"/>
        <w:ind w:left="570"/>
      </w:pPr>
      <w:r>
        <w:rPr>
          <w:rFonts w:hint="eastAsia"/>
        </w:rPr>
        <w:t>email</w:t>
      </w:r>
      <w:r>
        <w:rPr>
          <w:rFonts w:hint="eastAsia"/>
        </w:rPr>
        <w:tab/>
      </w:r>
      <w:r>
        <w:rPr>
          <w:rFonts w:hint="eastAsia"/>
        </w:rPr>
        <w:tab/>
      </w:r>
      <w:r>
        <w:rPr>
          <w:rFonts w:hint="eastAsia"/>
        </w:rPr>
        <w:t>varchar(20);not null</w:t>
      </w:r>
      <w:r>
        <w:rPr>
          <w:rFonts w:hint="eastAsia"/>
        </w:rPr>
        <w:tab/>
      </w:r>
      <w:r>
        <w:rPr>
          <w:rFonts w:hint="eastAsia"/>
        </w:rPr>
        <w:tab/>
      </w:r>
      <w:r>
        <w:rPr>
          <w:rFonts w:hint="eastAsia"/>
        </w:rPr>
        <w:tab/>
      </w:r>
      <w:r>
        <w:rPr>
          <w:rFonts w:hint="eastAsia"/>
        </w:rPr>
        <w:tab/>
      </w:r>
      <w:r>
        <w:rPr>
          <w:rFonts w:hint="eastAsia"/>
        </w:rPr>
        <w:t>邮箱</w:t>
      </w:r>
    </w:p>
    <w:p w14:paraId="05DBF924">
      <w:pPr>
        <w:pStyle w:val="35"/>
        <w:ind w:left="570"/>
      </w:pPr>
      <w:r>
        <w:rPr>
          <w:rFonts w:hint="eastAsia"/>
        </w:rPr>
        <w:t>img</w:t>
      </w:r>
      <w:r>
        <w:rPr>
          <w:rFonts w:hint="eastAsia"/>
        </w:rPr>
        <w:tab/>
      </w:r>
      <w:r>
        <w:rPr>
          <w:rFonts w:hint="eastAsia"/>
        </w:rPr>
        <w:tab/>
      </w:r>
      <w:r>
        <w:rPr>
          <w:rFonts w:hint="eastAsia"/>
        </w:rPr>
        <w:tab/>
      </w:r>
      <w:r>
        <w:rPr>
          <w:rFonts w:hint="eastAsia"/>
        </w:rPr>
        <w:t>mediumblob</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头像</w:t>
      </w:r>
    </w:p>
    <w:p w14:paraId="62F1998A">
      <w:pPr>
        <w:pStyle w:val="35"/>
        <w:ind w:left="570"/>
      </w:pPr>
      <w:r>
        <w:rPr>
          <w:rFonts w:hint="eastAsia"/>
        </w:rPr>
        <w:t>is_admin</w:t>
      </w:r>
      <w:r>
        <w:rPr>
          <w:rFonts w:hint="eastAsia"/>
        </w:rPr>
        <w:tab/>
      </w:r>
      <w:r>
        <w:rPr>
          <w:rFonts w:hint="eastAsia"/>
        </w:rPr>
        <w:tab/>
      </w:r>
      <w:r>
        <w:rPr>
          <w:rFonts w:hint="eastAsia"/>
        </w:rPr>
        <w:t>tinyint(1);not null;default(0)</w:t>
      </w:r>
      <w:r>
        <w:rPr>
          <w:rFonts w:hint="eastAsia"/>
        </w:rPr>
        <w:tab/>
      </w:r>
      <w:r>
        <w:rPr>
          <w:rFonts w:hint="eastAsia"/>
        </w:rPr>
        <w:tab/>
      </w:r>
      <w:r>
        <w:rPr>
          <w:rFonts w:hint="eastAsia"/>
        </w:rPr>
        <w:tab/>
      </w:r>
      <w:r>
        <w:rPr>
          <w:rFonts w:hint="eastAsia"/>
        </w:rPr>
        <w:t>管理员标识符</w:t>
      </w:r>
    </w:p>
    <w:p w14:paraId="699C3D90">
      <w:pPr>
        <w:pStyle w:val="35"/>
        <w:numPr>
          <w:ilvl w:val="0"/>
          <w:numId w:val="37"/>
        </w:numPr>
      </w:pPr>
      <w:r>
        <w:rPr>
          <w:rFonts w:hint="eastAsia"/>
        </w:rPr>
        <w:t>课程表设计：</w:t>
      </w:r>
    </w:p>
    <w:p w14:paraId="29F2B5E0">
      <w:pPr>
        <w:pStyle w:val="35"/>
        <w:ind w:left="570"/>
      </w:pPr>
      <w:r>
        <w:rPr>
          <w:rFonts w:hint="eastAsia"/>
        </w:rPr>
        <w:t>课程编号courseid:为整型数据，不能为空，值必须为空，被指定为表的主键，用于唯一标识。</w:t>
      </w:r>
    </w:p>
    <w:p w14:paraId="5F380FD1">
      <w:pPr>
        <w:pStyle w:val="35"/>
        <w:ind w:left="570"/>
      </w:pPr>
      <w:r>
        <w:rPr>
          <w:rFonts w:hint="eastAsia"/>
        </w:rPr>
        <w:t>课程名称courseName：长度为20的可变字符类型，不能为空</w:t>
      </w:r>
    </w:p>
    <w:p w14:paraId="04C39CAC">
      <w:pPr>
        <w:pStyle w:val="35"/>
        <w:ind w:left="570"/>
      </w:pPr>
      <w:r>
        <w:rPr>
          <w:rFonts w:hint="eastAsia"/>
        </w:rPr>
        <w:t>上课时间time：int型数据</w:t>
      </w:r>
    </w:p>
    <w:p w14:paraId="5F5E1A7F">
      <w:pPr>
        <w:pStyle w:val="35"/>
        <w:ind w:left="570"/>
      </w:pPr>
      <w:r>
        <w:rPr>
          <w:rFonts w:hint="eastAsia"/>
        </w:rPr>
        <w:t>教室地址address：长度为20的可变字符类型，不能为空</w:t>
      </w:r>
    </w:p>
    <w:p w14:paraId="382B53D4">
      <w:pPr>
        <w:pStyle w:val="35"/>
        <w:ind w:left="570"/>
      </w:pPr>
      <w:r>
        <w:rPr>
          <w:rFonts w:hint="eastAsia"/>
        </w:rPr>
        <w:t>任课教师teacher：整数字段类型用于存储教师id，不能为空</w:t>
      </w:r>
    </w:p>
    <w:p w14:paraId="713BAFC0">
      <w:pPr>
        <w:pStyle w:val="35"/>
        <w:ind w:left="570"/>
      </w:pPr>
      <w:r>
        <w:rPr>
          <w:rFonts w:hint="eastAsia"/>
        </w:rPr>
        <w:t>time-&gt;courseTime(timeId)</w:t>
      </w:r>
      <w:r>
        <w:rPr>
          <w:rFonts w:hint="eastAsia"/>
        </w:rPr>
        <w:tab/>
      </w:r>
      <w:r>
        <w:rPr>
          <w:rFonts w:hint="eastAsia"/>
        </w:rPr>
        <w:t>cascade;set null</w:t>
      </w:r>
      <w:r>
        <w:rPr>
          <w:rFonts w:hint="eastAsia"/>
        </w:rPr>
        <w:tab/>
      </w:r>
      <w:r>
        <w:t>中的time字段关联到另一个名为courseTime的表中的timeId字段 。</w:t>
      </w:r>
    </w:p>
    <w:p w14:paraId="19D23A62">
      <w:pPr>
        <w:pStyle w:val="35"/>
        <w:ind w:left="570"/>
      </w:pPr>
      <w:r>
        <w:rPr>
          <w:rFonts w:hint="eastAsia"/>
        </w:rPr>
        <w:t>teacher-&gt;teacher(teacherId)</w:t>
      </w:r>
      <w:r>
        <w:rPr>
          <w:rFonts w:hint="eastAsia"/>
        </w:rPr>
        <w:tab/>
      </w:r>
      <w:r>
        <w:rPr>
          <w:rFonts w:hint="eastAsia"/>
        </w:rPr>
        <w:t>cascade;no action</w:t>
      </w:r>
      <w:r>
        <w:rPr>
          <w:rFonts w:cs="宋体"/>
          <w:sz w:val="24"/>
          <w:szCs w:val="21"/>
        </w:rPr>
        <w:t xml:space="preserve"> </w:t>
      </w:r>
      <w:r>
        <w:rPr>
          <w:rFonts w:hint="eastAsia" w:cs="宋体"/>
          <w:sz w:val="24"/>
          <w:szCs w:val="21"/>
        </w:rPr>
        <w:t>，</w:t>
      </w:r>
      <w:r>
        <w:t>teacher字段关联到teacher表中的teacherId字段</w:t>
      </w:r>
      <w:r>
        <w:rPr>
          <w:rFonts w:hint="eastAsia"/>
        </w:rPr>
        <w:t>。</w:t>
      </w:r>
    </w:p>
    <w:p w14:paraId="31168F27">
      <w:pPr>
        <w:pStyle w:val="35"/>
        <w:ind w:left="570"/>
      </w:pPr>
    </w:p>
    <w:p w14:paraId="497EA4EF">
      <w:pPr>
        <w:pStyle w:val="35"/>
        <w:ind w:left="570"/>
      </w:pPr>
      <w:r>
        <w:rPr>
          <w:rFonts w:hint="eastAsia"/>
        </w:rPr>
        <w:t>表course</w:t>
      </w:r>
    </w:p>
    <w:p w14:paraId="1A8A2F88">
      <w:pPr>
        <w:pStyle w:val="35"/>
        <w:ind w:left="570"/>
      </w:pPr>
      <w:r>
        <w:rPr>
          <w:rFonts w:hint="eastAsia"/>
        </w:rPr>
        <w:t>courseId</w:t>
      </w:r>
      <w:r>
        <w:rPr>
          <w:rFonts w:hint="eastAsia"/>
        </w:rPr>
        <w:tab/>
      </w:r>
      <w:r>
        <w:rPr>
          <w:rFonts w:hint="eastAsia"/>
        </w:rPr>
        <w:tab/>
      </w:r>
      <w:r>
        <w:rPr>
          <w:rFonts w:hint="eastAsia"/>
        </w:rPr>
        <w:t>int;not null;unique;primary key</w:t>
      </w:r>
      <w:r>
        <w:rPr>
          <w:rFonts w:hint="eastAsia"/>
        </w:rPr>
        <w:tab/>
      </w:r>
      <w:r>
        <w:rPr>
          <w:rFonts w:hint="eastAsia"/>
        </w:rPr>
        <w:tab/>
      </w:r>
      <w:r>
        <w:rPr>
          <w:rFonts w:hint="eastAsia"/>
        </w:rPr>
        <w:t>课程编号</w:t>
      </w:r>
    </w:p>
    <w:p w14:paraId="424E2B8E">
      <w:pPr>
        <w:pStyle w:val="35"/>
        <w:ind w:left="570"/>
      </w:pPr>
      <w:r>
        <w:rPr>
          <w:rFonts w:hint="eastAsia"/>
        </w:rPr>
        <w:t>courseName</w:t>
      </w:r>
      <w:r>
        <w:rPr>
          <w:rFonts w:hint="eastAsia"/>
        </w:rPr>
        <w:tab/>
      </w:r>
      <w:r>
        <w:rPr>
          <w:rFonts w:hint="eastAsia"/>
        </w:rPr>
        <w:t>varchar(20);not null</w:t>
      </w:r>
      <w:r>
        <w:rPr>
          <w:rFonts w:hint="eastAsia"/>
        </w:rPr>
        <w:tab/>
      </w:r>
      <w:r>
        <w:rPr>
          <w:rFonts w:hint="eastAsia"/>
        </w:rPr>
        <w:tab/>
      </w:r>
      <w:r>
        <w:rPr>
          <w:rFonts w:hint="eastAsia"/>
        </w:rPr>
        <w:tab/>
      </w:r>
      <w:r>
        <w:rPr>
          <w:rFonts w:hint="eastAsia"/>
        </w:rPr>
        <w:tab/>
      </w:r>
      <w:r>
        <w:rPr>
          <w:rFonts w:hint="eastAsia"/>
        </w:rPr>
        <w:t>课程名称</w:t>
      </w:r>
    </w:p>
    <w:p w14:paraId="4BE9B470">
      <w:pPr>
        <w:pStyle w:val="35"/>
        <w:ind w:left="570"/>
      </w:pPr>
      <w:r>
        <w:rPr>
          <w:rFonts w:hint="eastAsia"/>
        </w:rPr>
        <w:t>time</w:t>
      </w:r>
      <w:r>
        <w:rPr>
          <w:rFonts w:hint="eastAsia"/>
        </w:rPr>
        <w:tab/>
      </w:r>
      <w:r>
        <w:rPr>
          <w:rFonts w:hint="eastAsia"/>
        </w:rPr>
        <w:tab/>
      </w:r>
      <w:r>
        <w:rPr>
          <w:rFonts w:hint="eastAsia"/>
        </w:rPr>
        <w:tab/>
      </w:r>
      <w:r>
        <w:rPr>
          <w:rFonts w:hint="eastAsia"/>
        </w:rPr>
        <w:t>int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上课时间</w:t>
      </w:r>
    </w:p>
    <w:p w14:paraId="5FBBFBF6">
      <w:pPr>
        <w:pStyle w:val="35"/>
        <w:ind w:left="570"/>
      </w:pPr>
      <w:r>
        <w:rPr>
          <w:rFonts w:hint="eastAsia"/>
        </w:rPr>
        <w:t>address</w:t>
      </w:r>
      <w:r>
        <w:rPr>
          <w:rFonts w:hint="eastAsia"/>
        </w:rPr>
        <w:tab/>
      </w:r>
      <w:r>
        <w:rPr>
          <w:rFonts w:hint="eastAsia"/>
        </w:rPr>
        <w:tab/>
      </w:r>
      <w:r>
        <w:rPr>
          <w:rFonts w:hint="eastAsia"/>
        </w:rPr>
        <w:t>varchar(20);not null</w:t>
      </w:r>
      <w:r>
        <w:rPr>
          <w:rFonts w:hint="eastAsia"/>
        </w:rPr>
        <w:tab/>
      </w:r>
      <w:r>
        <w:rPr>
          <w:rFonts w:hint="eastAsia"/>
        </w:rPr>
        <w:tab/>
      </w:r>
      <w:r>
        <w:rPr>
          <w:rFonts w:hint="eastAsia"/>
        </w:rPr>
        <w:tab/>
      </w:r>
      <w:r>
        <w:rPr>
          <w:rFonts w:hint="eastAsia"/>
        </w:rPr>
        <w:tab/>
      </w:r>
      <w:r>
        <w:rPr>
          <w:rFonts w:hint="eastAsia"/>
        </w:rPr>
        <w:t>教室地址</w:t>
      </w:r>
    </w:p>
    <w:p w14:paraId="49BDECF3">
      <w:pPr>
        <w:pStyle w:val="35"/>
        <w:ind w:left="570"/>
      </w:pPr>
      <w:r>
        <w:rPr>
          <w:rFonts w:hint="eastAsia"/>
        </w:rPr>
        <w:t>teacher</w:t>
      </w:r>
      <w:r>
        <w:rPr>
          <w:rFonts w:hint="eastAsia"/>
        </w:rPr>
        <w:tab/>
      </w:r>
      <w:r>
        <w:rPr>
          <w:rFonts w:hint="eastAsia"/>
        </w:rPr>
        <w:tab/>
      </w:r>
      <w:r>
        <w:rPr>
          <w:rFonts w:hint="eastAsia"/>
        </w:rPr>
        <w:t>int;not null</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任课教师</w:t>
      </w:r>
    </w:p>
    <w:p w14:paraId="1638054A">
      <w:pPr>
        <w:pStyle w:val="35"/>
        <w:ind w:left="570"/>
      </w:pPr>
      <w:r>
        <w:rPr>
          <w:rFonts w:hint="eastAsia"/>
        </w:rPr>
        <w:t>time-&gt;courseTime(timeId)</w:t>
      </w:r>
      <w:r>
        <w:rPr>
          <w:rFonts w:hint="eastAsia"/>
        </w:rPr>
        <w:tab/>
      </w:r>
      <w:r>
        <w:rPr>
          <w:rFonts w:hint="eastAsia"/>
        </w:rPr>
        <w:t>cascade;set null</w:t>
      </w:r>
      <w:r>
        <w:rPr>
          <w:rFonts w:hint="eastAsia"/>
        </w:rPr>
        <w:tab/>
      </w:r>
      <w:r>
        <w:rPr>
          <w:rFonts w:hint="eastAsia"/>
        </w:rPr>
        <w:tab/>
      </w:r>
      <w:r>
        <w:rPr>
          <w:rFonts w:hint="eastAsia"/>
        </w:rPr>
        <w:t>外键</w:t>
      </w:r>
    </w:p>
    <w:p w14:paraId="7E2FA7A5">
      <w:pPr>
        <w:pStyle w:val="35"/>
        <w:ind w:left="570"/>
      </w:pPr>
      <w:r>
        <w:rPr>
          <w:rFonts w:hint="eastAsia"/>
        </w:rPr>
        <w:t>teacher-&gt;teacher(teacherId)</w:t>
      </w:r>
      <w:r>
        <w:rPr>
          <w:rFonts w:hint="eastAsia"/>
        </w:rPr>
        <w:tab/>
      </w:r>
      <w:r>
        <w:rPr>
          <w:rFonts w:hint="eastAsia"/>
        </w:rPr>
        <w:t>cascade;no action</w:t>
      </w:r>
      <w:r>
        <w:rPr>
          <w:rFonts w:hint="eastAsia"/>
        </w:rPr>
        <w:tab/>
      </w:r>
      <w:r>
        <w:rPr>
          <w:rFonts w:hint="eastAsia"/>
        </w:rPr>
        <w:tab/>
      </w:r>
      <w:r>
        <w:rPr>
          <w:rFonts w:hint="eastAsia"/>
        </w:rPr>
        <w:t>外键</w:t>
      </w:r>
    </w:p>
    <w:p w14:paraId="053F54E3">
      <w:pPr>
        <w:pStyle w:val="35"/>
        <w:numPr>
          <w:ilvl w:val="0"/>
          <w:numId w:val="37"/>
        </w:numPr>
      </w:pPr>
      <w:r>
        <w:rPr>
          <w:rFonts w:hint="eastAsia"/>
        </w:rPr>
        <w:t>课程时间段设计：</w:t>
      </w:r>
    </w:p>
    <w:p w14:paraId="69A84A53">
      <w:pPr>
        <w:pStyle w:val="35"/>
        <w:ind w:left="570"/>
      </w:pPr>
      <w:r>
        <w:rPr>
          <w:rFonts w:hint="eastAsia"/>
        </w:rPr>
        <w:t>时间段编号timeid：整型类型，用于存储时间信息的唯一标识符，不能为空。</w:t>
      </w:r>
    </w:p>
    <w:p w14:paraId="78384564">
      <w:pPr>
        <w:pStyle w:val="35"/>
        <w:ind w:left="570"/>
      </w:pPr>
      <w:r>
        <w:rPr>
          <w:rFonts w:hint="eastAsia"/>
        </w:rPr>
        <w:t>星期天数weekday：数据类型为tinyint，范围为1-7。</w:t>
      </w:r>
    </w:p>
    <w:p w14:paraId="21CAF51B">
      <w:pPr>
        <w:pStyle w:val="35"/>
        <w:ind w:left="570"/>
      </w:pPr>
      <w:r>
        <w:rPr>
          <w:rFonts w:hint="eastAsia"/>
        </w:rPr>
        <w:t>上课时间startTime：时间数据类型，不能为空。</w:t>
      </w:r>
      <w:r>
        <w:br w:type="textWrapping"/>
      </w:r>
      <w:r>
        <w:rPr>
          <w:rFonts w:hint="eastAsia"/>
        </w:rPr>
        <w:t>下课时间endTime：时间数据类型，不能为空。</w:t>
      </w:r>
    </w:p>
    <w:p w14:paraId="0229D651">
      <w:pPr>
        <w:pStyle w:val="35"/>
        <w:ind w:left="570"/>
      </w:pPr>
    </w:p>
    <w:p w14:paraId="1A0F9C2C">
      <w:pPr>
        <w:rPr>
          <w:szCs w:val="21"/>
        </w:rPr>
      </w:pPr>
      <w:r>
        <w:rPr>
          <w:rFonts w:hint="eastAsia"/>
        </w:rPr>
        <w:t xml:space="preserve"> </w:t>
      </w:r>
      <w:r>
        <w:rPr>
          <w:rFonts w:hint="eastAsia"/>
          <w:szCs w:val="21"/>
        </w:rPr>
        <w:t>表courseTime</w:t>
      </w:r>
    </w:p>
    <w:p w14:paraId="63E7070C">
      <w:pPr>
        <w:ind w:firstLine="420"/>
        <w:rPr>
          <w:szCs w:val="21"/>
        </w:rPr>
      </w:pPr>
      <w:r>
        <w:rPr>
          <w:rFonts w:hint="eastAsia"/>
          <w:szCs w:val="21"/>
        </w:rPr>
        <w:t>timeId</w:t>
      </w:r>
      <w:r>
        <w:rPr>
          <w:rFonts w:hint="eastAsia"/>
          <w:szCs w:val="21"/>
        </w:rPr>
        <w:tab/>
      </w:r>
      <w:r>
        <w:rPr>
          <w:rFonts w:hint="eastAsia"/>
          <w:szCs w:val="21"/>
        </w:rPr>
        <w:tab/>
      </w:r>
      <w:r>
        <w:rPr>
          <w:rFonts w:hint="eastAsia"/>
          <w:szCs w:val="21"/>
        </w:rPr>
        <w:t>int;not null;unique;primary key</w:t>
      </w:r>
      <w:r>
        <w:rPr>
          <w:rFonts w:hint="eastAsia"/>
          <w:szCs w:val="21"/>
        </w:rPr>
        <w:tab/>
      </w:r>
      <w:r>
        <w:rPr>
          <w:rFonts w:hint="eastAsia"/>
          <w:szCs w:val="21"/>
        </w:rPr>
        <w:tab/>
      </w:r>
      <w:r>
        <w:rPr>
          <w:rFonts w:hint="eastAsia"/>
          <w:szCs w:val="21"/>
        </w:rPr>
        <w:t>时间段编号</w:t>
      </w:r>
    </w:p>
    <w:p w14:paraId="310637A5">
      <w:pPr>
        <w:ind w:firstLine="420"/>
        <w:rPr>
          <w:szCs w:val="21"/>
        </w:rPr>
      </w:pPr>
      <w:r>
        <w:rPr>
          <w:rFonts w:hint="eastAsia"/>
          <w:szCs w:val="21"/>
        </w:rPr>
        <w:t>weekday</w:t>
      </w:r>
      <w:r>
        <w:rPr>
          <w:rFonts w:hint="eastAsia"/>
          <w:szCs w:val="21"/>
        </w:rPr>
        <w:tab/>
      </w:r>
      <w:r>
        <w:rPr>
          <w:rFonts w:hint="eastAsia"/>
          <w:szCs w:val="21"/>
        </w:rPr>
        <w:tab/>
      </w:r>
      <w:r>
        <w:rPr>
          <w:rFonts w:hint="eastAsia"/>
          <w:szCs w:val="21"/>
        </w:rPr>
        <w:t>tinyint;not null</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星期几</w:t>
      </w:r>
    </w:p>
    <w:p w14:paraId="56917813">
      <w:pPr>
        <w:ind w:firstLine="420"/>
        <w:rPr>
          <w:szCs w:val="21"/>
        </w:rPr>
      </w:pPr>
      <w:r>
        <w:rPr>
          <w:rFonts w:hint="eastAsia"/>
          <w:szCs w:val="21"/>
        </w:rPr>
        <w:t>startTime</w:t>
      </w:r>
      <w:r>
        <w:rPr>
          <w:rFonts w:hint="eastAsia"/>
          <w:szCs w:val="21"/>
        </w:rPr>
        <w:tab/>
      </w:r>
      <w:r>
        <w:rPr>
          <w:rFonts w:hint="eastAsia"/>
          <w:szCs w:val="21"/>
        </w:rPr>
        <w:tab/>
      </w:r>
      <w:r>
        <w:rPr>
          <w:rFonts w:hint="eastAsia"/>
          <w:szCs w:val="21"/>
        </w:rPr>
        <w:t>time;not null</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上课时间</w:t>
      </w:r>
    </w:p>
    <w:p w14:paraId="25B86784">
      <w:pPr>
        <w:ind w:firstLine="420"/>
        <w:rPr>
          <w:szCs w:val="21"/>
        </w:rPr>
      </w:pPr>
      <w:r>
        <w:rPr>
          <w:rFonts w:hint="eastAsia"/>
          <w:szCs w:val="21"/>
        </w:rPr>
        <w:t>endTime</w:t>
      </w:r>
      <w:r>
        <w:rPr>
          <w:rFonts w:hint="eastAsia"/>
          <w:szCs w:val="21"/>
        </w:rPr>
        <w:tab/>
      </w:r>
      <w:r>
        <w:rPr>
          <w:rFonts w:hint="eastAsia"/>
          <w:szCs w:val="21"/>
        </w:rPr>
        <w:tab/>
      </w:r>
      <w:r>
        <w:rPr>
          <w:rFonts w:hint="eastAsia"/>
          <w:szCs w:val="21"/>
        </w:rPr>
        <w:t>time;not null</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下课时间</w:t>
      </w:r>
    </w:p>
    <w:p w14:paraId="2E67FB09">
      <w:pPr>
        <w:pStyle w:val="35"/>
        <w:ind w:left="570"/>
      </w:pPr>
    </w:p>
    <w:p w14:paraId="66165811">
      <w:pPr>
        <w:pStyle w:val="35"/>
        <w:numPr>
          <w:ilvl w:val="0"/>
          <w:numId w:val="37"/>
        </w:numPr>
      </w:pPr>
      <w:r>
        <w:rPr>
          <w:rFonts w:hint="eastAsia"/>
        </w:rPr>
        <w:t>教师表设计</w:t>
      </w:r>
    </w:p>
    <w:p w14:paraId="023D6F2D">
      <w:pPr>
        <w:pStyle w:val="35"/>
        <w:ind w:left="570"/>
      </w:pPr>
      <w:r>
        <w:rPr>
          <w:rFonts w:hint="eastAsia"/>
        </w:rPr>
        <w:t>教师编号teacherid：整型数据，不能为空，用于存储教师的唯一标识符</w:t>
      </w:r>
    </w:p>
    <w:p w14:paraId="09DED383">
      <w:pPr>
        <w:pStyle w:val="35"/>
        <w:ind w:left="570"/>
      </w:pPr>
      <w:r>
        <w:rPr>
          <w:rFonts w:hint="eastAsia"/>
        </w:rPr>
        <w:t>教师姓名name:长度为20时的可变数据类型，不能为空</w:t>
      </w:r>
    </w:p>
    <w:p w14:paraId="44650AFB">
      <w:pPr>
        <w:pStyle w:val="35"/>
        <w:ind w:left="570"/>
      </w:pPr>
      <w:r>
        <w:rPr>
          <w:rFonts w:hint="eastAsia"/>
        </w:rPr>
        <w:t>教师手机号码phone：唯一的不能为空的整型数据</w:t>
      </w:r>
    </w:p>
    <w:p w14:paraId="7363071A">
      <w:pPr>
        <w:pStyle w:val="35"/>
        <w:ind w:left="570"/>
      </w:pPr>
      <w:r>
        <w:rPr>
          <w:rFonts w:hint="eastAsia"/>
        </w:rPr>
        <w:t>教师邮箱email：唯一的，不能为空的长度为20的可变字符类型</w:t>
      </w:r>
    </w:p>
    <w:p w14:paraId="39146FC0">
      <w:pPr>
        <w:pStyle w:val="35"/>
        <w:ind w:left="570"/>
      </w:pPr>
      <w:r>
        <w:rPr>
          <w:rFonts w:hint="eastAsia"/>
        </w:rPr>
        <w:t>教师办公地location：唯一的，不能为空的长度为20的可变字符类型</w:t>
      </w:r>
    </w:p>
    <w:p w14:paraId="600FE39A">
      <w:pPr>
        <w:pStyle w:val="35"/>
        <w:ind w:left="570"/>
      </w:pPr>
      <w:r>
        <w:rPr>
          <w:rFonts w:hint="eastAsia"/>
        </w:rPr>
        <w:t>教师研究方向study：text文本类型，用于介绍教师的主要研究方向</w:t>
      </w:r>
    </w:p>
    <w:p w14:paraId="5C9B7664">
      <w:pPr>
        <w:pStyle w:val="35"/>
        <w:ind w:left="570"/>
      </w:pPr>
      <w:r>
        <w:rPr>
          <w:rFonts w:hint="eastAsia"/>
        </w:rPr>
        <w:t>教师职称position：text文本类型</w:t>
      </w:r>
    </w:p>
    <w:p w14:paraId="5319C64D">
      <w:pPr>
        <w:pStyle w:val="35"/>
        <w:ind w:left="570"/>
      </w:pPr>
      <w:r>
        <w:rPr>
          <w:rFonts w:hint="eastAsia"/>
        </w:rPr>
        <w:t>教师简介information：text文本类型，用于介绍教师的个人信息等</w:t>
      </w:r>
    </w:p>
    <w:p w14:paraId="1ED94800">
      <w:pPr>
        <w:pStyle w:val="35"/>
        <w:ind w:left="570"/>
      </w:pPr>
    </w:p>
    <w:p w14:paraId="10ABDB2E">
      <w:pPr>
        <w:pStyle w:val="35"/>
        <w:ind w:left="570"/>
      </w:pPr>
      <w:r>
        <w:rPr>
          <w:rFonts w:hint="eastAsia"/>
        </w:rPr>
        <w:t>表teacher</w:t>
      </w:r>
    </w:p>
    <w:p w14:paraId="2C042983">
      <w:pPr>
        <w:pStyle w:val="35"/>
        <w:ind w:left="570"/>
      </w:pPr>
      <w:r>
        <w:rPr>
          <w:rFonts w:hint="eastAsia"/>
        </w:rPr>
        <w:t>teacherId</w:t>
      </w:r>
      <w:r>
        <w:rPr>
          <w:rFonts w:hint="eastAsia"/>
        </w:rPr>
        <w:tab/>
      </w:r>
      <w:r>
        <w:rPr>
          <w:rFonts w:hint="eastAsia"/>
        </w:rPr>
        <w:tab/>
      </w:r>
      <w:r>
        <w:rPr>
          <w:rFonts w:hint="eastAsia"/>
        </w:rPr>
        <w:t>int;not null;unique;primary key</w:t>
      </w:r>
      <w:r>
        <w:rPr>
          <w:rFonts w:hint="eastAsia"/>
        </w:rPr>
        <w:tab/>
      </w:r>
      <w:r>
        <w:rPr>
          <w:rFonts w:hint="eastAsia"/>
        </w:rPr>
        <w:tab/>
      </w:r>
      <w:r>
        <w:rPr>
          <w:rFonts w:hint="eastAsia"/>
        </w:rPr>
        <w:t>教师编号</w:t>
      </w:r>
    </w:p>
    <w:p w14:paraId="36B94A1A">
      <w:pPr>
        <w:pStyle w:val="35"/>
        <w:ind w:left="570"/>
      </w:pPr>
      <w:r>
        <w:rPr>
          <w:rFonts w:hint="eastAsia"/>
        </w:rPr>
        <w:t>name</w:t>
      </w:r>
      <w:r>
        <w:rPr>
          <w:rFonts w:hint="eastAsia"/>
        </w:rPr>
        <w:tab/>
      </w:r>
      <w:r>
        <w:rPr>
          <w:rFonts w:hint="eastAsia"/>
        </w:rPr>
        <w:tab/>
      </w:r>
      <w:r>
        <w:rPr>
          <w:rFonts w:hint="eastAsia"/>
        </w:rPr>
        <w:t>varchar(20);not null</w:t>
      </w:r>
      <w:r>
        <w:rPr>
          <w:rFonts w:hint="eastAsia"/>
        </w:rPr>
        <w:tab/>
      </w:r>
      <w:r>
        <w:rPr>
          <w:rFonts w:hint="eastAsia"/>
        </w:rPr>
        <w:tab/>
      </w:r>
      <w:r>
        <w:rPr>
          <w:rFonts w:hint="eastAsia"/>
        </w:rPr>
        <w:tab/>
      </w:r>
      <w:r>
        <w:rPr>
          <w:rFonts w:hint="eastAsia"/>
        </w:rPr>
        <w:tab/>
      </w:r>
      <w:r>
        <w:rPr>
          <w:rFonts w:hint="eastAsia"/>
        </w:rPr>
        <w:t>教师姓名</w:t>
      </w:r>
    </w:p>
    <w:p w14:paraId="7D5C942B">
      <w:pPr>
        <w:pStyle w:val="35"/>
        <w:ind w:left="570"/>
      </w:pPr>
      <w:r>
        <w:rPr>
          <w:rFonts w:hint="eastAsia"/>
        </w:rPr>
        <w:t>phone</w:t>
      </w:r>
      <w:r>
        <w:rPr>
          <w:rFonts w:hint="eastAsia"/>
        </w:rPr>
        <w:tab/>
      </w:r>
      <w:r>
        <w:rPr>
          <w:rFonts w:hint="eastAsia"/>
        </w:rPr>
        <w:tab/>
      </w:r>
      <w:r>
        <w:rPr>
          <w:rFonts w:hint="eastAsia"/>
        </w:rPr>
        <w:t>int;not null;unique</w:t>
      </w:r>
      <w:r>
        <w:rPr>
          <w:rFonts w:hint="eastAsia"/>
        </w:rPr>
        <w:tab/>
      </w:r>
      <w:r>
        <w:rPr>
          <w:rFonts w:hint="eastAsia"/>
        </w:rPr>
        <w:tab/>
      </w:r>
      <w:r>
        <w:rPr>
          <w:rFonts w:hint="eastAsia"/>
        </w:rPr>
        <w:tab/>
      </w:r>
      <w:r>
        <w:rPr>
          <w:rFonts w:hint="eastAsia"/>
        </w:rPr>
        <w:tab/>
      </w:r>
      <w:r>
        <w:rPr>
          <w:rFonts w:hint="eastAsia"/>
        </w:rPr>
        <w:tab/>
      </w:r>
      <w:r>
        <w:rPr>
          <w:rFonts w:hint="eastAsia"/>
        </w:rPr>
        <w:t>教授手机号码</w:t>
      </w:r>
    </w:p>
    <w:p w14:paraId="63AD35D2">
      <w:pPr>
        <w:pStyle w:val="35"/>
        <w:ind w:left="570"/>
      </w:pPr>
      <w:r>
        <w:rPr>
          <w:rFonts w:hint="eastAsia"/>
        </w:rPr>
        <w:t>email</w:t>
      </w:r>
      <w:r>
        <w:rPr>
          <w:rFonts w:hint="eastAsia"/>
        </w:rPr>
        <w:tab/>
      </w:r>
      <w:r>
        <w:rPr>
          <w:rFonts w:hint="eastAsia"/>
        </w:rPr>
        <w:tab/>
      </w:r>
      <w:r>
        <w:rPr>
          <w:rFonts w:hint="eastAsia"/>
        </w:rPr>
        <w:t>varchar(20);not null;unique</w:t>
      </w:r>
      <w:r>
        <w:rPr>
          <w:rFonts w:hint="eastAsia"/>
        </w:rPr>
        <w:tab/>
      </w:r>
      <w:r>
        <w:rPr>
          <w:rFonts w:hint="eastAsia"/>
        </w:rPr>
        <w:tab/>
      </w:r>
      <w:r>
        <w:rPr>
          <w:rFonts w:hint="eastAsia"/>
        </w:rPr>
        <w:tab/>
      </w:r>
      <w:r>
        <w:rPr>
          <w:rFonts w:hint="eastAsia"/>
        </w:rPr>
        <w:t>教师邮箱</w:t>
      </w:r>
    </w:p>
    <w:p w14:paraId="06F6B167">
      <w:pPr>
        <w:pStyle w:val="35"/>
        <w:ind w:left="570"/>
      </w:pPr>
      <w:r>
        <w:rPr>
          <w:rFonts w:hint="eastAsia"/>
        </w:rPr>
        <w:t>location</w:t>
      </w:r>
      <w:r>
        <w:rPr>
          <w:rFonts w:hint="eastAsia"/>
        </w:rPr>
        <w:tab/>
      </w:r>
      <w:r>
        <w:rPr>
          <w:rFonts w:hint="eastAsia"/>
        </w:rPr>
        <w:tab/>
      </w:r>
      <w:r>
        <w:rPr>
          <w:rFonts w:hint="eastAsia"/>
        </w:rPr>
        <w:t>varchar(20);not null;unique</w:t>
      </w:r>
      <w:r>
        <w:rPr>
          <w:rFonts w:hint="eastAsia"/>
        </w:rPr>
        <w:tab/>
      </w:r>
      <w:r>
        <w:rPr>
          <w:rFonts w:hint="eastAsia"/>
        </w:rPr>
        <w:tab/>
      </w:r>
      <w:r>
        <w:rPr>
          <w:rFonts w:hint="eastAsia"/>
        </w:rPr>
        <w:tab/>
      </w:r>
      <w:r>
        <w:rPr>
          <w:rFonts w:hint="eastAsia"/>
        </w:rPr>
        <w:t>教师办公地点</w:t>
      </w:r>
    </w:p>
    <w:p w14:paraId="4100766A">
      <w:pPr>
        <w:pStyle w:val="35"/>
        <w:ind w:left="570"/>
      </w:pPr>
      <w:r>
        <w:rPr>
          <w:rFonts w:hint="eastAsia"/>
        </w:rPr>
        <w:t>study</w:t>
      </w:r>
      <w:r>
        <w:rPr>
          <w:rFonts w:hint="eastAsia"/>
        </w:rPr>
        <w:tab/>
      </w:r>
      <w:r>
        <w:rPr>
          <w:rFonts w:hint="eastAsia"/>
        </w:rPr>
        <w:tab/>
      </w:r>
      <w:r>
        <w:rPr>
          <w:rFonts w:hint="eastAsia"/>
        </w:rPr>
        <w:t>text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教师研究方向</w:t>
      </w:r>
    </w:p>
    <w:p w14:paraId="49CB8A9D">
      <w:pPr>
        <w:pStyle w:val="35"/>
        <w:ind w:left="570"/>
      </w:pPr>
      <w:r>
        <w:rPr>
          <w:rFonts w:hint="eastAsia"/>
        </w:rPr>
        <w:t>position</w:t>
      </w:r>
      <w:r>
        <w:rPr>
          <w:rFonts w:hint="eastAsia"/>
        </w:rPr>
        <w:tab/>
      </w:r>
      <w:r>
        <w:rPr>
          <w:rFonts w:hint="eastAsia"/>
        </w:rPr>
        <w:tab/>
      </w:r>
      <w:r>
        <w:rPr>
          <w:rFonts w:hint="eastAsia"/>
        </w:rPr>
        <w:t>text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教师职称</w:t>
      </w:r>
    </w:p>
    <w:p w14:paraId="2091752A">
      <w:pPr>
        <w:pStyle w:val="35"/>
        <w:ind w:left="570"/>
      </w:pPr>
      <w:r>
        <w:rPr>
          <w:rFonts w:hint="eastAsia"/>
        </w:rPr>
        <w:t>information</w:t>
      </w:r>
      <w:r>
        <w:rPr>
          <w:rFonts w:hint="eastAsia"/>
        </w:rPr>
        <w:tab/>
      </w:r>
      <w:r>
        <w:rPr>
          <w:rFonts w:hint="eastAsia"/>
        </w:rPr>
        <w:t>text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教师简介</w:t>
      </w:r>
    </w:p>
    <w:p w14:paraId="074894B8">
      <w:pPr>
        <w:pStyle w:val="35"/>
        <w:numPr>
          <w:ilvl w:val="0"/>
          <w:numId w:val="37"/>
        </w:numPr>
      </w:pPr>
      <w:r>
        <w:rPr>
          <w:rFonts w:hint="eastAsia"/>
        </w:rPr>
        <w:t>商品表设计</w:t>
      </w:r>
    </w:p>
    <w:p w14:paraId="067DFCC3">
      <w:pPr>
        <w:pStyle w:val="35"/>
        <w:ind w:left="570"/>
      </w:pPr>
      <w:r>
        <w:rPr>
          <w:rFonts w:hint="eastAsia"/>
        </w:rPr>
        <w:t>商品编号productid: 型数据，不能为空，用于存储商品的唯一标识符</w:t>
      </w:r>
    </w:p>
    <w:p w14:paraId="2A5674DF">
      <w:pPr>
        <w:pStyle w:val="35"/>
        <w:ind w:left="570"/>
      </w:pPr>
      <w:r>
        <w:rPr>
          <w:rFonts w:hint="eastAsia"/>
        </w:rPr>
        <w:t>商品名称name: 不能为空的长度为20的可变字符类型</w:t>
      </w:r>
    </w:p>
    <w:p w14:paraId="51CE530C">
      <w:pPr>
        <w:pStyle w:val="35"/>
        <w:ind w:left="570"/>
      </w:pPr>
      <w:r>
        <w:rPr>
          <w:rFonts w:hint="eastAsia"/>
        </w:rPr>
        <w:t>商品描述description:text类型，用于详细介绍商品信息等</w:t>
      </w:r>
    </w:p>
    <w:p w14:paraId="7354CA80">
      <w:pPr>
        <w:pStyle w:val="35"/>
        <w:ind w:left="570"/>
      </w:pPr>
      <w:r>
        <w:rPr>
          <w:rFonts w:hint="eastAsia"/>
        </w:rPr>
        <w:t>商品价格price：不为空，</w:t>
      </w:r>
      <w:r>
        <w:t>使用 decimal(10, 2) 存储价格数据，提供了精确的小数表示</w:t>
      </w:r>
      <w:r>
        <w:rPr>
          <w:rFonts w:hint="eastAsia"/>
        </w:rPr>
        <w:t>。</w:t>
      </w:r>
    </w:p>
    <w:p w14:paraId="16E973DC">
      <w:pPr>
        <w:pStyle w:val="35"/>
        <w:ind w:left="570"/>
      </w:pPr>
      <w:r>
        <w:rPr>
          <w:rFonts w:hint="eastAsia"/>
        </w:rPr>
        <w:t>商品图片img: mediumblob存储商品图片的二进制数据</w:t>
      </w:r>
    </w:p>
    <w:p w14:paraId="150E6D01">
      <w:pPr>
        <w:pStyle w:val="35"/>
        <w:ind w:left="570"/>
      </w:pPr>
      <w:r>
        <w:rPr>
          <w:rFonts w:hint="eastAsia"/>
        </w:rPr>
        <w:t>上架标识isactive:标记物品是否上架出售</w:t>
      </w:r>
    </w:p>
    <w:p w14:paraId="65788E09">
      <w:pPr>
        <w:pStyle w:val="35"/>
        <w:ind w:left="570"/>
      </w:pPr>
      <w:r>
        <w:t>表product</w:t>
      </w:r>
      <w:r>
        <w:br w:type="textWrapping"/>
      </w:r>
      <w:r>
        <w:rPr>
          <w:rFonts w:hint="eastAsia"/>
        </w:rPr>
        <w:tab/>
      </w:r>
      <w:r>
        <w:t>product</w:t>
      </w:r>
      <w:r>
        <w:rPr>
          <w:rFonts w:hint="eastAsia"/>
        </w:rPr>
        <w:t>I</w:t>
      </w:r>
      <w:r>
        <w:t xml:space="preserve">d </w:t>
      </w:r>
      <w:r>
        <w:rPr>
          <w:rFonts w:hint="eastAsia"/>
        </w:rPr>
        <w:tab/>
      </w:r>
      <w:r>
        <w:rPr>
          <w:rFonts w:hint="eastAsia"/>
        </w:rPr>
        <w:tab/>
      </w:r>
      <w:r>
        <w:t xml:space="preserve">int; not null; unique; primary key </w:t>
      </w:r>
      <w:r>
        <w:rPr>
          <w:rFonts w:hint="eastAsia"/>
        </w:rPr>
        <w:tab/>
      </w:r>
      <w:r>
        <w:rPr>
          <w:rFonts w:hint="eastAsia"/>
        </w:rPr>
        <w:tab/>
      </w:r>
      <w:r>
        <w:t>商品编号</w:t>
      </w:r>
      <w:r>
        <w:br w:type="textWrapping"/>
      </w:r>
      <w:r>
        <w:rPr>
          <w:rFonts w:hint="eastAsia"/>
        </w:rPr>
        <w:tab/>
      </w:r>
      <w:r>
        <w:t xml:space="preserve">name </w:t>
      </w:r>
      <w:r>
        <w:rPr>
          <w:rFonts w:hint="eastAsia"/>
        </w:rPr>
        <w:tab/>
      </w:r>
      <w:r>
        <w:rPr>
          <w:rFonts w:hint="eastAsia"/>
        </w:rPr>
        <w:tab/>
      </w:r>
      <w:r>
        <w:rPr>
          <w:rFonts w:hint="eastAsia"/>
        </w:rPr>
        <w:tab/>
      </w:r>
      <w:r>
        <w:t>varchar(</w:t>
      </w:r>
      <w:r>
        <w:rPr>
          <w:rFonts w:hint="eastAsia"/>
        </w:rPr>
        <w:t>20</w:t>
      </w:r>
      <w:r>
        <w:t xml:space="preserve">); not null </w:t>
      </w:r>
      <w:r>
        <w:rPr>
          <w:rFonts w:hint="eastAsia"/>
        </w:rPr>
        <w:tab/>
      </w:r>
      <w:r>
        <w:rPr>
          <w:rFonts w:hint="eastAsia"/>
        </w:rPr>
        <w:tab/>
      </w:r>
      <w:r>
        <w:rPr>
          <w:rFonts w:hint="eastAsia"/>
        </w:rPr>
        <w:tab/>
      </w:r>
      <w:r>
        <w:rPr>
          <w:rFonts w:hint="eastAsia"/>
        </w:rPr>
        <w:tab/>
      </w:r>
      <w:r>
        <w:t>商品名称</w:t>
      </w:r>
      <w:r>
        <w:br w:type="textWrapping"/>
      </w:r>
      <w:r>
        <w:rPr>
          <w:rFonts w:hint="eastAsia"/>
        </w:rPr>
        <w:tab/>
      </w:r>
      <w:r>
        <w:t xml:space="preserve">description </w:t>
      </w:r>
      <w:r>
        <w:rPr>
          <w:rFonts w:hint="eastAsia"/>
        </w:rPr>
        <w:tab/>
      </w:r>
      <w:r>
        <w:rPr>
          <w:rFonts w:hint="eastAsia"/>
        </w:rPr>
        <w:tab/>
      </w:r>
      <w:r>
        <w:t>text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商品描述</w:t>
      </w:r>
      <w:r>
        <w:br w:type="textWrapping"/>
      </w:r>
      <w:r>
        <w:rPr>
          <w:rFonts w:hint="eastAsia"/>
        </w:rPr>
        <w:tab/>
      </w:r>
      <w:r>
        <w:t>price</w:t>
      </w:r>
      <w:r>
        <w:rPr>
          <w:rFonts w:hint="eastAsia"/>
        </w:rPr>
        <w:tab/>
      </w:r>
      <w:r>
        <w:rPr>
          <w:rFonts w:hint="eastAsia"/>
        </w:rPr>
        <w:tab/>
      </w:r>
      <w:r>
        <w:rPr>
          <w:rFonts w:hint="eastAsia"/>
        </w:rPr>
        <w:tab/>
      </w:r>
      <w:r>
        <w:t>decimal(10, 2); not nu</w:t>
      </w:r>
      <w:r>
        <w:rPr>
          <w:rFonts w:hint="eastAsia"/>
        </w:rPr>
        <w:t>ll</w:t>
      </w:r>
      <w:r>
        <w:rPr>
          <w:rFonts w:hint="eastAsia"/>
        </w:rPr>
        <w:tab/>
      </w:r>
      <w:r>
        <w:rPr>
          <w:rFonts w:hint="eastAsia"/>
        </w:rPr>
        <w:tab/>
      </w:r>
      <w:r>
        <w:rPr>
          <w:rFonts w:hint="eastAsia"/>
        </w:rPr>
        <w:tab/>
      </w:r>
      <w:r>
        <w:rPr>
          <w:rFonts w:hint="eastAsia"/>
        </w:rPr>
        <w:tab/>
      </w:r>
      <w:r>
        <w:t>商品价格</w:t>
      </w:r>
      <w:r>
        <w:br w:type="textWrapping"/>
      </w:r>
      <w:r>
        <w:rPr>
          <w:rFonts w:hint="eastAsia"/>
        </w:rPr>
        <w:tab/>
      </w:r>
      <w:r>
        <w:rPr>
          <w:rFonts w:hint="eastAsia"/>
        </w:rPr>
        <w:t>img</w:t>
      </w:r>
      <w:r>
        <w:rPr>
          <w:rFonts w:hint="eastAsia"/>
        </w:rPr>
        <w:tab/>
      </w:r>
      <w:r>
        <w:rPr>
          <w:rFonts w:hint="eastAsia"/>
        </w:rPr>
        <w:tab/>
      </w:r>
      <w:r>
        <w:rPr>
          <w:rFonts w:hint="eastAsia"/>
        </w:rPr>
        <w:tab/>
      </w:r>
      <w:r>
        <w:rPr>
          <w:rFonts w:hint="eastAsia"/>
        </w:rPr>
        <w:tab/>
      </w:r>
      <w:r>
        <w:rPr>
          <w:rFonts w:hint="eastAsia"/>
        </w:rPr>
        <w:t>mediumblob</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图片</w:t>
      </w:r>
    </w:p>
    <w:p w14:paraId="5CEDE4D5">
      <w:pPr>
        <w:pStyle w:val="35"/>
        <w:ind w:left="570" w:firstLine="210" w:firstLineChars="100"/>
      </w:pPr>
      <w:r>
        <w:t xml:space="preserve">isactive </w:t>
      </w:r>
      <w:r>
        <w:rPr>
          <w:rFonts w:hint="eastAsia"/>
        </w:rPr>
        <w:tab/>
      </w:r>
      <w:r>
        <w:rPr>
          <w:rFonts w:hint="eastAsia"/>
        </w:rPr>
        <w:tab/>
      </w:r>
      <w:r>
        <w:rPr>
          <w:rFonts w:hint="eastAsia"/>
        </w:rPr>
        <w:tab/>
      </w:r>
      <w:r>
        <w:t xml:space="preserve">tinyint(1); default 1 </w:t>
      </w:r>
      <w:r>
        <w:rPr>
          <w:rFonts w:hint="eastAsia"/>
        </w:rPr>
        <w:tab/>
      </w:r>
      <w:r>
        <w:rPr>
          <w:rFonts w:hint="eastAsia"/>
        </w:rPr>
        <w:tab/>
      </w:r>
      <w:r>
        <w:rPr>
          <w:rFonts w:hint="eastAsia"/>
        </w:rPr>
        <w:tab/>
      </w:r>
      <w:r>
        <w:rPr>
          <w:rFonts w:hint="eastAsia"/>
        </w:rPr>
        <w:tab/>
      </w:r>
      <w:r>
        <w:t>上架标识</w:t>
      </w:r>
    </w:p>
    <w:p w14:paraId="12DE0A24">
      <w:pPr>
        <w:pStyle w:val="35"/>
        <w:numPr>
          <w:ilvl w:val="0"/>
          <w:numId w:val="37"/>
        </w:numPr>
        <w:rPr>
          <w:rFonts w:hint="eastAsia"/>
        </w:rPr>
      </w:pPr>
      <w:r>
        <w:rPr>
          <w:rFonts w:hint="eastAsia"/>
        </w:rPr>
        <w:t>社团表设计</w:t>
      </w:r>
    </w:p>
    <w:p w14:paraId="58A363C9">
      <w:pPr>
        <w:pStyle w:val="41"/>
        <w:numPr>
          <w:ilvl w:val="0"/>
          <w:numId w:val="32"/>
        </w:numPr>
        <w:rPr>
          <w:rFonts w:ascii="Times New Roman" w:hAnsi="Times New Roman" w:eastAsia="宋体"/>
        </w:rPr>
      </w:pPr>
      <w:r>
        <w:rPr>
          <w:rFonts w:hint="eastAsia" w:ascii="Times New Roman" w:hAnsi="Times New Roman" w:eastAsia="宋体"/>
        </w:rPr>
        <w:t>接口设计</w:t>
      </w:r>
    </w:p>
    <w:tbl>
      <w:tblPr>
        <w:tblStyle w:val="19"/>
        <w:tblW w:w="11812" w:type="dxa"/>
        <w:tblInd w:w="-17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8"/>
        <w:gridCol w:w="1120"/>
        <w:gridCol w:w="1128"/>
        <w:gridCol w:w="728"/>
        <w:gridCol w:w="2604"/>
        <w:gridCol w:w="923"/>
        <w:gridCol w:w="1040"/>
        <w:gridCol w:w="2761"/>
      </w:tblGrid>
      <w:tr w14:paraId="6E256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restart"/>
            <w:tcBorders>
              <w:top w:val="single" w:color="auto" w:sz="4" w:space="0"/>
              <w:left w:val="single" w:color="auto" w:sz="4" w:space="0"/>
              <w:bottom w:val="single" w:color="auto" w:sz="4" w:space="0"/>
              <w:right w:val="single" w:color="auto" w:sz="4" w:space="0"/>
            </w:tcBorders>
          </w:tcPr>
          <w:p w14:paraId="702F5B6E">
            <w:pPr>
              <w:jc w:val="center"/>
              <w:rPr>
                <w:szCs w:val="21"/>
              </w:rPr>
            </w:pPr>
            <w:r>
              <w:rPr>
                <w:rFonts w:hint="eastAsia"/>
              </w:rPr>
              <w:t>请求路径</w:t>
            </w:r>
          </w:p>
        </w:tc>
        <w:tc>
          <w:tcPr>
            <w:tcW w:w="1120" w:type="dxa"/>
            <w:vMerge w:val="restart"/>
            <w:tcBorders>
              <w:top w:val="single" w:color="auto" w:sz="4" w:space="0"/>
              <w:left w:val="single" w:color="auto" w:sz="4" w:space="0"/>
              <w:bottom w:val="single" w:color="auto" w:sz="4" w:space="0"/>
              <w:right w:val="single" w:color="auto" w:sz="4" w:space="0"/>
            </w:tcBorders>
          </w:tcPr>
          <w:p w14:paraId="63D37296">
            <w:pPr>
              <w:jc w:val="center"/>
            </w:pPr>
            <w:r>
              <w:rPr>
                <w:rFonts w:hint="eastAsia"/>
              </w:rPr>
              <w:t>请求类型</w:t>
            </w:r>
          </w:p>
        </w:tc>
        <w:tc>
          <w:tcPr>
            <w:tcW w:w="4460" w:type="dxa"/>
            <w:gridSpan w:val="3"/>
            <w:tcBorders>
              <w:top w:val="single" w:color="auto" w:sz="4" w:space="0"/>
              <w:left w:val="single" w:color="auto" w:sz="4" w:space="0"/>
              <w:bottom w:val="single" w:color="auto" w:sz="4" w:space="0"/>
              <w:right w:val="single" w:color="auto" w:sz="4" w:space="0"/>
            </w:tcBorders>
          </w:tcPr>
          <w:p w14:paraId="41DFC66C">
            <w:pPr>
              <w:jc w:val="center"/>
            </w:pPr>
            <w:r>
              <w:rPr>
                <w:rFonts w:hint="eastAsia"/>
              </w:rPr>
              <w:t>请求</w:t>
            </w:r>
          </w:p>
        </w:tc>
        <w:tc>
          <w:tcPr>
            <w:tcW w:w="4724" w:type="dxa"/>
            <w:gridSpan w:val="3"/>
            <w:tcBorders>
              <w:top w:val="single" w:color="auto" w:sz="4" w:space="0"/>
              <w:left w:val="single" w:color="auto" w:sz="4" w:space="0"/>
              <w:bottom w:val="single" w:color="auto" w:sz="4" w:space="0"/>
              <w:right w:val="single" w:color="auto" w:sz="4" w:space="0"/>
            </w:tcBorders>
          </w:tcPr>
          <w:p w14:paraId="40CC0695">
            <w:pPr>
              <w:jc w:val="center"/>
            </w:pPr>
            <w:r>
              <w:rPr>
                <w:rFonts w:hint="eastAsia"/>
              </w:rPr>
              <w:t>响应</w:t>
            </w:r>
          </w:p>
        </w:tc>
      </w:tr>
      <w:tr w14:paraId="069F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continue"/>
            <w:tcBorders>
              <w:top w:val="single" w:color="auto" w:sz="4" w:space="0"/>
              <w:left w:val="single" w:color="auto" w:sz="4" w:space="0"/>
              <w:bottom w:val="single" w:color="auto" w:sz="4" w:space="0"/>
              <w:right w:val="single" w:color="auto" w:sz="4" w:space="0"/>
            </w:tcBorders>
            <w:vAlign w:val="center"/>
          </w:tcPr>
          <w:p w14:paraId="2C7F3129">
            <w:pPr>
              <w:rPr>
                <w:szCs w:val="21"/>
              </w:rPr>
            </w:pPr>
          </w:p>
        </w:tc>
        <w:tc>
          <w:tcPr>
            <w:tcW w:w="1120" w:type="dxa"/>
            <w:vMerge w:val="continue"/>
            <w:tcBorders>
              <w:top w:val="single" w:color="auto" w:sz="4" w:space="0"/>
              <w:left w:val="single" w:color="auto" w:sz="4" w:space="0"/>
              <w:bottom w:val="single" w:color="auto" w:sz="4" w:space="0"/>
              <w:right w:val="single" w:color="auto" w:sz="4" w:space="0"/>
            </w:tcBorders>
            <w:vAlign w:val="center"/>
          </w:tcPr>
          <w:p w14:paraId="268DC0F2">
            <w:pPr>
              <w:rPr>
                <w:szCs w:val="21"/>
              </w:rPr>
            </w:pPr>
          </w:p>
        </w:tc>
        <w:tc>
          <w:tcPr>
            <w:tcW w:w="1128" w:type="dxa"/>
            <w:tcBorders>
              <w:top w:val="single" w:color="auto" w:sz="4" w:space="0"/>
              <w:left w:val="single" w:color="auto" w:sz="4" w:space="0"/>
              <w:bottom w:val="single" w:color="auto" w:sz="4" w:space="0"/>
              <w:right w:val="single" w:color="auto" w:sz="4" w:space="0"/>
            </w:tcBorders>
          </w:tcPr>
          <w:p w14:paraId="272FCF98">
            <w:pPr>
              <w:jc w:val="center"/>
            </w:pPr>
            <w:r>
              <w:rPr>
                <w:rFonts w:hint="eastAsia" w:cs="Calibri"/>
              </w:rPr>
              <w:t>key</w:t>
            </w:r>
          </w:p>
        </w:tc>
        <w:tc>
          <w:tcPr>
            <w:tcW w:w="728" w:type="dxa"/>
            <w:tcBorders>
              <w:top w:val="single" w:color="auto" w:sz="4" w:space="0"/>
              <w:left w:val="single" w:color="auto" w:sz="4" w:space="0"/>
              <w:bottom w:val="single" w:color="auto" w:sz="4" w:space="0"/>
              <w:right w:val="single" w:color="auto" w:sz="4" w:space="0"/>
            </w:tcBorders>
          </w:tcPr>
          <w:p w14:paraId="703BBF3A">
            <w:pPr>
              <w:jc w:val="center"/>
            </w:pPr>
            <w:r>
              <w:rPr>
                <w:rFonts w:hint="eastAsia" w:cs="Calibri"/>
              </w:rPr>
              <w:t>type</w:t>
            </w:r>
          </w:p>
        </w:tc>
        <w:tc>
          <w:tcPr>
            <w:tcW w:w="2604" w:type="dxa"/>
            <w:tcBorders>
              <w:top w:val="single" w:color="auto" w:sz="4" w:space="0"/>
              <w:left w:val="single" w:color="auto" w:sz="4" w:space="0"/>
              <w:bottom w:val="single" w:color="auto" w:sz="4" w:space="0"/>
              <w:right w:val="single" w:color="auto" w:sz="4" w:space="0"/>
            </w:tcBorders>
          </w:tcPr>
          <w:p w14:paraId="3F23F913">
            <w:pPr>
              <w:jc w:val="center"/>
            </w:pPr>
            <w:r>
              <w:rPr>
                <w:rFonts w:hint="eastAsia" w:cs="Calibri"/>
              </w:rPr>
              <w:t>tip</w:t>
            </w:r>
          </w:p>
        </w:tc>
        <w:tc>
          <w:tcPr>
            <w:tcW w:w="923" w:type="dxa"/>
            <w:tcBorders>
              <w:top w:val="single" w:color="auto" w:sz="4" w:space="0"/>
              <w:left w:val="single" w:color="auto" w:sz="4" w:space="0"/>
              <w:bottom w:val="single" w:color="auto" w:sz="4" w:space="0"/>
              <w:right w:val="single" w:color="auto" w:sz="4" w:space="0"/>
            </w:tcBorders>
          </w:tcPr>
          <w:p w14:paraId="6217220C">
            <w:pPr>
              <w:jc w:val="center"/>
            </w:pPr>
            <w:r>
              <w:rPr>
                <w:rFonts w:hint="eastAsia" w:cs="Calibri"/>
              </w:rPr>
              <w:t>key</w:t>
            </w:r>
          </w:p>
        </w:tc>
        <w:tc>
          <w:tcPr>
            <w:tcW w:w="1040" w:type="dxa"/>
            <w:tcBorders>
              <w:top w:val="single" w:color="auto" w:sz="4" w:space="0"/>
              <w:left w:val="single" w:color="auto" w:sz="4" w:space="0"/>
              <w:bottom w:val="single" w:color="auto" w:sz="4" w:space="0"/>
              <w:right w:val="single" w:color="auto" w:sz="4" w:space="0"/>
            </w:tcBorders>
          </w:tcPr>
          <w:p w14:paraId="2C81FF87">
            <w:pPr>
              <w:jc w:val="center"/>
            </w:pPr>
            <w:r>
              <w:rPr>
                <w:rFonts w:hint="eastAsia" w:cs="Calibri"/>
              </w:rPr>
              <w:t>type</w:t>
            </w:r>
          </w:p>
        </w:tc>
        <w:tc>
          <w:tcPr>
            <w:tcW w:w="2761" w:type="dxa"/>
            <w:tcBorders>
              <w:top w:val="single" w:color="auto" w:sz="4" w:space="0"/>
              <w:left w:val="single" w:color="auto" w:sz="4" w:space="0"/>
              <w:bottom w:val="single" w:color="auto" w:sz="4" w:space="0"/>
              <w:right w:val="single" w:color="auto" w:sz="4" w:space="0"/>
            </w:tcBorders>
          </w:tcPr>
          <w:p w14:paraId="1234975E">
            <w:pPr>
              <w:jc w:val="center"/>
            </w:pPr>
            <w:r>
              <w:rPr>
                <w:rFonts w:hint="eastAsia" w:cs="Calibri"/>
              </w:rPr>
              <w:t>tip</w:t>
            </w:r>
          </w:p>
        </w:tc>
      </w:tr>
      <w:tr w14:paraId="6E5D5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restart"/>
            <w:tcBorders>
              <w:top w:val="nil"/>
              <w:left w:val="single" w:color="auto" w:sz="4" w:space="0"/>
              <w:bottom w:val="single" w:color="auto" w:sz="4" w:space="0"/>
              <w:right w:val="single" w:color="auto" w:sz="4" w:space="0"/>
            </w:tcBorders>
          </w:tcPr>
          <w:p w14:paraId="353942C6">
            <w:pPr>
              <w:jc w:val="center"/>
            </w:pPr>
            <w:r>
              <w:rPr>
                <w:rFonts w:hint="eastAsia" w:cs="Calibri"/>
              </w:rPr>
              <w:t>/auth/login</w:t>
            </w:r>
            <w:r>
              <w:rPr>
                <w:rFonts w:hint="eastAsia"/>
              </w:rPr>
              <w:t>登录</w:t>
            </w:r>
          </w:p>
        </w:tc>
        <w:tc>
          <w:tcPr>
            <w:tcW w:w="1120" w:type="dxa"/>
            <w:vMerge w:val="restart"/>
            <w:tcBorders>
              <w:top w:val="nil"/>
              <w:left w:val="single" w:color="auto" w:sz="4" w:space="0"/>
              <w:bottom w:val="single" w:color="auto" w:sz="4" w:space="0"/>
              <w:right w:val="single" w:color="auto" w:sz="4" w:space="0"/>
            </w:tcBorders>
          </w:tcPr>
          <w:p w14:paraId="70C36B03">
            <w:pPr>
              <w:jc w:val="center"/>
            </w:pPr>
            <w:r>
              <w:rPr>
                <w:rFonts w:hint="eastAsia" w:cs="Calibri"/>
              </w:rPr>
              <w:t>post</w:t>
            </w:r>
          </w:p>
        </w:tc>
        <w:tc>
          <w:tcPr>
            <w:tcW w:w="1128" w:type="dxa"/>
            <w:tcBorders>
              <w:top w:val="single" w:color="auto" w:sz="4" w:space="0"/>
              <w:left w:val="single" w:color="auto" w:sz="4" w:space="0"/>
              <w:bottom w:val="single" w:color="auto" w:sz="4" w:space="0"/>
              <w:right w:val="single" w:color="auto" w:sz="4" w:space="0"/>
            </w:tcBorders>
          </w:tcPr>
          <w:p w14:paraId="13ED3E11">
            <w:pPr>
              <w:jc w:val="center"/>
            </w:pPr>
            <w:r>
              <w:rPr>
                <w:rFonts w:hint="eastAsia" w:cs="Calibri"/>
              </w:rPr>
              <w:t>email</w:t>
            </w:r>
          </w:p>
        </w:tc>
        <w:tc>
          <w:tcPr>
            <w:tcW w:w="728" w:type="dxa"/>
            <w:tcBorders>
              <w:top w:val="single" w:color="auto" w:sz="4" w:space="0"/>
              <w:left w:val="single" w:color="auto" w:sz="4" w:space="0"/>
              <w:bottom w:val="single" w:color="auto" w:sz="4" w:space="0"/>
              <w:right w:val="single" w:color="auto" w:sz="4" w:space="0"/>
            </w:tcBorders>
          </w:tcPr>
          <w:p w14:paraId="0F72BBEA">
            <w:pPr>
              <w:jc w:val="center"/>
            </w:pPr>
            <w:r>
              <w:rPr>
                <w:rFonts w:hint="eastAsia" w:cs="Calibri"/>
              </w:rPr>
              <w:t>String</w:t>
            </w:r>
          </w:p>
        </w:tc>
        <w:tc>
          <w:tcPr>
            <w:tcW w:w="2604" w:type="dxa"/>
            <w:tcBorders>
              <w:top w:val="single" w:color="auto" w:sz="4" w:space="0"/>
              <w:left w:val="single" w:color="auto" w:sz="4" w:space="0"/>
              <w:bottom w:val="single" w:color="auto" w:sz="4" w:space="0"/>
              <w:right w:val="single" w:color="auto" w:sz="4" w:space="0"/>
            </w:tcBorders>
          </w:tcPr>
          <w:p w14:paraId="3F9FBA27">
            <w:pPr>
              <w:jc w:val="center"/>
            </w:pPr>
            <w:r>
              <w:rPr>
                <w:rFonts w:hint="eastAsia"/>
              </w:rPr>
              <w:t>邮箱</w:t>
            </w:r>
          </w:p>
        </w:tc>
        <w:tc>
          <w:tcPr>
            <w:tcW w:w="923" w:type="dxa"/>
            <w:vMerge w:val="restart"/>
            <w:tcBorders>
              <w:top w:val="nil"/>
              <w:left w:val="single" w:color="auto" w:sz="4" w:space="0"/>
              <w:bottom w:val="single" w:color="auto" w:sz="4" w:space="0"/>
              <w:right w:val="single" w:color="auto" w:sz="4" w:space="0"/>
            </w:tcBorders>
          </w:tcPr>
          <w:p w14:paraId="6DB54235">
            <w:pPr>
              <w:jc w:val="center"/>
            </w:pPr>
            <w:r>
              <w:rPr>
                <w:rFonts w:hint="eastAsia" w:cs="Calibri"/>
              </w:rPr>
              <w:t>token</w:t>
            </w:r>
          </w:p>
        </w:tc>
        <w:tc>
          <w:tcPr>
            <w:tcW w:w="1040" w:type="dxa"/>
            <w:vMerge w:val="restart"/>
            <w:tcBorders>
              <w:top w:val="nil"/>
              <w:left w:val="single" w:color="auto" w:sz="4" w:space="0"/>
              <w:bottom w:val="single" w:color="auto" w:sz="4" w:space="0"/>
              <w:right w:val="single" w:color="auto" w:sz="4" w:space="0"/>
            </w:tcBorders>
          </w:tcPr>
          <w:p w14:paraId="5DB9D580">
            <w:pPr>
              <w:jc w:val="center"/>
            </w:pPr>
            <w:r>
              <w:rPr>
                <w:rFonts w:hint="eastAsia" w:cs="Calibri"/>
              </w:rPr>
              <w:t>String</w:t>
            </w:r>
          </w:p>
        </w:tc>
        <w:tc>
          <w:tcPr>
            <w:tcW w:w="2761" w:type="dxa"/>
            <w:vMerge w:val="restart"/>
            <w:tcBorders>
              <w:top w:val="nil"/>
              <w:left w:val="single" w:color="auto" w:sz="4" w:space="0"/>
              <w:bottom w:val="single" w:color="auto" w:sz="4" w:space="0"/>
              <w:right w:val="single" w:color="auto" w:sz="4" w:space="0"/>
            </w:tcBorders>
          </w:tcPr>
          <w:p w14:paraId="3D407F38">
            <w:pPr>
              <w:jc w:val="center"/>
            </w:pPr>
            <w:r>
              <w:rPr>
                <w:rFonts w:hint="eastAsia"/>
              </w:rPr>
              <w:t>返回</w:t>
            </w:r>
            <w:r>
              <w:rPr>
                <w:rFonts w:hint="eastAsia" w:cs="Calibri"/>
              </w:rPr>
              <w:t>token</w:t>
            </w:r>
          </w:p>
        </w:tc>
      </w:tr>
      <w:tr w14:paraId="4C9E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continue"/>
            <w:tcBorders>
              <w:top w:val="nil"/>
              <w:left w:val="single" w:color="auto" w:sz="4" w:space="0"/>
              <w:bottom w:val="single" w:color="auto" w:sz="4" w:space="0"/>
              <w:right w:val="single" w:color="auto" w:sz="4" w:space="0"/>
            </w:tcBorders>
            <w:vAlign w:val="center"/>
          </w:tcPr>
          <w:p w14:paraId="0E664542">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047BBD96">
            <w:pPr>
              <w:rPr>
                <w:szCs w:val="21"/>
              </w:rPr>
            </w:pPr>
          </w:p>
        </w:tc>
        <w:tc>
          <w:tcPr>
            <w:tcW w:w="1128" w:type="dxa"/>
            <w:tcBorders>
              <w:top w:val="single" w:color="auto" w:sz="4" w:space="0"/>
              <w:left w:val="single" w:color="auto" w:sz="4" w:space="0"/>
              <w:bottom w:val="single" w:color="auto" w:sz="4" w:space="0"/>
              <w:right w:val="single" w:color="auto" w:sz="4" w:space="0"/>
            </w:tcBorders>
          </w:tcPr>
          <w:p w14:paraId="1A24D758">
            <w:pPr>
              <w:jc w:val="center"/>
            </w:pPr>
            <w:r>
              <w:rPr>
                <w:rFonts w:hint="eastAsia" w:cs="Calibri"/>
              </w:rPr>
              <w:t>password</w:t>
            </w:r>
          </w:p>
        </w:tc>
        <w:tc>
          <w:tcPr>
            <w:tcW w:w="728" w:type="dxa"/>
            <w:tcBorders>
              <w:top w:val="single" w:color="auto" w:sz="4" w:space="0"/>
              <w:left w:val="single" w:color="auto" w:sz="4" w:space="0"/>
              <w:bottom w:val="single" w:color="auto" w:sz="4" w:space="0"/>
              <w:right w:val="single" w:color="auto" w:sz="4" w:space="0"/>
            </w:tcBorders>
          </w:tcPr>
          <w:p w14:paraId="1266191F">
            <w:pPr>
              <w:jc w:val="center"/>
            </w:pPr>
            <w:r>
              <w:rPr>
                <w:rFonts w:hint="eastAsia" w:cs="Calibri"/>
              </w:rPr>
              <w:t>String</w:t>
            </w:r>
          </w:p>
        </w:tc>
        <w:tc>
          <w:tcPr>
            <w:tcW w:w="2604" w:type="dxa"/>
            <w:tcBorders>
              <w:top w:val="single" w:color="auto" w:sz="4" w:space="0"/>
              <w:left w:val="single" w:color="auto" w:sz="4" w:space="0"/>
              <w:bottom w:val="single" w:color="auto" w:sz="4" w:space="0"/>
              <w:right w:val="single" w:color="auto" w:sz="4" w:space="0"/>
            </w:tcBorders>
          </w:tcPr>
          <w:p w14:paraId="71DE7F0B">
            <w:pPr>
              <w:jc w:val="center"/>
            </w:pPr>
            <w:r>
              <w:rPr>
                <w:rFonts w:hint="eastAsia"/>
              </w:rPr>
              <w:t>密码</w:t>
            </w:r>
          </w:p>
        </w:tc>
        <w:tc>
          <w:tcPr>
            <w:tcW w:w="923" w:type="dxa"/>
            <w:vMerge w:val="continue"/>
            <w:tcBorders>
              <w:top w:val="nil"/>
              <w:left w:val="single" w:color="auto" w:sz="4" w:space="0"/>
              <w:bottom w:val="single" w:color="auto" w:sz="4" w:space="0"/>
              <w:right w:val="single" w:color="auto" w:sz="4" w:space="0"/>
            </w:tcBorders>
            <w:vAlign w:val="center"/>
          </w:tcPr>
          <w:p w14:paraId="7FBCBF74">
            <w:pPr>
              <w:rPr>
                <w:szCs w:val="21"/>
              </w:rPr>
            </w:pPr>
          </w:p>
        </w:tc>
        <w:tc>
          <w:tcPr>
            <w:tcW w:w="1040" w:type="dxa"/>
            <w:vMerge w:val="continue"/>
            <w:tcBorders>
              <w:top w:val="nil"/>
              <w:left w:val="single" w:color="auto" w:sz="4" w:space="0"/>
              <w:bottom w:val="single" w:color="auto" w:sz="4" w:space="0"/>
              <w:right w:val="single" w:color="auto" w:sz="4" w:space="0"/>
            </w:tcBorders>
            <w:vAlign w:val="center"/>
          </w:tcPr>
          <w:p w14:paraId="0709CC17">
            <w:pPr>
              <w:rPr>
                <w:szCs w:val="21"/>
              </w:rPr>
            </w:pPr>
          </w:p>
        </w:tc>
        <w:tc>
          <w:tcPr>
            <w:tcW w:w="2761" w:type="dxa"/>
            <w:vMerge w:val="continue"/>
            <w:tcBorders>
              <w:top w:val="nil"/>
              <w:left w:val="single" w:color="auto" w:sz="4" w:space="0"/>
              <w:bottom w:val="single" w:color="auto" w:sz="4" w:space="0"/>
              <w:right w:val="single" w:color="auto" w:sz="4" w:space="0"/>
            </w:tcBorders>
            <w:vAlign w:val="center"/>
          </w:tcPr>
          <w:p w14:paraId="1DE74714">
            <w:pPr>
              <w:rPr>
                <w:szCs w:val="21"/>
              </w:rPr>
            </w:pPr>
          </w:p>
        </w:tc>
      </w:tr>
      <w:tr w14:paraId="3B333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restart"/>
            <w:tcBorders>
              <w:top w:val="nil"/>
              <w:left w:val="single" w:color="auto" w:sz="4" w:space="0"/>
              <w:bottom w:val="single" w:color="auto" w:sz="4" w:space="0"/>
              <w:right w:val="single" w:color="auto" w:sz="4" w:space="0"/>
            </w:tcBorders>
          </w:tcPr>
          <w:p w14:paraId="7A2D7275">
            <w:pPr>
              <w:jc w:val="center"/>
            </w:pPr>
            <w:r>
              <w:rPr>
                <w:rFonts w:hint="eastAsia" w:cs="Calibri"/>
              </w:rPr>
              <w:t>/auth/register</w:t>
            </w:r>
            <w:r>
              <w:rPr>
                <w:rFonts w:hint="eastAsia"/>
              </w:rPr>
              <w:t>注册</w:t>
            </w:r>
          </w:p>
        </w:tc>
        <w:tc>
          <w:tcPr>
            <w:tcW w:w="1120" w:type="dxa"/>
            <w:vMerge w:val="restart"/>
            <w:tcBorders>
              <w:top w:val="nil"/>
              <w:left w:val="single" w:color="auto" w:sz="4" w:space="0"/>
              <w:bottom w:val="single" w:color="auto" w:sz="4" w:space="0"/>
              <w:right w:val="single" w:color="auto" w:sz="4" w:space="0"/>
            </w:tcBorders>
          </w:tcPr>
          <w:p w14:paraId="3C8CDAF4">
            <w:pPr>
              <w:jc w:val="center"/>
            </w:pPr>
            <w:r>
              <w:rPr>
                <w:rFonts w:hint="eastAsia" w:cs="Calibri"/>
              </w:rPr>
              <w:t>post</w:t>
            </w:r>
          </w:p>
        </w:tc>
        <w:tc>
          <w:tcPr>
            <w:tcW w:w="1128" w:type="dxa"/>
            <w:tcBorders>
              <w:top w:val="single" w:color="auto" w:sz="4" w:space="0"/>
              <w:left w:val="single" w:color="auto" w:sz="4" w:space="0"/>
              <w:bottom w:val="single" w:color="auto" w:sz="4" w:space="0"/>
              <w:right w:val="single" w:color="auto" w:sz="4" w:space="0"/>
            </w:tcBorders>
          </w:tcPr>
          <w:p w14:paraId="02B8A493">
            <w:pPr>
              <w:jc w:val="center"/>
            </w:pPr>
            <w:r>
              <w:rPr>
                <w:rFonts w:hint="eastAsia" w:cs="Calibri"/>
              </w:rPr>
              <w:t>email</w:t>
            </w:r>
          </w:p>
        </w:tc>
        <w:tc>
          <w:tcPr>
            <w:tcW w:w="728" w:type="dxa"/>
            <w:tcBorders>
              <w:top w:val="single" w:color="auto" w:sz="4" w:space="0"/>
              <w:left w:val="single" w:color="auto" w:sz="4" w:space="0"/>
              <w:bottom w:val="single" w:color="auto" w:sz="4" w:space="0"/>
              <w:right w:val="single" w:color="auto" w:sz="4" w:space="0"/>
            </w:tcBorders>
          </w:tcPr>
          <w:p w14:paraId="008E5E64">
            <w:pPr>
              <w:jc w:val="center"/>
            </w:pPr>
            <w:r>
              <w:rPr>
                <w:rFonts w:hint="eastAsia" w:cs="Calibri"/>
              </w:rPr>
              <w:t>String</w:t>
            </w:r>
          </w:p>
        </w:tc>
        <w:tc>
          <w:tcPr>
            <w:tcW w:w="2604" w:type="dxa"/>
            <w:tcBorders>
              <w:top w:val="single" w:color="auto" w:sz="4" w:space="0"/>
              <w:left w:val="single" w:color="auto" w:sz="4" w:space="0"/>
              <w:bottom w:val="single" w:color="auto" w:sz="4" w:space="0"/>
              <w:right w:val="single" w:color="auto" w:sz="4" w:space="0"/>
            </w:tcBorders>
          </w:tcPr>
          <w:p w14:paraId="70C7E4A4">
            <w:pPr>
              <w:jc w:val="center"/>
            </w:pPr>
            <w:r>
              <w:rPr>
                <w:rFonts w:hint="eastAsia"/>
              </w:rPr>
              <w:t>邮箱</w:t>
            </w:r>
          </w:p>
        </w:tc>
        <w:tc>
          <w:tcPr>
            <w:tcW w:w="923" w:type="dxa"/>
            <w:vMerge w:val="restart"/>
            <w:tcBorders>
              <w:top w:val="nil"/>
              <w:left w:val="single" w:color="auto" w:sz="4" w:space="0"/>
              <w:bottom w:val="single" w:color="auto" w:sz="4" w:space="0"/>
              <w:right w:val="single" w:color="auto" w:sz="4" w:space="0"/>
            </w:tcBorders>
          </w:tcPr>
          <w:p w14:paraId="3F9B4EE6">
            <w:pPr>
              <w:jc w:val="center"/>
            </w:pPr>
          </w:p>
        </w:tc>
        <w:tc>
          <w:tcPr>
            <w:tcW w:w="1040" w:type="dxa"/>
            <w:vMerge w:val="restart"/>
            <w:tcBorders>
              <w:top w:val="nil"/>
              <w:left w:val="single" w:color="auto" w:sz="4" w:space="0"/>
              <w:bottom w:val="single" w:color="auto" w:sz="4" w:space="0"/>
              <w:right w:val="single" w:color="auto" w:sz="4" w:space="0"/>
            </w:tcBorders>
          </w:tcPr>
          <w:p w14:paraId="442EA6CB">
            <w:pPr>
              <w:jc w:val="center"/>
            </w:pPr>
          </w:p>
        </w:tc>
        <w:tc>
          <w:tcPr>
            <w:tcW w:w="2761" w:type="dxa"/>
            <w:vMerge w:val="restart"/>
            <w:tcBorders>
              <w:top w:val="nil"/>
              <w:left w:val="single" w:color="auto" w:sz="4" w:space="0"/>
              <w:bottom w:val="single" w:color="auto" w:sz="4" w:space="0"/>
              <w:right w:val="single" w:color="auto" w:sz="4" w:space="0"/>
            </w:tcBorders>
          </w:tcPr>
          <w:p w14:paraId="4CC1A066">
            <w:pPr>
              <w:jc w:val="center"/>
            </w:pPr>
          </w:p>
        </w:tc>
      </w:tr>
      <w:tr w14:paraId="32492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continue"/>
            <w:tcBorders>
              <w:top w:val="nil"/>
              <w:left w:val="single" w:color="auto" w:sz="4" w:space="0"/>
              <w:bottom w:val="single" w:color="auto" w:sz="4" w:space="0"/>
              <w:right w:val="single" w:color="auto" w:sz="4" w:space="0"/>
            </w:tcBorders>
            <w:vAlign w:val="center"/>
          </w:tcPr>
          <w:p w14:paraId="37B9E6F4">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71DDE033">
            <w:pPr>
              <w:rPr>
                <w:szCs w:val="21"/>
              </w:rPr>
            </w:pPr>
          </w:p>
        </w:tc>
        <w:tc>
          <w:tcPr>
            <w:tcW w:w="1128" w:type="dxa"/>
            <w:tcBorders>
              <w:top w:val="single" w:color="auto" w:sz="4" w:space="0"/>
              <w:left w:val="single" w:color="auto" w:sz="4" w:space="0"/>
              <w:bottom w:val="single" w:color="auto" w:sz="4" w:space="0"/>
              <w:right w:val="single" w:color="auto" w:sz="4" w:space="0"/>
            </w:tcBorders>
          </w:tcPr>
          <w:p w14:paraId="67EF0241">
            <w:pPr>
              <w:jc w:val="center"/>
            </w:pPr>
            <w:r>
              <w:rPr>
                <w:rFonts w:hint="eastAsia" w:cs="Calibri"/>
              </w:rPr>
              <w:t>password</w:t>
            </w:r>
          </w:p>
        </w:tc>
        <w:tc>
          <w:tcPr>
            <w:tcW w:w="728" w:type="dxa"/>
            <w:tcBorders>
              <w:top w:val="single" w:color="auto" w:sz="4" w:space="0"/>
              <w:left w:val="single" w:color="auto" w:sz="4" w:space="0"/>
              <w:bottom w:val="single" w:color="auto" w:sz="4" w:space="0"/>
              <w:right w:val="single" w:color="auto" w:sz="4" w:space="0"/>
            </w:tcBorders>
          </w:tcPr>
          <w:p w14:paraId="57367006">
            <w:pPr>
              <w:jc w:val="center"/>
            </w:pPr>
            <w:r>
              <w:rPr>
                <w:rFonts w:hint="eastAsia" w:cs="Calibri"/>
              </w:rPr>
              <w:t>String</w:t>
            </w:r>
          </w:p>
        </w:tc>
        <w:tc>
          <w:tcPr>
            <w:tcW w:w="2604" w:type="dxa"/>
            <w:tcBorders>
              <w:top w:val="single" w:color="auto" w:sz="4" w:space="0"/>
              <w:left w:val="single" w:color="auto" w:sz="4" w:space="0"/>
              <w:bottom w:val="single" w:color="auto" w:sz="4" w:space="0"/>
              <w:right w:val="single" w:color="auto" w:sz="4" w:space="0"/>
            </w:tcBorders>
          </w:tcPr>
          <w:p w14:paraId="5E746C0C">
            <w:pPr>
              <w:jc w:val="center"/>
            </w:pPr>
            <w:r>
              <w:rPr>
                <w:rFonts w:hint="eastAsia"/>
              </w:rPr>
              <w:t>密码</w:t>
            </w:r>
          </w:p>
        </w:tc>
        <w:tc>
          <w:tcPr>
            <w:tcW w:w="923" w:type="dxa"/>
            <w:vMerge w:val="continue"/>
            <w:tcBorders>
              <w:top w:val="nil"/>
              <w:left w:val="single" w:color="auto" w:sz="4" w:space="0"/>
              <w:bottom w:val="single" w:color="auto" w:sz="4" w:space="0"/>
              <w:right w:val="single" w:color="auto" w:sz="4" w:space="0"/>
            </w:tcBorders>
            <w:vAlign w:val="center"/>
          </w:tcPr>
          <w:p w14:paraId="3361E858">
            <w:pPr>
              <w:rPr>
                <w:szCs w:val="21"/>
              </w:rPr>
            </w:pPr>
          </w:p>
        </w:tc>
        <w:tc>
          <w:tcPr>
            <w:tcW w:w="1040" w:type="dxa"/>
            <w:vMerge w:val="continue"/>
            <w:tcBorders>
              <w:top w:val="nil"/>
              <w:left w:val="single" w:color="auto" w:sz="4" w:space="0"/>
              <w:bottom w:val="single" w:color="auto" w:sz="4" w:space="0"/>
              <w:right w:val="single" w:color="auto" w:sz="4" w:space="0"/>
            </w:tcBorders>
            <w:vAlign w:val="center"/>
          </w:tcPr>
          <w:p w14:paraId="4E1B4598">
            <w:pPr>
              <w:rPr>
                <w:szCs w:val="21"/>
              </w:rPr>
            </w:pPr>
          </w:p>
        </w:tc>
        <w:tc>
          <w:tcPr>
            <w:tcW w:w="2761" w:type="dxa"/>
            <w:vMerge w:val="continue"/>
            <w:tcBorders>
              <w:top w:val="nil"/>
              <w:left w:val="single" w:color="auto" w:sz="4" w:space="0"/>
              <w:bottom w:val="single" w:color="auto" w:sz="4" w:space="0"/>
              <w:right w:val="single" w:color="auto" w:sz="4" w:space="0"/>
            </w:tcBorders>
            <w:vAlign w:val="center"/>
          </w:tcPr>
          <w:p w14:paraId="0749B8F4">
            <w:pPr>
              <w:rPr>
                <w:szCs w:val="21"/>
              </w:rPr>
            </w:pPr>
          </w:p>
        </w:tc>
      </w:tr>
      <w:tr w14:paraId="563D8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continue"/>
            <w:tcBorders>
              <w:top w:val="nil"/>
              <w:left w:val="single" w:color="auto" w:sz="4" w:space="0"/>
              <w:bottom w:val="single" w:color="auto" w:sz="4" w:space="0"/>
              <w:right w:val="single" w:color="auto" w:sz="4" w:space="0"/>
            </w:tcBorders>
            <w:vAlign w:val="center"/>
          </w:tcPr>
          <w:p w14:paraId="3CA57B98">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3383408C">
            <w:pPr>
              <w:rPr>
                <w:szCs w:val="21"/>
              </w:rPr>
            </w:pPr>
          </w:p>
        </w:tc>
        <w:tc>
          <w:tcPr>
            <w:tcW w:w="1128" w:type="dxa"/>
            <w:tcBorders>
              <w:top w:val="single" w:color="auto" w:sz="4" w:space="0"/>
              <w:left w:val="single" w:color="auto" w:sz="4" w:space="0"/>
              <w:bottom w:val="single" w:color="auto" w:sz="4" w:space="0"/>
              <w:right w:val="single" w:color="auto" w:sz="4" w:space="0"/>
            </w:tcBorders>
          </w:tcPr>
          <w:p w14:paraId="4D501BE4">
            <w:pPr>
              <w:jc w:val="center"/>
            </w:pPr>
            <w:r>
              <w:rPr>
                <w:rFonts w:hint="eastAsia" w:cs="Calibri"/>
              </w:rPr>
              <w:t>idName</w:t>
            </w:r>
          </w:p>
        </w:tc>
        <w:tc>
          <w:tcPr>
            <w:tcW w:w="728" w:type="dxa"/>
            <w:tcBorders>
              <w:top w:val="single" w:color="auto" w:sz="4" w:space="0"/>
              <w:left w:val="single" w:color="auto" w:sz="4" w:space="0"/>
              <w:bottom w:val="single" w:color="auto" w:sz="4" w:space="0"/>
              <w:right w:val="single" w:color="auto" w:sz="4" w:space="0"/>
            </w:tcBorders>
          </w:tcPr>
          <w:p w14:paraId="154ADC49">
            <w:pPr>
              <w:jc w:val="center"/>
            </w:pPr>
            <w:r>
              <w:rPr>
                <w:rFonts w:hint="eastAsia" w:cs="Calibri"/>
              </w:rPr>
              <w:t>int</w:t>
            </w:r>
          </w:p>
        </w:tc>
        <w:tc>
          <w:tcPr>
            <w:tcW w:w="2604" w:type="dxa"/>
            <w:tcBorders>
              <w:top w:val="single" w:color="auto" w:sz="4" w:space="0"/>
              <w:left w:val="single" w:color="auto" w:sz="4" w:space="0"/>
              <w:bottom w:val="single" w:color="auto" w:sz="4" w:space="0"/>
              <w:right w:val="single" w:color="auto" w:sz="4" w:space="0"/>
            </w:tcBorders>
          </w:tcPr>
          <w:p w14:paraId="73F1A9EB">
            <w:pPr>
              <w:jc w:val="center"/>
            </w:pPr>
            <w:r>
              <w:rPr>
                <w:rFonts w:hint="eastAsia"/>
              </w:rPr>
              <w:t>用户昵称</w:t>
            </w:r>
          </w:p>
        </w:tc>
        <w:tc>
          <w:tcPr>
            <w:tcW w:w="923" w:type="dxa"/>
            <w:vMerge w:val="continue"/>
            <w:tcBorders>
              <w:top w:val="nil"/>
              <w:left w:val="single" w:color="auto" w:sz="4" w:space="0"/>
              <w:bottom w:val="single" w:color="auto" w:sz="4" w:space="0"/>
              <w:right w:val="single" w:color="auto" w:sz="4" w:space="0"/>
            </w:tcBorders>
            <w:vAlign w:val="center"/>
          </w:tcPr>
          <w:p w14:paraId="19108E91">
            <w:pPr>
              <w:rPr>
                <w:szCs w:val="21"/>
              </w:rPr>
            </w:pPr>
          </w:p>
        </w:tc>
        <w:tc>
          <w:tcPr>
            <w:tcW w:w="1040" w:type="dxa"/>
            <w:vMerge w:val="continue"/>
            <w:tcBorders>
              <w:top w:val="nil"/>
              <w:left w:val="single" w:color="auto" w:sz="4" w:space="0"/>
              <w:bottom w:val="single" w:color="auto" w:sz="4" w:space="0"/>
              <w:right w:val="single" w:color="auto" w:sz="4" w:space="0"/>
            </w:tcBorders>
            <w:vAlign w:val="center"/>
          </w:tcPr>
          <w:p w14:paraId="2B39FD42">
            <w:pPr>
              <w:rPr>
                <w:szCs w:val="21"/>
              </w:rPr>
            </w:pPr>
          </w:p>
        </w:tc>
        <w:tc>
          <w:tcPr>
            <w:tcW w:w="2761" w:type="dxa"/>
            <w:vMerge w:val="continue"/>
            <w:tcBorders>
              <w:top w:val="nil"/>
              <w:left w:val="single" w:color="auto" w:sz="4" w:space="0"/>
              <w:bottom w:val="single" w:color="auto" w:sz="4" w:space="0"/>
              <w:right w:val="single" w:color="auto" w:sz="4" w:space="0"/>
            </w:tcBorders>
            <w:vAlign w:val="center"/>
          </w:tcPr>
          <w:p w14:paraId="6AB5A9BC">
            <w:pPr>
              <w:rPr>
                <w:szCs w:val="21"/>
              </w:rPr>
            </w:pPr>
          </w:p>
        </w:tc>
      </w:tr>
      <w:tr w14:paraId="7A6D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508" w:type="dxa"/>
            <w:vMerge w:val="restart"/>
            <w:tcBorders>
              <w:top w:val="nil"/>
              <w:left w:val="single" w:color="auto" w:sz="4" w:space="0"/>
              <w:bottom w:val="single" w:color="auto" w:sz="4" w:space="0"/>
              <w:right w:val="single" w:color="auto" w:sz="4" w:space="0"/>
            </w:tcBorders>
          </w:tcPr>
          <w:p w14:paraId="1245F5B6">
            <w:pPr>
              <w:jc w:val="center"/>
            </w:pPr>
            <w:r>
              <w:rPr>
                <w:rFonts w:hint="eastAsia" w:cs="Calibri"/>
              </w:rPr>
              <w:t>/auth/update-profile</w:t>
            </w:r>
            <w:r>
              <w:rPr>
                <w:rFonts w:hint="eastAsia"/>
              </w:rPr>
              <w:t>修改用户信息</w:t>
            </w:r>
          </w:p>
        </w:tc>
        <w:tc>
          <w:tcPr>
            <w:tcW w:w="1120" w:type="dxa"/>
            <w:vMerge w:val="restart"/>
            <w:tcBorders>
              <w:top w:val="nil"/>
              <w:left w:val="single" w:color="auto" w:sz="4" w:space="0"/>
              <w:bottom w:val="single" w:color="auto" w:sz="4" w:space="0"/>
              <w:right w:val="single" w:color="auto" w:sz="4" w:space="0"/>
            </w:tcBorders>
          </w:tcPr>
          <w:p w14:paraId="20EFFD98">
            <w:pPr>
              <w:jc w:val="center"/>
            </w:pPr>
            <w:r>
              <w:rPr>
                <w:rFonts w:hint="eastAsia" w:cs="Calibri"/>
              </w:rPr>
              <w:t>put</w:t>
            </w:r>
          </w:p>
        </w:tc>
        <w:tc>
          <w:tcPr>
            <w:tcW w:w="1128" w:type="dxa"/>
            <w:tcBorders>
              <w:top w:val="single" w:color="auto" w:sz="4" w:space="0"/>
              <w:left w:val="single" w:color="auto" w:sz="4" w:space="0"/>
              <w:bottom w:val="single" w:color="auto" w:sz="4" w:space="0"/>
              <w:right w:val="single" w:color="auto" w:sz="4" w:space="0"/>
            </w:tcBorders>
          </w:tcPr>
          <w:p w14:paraId="31E065B8">
            <w:pPr>
              <w:jc w:val="center"/>
            </w:pPr>
            <w:r>
              <w:rPr>
                <w:rFonts w:hint="eastAsia" w:cs="Calibri"/>
              </w:rPr>
              <w:t>idName</w:t>
            </w:r>
          </w:p>
        </w:tc>
        <w:tc>
          <w:tcPr>
            <w:tcW w:w="728" w:type="dxa"/>
            <w:tcBorders>
              <w:top w:val="single" w:color="auto" w:sz="4" w:space="0"/>
              <w:left w:val="single" w:color="auto" w:sz="4" w:space="0"/>
              <w:bottom w:val="single" w:color="auto" w:sz="4" w:space="0"/>
              <w:right w:val="single" w:color="auto" w:sz="4" w:space="0"/>
            </w:tcBorders>
          </w:tcPr>
          <w:p w14:paraId="08AB11D9">
            <w:pPr>
              <w:jc w:val="center"/>
            </w:pPr>
            <w:r>
              <w:rPr>
                <w:rFonts w:hint="eastAsia" w:cs="Calibri"/>
              </w:rPr>
              <w:t>text</w:t>
            </w:r>
          </w:p>
        </w:tc>
        <w:tc>
          <w:tcPr>
            <w:tcW w:w="2604" w:type="dxa"/>
            <w:tcBorders>
              <w:top w:val="single" w:color="auto" w:sz="4" w:space="0"/>
              <w:left w:val="single" w:color="auto" w:sz="4" w:space="0"/>
              <w:bottom w:val="single" w:color="auto" w:sz="4" w:space="0"/>
              <w:right w:val="single" w:color="auto" w:sz="4" w:space="0"/>
            </w:tcBorders>
          </w:tcPr>
          <w:p w14:paraId="25D868AE">
            <w:pPr>
              <w:jc w:val="center"/>
            </w:pPr>
            <w:r>
              <w:rPr>
                <w:rFonts w:hint="eastAsia"/>
              </w:rPr>
              <w:t>用户昵称</w:t>
            </w:r>
          </w:p>
        </w:tc>
        <w:tc>
          <w:tcPr>
            <w:tcW w:w="923" w:type="dxa"/>
            <w:vMerge w:val="restart"/>
            <w:tcBorders>
              <w:top w:val="nil"/>
              <w:left w:val="single" w:color="auto" w:sz="4" w:space="0"/>
              <w:bottom w:val="single" w:color="auto" w:sz="4" w:space="0"/>
              <w:right w:val="single" w:color="auto" w:sz="4" w:space="0"/>
            </w:tcBorders>
          </w:tcPr>
          <w:p w14:paraId="7A34B38C">
            <w:pPr>
              <w:jc w:val="center"/>
            </w:pPr>
          </w:p>
        </w:tc>
        <w:tc>
          <w:tcPr>
            <w:tcW w:w="1040" w:type="dxa"/>
            <w:vMerge w:val="restart"/>
            <w:tcBorders>
              <w:top w:val="nil"/>
              <w:left w:val="single" w:color="auto" w:sz="4" w:space="0"/>
              <w:bottom w:val="single" w:color="auto" w:sz="4" w:space="0"/>
              <w:right w:val="single" w:color="auto" w:sz="4" w:space="0"/>
            </w:tcBorders>
          </w:tcPr>
          <w:p w14:paraId="52D907FB">
            <w:pPr>
              <w:jc w:val="center"/>
            </w:pPr>
          </w:p>
        </w:tc>
        <w:tc>
          <w:tcPr>
            <w:tcW w:w="2761" w:type="dxa"/>
            <w:vMerge w:val="restart"/>
            <w:tcBorders>
              <w:top w:val="nil"/>
              <w:left w:val="single" w:color="auto" w:sz="4" w:space="0"/>
              <w:bottom w:val="single" w:color="auto" w:sz="4" w:space="0"/>
              <w:right w:val="single" w:color="auto" w:sz="4" w:space="0"/>
            </w:tcBorders>
          </w:tcPr>
          <w:p w14:paraId="6B14076A">
            <w:pPr>
              <w:jc w:val="center"/>
            </w:pPr>
          </w:p>
        </w:tc>
      </w:tr>
      <w:tr w14:paraId="565A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508" w:type="dxa"/>
            <w:vMerge w:val="continue"/>
            <w:tcBorders>
              <w:top w:val="nil"/>
              <w:left w:val="single" w:color="auto" w:sz="4" w:space="0"/>
              <w:bottom w:val="single" w:color="auto" w:sz="4" w:space="0"/>
              <w:right w:val="single" w:color="auto" w:sz="4" w:space="0"/>
            </w:tcBorders>
            <w:vAlign w:val="center"/>
          </w:tcPr>
          <w:p w14:paraId="525059DD">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6F944421">
            <w:pPr>
              <w:rPr>
                <w:szCs w:val="21"/>
              </w:rPr>
            </w:pPr>
          </w:p>
        </w:tc>
        <w:tc>
          <w:tcPr>
            <w:tcW w:w="1128" w:type="dxa"/>
            <w:tcBorders>
              <w:top w:val="single" w:color="auto" w:sz="4" w:space="0"/>
              <w:left w:val="single" w:color="auto" w:sz="4" w:space="0"/>
              <w:bottom w:val="single" w:color="auto" w:sz="4" w:space="0"/>
              <w:right w:val="single" w:color="auto" w:sz="4" w:space="0"/>
            </w:tcBorders>
          </w:tcPr>
          <w:p w14:paraId="2606A5D1">
            <w:pPr>
              <w:jc w:val="center"/>
            </w:pPr>
            <w:r>
              <w:rPr>
                <w:rFonts w:hint="eastAsia" w:cs="Calibri"/>
              </w:rPr>
              <w:t>gender</w:t>
            </w:r>
          </w:p>
        </w:tc>
        <w:tc>
          <w:tcPr>
            <w:tcW w:w="728" w:type="dxa"/>
            <w:tcBorders>
              <w:top w:val="single" w:color="auto" w:sz="4" w:space="0"/>
              <w:left w:val="single" w:color="auto" w:sz="4" w:space="0"/>
              <w:bottom w:val="single" w:color="auto" w:sz="4" w:space="0"/>
              <w:right w:val="single" w:color="auto" w:sz="4" w:space="0"/>
            </w:tcBorders>
          </w:tcPr>
          <w:p w14:paraId="68141844">
            <w:pPr>
              <w:jc w:val="center"/>
            </w:pPr>
            <w:r>
              <w:rPr>
                <w:rFonts w:hint="eastAsia" w:cs="Calibri"/>
              </w:rPr>
              <w:t>text</w:t>
            </w:r>
          </w:p>
        </w:tc>
        <w:tc>
          <w:tcPr>
            <w:tcW w:w="2604" w:type="dxa"/>
            <w:tcBorders>
              <w:top w:val="single" w:color="auto" w:sz="4" w:space="0"/>
              <w:left w:val="single" w:color="auto" w:sz="4" w:space="0"/>
              <w:bottom w:val="single" w:color="auto" w:sz="4" w:space="0"/>
              <w:right w:val="single" w:color="auto" w:sz="4" w:space="0"/>
            </w:tcBorders>
          </w:tcPr>
          <w:p w14:paraId="65F3E4A2">
            <w:pPr>
              <w:jc w:val="center"/>
            </w:pPr>
            <w:r>
              <w:rPr>
                <w:rFonts w:hint="eastAsia"/>
              </w:rPr>
              <w:t>用户性别</w:t>
            </w:r>
          </w:p>
        </w:tc>
        <w:tc>
          <w:tcPr>
            <w:tcW w:w="923" w:type="dxa"/>
            <w:vMerge w:val="continue"/>
            <w:tcBorders>
              <w:top w:val="nil"/>
              <w:left w:val="single" w:color="auto" w:sz="4" w:space="0"/>
              <w:bottom w:val="single" w:color="auto" w:sz="4" w:space="0"/>
              <w:right w:val="single" w:color="auto" w:sz="4" w:space="0"/>
            </w:tcBorders>
            <w:vAlign w:val="center"/>
          </w:tcPr>
          <w:p w14:paraId="58970553">
            <w:pPr>
              <w:rPr>
                <w:szCs w:val="21"/>
              </w:rPr>
            </w:pPr>
          </w:p>
        </w:tc>
        <w:tc>
          <w:tcPr>
            <w:tcW w:w="1040" w:type="dxa"/>
            <w:vMerge w:val="continue"/>
            <w:tcBorders>
              <w:top w:val="nil"/>
              <w:left w:val="single" w:color="auto" w:sz="4" w:space="0"/>
              <w:bottom w:val="single" w:color="auto" w:sz="4" w:space="0"/>
              <w:right w:val="single" w:color="auto" w:sz="4" w:space="0"/>
            </w:tcBorders>
            <w:vAlign w:val="center"/>
          </w:tcPr>
          <w:p w14:paraId="34B41F43">
            <w:pPr>
              <w:rPr>
                <w:szCs w:val="21"/>
              </w:rPr>
            </w:pPr>
          </w:p>
        </w:tc>
        <w:tc>
          <w:tcPr>
            <w:tcW w:w="2761" w:type="dxa"/>
            <w:vMerge w:val="continue"/>
            <w:tcBorders>
              <w:top w:val="nil"/>
              <w:left w:val="single" w:color="auto" w:sz="4" w:space="0"/>
              <w:bottom w:val="single" w:color="auto" w:sz="4" w:space="0"/>
              <w:right w:val="single" w:color="auto" w:sz="4" w:space="0"/>
            </w:tcBorders>
            <w:vAlign w:val="center"/>
          </w:tcPr>
          <w:p w14:paraId="7D202C92">
            <w:pPr>
              <w:rPr>
                <w:szCs w:val="21"/>
              </w:rPr>
            </w:pPr>
          </w:p>
        </w:tc>
      </w:tr>
      <w:tr w14:paraId="06A85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continue"/>
            <w:tcBorders>
              <w:top w:val="nil"/>
              <w:left w:val="single" w:color="auto" w:sz="4" w:space="0"/>
              <w:bottom w:val="single" w:color="auto" w:sz="4" w:space="0"/>
              <w:right w:val="single" w:color="auto" w:sz="4" w:space="0"/>
            </w:tcBorders>
            <w:vAlign w:val="center"/>
          </w:tcPr>
          <w:p w14:paraId="76200E44">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46D03DD7">
            <w:pPr>
              <w:rPr>
                <w:szCs w:val="21"/>
              </w:rPr>
            </w:pPr>
          </w:p>
        </w:tc>
        <w:tc>
          <w:tcPr>
            <w:tcW w:w="1128" w:type="dxa"/>
            <w:tcBorders>
              <w:top w:val="single" w:color="auto" w:sz="4" w:space="0"/>
              <w:left w:val="single" w:color="auto" w:sz="4" w:space="0"/>
              <w:bottom w:val="single" w:color="auto" w:sz="4" w:space="0"/>
              <w:right w:val="single" w:color="auto" w:sz="4" w:space="0"/>
            </w:tcBorders>
          </w:tcPr>
          <w:p w14:paraId="3DE133C0">
            <w:pPr>
              <w:jc w:val="center"/>
            </w:pPr>
            <w:r>
              <w:rPr>
                <w:rFonts w:hint="eastAsia" w:cs="Calibri"/>
              </w:rPr>
              <w:t>img</w:t>
            </w:r>
          </w:p>
        </w:tc>
        <w:tc>
          <w:tcPr>
            <w:tcW w:w="728" w:type="dxa"/>
            <w:tcBorders>
              <w:top w:val="single" w:color="auto" w:sz="4" w:space="0"/>
              <w:left w:val="single" w:color="auto" w:sz="4" w:space="0"/>
              <w:bottom w:val="single" w:color="auto" w:sz="4" w:space="0"/>
              <w:right w:val="single" w:color="auto" w:sz="4" w:space="0"/>
            </w:tcBorders>
          </w:tcPr>
          <w:p w14:paraId="038B3401">
            <w:pPr>
              <w:jc w:val="center"/>
            </w:pPr>
            <w:r>
              <w:rPr>
                <w:rFonts w:hint="eastAsia" w:cs="Calibri"/>
              </w:rPr>
              <w:t>file</w:t>
            </w:r>
          </w:p>
        </w:tc>
        <w:tc>
          <w:tcPr>
            <w:tcW w:w="2604" w:type="dxa"/>
            <w:tcBorders>
              <w:top w:val="single" w:color="auto" w:sz="4" w:space="0"/>
              <w:left w:val="single" w:color="auto" w:sz="4" w:space="0"/>
              <w:bottom w:val="single" w:color="auto" w:sz="4" w:space="0"/>
              <w:right w:val="single" w:color="auto" w:sz="4" w:space="0"/>
            </w:tcBorders>
          </w:tcPr>
          <w:p w14:paraId="0E56C962">
            <w:pPr>
              <w:jc w:val="center"/>
            </w:pPr>
            <w:r>
              <w:rPr>
                <w:rFonts w:hint="eastAsia"/>
              </w:rPr>
              <w:t>上传的头像文件</w:t>
            </w:r>
          </w:p>
        </w:tc>
        <w:tc>
          <w:tcPr>
            <w:tcW w:w="923" w:type="dxa"/>
            <w:vMerge w:val="continue"/>
            <w:tcBorders>
              <w:top w:val="nil"/>
              <w:left w:val="single" w:color="auto" w:sz="4" w:space="0"/>
              <w:bottom w:val="single" w:color="auto" w:sz="4" w:space="0"/>
              <w:right w:val="single" w:color="auto" w:sz="4" w:space="0"/>
            </w:tcBorders>
            <w:vAlign w:val="center"/>
          </w:tcPr>
          <w:p w14:paraId="32785EDD">
            <w:pPr>
              <w:rPr>
                <w:szCs w:val="21"/>
              </w:rPr>
            </w:pPr>
          </w:p>
        </w:tc>
        <w:tc>
          <w:tcPr>
            <w:tcW w:w="1040" w:type="dxa"/>
            <w:vMerge w:val="continue"/>
            <w:tcBorders>
              <w:top w:val="nil"/>
              <w:left w:val="single" w:color="auto" w:sz="4" w:space="0"/>
              <w:bottom w:val="single" w:color="auto" w:sz="4" w:space="0"/>
              <w:right w:val="single" w:color="auto" w:sz="4" w:space="0"/>
            </w:tcBorders>
            <w:vAlign w:val="center"/>
          </w:tcPr>
          <w:p w14:paraId="4EDC08D8">
            <w:pPr>
              <w:rPr>
                <w:szCs w:val="21"/>
              </w:rPr>
            </w:pPr>
          </w:p>
        </w:tc>
        <w:tc>
          <w:tcPr>
            <w:tcW w:w="2761" w:type="dxa"/>
            <w:vMerge w:val="continue"/>
            <w:tcBorders>
              <w:top w:val="nil"/>
              <w:left w:val="single" w:color="auto" w:sz="4" w:space="0"/>
              <w:bottom w:val="single" w:color="auto" w:sz="4" w:space="0"/>
              <w:right w:val="single" w:color="auto" w:sz="4" w:space="0"/>
            </w:tcBorders>
            <w:vAlign w:val="center"/>
          </w:tcPr>
          <w:p w14:paraId="6A4C2806">
            <w:pPr>
              <w:rPr>
                <w:szCs w:val="21"/>
              </w:rPr>
            </w:pPr>
          </w:p>
        </w:tc>
      </w:tr>
      <w:tr w14:paraId="2618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continue"/>
            <w:tcBorders>
              <w:top w:val="nil"/>
              <w:left w:val="single" w:color="auto" w:sz="4" w:space="0"/>
              <w:bottom w:val="single" w:color="auto" w:sz="4" w:space="0"/>
              <w:right w:val="single" w:color="auto" w:sz="4" w:space="0"/>
            </w:tcBorders>
            <w:vAlign w:val="center"/>
          </w:tcPr>
          <w:p w14:paraId="03B9D8A5">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0BB8DA08">
            <w:pPr>
              <w:rPr>
                <w:szCs w:val="21"/>
              </w:rPr>
            </w:pPr>
          </w:p>
        </w:tc>
        <w:tc>
          <w:tcPr>
            <w:tcW w:w="1128" w:type="dxa"/>
            <w:tcBorders>
              <w:top w:val="single" w:color="auto" w:sz="4" w:space="0"/>
              <w:left w:val="single" w:color="auto" w:sz="4" w:space="0"/>
              <w:bottom w:val="single" w:color="auto" w:sz="4" w:space="0"/>
              <w:right w:val="single" w:color="auto" w:sz="4" w:space="0"/>
            </w:tcBorders>
          </w:tcPr>
          <w:p w14:paraId="4D911F33">
            <w:pPr>
              <w:jc w:val="center"/>
            </w:pPr>
            <w:r>
              <w:rPr>
                <w:rFonts w:hint="eastAsia" w:cs="Calibri"/>
              </w:rPr>
              <w:t>token</w:t>
            </w:r>
          </w:p>
        </w:tc>
        <w:tc>
          <w:tcPr>
            <w:tcW w:w="728" w:type="dxa"/>
            <w:tcBorders>
              <w:top w:val="single" w:color="auto" w:sz="4" w:space="0"/>
              <w:left w:val="single" w:color="auto" w:sz="4" w:space="0"/>
              <w:bottom w:val="single" w:color="auto" w:sz="4" w:space="0"/>
              <w:right w:val="single" w:color="auto" w:sz="4" w:space="0"/>
            </w:tcBorders>
          </w:tcPr>
          <w:p w14:paraId="5366CD81">
            <w:pPr>
              <w:jc w:val="center"/>
            </w:pPr>
            <w:r>
              <w:rPr>
                <w:rFonts w:hint="eastAsia" w:cs="Calibri"/>
              </w:rPr>
              <w:t>token</w:t>
            </w:r>
          </w:p>
        </w:tc>
        <w:tc>
          <w:tcPr>
            <w:tcW w:w="2604" w:type="dxa"/>
            <w:tcBorders>
              <w:top w:val="single" w:color="auto" w:sz="4" w:space="0"/>
              <w:left w:val="single" w:color="auto" w:sz="4" w:space="0"/>
              <w:bottom w:val="single" w:color="auto" w:sz="4" w:space="0"/>
              <w:right w:val="single" w:color="auto" w:sz="4" w:space="0"/>
            </w:tcBorders>
          </w:tcPr>
          <w:p w14:paraId="29E6AFDF">
            <w:pPr>
              <w:jc w:val="center"/>
            </w:pPr>
            <w:r>
              <w:rPr>
                <w:rFonts w:hint="eastAsia"/>
              </w:rPr>
              <w:t>执行更新操作需要验证</w:t>
            </w:r>
            <w:r>
              <w:rPr>
                <w:rFonts w:hint="eastAsia" w:cs="Calibri"/>
              </w:rPr>
              <w:t>token</w:t>
            </w:r>
          </w:p>
        </w:tc>
        <w:tc>
          <w:tcPr>
            <w:tcW w:w="923" w:type="dxa"/>
            <w:vMerge w:val="continue"/>
            <w:tcBorders>
              <w:top w:val="nil"/>
              <w:left w:val="single" w:color="auto" w:sz="4" w:space="0"/>
              <w:bottom w:val="single" w:color="auto" w:sz="4" w:space="0"/>
              <w:right w:val="single" w:color="auto" w:sz="4" w:space="0"/>
            </w:tcBorders>
            <w:vAlign w:val="center"/>
          </w:tcPr>
          <w:p w14:paraId="11F5C7F8">
            <w:pPr>
              <w:rPr>
                <w:szCs w:val="21"/>
              </w:rPr>
            </w:pPr>
          </w:p>
        </w:tc>
        <w:tc>
          <w:tcPr>
            <w:tcW w:w="1040" w:type="dxa"/>
            <w:vMerge w:val="continue"/>
            <w:tcBorders>
              <w:top w:val="nil"/>
              <w:left w:val="single" w:color="auto" w:sz="4" w:space="0"/>
              <w:bottom w:val="single" w:color="auto" w:sz="4" w:space="0"/>
              <w:right w:val="single" w:color="auto" w:sz="4" w:space="0"/>
            </w:tcBorders>
            <w:vAlign w:val="center"/>
          </w:tcPr>
          <w:p w14:paraId="1D053349">
            <w:pPr>
              <w:rPr>
                <w:szCs w:val="21"/>
              </w:rPr>
            </w:pPr>
          </w:p>
        </w:tc>
        <w:tc>
          <w:tcPr>
            <w:tcW w:w="2761" w:type="dxa"/>
            <w:vMerge w:val="continue"/>
            <w:tcBorders>
              <w:top w:val="nil"/>
              <w:left w:val="single" w:color="auto" w:sz="4" w:space="0"/>
              <w:bottom w:val="single" w:color="auto" w:sz="4" w:space="0"/>
              <w:right w:val="single" w:color="auto" w:sz="4" w:space="0"/>
            </w:tcBorders>
            <w:vAlign w:val="center"/>
          </w:tcPr>
          <w:p w14:paraId="6B8D4837">
            <w:pPr>
              <w:rPr>
                <w:szCs w:val="21"/>
              </w:rPr>
            </w:pPr>
          </w:p>
        </w:tc>
      </w:tr>
      <w:tr w14:paraId="5E8B4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restart"/>
            <w:tcBorders>
              <w:top w:val="nil"/>
              <w:left w:val="single" w:color="auto" w:sz="4" w:space="0"/>
              <w:bottom w:val="single" w:color="auto" w:sz="4" w:space="0"/>
              <w:right w:val="single" w:color="auto" w:sz="4" w:space="0"/>
            </w:tcBorders>
          </w:tcPr>
          <w:p w14:paraId="0EEFE373">
            <w:pPr>
              <w:jc w:val="center"/>
            </w:pPr>
            <w:r>
              <w:rPr>
                <w:rFonts w:hint="eastAsia" w:cs="Calibri"/>
              </w:rPr>
              <w:t>/home</w:t>
            </w:r>
            <w:r>
              <w:rPr>
                <w:rFonts w:hint="eastAsia"/>
              </w:rPr>
              <w:t>登录之后加载主界面</w:t>
            </w:r>
          </w:p>
        </w:tc>
        <w:tc>
          <w:tcPr>
            <w:tcW w:w="1120" w:type="dxa"/>
            <w:vMerge w:val="restart"/>
            <w:tcBorders>
              <w:top w:val="nil"/>
              <w:left w:val="single" w:color="auto" w:sz="4" w:space="0"/>
              <w:bottom w:val="single" w:color="auto" w:sz="4" w:space="0"/>
              <w:right w:val="single" w:color="auto" w:sz="4" w:space="0"/>
            </w:tcBorders>
          </w:tcPr>
          <w:p w14:paraId="23F579A9">
            <w:pPr>
              <w:jc w:val="center"/>
            </w:pPr>
            <w:r>
              <w:rPr>
                <w:rFonts w:hint="eastAsia" w:cs="Calibri"/>
              </w:rPr>
              <w:t>get</w:t>
            </w:r>
          </w:p>
        </w:tc>
        <w:tc>
          <w:tcPr>
            <w:tcW w:w="1128" w:type="dxa"/>
            <w:vMerge w:val="restart"/>
            <w:tcBorders>
              <w:top w:val="nil"/>
              <w:left w:val="single" w:color="auto" w:sz="4" w:space="0"/>
              <w:bottom w:val="single" w:color="auto" w:sz="4" w:space="0"/>
              <w:right w:val="single" w:color="auto" w:sz="4" w:space="0"/>
            </w:tcBorders>
          </w:tcPr>
          <w:p w14:paraId="1B491BCB">
            <w:pPr>
              <w:jc w:val="center"/>
            </w:pPr>
            <w:r>
              <w:rPr>
                <w:rFonts w:hint="eastAsia" w:cs="Calibri"/>
              </w:rPr>
              <w:t>timestamp</w:t>
            </w:r>
          </w:p>
        </w:tc>
        <w:tc>
          <w:tcPr>
            <w:tcW w:w="728" w:type="dxa"/>
            <w:vMerge w:val="restart"/>
            <w:tcBorders>
              <w:top w:val="nil"/>
              <w:left w:val="single" w:color="auto" w:sz="4" w:space="0"/>
              <w:bottom w:val="single" w:color="auto" w:sz="4" w:space="0"/>
              <w:right w:val="single" w:color="auto" w:sz="4" w:space="0"/>
            </w:tcBorders>
          </w:tcPr>
          <w:p w14:paraId="5EBBF497">
            <w:pPr>
              <w:jc w:val="center"/>
            </w:pPr>
            <w:r>
              <w:rPr>
                <w:rFonts w:hint="eastAsia" w:cs="Calibri"/>
              </w:rPr>
              <w:t>String</w:t>
            </w:r>
          </w:p>
        </w:tc>
        <w:tc>
          <w:tcPr>
            <w:tcW w:w="2604" w:type="dxa"/>
            <w:vMerge w:val="restart"/>
            <w:tcBorders>
              <w:top w:val="nil"/>
              <w:left w:val="single" w:color="auto" w:sz="4" w:space="0"/>
              <w:bottom w:val="single" w:color="auto" w:sz="4" w:space="0"/>
              <w:right w:val="single" w:color="auto" w:sz="4" w:space="0"/>
            </w:tcBorders>
          </w:tcPr>
          <w:p w14:paraId="6BA32762">
            <w:pPr>
              <w:jc w:val="center"/>
            </w:pPr>
            <w:r>
              <w:rPr>
                <w:rFonts w:hint="eastAsia"/>
              </w:rPr>
              <w:t>返回当前时间戳，后端会根据时间返回最新？商品</w:t>
            </w:r>
          </w:p>
        </w:tc>
        <w:tc>
          <w:tcPr>
            <w:tcW w:w="923" w:type="dxa"/>
            <w:tcBorders>
              <w:top w:val="single" w:color="auto" w:sz="4" w:space="0"/>
              <w:left w:val="single" w:color="auto" w:sz="4" w:space="0"/>
              <w:bottom w:val="single" w:color="auto" w:sz="4" w:space="0"/>
              <w:right w:val="single" w:color="auto" w:sz="4" w:space="0"/>
            </w:tcBorders>
          </w:tcPr>
          <w:p w14:paraId="6D2AD555">
            <w:pPr>
              <w:jc w:val="center"/>
            </w:pPr>
            <w:r>
              <w:rPr>
                <w:rFonts w:hint="eastAsia" w:cs="Calibri"/>
              </w:rPr>
              <w:t>products</w:t>
            </w:r>
          </w:p>
        </w:tc>
        <w:tc>
          <w:tcPr>
            <w:tcW w:w="1040" w:type="dxa"/>
            <w:tcBorders>
              <w:top w:val="single" w:color="auto" w:sz="4" w:space="0"/>
              <w:left w:val="single" w:color="auto" w:sz="4" w:space="0"/>
              <w:bottom w:val="single" w:color="auto" w:sz="4" w:space="0"/>
              <w:right w:val="single" w:color="auto" w:sz="4" w:space="0"/>
            </w:tcBorders>
          </w:tcPr>
          <w:p w14:paraId="1F470C1A">
            <w:pPr>
              <w:jc w:val="center"/>
            </w:pPr>
            <w:r>
              <w:rPr>
                <w:rFonts w:hint="eastAsia" w:cs="Calibri"/>
              </w:rPr>
              <w:t>array</w:t>
            </w:r>
          </w:p>
        </w:tc>
        <w:tc>
          <w:tcPr>
            <w:tcW w:w="2761" w:type="dxa"/>
            <w:tcBorders>
              <w:top w:val="single" w:color="auto" w:sz="4" w:space="0"/>
              <w:left w:val="single" w:color="auto" w:sz="4" w:space="0"/>
              <w:bottom w:val="single" w:color="auto" w:sz="4" w:space="0"/>
              <w:right w:val="single" w:color="auto" w:sz="4" w:space="0"/>
            </w:tcBorders>
          </w:tcPr>
          <w:p w14:paraId="03A7FC6B">
            <w:pPr>
              <w:jc w:val="center"/>
            </w:pPr>
            <w:r>
              <w:rPr>
                <w:rFonts w:hint="eastAsia"/>
              </w:rPr>
              <w:t>商品数组</w:t>
            </w:r>
          </w:p>
        </w:tc>
      </w:tr>
      <w:tr w14:paraId="4773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continue"/>
            <w:tcBorders>
              <w:top w:val="nil"/>
              <w:left w:val="single" w:color="auto" w:sz="4" w:space="0"/>
              <w:bottom w:val="single" w:color="auto" w:sz="4" w:space="0"/>
              <w:right w:val="single" w:color="auto" w:sz="4" w:space="0"/>
            </w:tcBorders>
            <w:vAlign w:val="center"/>
          </w:tcPr>
          <w:p w14:paraId="201B733D">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5820B87C">
            <w:pPr>
              <w:rPr>
                <w:szCs w:val="21"/>
              </w:rPr>
            </w:pPr>
          </w:p>
        </w:tc>
        <w:tc>
          <w:tcPr>
            <w:tcW w:w="1128" w:type="dxa"/>
            <w:vMerge w:val="continue"/>
            <w:tcBorders>
              <w:top w:val="nil"/>
              <w:left w:val="single" w:color="auto" w:sz="4" w:space="0"/>
              <w:bottom w:val="single" w:color="auto" w:sz="4" w:space="0"/>
              <w:right w:val="single" w:color="auto" w:sz="4" w:space="0"/>
            </w:tcBorders>
            <w:vAlign w:val="center"/>
          </w:tcPr>
          <w:p w14:paraId="7A525844">
            <w:pPr>
              <w:rPr>
                <w:szCs w:val="21"/>
              </w:rPr>
            </w:pPr>
          </w:p>
        </w:tc>
        <w:tc>
          <w:tcPr>
            <w:tcW w:w="728" w:type="dxa"/>
            <w:vMerge w:val="continue"/>
            <w:tcBorders>
              <w:top w:val="nil"/>
              <w:left w:val="single" w:color="auto" w:sz="4" w:space="0"/>
              <w:bottom w:val="single" w:color="auto" w:sz="4" w:space="0"/>
              <w:right w:val="single" w:color="auto" w:sz="4" w:space="0"/>
            </w:tcBorders>
            <w:vAlign w:val="center"/>
          </w:tcPr>
          <w:p w14:paraId="44112622">
            <w:pPr>
              <w:rPr>
                <w:szCs w:val="21"/>
              </w:rPr>
            </w:pPr>
          </w:p>
        </w:tc>
        <w:tc>
          <w:tcPr>
            <w:tcW w:w="2604" w:type="dxa"/>
            <w:vMerge w:val="continue"/>
            <w:tcBorders>
              <w:top w:val="nil"/>
              <w:left w:val="single" w:color="auto" w:sz="4" w:space="0"/>
              <w:bottom w:val="single" w:color="auto" w:sz="4" w:space="0"/>
              <w:right w:val="single" w:color="auto" w:sz="4" w:space="0"/>
            </w:tcBorders>
            <w:vAlign w:val="center"/>
          </w:tcPr>
          <w:p w14:paraId="60F0C2E3">
            <w:pPr>
              <w:rPr>
                <w:szCs w:val="21"/>
              </w:rPr>
            </w:pPr>
          </w:p>
        </w:tc>
        <w:tc>
          <w:tcPr>
            <w:tcW w:w="923" w:type="dxa"/>
            <w:tcBorders>
              <w:top w:val="single" w:color="auto" w:sz="4" w:space="0"/>
              <w:left w:val="single" w:color="auto" w:sz="4" w:space="0"/>
              <w:bottom w:val="single" w:color="auto" w:sz="4" w:space="0"/>
              <w:right w:val="single" w:color="auto" w:sz="4" w:space="0"/>
            </w:tcBorders>
          </w:tcPr>
          <w:p w14:paraId="0F7164D2">
            <w:pPr>
              <w:jc w:val="center"/>
            </w:pPr>
            <w:r>
              <w:rPr>
                <w:rFonts w:hint="eastAsia" w:cs="Calibri"/>
              </w:rPr>
              <w:t>products[].id</w:t>
            </w:r>
          </w:p>
        </w:tc>
        <w:tc>
          <w:tcPr>
            <w:tcW w:w="1040" w:type="dxa"/>
            <w:tcBorders>
              <w:top w:val="single" w:color="auto" w:sz="4" w:space="0"/>
              <w:left w:val="single" w:color="auto" w:sz="4" w:space="0"/>
              <w:bottom w:val="single" w:color="auto" w:sz="4" w:space="0"/>
              <w:right w:val="single" w:color="auto" w:sz="4" w:space="0"/>
            </w:tcBorders>
          </w:tcPr>
          <w:p w14:paraId="0C35846A">
            <w:pPr>
              <w:jc w:val="center"/>
            </w:pPr>
            <w:r>
              <w:rPr>
                <w:rFonts w:hint="eastAsia" w:cs="Calibri"/>
              </w:rPr>
              <w:t>int</w:t>
            </w:r>
          </w:p>
        </w:tc>
        <w:tc>
          <w:tcPr>
            <w:tcW w:w="2761" w:type="dxa"/>
            <w:tcBorders>
              <w:top w:val="single" w:color="auto" w:sz="4" w:space="0"/>
              <w:left w:val="single" w:color="auto" w:sz="4" w:space="0"/>
              <w:bottom w:val="single" w:color="auto" w:sz="4" w:space="0"/>
              <w:right w:val="single" w:color="auto" w:sz="4" w:space="0"/>
            </w:tcBorders>
          </w:tcPr>
          <w:p w14:paraId="7C258BDA">
            <w:pPr>
              <w:jc w:val="center"/>
            </w:pPr>
            <w:r>
              <w:rPr>
                <w:rFonts w:hint="eastAsia"/>
              </w:rPr>
              <w:t>商品</w:t>
            </w:r>
            <w:r>
              <w:rPr>
                <w:rFonts w:hint="eastAsia" w:cs="Calibri"/>
              </w:rPr>
              <w:t>id</w:t>
            </w:r>
          </w:p>
        </w:tc>
      </w:tr>
      <w:tr w14:paraId="3069F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continue"/>
            <w:tcBorders>
              <w:top w:val="nil"/>
              <w:left w:val="single" w:color="auto" w:sz="4" w:space="0"/>
              <w:bottom w:val="single" w:color="auto" w:sz="4" w:space="0"/>
              <w:right w:val="single" w:color="auto" w:sz="4" w:space="0"/>
            </w:tcBorders>
            <w:vAlign w:val="center"/>
          </w:tcPr>
          <w:p w14:paraId="2A114714">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73E08276">
            <w:pPr>
              <w:rPr>
                <w:szCs w:val="21"/>
              </w:rPr>
            </w:pPr>
          </w:p>
        </w:tc>
        <w:tc>
          <w:tcPr>
            <w:tcW w:w="1128" w:type="dxa"/>
            <w:vMerge w:val="continue"/>
            <w:tcBorders>
              <w:top w:val="nil"/>
              <w:left w:val="single" w:color="auto" w:sz="4" w:space="0"/>
              <w:bottom w:val="single" w:color="auto" w:sz="4" w:space="0"/>
              <w:right w:val="single" w:color="auto" w:sz="4" w:space="0"/>
            </w:tcBorders>
            <w:vAlign w:val="center"/>
          </w:tcPr>
          <w:p w14:paraId="06F9CB8D">
            <w:pPr>
              <w:rPr>
                <w:szCs w:val="21"/>
              </w:rPr>
            </w:pPr>
          </w:p>
        </w:tc>
        <w:tc>
          <w:tcPr>
            <w:tcW w:w="728" w:type="dxa"/>
            <w:vMerge w:val="continue"/>
            <w:tcBorders>
              <w:top w:val="nil"/>
              <w:left w:val="single" w:color="auto" w:sz="4" w:space="0"/>
              <w:bottom w:val="single" w:color="auto" w:sz="4" w:space="0"/>
              <w:right w:val="single" w:color="auto" w:sz="4" w:space="0"/>
            </w:tcBorders>
            <w:vAlign w:val="center"/>
          </w:tcPr>
          <w:p w14:paraId="38029C3E">
            <w:pPr>
              <w:rPr>
                <w:szCs w:val="21"/>
              </w:rPr>
            </w:pPr>
          </w:p>
        </w:tc>
        <w:tc>
          <w:tcPr>
            <w:tcW w:w="2604" w:type="dxa"/>
            <w:vMerge w:val="continue"/>
            <w:tcBorders>
              <w:top w:val="nil"/>
              <w:left w:val="single" w:color="auto" w:sz="4" w:space="0"/>
              <w:bottom w:val="single" w:color="auto" w:sz="4" w:space="0"/>
              <w:right w:val="single" w:color="auto" w:sz="4" w:space="0"/>
            </w:tcBorders>
            <w:vAlign w:val="center"/>
          </w:tcPr>
          <w:p w14:paraId="5730BCF4">
            <w:pPr>
              <w:rPr>
                <w:szCs w:val="21"/>
              </w:rPr>
            </w:pPr>
          </w:p>
        </w:tc>
        <w:tc>
          <w:tcPr>
            <w:tcW w:w="923" w:type="dxa"/>
            <w:tcBorders>
              <w:top w:val="single" w:color="auto" w:sz="4" w:space="0"/>
              <w:left w:val="single" w:color="auto" w:sz="4" w:space="0"/>
              <w:bottom w:val="single" w:color="auto" w:sz="4" w:space="0"/>
              <w:right w:val="single" w:color="auto" w:sz="4" w:space="0"/>
            </w:tcBorders>
          </w:tcPr>
          <w:p w14:paraId="03CDD2F5">
            <w:pPr>
              <w:jc w:val="center"/>
            </w:pPr>
            <w:r>
              <w:rPr>
                <w:rFonts w:hint="eastAsia" w:cs="Calibri"/>
              </w:rPr>
              <w:t>products[].name</w:t>
            </w:r>
          </w:p>
        </w:tc>
        <w:tc>
          <w:tcPr>
            <w:tcW w:w="1040" w:type="dxa"/>
            <w:tcBorders>
              <w:top w:val="single" w:color="auto" w:sz="4" w:space="0"/>
              <w:left w:val="single" w:color="auto" w:sz="4" w:space="0"/>
              <w:bottom w:val="single" w:color="auto" w:sz="4" w:space="0"/>
              <w:right w:val="single" w:color="auto" w:sz="4" w:space="0"/>
            </w:tcBorders>
          </w:tcPr>
          <w:p w14:paraId="0A22AD37">
            <w:pPr>
              <w:jc w:val="center"/>
            </w:pPr>
            <w:r>
              <w:rPr>
                <w:rFonts w:hint="eastAsia" w:cs="Calibri"/>
              </w:rPr>
              <w:t>String</w:t>
            </w:r>
          </w:p>
        </w:tc>
        <w:tc>
          <w:tcPr>
            <w:tcW w:w="2761" w:type="dxa"/>
            <w:tcBorders>
              <w:top w:val="single" w:color="auto" w:sz="4" w:space="0"/>
              <w:left w:val="single" w:color="auto" w:sz="4" w:space="0"/>
              <w:bottom w:val="single" w:color="auto" w:sz="4" w:space="0"/>
              <w:right w:val="single" w:color="auto" w:sz="4" w:space="0"/>
            </w:tcBorders>
          </w:tcPr>
          <w:p w14:paraId="6F5BD0E6">
            <w:pPr>
              <w:jc w:val="center"/>
            </w:pPr>
            <w:r>
              <w:rPr>
                <w:rFonts w:hint="eastAsia"/>
              </w:rPr>
              <w:t>商品名</w:t>
            </w:r>
          </w:p>
        </w:tc>
      </w:tr>
      <w:tr w14:paraId="0C6D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continue"/>
            <w:tcBorders>
              <w:top w:val="nil"/>
              <w:left w:val="single" w:color="auto" w:sz="4" w:space="0"/>
              <w:bottom w:val="single" w:color="auto" w:sz="4" w:space="0"/>
              <w:right w:val="single" w:color="auto" w:sz="4" w:space="0"/>
            </w:tcBorders>
            <w:vAlign w:val="center"/>
          </w:tcPr>
          <w:p w14:paraId="6B517655">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2F358953">
            <w:pPr>
              <w:rPr>
                <w:szCs w:val="21"/>
              </w:rPr>
            </w:pPr>
          </w:p>
        </w:tc>
        <w:tc>
          <w:tcPr>
            <w:tcW w:w="1128" w:type="dxa"/>
            <w:vMerge w:val="continue"/>
            <w:tcBorders>
              <w:top w:val="nil"/>
              <w:left w:val="single" w:color="auto" w:sz="4" w:space="0"/>
              <w:bottom w:val="single" w:color="auto" w:sz="4" w:space="0"/>
              <w:right w:val="single" w:color="auto" w:sz="4" w:space="0"/>
            </w:tcBorders>
            <w:vAlign w:val="center"/>
          </w:tcPr>
          <w:p w14:paraId="33E2051A">
            <w:pPr>
              <w:rPr>
                <w:szCs w:val="21"/>
              </w:rPr>
            </w:pPr>
          </w:p>
        </w:tc>
        <w:tc>
          <w:tcPr>
            <w:tcW w:w="728" w:type="dxa"/>
            <w:vMerge w:val="continue"/>
            <w:tcBorders>
              <w:top w:val="nil"/>
              <w:left w:val="single" w:color="auto" w:sz="4" w:space="0"/>
              <w:bottom w:val="single" w:color="auto" w:sz="4" w:space="0"/>
              <w:right w:val="single" w:color="auto" w:sz="4" w:space="0"/>
            </w:tcBorders>
            <w:vAlign w:val="center"/>
          </w:tcPr>
          <w:p w14:paraId="00EA8905">
            <w:pPr>
              <w:rPr>
                <w:szCs w:val="21"/>
              </w:rPr>
            </w:pPr>
          </w:p>
        </w:tc>
        <w:tc>
          <w:tcPr>
            <w:tcW w:w="2604" w:type="dxa"/>
            <w:vMerge w:val="continue"/>
            <w:tcBorders>
              <w:top w:val="nil"/>
              <w:left w:val="single" w:color="auto" w:sz="4" w:space="0"/>
              <w:bottom w:val="single" w:color="auto" w:sz="4" w:space="0"/>
              <w:right w:val="single" w:color="auto" w:sz="4" w:space="0"/>
            </w:tcBorders>
            <w:vAlign w:val="center"/>
          </w:tcPr>
          <w:p w14:paraId="40973EBC">
            <w:pPr>
              <w:rPr>
                <w:szCs w:val="21"/>
              </w:rPr>
            </w:pPr>
          </w:p>
        </w:tc>
        <w:tc>
          <w:tcPr>
            <w:tcW w:w="923" w:type="dxa"/>
            <w:tcBorders>
              <w:top w:val="single" w:color="auto" w:sz="4" w:space="0"/>
              <w:left w:val="single" w:color="auto" w:sz="4" w:space="0"/>
              <w:bottom w:val="single" w:color="auto" w:sz="4" w:space="0"/>
              <w:right w:val="single" w:color="auto" w:sz="4" w:space="0"/>
            </w:tcBorders>
          </w:tcPr>
          <w:p w14:paraId="054E9BCD">
            <w:pPr>
              <w:jc w:val="center"/>
            </w:pPr>
            <w:r>
              <w:rPr>
                <w:rFonts w:hint="eastAsia" w:cs="Calibri"/>
              </w:rPr>
              <w:t>products[].price</w:t>
            </w:r>
          </w:p>
        </w:tc>
        <w:tc>
          <w:tcPr>
            <w:tcW w:w="1040" w:type="dxa"/>
            <w:tcBorders>
              <w:top w:val="single" w:color="auto" w:sz="4" w:space="0"/>
              <w:left w:val="single" w:color="auto" w:sz="4" w:space="0"/>
              <w:bottom w:val="single" w:color="auto" w:sz="4" w:space="0"/>
              <w:right w:val="single" w:color="auto" w:sz="4" w:space="0"/>
            </w:tcBorders>
          </w:tcPr>
          <w:p w14:paraId="33BBBCD3">
            <w:pPr>
              <w:jc w:val="center"/>
            </w:pPr>
            <w:r>
              <w:rPr>
                <w:rFonts w:hint="eastAsia" w:cs="Calibri"/>
              </w:rPr>
              <w:t>int</w:t>
            </w:r>
          </w:p>
        </w:tc>
        <w:tc>
          <w:tcPr>
            <w:tcW w:w="2761" w:type="dxa"/>
            <w:tcBorders>
              <w:top w:val="single" w:color="auto" w:sz="4" w:space="0"/>
              <w:left w:val="single" w:color="auto" w:sz="4" w:space="0"/>
              <w:bottom w:val="single" w:color="auto" w:sz="4" w:space="0"/>
              <w:right w:val="single" w:color="auto" w:sz="4" w:space="0"/>
            </w:tcBorders>
          </w:tcPr>
          <w:p w14:paraId="4447AAB7">
            <w:pPr>
              <w:jc w:val="center"/>
            </w:pPr>
            <w:r>
              <w:rPr>
                <w:rFonts w:hint="eastAsia"/>
              </w:rPr>
              <w:t>商品价格</w:t>
            </w:r>
          </w:p>
        </w:tc>
      </w:tr>
      <w:tr w14:paraId="1AA8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508" w:type="dxa"/>
            <w:vMerge w:val="continue"/>
            <w:tcBorders>
              <w:top w:val="nil"/>
              <w:left w:val="single" w:color="auto" w:sz="4" w:space="0"/>
              <w:bottom w:val="single" w:color="auto" w:sz="4" w:space="0"/>
              <w:right w:val="single" w:color="auto" w:sz="4" w:space="0"/>
            </w:tcBorders>
            <w:vAlign w:val="center"/>
          </w:tcPr>
          <w:p w14:paraId="4FA28F6A">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2A64BC50">
            <w:pPr>
              <w:rPr>
                <w:szCs w:val="21"/>
              </w:rPr>
            </w:pPr>
          </w:p>
        </w:tc>
        <w:tc>
          <w:tcPr>
            <w:tcW w:w="1128" w:type="dxa"/>
            <w:vMerge w:val="continue"/>
            <w:tcBorders>
              <w:top w:val="nil"/>
              <w:left w:val="single" w:color="auto" w:sz="4" w:space="0"/>
              <w:bottom w:val="single" w:color="auto" w:sz="4" w:space="0"/>
              <w:right w:val="single" w:color="auto" w:sz="4" w:space="0"/>
            </w:tcBorders>
            <w:vAlign w:val="center"/>
          </w:tcPr>
          <w:p w14:paraId="759904A1">
            <w:pPr>
              <w:rPr>
                <w:szCs w:val="21"/>
              </w:rPr>
            </w:pPr>
          </w:p>
        </w:tc>
        <w:tc>
          <w:tcPr>
            <w:tcW w:w="728" w:type="dxa"/>
            <w:vMerge w:val="continue"/>
            <w:tcBorders>
              <w:top w:val="nil"/>
              <w:left w:val="single" w:color="auto" w:sz="4" w:space="0"/>
              <w:bottom w:val="single" w:color="auto" w:sz="4" w:space="0"/>
              <w:right w:val="single" w:color="auto" w:sz="4" w:space="0"/>
            </w:tcBorders>
            <w:vAlign w:val="center"/>
          </w:tcPr>
          <w:p w14:paraId="0A537DD7">
            <w:pPr>
              <w:rPr>
                <w:szCs w:val="21"/>
              </w:rPr>
            </w:pPr>
          </w:p>
        </w:tc>
        <w:tc>
          <w:tcPr>
            <w:tcW w:w="2604" w:type="dxa"/>
            <w:vMerge w:val="continue"/>
            <w:tcBorders>
              <w:top w:val="nil"/>
              <w:left w:val="single" w:color="auto" w:sz="4" w:space="0"/>
              <w:bottom w:val="single" w:color="auto" w:sz="4" w:space="0"/>
              <w:right w:val="single" w:color="auto" w:sz="4" w:space="0"/>
            </w:tcBorders>
            <w:vAlign w:val="center"/>
          </w:tcPr>
          <w:p w14:paraId="400F6391">
            <w:pPr>
              <w:rPr>
                <w:szCs w:val="21"/>
              </w:rPr>
            </w:pPr>
          </w:p>
        </w:tc>
        <w:tc>
          <w:tcPr>
            <w:tcW w:w="923" w:type="dxa"/>
            <w:tcBorders>
              <w:top w:val="single" w:color="auto" w:sz="4" w:space="0"/>
              <w:left w:val="single" w:color="auto" w:sz="4" w:space="0"/>
              <w:bottom w:val="single" w:color="auto" w:sz="4" w:space="0"/>
              <w:right w:val="single" w:color="auto" w:sz="4" w:space="0"/>
            </w:tcBorders>
          </w:tcPr>
          <w:p w14:paraId="296B8FF0">
            <w:pPr>
              <w:jc w:val="center"/>
            </w:pPr>
            <w:r>
              <w:rPr>
                <w:rFonts w:hint="eastAsia" w:cs="Calibri"/>
              </w:rPr>
              <w:t>products[].img</w:t>
            </w:r>
          </w:p>
        </w:tc>
        <w:tc>
          <w:tcPr>
            <w:tcW w:w="1040" w:type="dxa"/>
            <w:tcBorders>
              <w:top w:val="single" w:color="auto" w:sz="4" w:space="0"/>
              <w:left w:val="single" w:color="auto" w:sz="4" w:space="0"/>
              <w:bottom w:val="single" w:color="auto" w:sz="4" w:space="0"/>
              <w:right w:val="single" w:color="auto" w:sz="4" w:space="0"/>
            </w:tcBorders>
          </w:tcPr>
          <w:p w14:paraId="1E7DB0FF">
            <w:pPr>
              <w:jc w:val="center"/>
            </w:pPr>
            <w:r>
              <w:rPr>
                <w:rFonts w:hint="eastAsia" w:cs="Calibri"/>
              </w:rPr>
              <w:t>String</w:t>
            </w:r>
          </w:p>
        </w:tc>
        <w:tc>
          <w:tcPr>
            <w:tcW w:w="2761" w:type="dxa"/>
            <w:tcBorders>
              <w:top w:val="single" w:color="auto" w:sz="4" w:space="0"/>
              <w:left w:val="single" w:color="auto" w:sz="4" w:space="0"/>
              <w:bottom w:val="single" w:color="auto" w:sz="4" w:space="0"/>
              <w:right w:val="single" w:color="auto" w:sz="4" w:space="0"/>
            </w:tcBorders>
          </w:tcPr>
          <w:p w14:paraId="56FBF310">
            <w:pPr>
              <w:jc w:val="center"/>
            </w:pPr>
            <w:r>
              <w:rPr>
                <w:rFonts w:hint="eastAsia"/>
              </w:rPr>
              <w:t>商品图片</w:t>
            </w:r>
            <w:r>
              <w:rPr>
                <w:rFonts w:hint="eastAsia" w:cs="Calibri"/>
              </w:rPr>
              <w:t>url</w:t>
            </w:r>
          </w:p>
        </w:tc>
      </w:tr>
      <w:tr w14:paraId="53FC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vMerge w:val="restart"/>
            <w:tcBorders>
              <w:top w:val="nil"/>
              <w:left w:val="single" w:color="auto" w:sz="4" w:space="0"/>
              <w:bottom w:val="single" w:color="auto" w:sz="4" w:space="0"/>
              <w:right w:val="single" w:color="auto" w:sz="4" w:space="0"/>
            </w:tcBorders>
          </w:tcPr>
          <w:p w14:paraId="4FD4F43C">
            <w:pPr>
              <w:jc w:val="center"/>
            </w:pPr>
            <w:r>
              <w:rPr>
                <w:rFonts w:hint="eastAsia" w:cs="Calibri"/>
              </w:rPr>
              <w:t xml:space="preserve">/product/details </w:t>
            </w:r>
            <w:r>
              <w:rPr>
                <w:rFonts w:hint="eastAsia"/>
              </w:rPr>
              <w:t>点击商品图片，进入商品详情页</w:t>
            </w:r>
          </w:p>
        </w:tc>
        <w:tc>
          <w:tcPr>
            <w:tcW w:w="1120" w:type="dxa"/>
            <w:vMerge w:val="restart"/>
            <w:tcBorders>
              <w:top w:val="nil"/>
              <w:left w:val="single" w:color="auto" w:sz="4" w:space="0"/>
              <w:bottom w:val="single" w:color="auto" w:sz="4" w:space="0"/>
              <w:right w:val="single" w:color="auto" w:sz="4" w:space="0"/>
            </w:tcBorders>
          </w:tcPr>
          <w:p w14:paraId="37AA79B0">
            <w:pPr>
              <w:jc w:val="center"/>
            </w:pPr>
            <w:r>
              <w:rPr>
                <w:rFonts w:hint="eastAsia" w:cs="Calibri"/>
              </w:rPr>
              <w:t>get</w:t>
            </w:r>
          </w:p>
        </w:tc>
        <w:tc>
          <w:tcPr>
            <w:tcW w:w="1128" w:type="dxa"/>
            <w:tcBorders>
              <w:top w:val="single" w:color="auto" w:sz="4" w:space="0"/>
              <w:left w:val="single" w:color="auto" w:sz="4" w:space="0"/>
              <w:bottom w:val="single" w:color="auto" w:sz="4" w:space="0"/>
              <w:right w:val="single" w:color="auto" w:sz="4" w:space="0"/>
            </w:tcBorders>
          </w:tcPr>
          <w:p w14:paraId="220B3140">
            <w:pPr>
              <w:jc w:val="center"/>
            </w:pPr>
            <w:r>
              <w:rPr>
                <w:rFonts w:hint="eastAsia" w:cs="Calibri"/>
              </w:rPr>
              <w:t>postId</w:t>
            </w:r>
          </w:p>
        </w:tc>
        <w:tc>
          <w:tcPr>
            <w:tcW w:w="728" w:type="dxa"/>
            <w:tcBorders>
              <w:top w:val="single" w:color="auto" w:sz="4" w:space="0"/>
              <w:left w:val="single" w:color="auto" w:sz="4" w:space="0"/>
              <w:bottom w:val="single" w:color="auto" w:sz="4" w:space="0"/>
              <w:right w:val="single" w:color="auto" w:sz="4" w:space="0"/>
            </w:tcBorders>
          </w:tcPr>
          <w:p w14:paraId="226D35B3">
            <w:pPr>
              <w:jc w:val="center"/>
            </w:pPr>
            <w:r>
              <w:rPr>
                <w:rFonts w:hint="eastAsia" w:cs="Calibri"/>
              </w:rPr>
              <w:t>int</w:t>
            </w:r>
          </w:p>
        </w:tc>
        <w:tc>
          <w:tcPr>
            <w:tcW w:w="2604" w:type="dxa"/>
            <w:tcBorders>
              <w:top w:val="single" w:color="auto" w:sz="4" w:space="0"/>
              <w:left w:val="single" w:color="auto" w:sz="4" w:space="0"/>
              <w:bottom w:val="single" w:color="auto" w:sz="4" w:space="0"/>
              <w:right w:val="single" w:color="auto" w:sz="4" w:space="0"/>
            </w:tcBorders>
          </w:tcPr>
          <w:p w14:paraId="52B1D883">
            <w:pPr>
              <w:jc w:val="center"/>
            </w:pPr>
            <w:r>
              <w:rPr>
                <w:rFonts w:hint="eastAsia"/>
              </w:rPr>
              <w:t>帖子编号</w:t>
            </w:r>
          </w:p>
        </w:tc>
        <w:tc>
          <w:tcPr>
            <w:tcW w:w="923" w:type="dxa"/>
            <w:tcBorders>
              <w:top w:val="single" w:color="auto" w:sz="4" w:space="0"/>
              <w:left w:val="single" w:color="auto" w:sz="4" w:space="0"/>
              <w:bottom w:val="single" w:color="auto" w:sz="4" w:space="0"/>
              <w:right w:val="single" w:color="auto" w:sz="4" w:space="0"/>
            </w:tcBorders>
          </w:tcPr>
          <w:p w14:paraId="0BCBF42F">
            <w:pPr>
              <w:jc w:val="center"/>
            </w:pPr>
          </w:p>
        </w:tc>
        <w:tc>
          <w:tcPr>
            <w:tcW w:w="1040" w:type="dxa"/>
            <w:tcBorders>
              <w:top w:val="single" w:color="auto" w:sz="4" w:space="0"/>
              <w:left w:val="single" w:color="auto" w:sz="4" w:space="0"/>
              <w:bottom w:val="single" w:color="auto" w:sz="4" w:space="0"/>
              <w:right w:val="single" w:color="auto" w:sz="4" w:space="0"/>
            </w:tcBorders>
          </w:tcPr>
          <w:p w14:paraId="2A635357">
            <w:pPr>
              <w:jc w:val="center"/>
            </w:pPr>
          </w:p>
        </w:tc>
        <w:tc>
          <w:tcPr>
            <w:tcW w:w="2761" w:type="dxa"/>
            <w:tcBorders>
              <w:top w:val="single" w:color="auto" w:sz="4" w:space="0"/>
              <w:left w:val="single" w:color="auto" w:sz="4" w:space="0"/>
              <w:bottom w:val="single" w:color="auto" w:sz="4" w:space="0"/>
              <w:right w:val="single" w:color="auto" w:sz="4" w:space="0"/>
            </w:tcBorders>
          </w:tcPr>
          <w:p w14:paraId="3F810726">
            <w:pPr>
              <w:jc w:val="center"/>
            </w:pPr>
          </w:p>
        </w:tc>
      </w:tr>
      <w:tr w14:paraId="679C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vMerge w:val="continue"/>
            <w:tcBorders>
              <w:top w:val="nil"/>
              <w:left w:val="single" w:color="auto" w:sz="4" w:space="0"/>
              <w:bottom w:val="single" w:color="auto" w:sz="4" w:space="0"/>
              <w:right w:val="single" w:color="auto" w:sz="4" w:space="0"/>
            </w:tcBorders>
            <w:vAlign w:val="center"/>
          </w:tcPr>
          <w:p w14:paraId="07CFB732">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46B3B6E8">
            <w:pPr>
              <w:rPr>
                <w:szCs w:val="21"/>
              </w:rPr>
            </w:pPr>
          </w:p>
        </w:tc>
        <w:tc>
          <w:tcPr>
            <w:tcW w:w="1128" w:type="dxa"/>
            <w:tcBorders>
              <w:top w:val="single" w:color="auto" w:sz="4" w:space="0"/>
              <w:left w:val="single" w:color="auto" w:sz="4" w:space="0"/>
              <w:bottom w:val="single" w:color="auto" w:sz="4" w:space="0"/>
              <w:right w:val="single" w:color="auto" w:sz="4" w:space="0"/>
            </w:tcBorders>
          </w:tcPr>
          <w:p w14:paraId="777CAF87">
            <w:pPr>
              <w:jc w:val="center"/>
            </w:pPr>
            <w:r>
              <w:rPr>
                <w:rFonts w:hint="eastAsia" w:cs="Calibri"/>
              </w:rPr>
              <w:t>price</w:t>
            </w:r>
          </w:p>
        </w:tc>
        <w:tc>
          <w:tcPr>
            <w:tcW w:w="728" w:type="dxa"/>
            <w:tcBorders>
              <w:top w:val="single" w:color="auto" w:sz="4" w:space="0"/>
              <w:left w:val="single" w:color="auto" w:sz="4" w:space="0"/>
              <w:bottom w:val="single" w:color="auto" w:sz="4" w:space="0"/>
              <w:right w:val="single" w:color="auto" w:sz="4" w:space="0"/>
            </w:tcBorders>
          </w:tcPr>
          <w:p w14:paraId="0566D8AA">
            <w:pPr>
              <w:jc w:val="center"/>
            </w:pPr>
            <w:r>
              <w:rPr>
                <w:rFonts w:hint="eastAsia" w:cs="Calibri"/>
              </w:rPr>
              <w:t>int</w:t>
            </w:r>
          </w:p>
        </w:tc>
        <w:tc>
          <w:tcPr>
            <w:tcW w:w="2604" w:type="dxa"/>
            <w:tcBorders>
              <w:top w:val="single" w:color="auto" w:sz="4" w:space="0"/>
              <w:left w:val="single" w:color="auto" w:sz="4" w:space="0"/>
              <w:bottom w:val="single" w:color="auto" w:sz="4" w:space="0"/>
              <w:right w:val="single" w:color="auto" w:sz="4" w:space="0"/>
            </w:tcBorders>
          </w:tcPr>
          <w:p w14:paraId="5592A6BB">
            <w:pPr>
              <w:jc w:val="center"/>
            </w:pPr>
            <w:r>
              <w:rPr>
                <w:rFonts w:hint="eastAsia"/>
              </w:rPr>
              <w:t>价格</w:t>
            </w:r>
          </w:p>
        </w:tc>
        <w:tc>
          <w:tcPr>
            <w:tcW w:w="923" w:type="dxa"/>
            <w:tcBorders>
              <w:top w:val="single" w:color="auto" w:sz="4" w:space="0"/>
              <w:left w:val="single" w:color="auto" w:sz="4" w:space="0"/>
              <w:bottom w:val="single" w:color="auto" w:sz="4" w:space="0"/>
              <w:right w:val="single" w:color="auto" w:sz="4" w:space="0"/>
            </w:tcBorders>
          </w:tcPr>
          <w:p w14:paraId="76133DE1">
            <w:pPr>
              <w:jc w:val="center"/>
            </w:pPr>
          </w:p>
        </w:tc>
        <w:tc>
          <w:tcPr>
            <w:tcW w:w="1040" w:type="dxa"/>
            <w:tcBorders>
              <w:top w:val="single" w:color="auto" w:sz="4" w:space="0"/>
              <w:left w:val="single" w:color="auto" w:sz="4" w:space="0"/>
              <w:bottom w:val="single" w:color="auto" w:sz="4" w:space="0"/>
              <w:right w:val="single" w:color="auto" w:sz="4" w:space="0"/>
            </w:tcBorders>
          </w:tcPr>
          <w:p w14:paraId="5B39DACC">
            <w:pPr>
              <w:jc w:val="center"/>
            </w:pPr>
          </w:p>
        </w:tc>
        <w:tc>
          <w:tcPr>
            <w:tcW w:w="2761" w:type="dxa"/>
            <w:tcBorders>
              <w:top w:val="single" w:color="auto" w:sz="4" w:space="0"/>
              <w:left w:val="single" w:color="auto" w:sz="4" w:space="0"/>
              <w:bottom w:val="single" w:color="auto" w:sz="4" w:space="0"/>
              <w:right w:val="single" w:color="auto" w:sz="4" w:space="0"/>
            </w:tcBorders>
          </w:tcPr>
          <w:p w14:paraId="558B99E7">
            <w:pPr>
              <w:jc w:val="center"/>
            </w:pPr>
          </w:p>
        </w:tc>
      </w:tr>
      <w:tr w14:paraId="7AB3F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vMerge w:val="continue"/>
            <w:tcBorders>
              <w:top w:val="nil"/>
              <w:left w:val="single" w:color="auto" w:sz="4" w:space="0"/>
              <w:bottom w:val="single" w:color="auto" w:sz="4" w:space="0"/>
              <w:right w:val="single" w:color="auto" w:sz="4" w:space="0"/>
            </w:tcBorders>
            <w:vAlign w:val="center"/>
          </w:tcPr>
          <w:p w14:paraId="6882A192">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767D3E65">
            <w:pPr>
              <w:rPr>
                <w:szCs w:val="21"/>
              </w:rPr>
            </w:pPr>
          </w:p>
        </w:tc>
        <w:tc>
          <w:tcPr>
            <w:tcW w:w="1128" w:type="dxa"/>
            <w:tcBorders>
              <w:top w:val="single" w:color="auto" w:sz="4" w:space="0"/>
              <w:left w:val="single" w:color="auto" w:sz="4" w:space="0"/>
              <w:bottom w:val="single" w:color="auto" w:sz="4" w:space="0"/>
              <w:right w:val="single" w:color="auto" w:sz="4" w:space="0"/>
            </w:tcBorders>
          </w:tcPr>
          <w:p w14:paraId="3DCF9929">
            <w:pPr>
              <w:jc w:val="center"/>
            </w:pPr>
            <w:r>
              <w:rPr>
                <w:rFonts w:hint="eastAsia" w:cs="Calibri"/>
              </w:rPr>
              <w:t>productName</w:t>
            </w:r>
          </w:p>
        </w:tc>
        <w:tc>
          <w:tcPr>
            <w:tcW w:w="728" w:type="dxa"/>
            <w:tcBorders>
              <w:top w:val="single" w:color="auto" w:sz="4" w:space="0"/>
              <w:left w:val="single" w:color="auto" w:sz="4" w:space="0"/>
              <w:bottom w:val="single" w:color="auto" w:sz="4" w:space="0"/>
              <w:right w:val="single" w:color="auto" w:sz="4" w:space="0"/>
            </w:tcBorders>
          </w:tcPr>
          <w:p w14:paraId="60338618">
            <w:pPr>
              <w:jc w:val="center"/>
            </w:pPr>
            <w:r>
              <w:rPr>
                <w:rFonts w:hint="eastAsia" w:cs="Calibri"/>
              </w:rPr>
              <w:t>String</w:t>
            </w:r>
          </w:p>
        </w:tc>
        <w:tc>
          <w:tcPr>
            <w:tcW w:w="2604" w:type="dxa"/>
            <w:tcBorders>
              <w:top w:val="single" w:color="auto" w:sz="4" w:space="0"/>
              <w:left w:val="single" w:color="auto" w:sz="4" w:space="0"/>
              <w:bottom w:val="single" w:color="auto" w:sz="4" w:space="0"/>
              <w:right w:val="single" w:color="auto" w:sz="4" w:space="0"/>
            </w:tcBorders>
          </w:tcPr>
          <w:p w14:paraId="33AC3C82">
            <w:pPr>
              <w:jc w:val="center"/>
            </w:pPr>
            <w:r>
              <w:rPr>
                <w:rFonts w:hint="eastAsia"/>
              </w:rPr>
              <w:t>商品名字</w:t>
            </w:r>
          </w:p>
        </w:tc>
        <w:tc>
          <w:tcPr>
            <w:tcW w:w="923" w:type="dxa"/>
            <w:tcBorders>
              <w:top w:val="single" w:color="auto" w:sz="4" w:space="0"/>
              <w:left w:val="single" w:color="auto" w:sz="4" w:space="0"/>
              <w:bottom w:val="single" w:color="auto" w:sz="4" w:space="0"/>
              <w:right w:val="single" w:color="auto" w:sz="4" w:space="0"/>
            </w:tcBorders>
          </w:tcPr>
          <w:p w14:paraId="719A0F61">
            <w:pPr>
              <w:jc w:val="center"/>
            </w:pPr>
          </w:p>
        </w:tc>
        <w:tc>
          <w:tcPr>
            <w:tcW w:w="1040" w:type="dxa"/>
            <w:tcBorders>
              <w:top w:val="single" w:color="auto" w:sz="4" w:space="0"/>
              <w:left w:val="single" w:color="auto" w:sz="4" w:space="0"/>
              <w:bottom w:val="single" w:color="auto" w:sz="4" w:space="0"/>
              <w:right w:val="single" w:color="auto" w:sz="4" w:space="0"/>
            </w:tcBorders>
          </w:tcPr>
          <w:p w14:paraId="3E4CF95E">
            <w:pPr>
              <w:jc w:val="center"/>
            </w:pPr>
          </w:p>
        </w:tc>
        <w:tc>
          <w:tcPr>
            <w:tcW w:w="2761" w:type="dxa"/>
            <w:tcBorders>
              <w:top w:val="single" w:color="auto" w:sz="4" w:space="0"/>
              <w:left w:val="single" w:color="auto" w:sz="4" w:space="0"/>
              <w:bottom w:val="single" w:color="auto" w:sz="4" w:space="0"/>
              <w:right w:val="single" w:color="auto" w:sz="4" w:space="0"/>
            </w:tcBorders>
          </w:tcPr>
          <w:p w14:paraId="2A07722D">
            <w:pPr>
              <w:jc w:val="center"/>
            </w:pPr>
          </w:p>
        </w:tc>
      </w:tr>
      <w:tr w14:paraId="1C63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vMerge w:val="continue"/>
            <w:tcBorders>
              <w:top w:val="nil"/>
              <w:left w:val="single" w:color="auto" w:sz="4" w:space="0"/>
              <w:bottom w:val="single" w:color="auto" w:sz="4" w:space="0"/>
              <w:right w:val="single" w:color="auto" w:sz="4" w:space="0"/>
            </w:tcBorders>
            <w:vAlign w:val="center"/>
          </w:tcPr>
          <w:p w14:paraId="655D6D46">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4C36004E">
            <w:pPr>
              <w:rPr>
                <w:szCs w:val="21"/>
              </w:rPr>
            </w:pPr>
          </w:p>
        </w:tc>
        <w:tc>
          <w:tcPr>
            <w:tcW w:w="1128" w:type="dxa"/>
            <w:tcBorders>
              <w:top w:val="single" w:color="auto" w:sz="4" w:space="0"/>
              <w:left w:val="single" w:color="auto" w:sz="4" w:space="0"/>
              <w:bottom w:val="single" w:color="auto" w:sz="4" w:space="0"/>
              <w:right w:val="single" w:color="auto" w:sz="4" w:space="0"/>
            </w:tcBorders>
          </w:tcPr>
          <w:p w14:paraId="4EB67D10">
            <w:pPr>
              <w:jc w:val="center"/>
            </w:pPr>
            <w:r>
              <w:rPr>
                <w:rFonts w:hint="eastAsia" w:cs="Calibri"/>
              </w:rPr>
              <w:t>productimg</w:t>
            </w:r>
          </w:p>
        </w:tc>
        <w:tc>
          <w:tcPr>
            <w:tcW w:w="728" w:type="dxa"/>
            <w:tcBorders>
              <w:top w:val="single" w:color="auto" w:sz="4" w:space="0"/>
              <w:left w:val="single" w:color="auto" w:sz="4" w:space="0"/>
              <w:bottom w:val="single" w:color="auto" w:sz="4" w:space="0"/>
              <w:right w:val="single" w:color="auto" w:sz="4" w:space="0"/>
            </w:tcBorders>
          </w:tcPr>
          <w:p w14:paraId="49E8A8A7">
            <w:pPr>
              <w:jc w:val="center"/>
            </w:pPr>
            <w:r>
              <w:rPr>
                <w:rFonts w:hint="eastAsia" w:cs="Calibri"/>
              </w:rPr>
              <w:t>file</w:t>
            </w:r>
          </w:p>
        </w:tc>
        <w:tc>
          <w:tcPr>
            <w:tcW w:w="2604" w:type="dxa"/>
            <w:tcBorders>
              <w:top w:val="single" w:color="auto" w:sz="4" w:space="0"/>
              <w:left w:val="single" w:color="auto" w:sz="4" w:space="0"/>
              <w:bottom w:val="single" w:color="auto" w:sz="4" w:space="0"/>
              <w:right w:val="single" w:color="auto" w:sz="4" w:space="0"/>
            </w:tcBorders>
          </w:tcPr>
          <w:p w14:paraId="7D9AE056">
            <w:pPr>
              <w:jc w:val="center"/>
            </w:pPr>
            <w:r>
              <w:rPr>
                <w:rFonts w:hint="eastAsia"/>
              </w:rPr>
              <w:t>商品图片</w:t>
            </w:r>
          </w:p>
        </w:tc>
        <w:tc>
          <w:tcPr>
            <w:tcW w:w="923" w:type="dxa"/>
            <w:tcBorders>
              <w:top w:val="single" w:color="auto" w:sz="4" w:space="0"/>
              <w:left w:val="single" w:color="auto" w:sz="4" w:space="0"/>
              <w:bottom w:val="single" w:color="auto" w:sz="4" w:space="0"/>
              <w:right w:val="single" w:color="auto" w:sz="4" w:space="0"/>
            </w:tcBorders>
          </w:tcPr>
          <w:p w14:paraId="399D42FF">
            <w:pPr>
              <w:jc w:val="center"/>
            </w:pPr>
          </w:p>
        </w:tc>
        <w:tc>
          <w:tcPr>
            <w:tcW w:w="1040" w:type="dxa"/>
            <w:tcBorders>
              <w:top w:val="single" w:color="auto" w:sz="4" w:space="0"/>
              <w:left w:val="single" w:color="auto" w:sz="4" w:space="0"/>
              <w:bottom w:val="single" w:color="auto" w:sz="4" w:space="0"/>
              <w:right w:val="single" w:color="auto" w:sz="4" w:space="0"/>
            </w:tcBorders>
          </w:tcPr>
          <w:p w14:paraId="611FFEEF">
            <w:pPr>
              <w:jc w:val="center"/>
            </w:pPr>
          </w:p>
        </w:tc>
        <w:tc>
          <w:tcPr>
            <w:tcW w:w="2761" w:type="dxa"/>
            <w:tcBorders>
              <w:top w:val="single" w:color="auto" w:sz="4" w:space="0"/>
              <w:left w:val="single" w:color="auto" w:sz="4" w:space="0"/>
              <w:bottom w:val="single" w:color="auto" w:sz="4" w:space="0"/>
              <w:right w:val="single" w:color="auto" w:sz="4" w:space="0"/>
            </w:tcBorders>
          </w:tcPr>
          <w:p w14:paraId="23840FE9">
            <w:pPr>
              <w:jc w:val="center"/>
            </w:pPr>
          </w:p>
        </w:tc>
      </w:tr>
      <w:tr w14:paraId="70C65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vMerge w:val="restart"/>
            <w:tcBorders>
              <w:top w:val="nil"/>
              <w:left w:val="single" w:color="auto" w:sz="4" w:space="0"/>
              <w:bottom w:val="single" w:color="auto" w:sz="4" w:space="0"/>
              <w:right w:val="single" w:color="auto" w:sz="4" w:space="0"/>
            </w:tcBorders>
          </w:tcPr>
          <w:p w14:paraId="22A280C2">
            <w:pPr>
              <w:jc w:val="center"/>
            </w:pPr>
            <w:r>
              <w:rPr>
                <w:rFonts w:hint="eastAsia" w:cs="Calibri"/>
              </w:rPr>
              <w:t>/mine</w:t>
            </w:r>
            <w:r>
              <w:rPr>
                <w:rFonts w:hint="eastAsia"/>
              </w:rPr>
              <w:t>跳转到我的页面</w:t>
            </w:r>
          </w:p>
        </w:tc>
        <w:tc>
          <w:tcPr>
            <w:tcW w:w="1120" w:type="dxa"/>
            <w:vMerge w:val="restart"/>
            <w:tcBorders>
              <w:top w:val="nil"/>
              <w:left w:val="single" w:color="auto" w:sz="4" w:space="0"/>
              <w:bottom w:val="single" w:color="auto" w:sz="4" w:space="0"/>
              <w:right w:val="single" w:color="auto" w:sz="4" w:space="0"/>
            </w:tcBorders>
          </w:tcPr>
          <w:p w14:paraId="4F326379">
            <w:pPr>
              <w:jc w:val="center"/>
            </w:pPr>
            <w:r>
              <w:rPr>
                <w:rFonts w:hint="eastAsia" w:cs="Calibri"/>
              </w:rPr>
              <w:t>get</w:t>
            </w:r>
          </w:p>
        </w:tc>
        <w:tc>
          <w:tcPr>
            <w:tcW w:w="1128" w:type="dxa"/>
            <w:vMerge w:val="restart"/>
            <w:tcBorders>
              <w:top w:val="nil"/>
              <w:left w:val="single" w:color="auto" w:sz="4" w:space="0"/>
              <w:bottom w:val="single" w:color="auto" w:sz="4" w:space="0"/>
              <w:right w:val="single" w:color="auto" w:sz="4" w:space="0"/>
            </w:tcBorders>
          </w:tcPr>
          <w:p w14:paraId="5B1F005B">
            <w:pPr>
              <w:jc w:val="center"/>
            </w:pPr>
            <w:r>
              <w:rPr>
                <w:rFonts w:hint="eastAsia" w:cs="Calibri"/>
              </w:rPr>
              <w:t>token</w:t>
            </w:r>
          </w:p>
        </w:tc>
        <w:tc>
          <w:tcPr>
            <w:tcW w:w="728" w:type="dxa"/>
            <w:vMerge w:val="restart"/>
            <w:tcBorders>
              <w:top w:val="nil"/>
              <w:left w:val="single" w:color="auto" w:sz="4" w:space="0"/>
              <w:bottom w:val="single" w:color="auto" w:sz="4" w:space="0"/>
              <w:right w:val="single" w:color="auto" w:sz="4" w:space="0"/>
            </w:tcBorders>
          </w:tcPr>
          <w:p w14:paraId="4F5D965F">
            <w:pPr>
              <w:jc w:val="center"/>
            </w:pPr>
            <w:r>
              <w:rPr>
                <w:rFonts w:hint="eastAsia" w:cs="Calibri"/>
              </w:rPr>
              <w:t>String</w:t>
            </w:r>
          </w:p>
        </w:tc>
        <w:tc>
          <w:tcPr>
            <w:tcW w:w="2604" w:type="dxa"/>
            <w:vMerge w:val="restart"/>
            <w:tcBorders>
              <w:top w:val="nil"/>
              <w:left w:val="single" w:color="auto" w:sz="4" w:space="0"/>
              <w:bottom w:val="single" w:color="auto" w:sz="4" w:space="0"/>
              <w:right w:val="single" w:color="auto" w:sz="4" w:space="0"/>
            </w:tcBorders>
          </w:tcPr>
          <w:p w14:paraId="545EA941">
            <w:pPr>
              <w:jc w:val="center"/>
            </w:pPr>
            <w:r>
              <w:rPr>
                <w:rFonts w:hint="eastAsia"/>
              </w:rPr>
              <w:t>上传登录时获取的</w:t>
            </w:r>
            <w:r>
              <w:rPr>
                <w:rFonts w:hint="eastAsia" w:cs="Calibri"/>
              </w:rPr>
              <w:t>token</w:t>
            </w:r>
          </w:p>
        </w:tc>
        <w:tc>
          <w:tcPr>
            <w:tcW w:w="923" w:type="dxa"/>
            <w:tcBorders>
              <w:top w:val="single" w:color="auto" w:sz="4" w:space="0"/>
              <w:left w:val="single" w:color="auto" w:sz="4" w:space="0"/>
              <w:bottom w:val="single" w:color="auto" w:sz="4" w:space="0"/>
              <w:right w:val="single" w:color="auto" w:sz="4" w:space="0"/>
            </w:tcBorders>
          </w:tcPr>
          <w:p w14:paraId="4E900E49">
            <w:pPr>
              <w:jc w:val="center"/>
            </w:pPr>
            <w:r>
              <w:rPr>
                <w:rFonts w:hint="eastAsia" w:cs="Calibri"/>
              </w:rPr>
              <w:t>avatar</w:t>
            </w:r>
          </w:p>
        </w:tc>
        <w:tc>
          <w:tcPr>
            <w:tcW w:w="1040" w:type="dxa"/>
            <w:tcBorders>
              <w:top w:val="single" w:color="auto" w:sz="4" w:space="0"/>
              <w:left w:val="single" w:color="auto" w:sz="4" w:space="0"/>
              <w:bottom w:val="single" w:color="auto" w:sz="4" w:space="0"/>
              <w:right w:val="single" w:color="auto" w:sz="4" w:space="0"/>
            </w:tcBorders>
          </w:tcPr>
          <w:p w14:paraId="0780E109">
            <w:pPr>
              <w:jc w:val="center"/>
            </w:pPr>
            <w:r>
              <w:rPr>
                <w:rFonts w:hint="eastAsia" w:cs="Calibri"/>
              </w:rPr>
              <w:t>string</w:t>
            </w:r>
          </w:p>
        </w:tc>
        <w:tc>
          <w:tcPr>
            <w:tcW w:w="2761" w:type="dxa"/>
            <w:tcBorders>
              <w:top w:val="single" w:color="auto" w:sz="4" w:space="0"/>
              <w:left w:val="single" w:color="auto" w:sz="4" w:space="0"/>
              <w:bottom w:val="single" w:color="auto" w:sz="4" w:space="0"/>
              <w:right w:val="single" w:color="auto" w:sz="4" w:space="0"/>
            </w:tcBorders>
          </w:tcPr>
          <w:p w14:paraId="7645D9ED">
            <w:pPr>
              <w:jc w:val="center"/>
            </w:pPr>
            <w:r>
              <w:rPr>
                <w:rFonts w:hint="eastAsia"/>
              </w:rPr>
              <w:t>返回头像路径</w:t>
            </w:r>
          </w:p>
        </w:tc>
      </w:tr>
      <w:tr w14:paraId="7F4DA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vMerge w:val="continue"/>
            <w:tcBorders>
              <w:top w:val="nil"/>
              <w:left w:val="single" w:color="auto" w:sz="4" w:space="0"/>
              <w:bottom w:val="single" w:color="auto" w:sz="4" w:space="0"/>
              <w:right w:val="single" w:color="auto" w:sz="4" w:space="0"/>
            </w:tcBorders>
            <w:vAlign w:val="center"/>
          </w:tcPr>
          <w:p w14:paraId="047C4F60">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2FFDCFF2">
            <w:pPr>
              <w:rPr>
                <w:szCs w:val="21"/>
              </w:rPr>
            </w:pPr>
          </w:p>
        </w:tc>
        <w:tc>
          <w:tcPr>
            <w:tcW w:w="1128" w:type="dxa"/>
            <w:vMerge w:val="continue"/>
            <w:tcBorders>
              <w:top w:val="nil"/>
              <w:left w:val="single" w:color="auto" w:sz="4" w:space="0"/>
              <w:bottom w:val="single" w:color="auto" w:sz="4" w:space="0"/>
              <w:right w:val="single" w:color="auto" w:sz="4" w:space="0"/>
            </w:tcBorders>
            <w:vAlign w:val="center"/>
          </w:tcPr>
          <w:p w14:paraId="371F47FD">
            <w:pPr>
              <w:rPr>
                <w:szCs w:val="21"/>
              </w:rPr>
            </w:pPr>
          </w:p>
        </w:tc>
        <w:tc>
          <w:tcPr>
            <w:tcW w:w="728" w:type="dxa"/>
            <w:vMerge w:val="continue"/>
            <w:tcBorders>
              <w:top w:val="nil"/>
              <w:left w:val="single" w:color="auto" w:sz="4" w:space="0"/>
              <w:bottom w:val="single" w:color="auto" w:sz="4" w:space="0"/>
              <w:right w:val="single" w:color="auto" w:sz="4" w:space="0"/>
            </w:tcBorders>
            <w:vAlign w:val="center"/>
          </w:tcPr>
          <w:p w14:paraId="46197CEB">
            <w:pPr>
              <w:rPr>
                <w:szCs w:val="21"/>
              </w:rPr>
            </w:pPr>
          </w:p>
        </w:tc>
        <w:tc>
          <w:tcPr>
            <w:tcW w:w="2604" w:type="dxa"/>
            <w:vMerge w:val="continue"/>
            <w:tcBorders>
              <w:top w:val="nil"/>
              <w:left w:val="single" w:color="auto" w:sz="4" w:space="0"/>
              <w:bottom w:val="single" w:color="auto" w:sz="4" w:space="0"/>
              <w:right w:val="single" w:color="auto" w:sz="4" w:space="0"/>
            </w:tcBorders>
            <w:vAlign w:val="center"/>
          </w:tcPr>
          <w:p w14:paraId="5ADA0C33">
            <w:pPr>
              <w:rPr>
                <w:szCs w:val="21"/>
              </w:rPr>
            </w:pPr>
          </w:p>
        </w:tc>
        <w:tc>
          <w:tcPr>
            <w:tcW w:w="923" w:type="dxa"/>
            <w:tcBorders>
              <w:top w:val="single" w:color="auto" w:sz="4" w:space="0"/>
              <w:left w:val="single" w:color="auto" w:sz="4" w:space="0"/>
              <w:bottom w:val="single" w:color="auto" w:sz="4" w:space="0"/>
              <w:right w:val="single" w:color="auto" w:sz="4" w:space="0"/>
            </w:tcBorders>
          </w:tcPr>
          <w:p w14:paraId="7A12EFA5">
            <w:pPr>
              <w:jc w:val="center"/>
            </w:pPr>
            <w:r>
              <w:rPr>
                <w:rFonts w:hint="eastAsia" w:cs="Calibri"/>
              </w:rPr>
              <w:t>username</w:t>
            </w:r>
          </w:p>
        </w:tc>
        <w:tc>
          <w:tcPr>
            <w:tcW w:w="1040" w:type="dxa"/>
            <w:tcBorders>
              <w:top w:val="single" w:color="auto" w:sz="4" w:space="0"/>
              <w:left w:val="single" w:color="auto" w:sz="4" w:space="0"/>
              <w:bottom w:val="single" w:color="auto" w:sz="4" w:space="0"/>
              <w:right w:val="single" w:color="auto" w:sz="4" w:space="0"/>
            </w:tcBorders>
          </w:tcPr>
          <w:p w14:paraId="43807518">
            <w:pPr>
              <w:jc w:val="center"/>
            </w:pPr>
            <w:r>
              <w:rPr>
                <w:rFonts w:hint="eastAsia" w:cs="Calibri"/>
              </w:rPr>
              <w:t>String</w:t>
            </w:r>
          </w:p>
        </w:tc>
        <w:tc>
          <w:tcPr>
            <w:tcW w:w="2761" w:type="dxa"/>
            <w:tcBorders>
              <w:top w:val="single" w:color="auto" w:sz="4" w:space="0"/>
              <w:left w:val="single" w:color="auto" w:sz="4" w:space="0"/>
              <w:bottom w:val="single" w:color="auto" w:sz="4" w:space="0"/>
              <w:right w:val="single" w:color="auto" w:sz="4" w:space="0"/>
            </w:tcBorders>
          </w:tcPr>
          <w:p w14:paraId="3218DFC7">
            <w:pPr>
              <w:jc w:val="center"/>
            </w:pPr>
            <w:r>
              <w:rPr>
                <w:rFonts w:hint="eastAsia"/>
              </w:rPr>
              <w:t>返回用户名</w:t>
            </w:r>
          </w:p>
        </w:tc>
      </w:tr>
      <w:tr w14:paraId="4C13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vMerge w:val="continue"/>
            <w:tcBorders>
              <w:top w:val="nil"/>
              <w:left w:val="single" w:color="auto" w:sz="4" w:space="0"/>
              <w:bottom w:val="single" w:color="auto" w:sz="4" w:space="0"/>
              <w:right w:val="single" w:color="auto" w:sz="4" w:space="0"/>
            </w:tcBorders>
            <w:vAlign w:val="center"/>
          </w:tcPr>
          <w:p w14:paraId="61502804">
            <w:pPr>
              <w:rPr>
                <w:szCs w:val="21"/>
              </w:rPr>
            </w:pPr>
          </w:p>
        </w:tc>
        <w:tc>
          <w:tcPr>
            <w:tcW w:w="1120" w:type="dxa"/>
            <w:vMerge w:val="continue"/>
            <w:tcBorders>
              <w:top w:val="nil"/>
              <w:left w:val="single" w:color="auto" w:sz="4" w:space="0"/>
              <w:bottom w:val="single" w:color="auto" w:sz="4" w:space="0"/>
              <w:right w:val="single" w:color="auto" w:sz="4" w:space="0"/>
            </w:tcBorders>
            <w:vAlign w:val="center"/>
          </w:tcPr>
          <w:p w14:paraId="5B1BFFF0">
            <w:pPr>
              <w:rPr>
                <w:szCs w:val="21"/>
              </w:rPr>
            </w:pPr>
          </w:p>
        </w:tc>
        <w:tc>
          <w:tcPr>
            <w:tcW w:w="1128" w:type="dxa"/>
            <w:vMerge w:val="continue"/>
            <w:tcBorders>
              <w:top w:val="nil"/>
              <w:left w:val="single" w:color="auto" w:sz="4" w:space="0"/>
              <w:bottom w:val="single" w:color="auto" w:sz="4" w:space="0"/>
              <w:right w:val="single" w:color="auto" w:sz="4" w:space="0"/>
            </w:tcBorders>
            <w:vAlign w:val="center"/>
          </w:tcPr>
          <w:p w14:paraId="5C3675E6">
            <w:pPr>
              <w:rPr>
                <w:szCs w:val="21"/>
              </w:rPr>
            </w:pPr>
          </w:p>
        </w:tc>
        <w:tc>
          <w:tcPr>
            <w:tcW w:w="728" w:type="dxa"/>
            <w:vMerge w:val="continue"/>
            <w:tcBorders>
              <w:top w:val="nil"/>
              <w:left w:val="single" w:color="auto" w:sz="4" w:space="0"/>
              <w:bottom w:val="single" w:color="auto" w:sz="4" w:space="0"/>
              <w:right w:val="single" w:color="auto" w:sz="4" w:space="0"/>
            </w:tcBorders>
            <w:vAlign w:val="center"/>
          </w:tcPr>
          <w:p w14:paraId="3055DEFC">
            <w:pPr>
              <w:rPr>
                <w:szCs w:val="21"/>
              </w:rPr>
            </w:pPr>
          </w:p>
        </w:tc>
        <w:tc>
          <w:tcPr>
            <w:tcW w:w="2604" w:type="dxa"/>
            <w:vMerge w:val="continue"/>
            <w:tcBorders>
              <w:top w:val="nil"/>
              <w:left w:val="single" w:color="auto" w:sz="4" w:space="0"/>
              <w:bottom w:val="single" w:color="auto" w:sz="4" w:space="0"/>
              <w:right w:val="single" w:color="auto" w:sz="4" w:space="0"/>
            </w:tcBorders>
            <w:vAlign w:val="center"/>
          </w:tcPr>
          <w:p w14:paraId="695828A2">
            <w:pPr>
              <w:rPr>
                <w:szCs w:val="21"/>
              </w:rPr>
            </w:pPr>
          </w:p>
        </w:tc>
        <w:tc>
          <w:tcPr>
            <w:tcW w:w="923" w:type="dxa"/>
            <w:tcBorders>
              <w:top w:val="single" w:color="auto" w:sz="4" w:space="0"/>
              <w:left w:val="single" w:color="auto" w:sz="4" w:space="0"/>
              <w:bottom w:val="single" w:color="auto" w:sz="4" w:space="0"/>
              <w:right w:val="single" w:color="auto" w:sz="4" w:space="0"/>
            </w:tcBorders>
          </w:tcPr>
          <w:p w14:paraId="761BCCCE">
            <w:pPr>
              <w:jc w:val="center"/>
            </w:pPr>
            <w:r>
              <w:rPr>
                <w:rFonts w:hint="eastAsia" w:cs="Calibri"/>
              </w:rPr>
              <w:t>studentId</w:t>
            </w:r>
          </w:p>
        </w:tc>
        <w:tc>
          <w:tcPr>
            <w:tcW w:w="1040" w:type="dxa"/>
            <w:tcBorders>
              <w:top w:val="single" w:color="auto" w:sz="4" w:space="0"/>
              <w:left w:val="single" w:color="auto" w:sz="4" w:space="0"/>
              <w:bottom w:val="single" w:color="auto" w:sz="4" w:space="0"/>
              <w:right w:val="single" w:color="auto" w:sz="4" w:space="0"/>
            </w:tcBorders>
          </w:tcPr>
          <w:p w14:paraId="238CE1A4">
            <w:pPr>
              <w:jc w:val="center"/>
            </w:pPr>
            <w:r>
              <w:rPr>
                <w:rFonts w:hint="eastAsia" w:cs="Calibri"/>
              </w:rPr>
              <w:t>int</w:t>
            </w:r>
          </w:p>
        </w:tc>
        <w:tc>
          <w:tcPr>
            <w:tcW w:w="2761" w:type="dxa"/>
            <w:tcBorders>
              <w:top w:val="single" w:color="auto" w:sz="4" w:space="0"/>
              <w:left w:val="single" w:color="auto" w:sz="4" w:space="0"/>
              <w:bottom w:val="single" w:color="auto" w:sz="4" w:space="0"/>
              <w:right w:val="single" w:color="auto" w:sz="4" w:space="0"/>
            </w:tcBorders>
          </w:tcPr>
          <w:p w14:paraId="6EB90C25">
            <w:pPr>
              <w:jc w:val="center"/>
            </w:pPr>
            <w:r>
              <w:rPr>
                <w:rFonts w:hint="eastAsia"/>
              </w:rPr>
              <w:t>返回学号</w:t>
            </w:r>
          </w:p>
        </w:tc>
      </w:tr>
      <w:tr w14:paraId="591C9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2F3DBE35">
            <w:pPr>
              <w:jc w:val="center"/>
            </w:pPr>
            <w:r>
              <w:rPr>
                <w:rFonts w:hint="eastAsia" w:cs="Calibri"/>
              </w:rPr>
              <w:t>/mine/products</w:t>
            </w:r>
            <w:r>
              <w:rPr>
                <w:rFonts w:hint="eastAsia"/>
              </w:rPr>
              <w:t>跳转到我的商品的页面</w:t>
            </w:r>
          </w:p>
        </w:tc>
        <w:tc>
          <w:tcPr>
            <w:tcW w:w="1120" w:type="dxa"/>
            <w:tcBorders>
              <w:top w:val="single" w:color="auto" w:sz="4" w:space="0"/>
              <w:left w:val="single" w:color="auto" w:sz="4" w:space="0"/>
              <w:bottom w:val="single" w:color="auto" w:sz="4" w:space="0"/>
              <w:right w:val="single" w:color="auto" w:sz="4" w:space="0"/>
            </w:tcBorders>
          </w:tcPr>
          <w:p w14:paraId="6EB6D583">
            <w:pPr>
              <w:jc w:val="center"/>
            </w:pPr>
            <w:r>
              <w:rPr>
                <w:rFonts w:hint="eastAsia" w:cs="Calibri"/>
              </w:rPr>
              <w:t>get</w:t>
            </w:r>
          </w:p>
        </w:tc>
        <w:tc>
          <w:tcPr>
            <w:tcW w:w="1128" w:type="dxa"/>
            <w:tcBorders>
              <w:top w:val="single" w:color="auto" w:sz="4" w:space="0"/>
              <w:left w:val="single" w:color="auto" w:sz="4" w:space="0"/>
              <w:bottom w:val="single" w:color="auto" w:sz="4" w:space="0"/>
              <w:right w:val="single" w:color="auto" w:sz="4" w:space="0"/>
            </w:tcBorders>
          </w:tcPr>
          <w:p w14:paraId="7729EFC2">
            <w:pPr>
              <w:jc w:val="center"/>
            </w:pPr>
          </w:p>
        </w:tc>
        <w:tc>
          <w:tcPr>
            <w:tcW w:w="728" w:type="dxa"/>
            <w:tcBorders>
              <w:top w:val="single" w:color="auto" w:sz="4" w:space="0"/>
              <w:left w:val="single" w:color="auto" w:sz="4" w:space="0"/>
              <w:bottom w:val="single" w:color="auto" w:sz="4" w:space="0"/>
              <w:right w:val="single" w:color="auto" w:sz="4" w:space="0"/>
            </w:tcBorders>
          </w:tcPr>
          <w:p w14:paraId="1EDFD858">
            <w:pPr>
              <w:jc w:val="center"/>
            </w:pPr>
          </w:p>
        </w:tc>
        <w:tc>
          <w:tcPr>
            <w:tcW w:w="2604" w:type="dxa"/>
            <w:tcBorders>
              <w:top w:val="single" w:color="auto" w:sz="4" w:space="0"/>
              <w:left w:val="single" w:color="auto" w:sz="4" w:space="0"/>
              <w:bottom w:val="single" w:color="auto" w:sz="4" w:space="0"/>
              <w:right w:val="single" w:color="auto" w:sz="4" w:space="0"/>
            </w:tcBorders>
          </w:tcPr>
          <w:p w14:paraId="0C7B6CFB">
            <w:pPr>
              <w:jc w:val="center"/>
            </w:pPr>
          </w:p>
        </w:tc>
        <w:tc>
          <w:tcPr>
            <w:tcW w:w="923" w:type="dxa"/>
            <w:tcBorders>
              <w:top w:val="single" w:color="auto" w:sz="4" w:space="0"/>
              <w:left w:val="single" w:color="auto" w:sz="4" w:space="0"/>
              <w:bottom w:val="single" w:color="auto" w:sz="4" w:space="0"/>
              <w:right w:val="single" w:color="auto" w:sz="4" w:space="0"/>
            </w:tcBorders>
          </w:tcPr>
          <w:p w14:paraId="761097D2">
            <w:pPr>
              <w:jc w:val="center"/>
            </w:pPr>
          </w:p>
        </w:tc>
        <w:tc>
          <w:tcPr>
            <w:tcW w:w="1040" w:type="dxa"/>
            <w:tcBorders>
              <w:top w:val="single" w:color="auto" w:sz="4" w:space="0"/>
              <w:left w:val="single" w:color="auto" w:sz="4" w:space="0"/>
              <w:bottom w:val="single" w:color="auto" w:sz="4" w:space="0"/>
              <w:right w:val="single" w:color="auto" w:sz="4" w:space="0"/>
            </w:tcBorders>
          </w:tcPr>
          <w:p w14:paraId="759D4DCB">
            <w:pPr>
              <w:jc w:val="center"/>
            </w:pPr>
          </w:p>
        </w:tc>
        <w:tc>
          <w:tcPr>
            <w:tcW w:w="2761" w:type="dxa"/>
            <w:tcBorders>
              <w:top w:val="single" w:color="auto" w:sz="4" w:space="0"/>
              <w:left w:val="single" w:color="auto" w:sz="4" w:space="0"/>
              <w:bottom w:val="single" w:color="auto" w:sz="4" w:space="0"/>
              <w:right w:val="single" w:color="auto" w:sz="4" w:space="0"/>
            </w:tcBorders>
          </w:tcPr>
          <w:p w14:paraId="2EBE645A">
            <w:pPr>
              <w:jc w:val="center"/>
            </w:pPr>
          </w:p>
        </w:tc>
      </w:tr>
      <w:tr w14:paraId="405F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37F5C76A">
            <w:pPr>
              <w:jc w:val="center"/>
            </w:pPr>
            <w:r>
              <w:rPr>
                <w:rFonts w:hint="eastAsia" w:cs="Calibri"/>
              </w:rPr>
              <w:t>/mine/collections</w:t>
            </w:r>
            <w:r>
              <w:rPr>
                <w:rFonts w:hint="eastAsia"/>
              </w:rPr>
              <w:t>跳转到我的收藏的页面</w:t>
            </w:r>
          </w:p>
        </w:tc>
        <w:tc>
          <w:tcPr>
            <w:tcW w:w="1120" w:type="dxa"/>
            <w:tcBorders>
              <w:top w:val="single" w:color="auto" w:sz="4" w:space="0"/>
              <w:left w:val="single" w:color="auto" w:sz="4" w:space="0"/>
              <w:bottom w:val="single" w:color="auto" w:sz="4" w:space="0"/>
              <w:right w:val="single" w:color="auto" w:sz="4" w:space="0"/>
            </w:tcBorders>
          </w:tcPr>
          <w:p w14:paraId="6AEFF49D">
            <w:pPr>
              <w:jc w:val="center"/>
            </w:pPr>
            <w:r>
              <w:rPr>
                <w:rFonts w:hint="eastAsia" w:cs="Calibri"/>
              </w:rPr>
              <w:t>get</w:t>
            </w:r>
          </w:p>
        </w:tc>
        <w:tc>
          <w:tcPr>
            <w:tcW w:w="1128" w:type="dxa"/>
            <w:tcBorders>
              <w:top w:val="single" w:color="auto" w:sz="4" w:space="0"/>
              <w:left w:val="single" w:color="auto" w:sz="4" w:space="0"/>
              <w:bottom w:val="single" w:color="auto" w:sz="4" w:space="0"/>
              <w:right w:val="single" w:color="auto" w:sz="4" w:space="0"/>
            </w:tcBorders>
          </w:tcPr>
          <w:p w14:paraId="12881357">
            <w:pPr>
              <w:jc w:val="center"/>
            </w:pPr>
          </w:p>
        </w:tc>
        <w:tc>
          <w:tcPr>
            <w:tcW w:w="728" w:type="dxa"/>
            <w:tcBorders>
              <w:top w:val="single" w:color="auto" w:sz="4" w:space="0"/>
              <w:left w:val="single" w:color="auto" w:sz="4" w:space="0"/>
              <w:bottom w:val="single" w:color="auto" w:sz="4" w:space="0"/>
              <w:right w:val="single" w:color="auto" w:sz="4" w:space="0"/>
            </w:tcBorders>
          </w:tcPr>
          <w:p w14:paraId="095A9E17">
            <w:pPr>
              <w:jc w:val="center"/>
            </w:pPr>
          </w:p>
        </w:tc>
        <w:tc>
          <w:tcPr>
            <w:tcW w:w="2604" w:type="dxa"/>
            <w:tcBorders>
              <w:top w:val="single" w:color="auto" w:sz="4" w:space="0"/>
              <w:left w:val="single" w:color="auto" w:sz="4" w:space="0"/>
              <w:bottom w:val="single" w:color="auto" w:sz="4" w:space="0"/>
              <w:right w:val="single" w:color="auto" w:sz="4" w:space="0"/>
            </w:tcBorders>
          </w:tcPr>
          <w:p w14:paraId="746F95A5">
            <w:pPr>
              <w:jc w:val="center"/>
            </w:pPr>
          </w:p>
        </w:tc>
        <w:tc>
          <w:tcPr>
            <w:tcW w:w="923" w:type="dxa"/>
            <w:tcBorders>
              <w:top w:val="single" w:color="auto" w:sz="4" w:space="0"/>
              <w:left w:val="single" w:color="auto" w:sz="4" w:space="0"/>
              <w:bottom w:val="single" w:color="auto" w:sz="4" w:space="0"/>
              <w:right w:val="single" w:color="auto" w:sz="4" w:space="0"/>
            </w:tcBorders>
          </w:tcPr>
          <w:p w14:paraId="77CCCB1B">
            <w:pPr>
              <w:jc w:val="center"/>
            </w:pPr>
          </w:p>
        </w:tc>
        <w:tc>
          <w:tcPr>
            <w:tcW w:w="1040" w:type="dxa"/>
            <w:tcBorders>
              <w:top w:val="single" w:color="auto" w:sz="4" w:space="0"/>
              <w:left w:val="single" w:color="auto" w:sz="4" w:space="0"/>
              <w:bottom w:val="single" w:color="auto" w:sz="4" w:space="0"/>
              <w:right w:val="single" w:color="auto" w:sz="4" w:space="0"/>
            </w:tcBorders>
          </w:tcPr>
          <w:p w14:paraId="0698C7DE">
            <w:pPr>
              <w:jc w:val="center"/>
            </w:pPr>
          </w:p>
        </w:tc>
        <w:tc>
          <w:tcPr>
            <w:tcW w:w="2761" w:type="dxa"/>
            <w:tcBorders>
              <w:top w:val="single" w:color="auto" w:sz="4" w:space="0"/>
              <w:left w:val="single" w:color="auto" w:sz="4" w:space="0"/>
              <w:bottom w:val="single" w:color="auto" w:sz="4" w:space="0"/>
              <w:right w:val="single" w:color="auto" w:sz="4" w:space="0"/>
            </w:tcBorders>
          </w:tcPr>
          <w:p w14:paraId="2E384945">
            <w:pPr>
              <w:jc w:val="center"/>
            </w:pPr>
          </w:p>
        </w:tc>
      </w:tr>
      <w:tr w14:paraId="02E0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30FDCC09">
            <w:pPr>
              <w:jc w:val="center"/>
            </w:pPr>
            <w:r>
              <w:rPr>
                <w:rFonts w:hint="eastAsia" w:cs="Calibri"/>
              </w:rPr>
              <w:t>/mine/messages</w:t>
            </w:r>
            <w:r>
              <w:rPr>
                <w:rFonts w:hint="eastAsia"/>
              </w:rPr>
              <w:t>跳转到我的消息列表的页面</w:t>
            </w:r>
          </w:p>
        </w:tc>
        <w:tc>
          <w:tcPr>
            <w:tcW w:w="1120" w:type="dxa"/>
            <w:tcBorders>
              <w:top w:val="single" w:color="auto" w:sz="4" w:space="0"/>
              <w:left w:val="single" w:color="auto" w:sz="4" w:space="0"/>
              <w:bottom w:val="single" w:color="auto" w:sz="4" w:space="0"/>
              <w:right w:val="single" w:color="auto" w:sz="4" w:space="0"/>
            </w:tcBorders>
          </w:tcPr>
          <w:p w14:paraId="13893BDB">
            <w:pPr>
              <w:jc w:val="center"/>
            </w:pPr>
            <w:r>
              <w:rPr>
                <w:rFonts w:hint="eastAsia" w:cs="Calibri"/>
              </w:rPr>
              <w:t>get</w:t>
            </w:r>
          </w:p>
        </w:tc>
        <w:tc>
          <w:tcPr>
            <w:tcW w:w="1128" w:type="dxa"/>
            <w:tcBorders>
              <w:top w:val="single" w:color="auto" w:sz="4" w:space="0"/>
              <w:left w:val="single" w:color="auto" w:sz="4" w:space="0"/>
              <w:bottom w:val="single" w:color="auto" w:sz="4" w:space="0"/>
              <w:right w:val="single" w:color="auto" w:sz="4" w:space="0"/>
            </w:tcBorders>
          </w:tcPr>
          <w:p w14:paraId="12C9F815">
            <w:pPr>
              <w:jc w:val="center"/>
            </w:pPr>
          </w:p>
        </w:tc>
        <w:tc>
          <w:tcPr>
            <w:tcW w:w="728" w:type="dxa"/>
            <w:tcBorders>
              <w:top w:val="single" w:color="auto" w:sz="4" w:space="0"/>
              <w:left w:val="single" w:color="auto" w:sz="4" w:space="0"/>
              <w:bottom w:val="single" w:color="auto" w:sz="4" w:space="0"/>
              <w:right w:val="single" w:color="auto" w:sz="4" w:space="0"/>
            </w:tcBorders>
          </w:tcPr>
          <w:p w14:paraId="693F07F5">
            <w:pPr>
              <w:jc w:val="center"/>
            </w:pPr>
          </w:p>
        </w:tc>
        <w:tc>
          <w:tcPr>
            <w:tcW w:w="2604" w:type="dxa"/>
            <w:tcBorders>
              <w:top w:val="single" w:color="auto" w:sz="4" w:space="0"/>
              <w:left w:val="single" w:color="auto" w:sz="4" w:space="0"/>
              <w:bottom w:val="single" w:color="auto" w:sz="4" w:space="0"/>
              <w:right w:val="single" w:color="auto" w:sz="4" w:space="0"/>
            </w:tcBorders>
          </w:tcPr>
          <w:p w14:paraId="3221230A">
            <w:pPr>
              <w:jc w:val="center"/>
            </w:pPr>
          </w:p>
        </w:tc>
        <w:tc>
          <w:tcPr>
            <w:tcW w:w="923" w:type="dxa"/>
            <w:tcBorders>
              <w:top w:val="single" w:color="auto" w:sz="4" w:space="0"/>
              <w:left w:val="single" w:color="auto" w:sz="4" w:space="0"/>
              <w:bottom w:val="single" w:color="auto" w:sz="4" w:space="0"/>
              <w:right w:val="single" w:color="auto" w:sz="4" w:space="0"/>
            </w:tcBorders>
          </w:tcPr>
          <w:p w14:paraId="3C49F2BA">
            <w:pPr>
              <w:jc w:val="center"/>
            </w:pPr>
          </w:p>
        </w:tc>
        <w:tc>
          <w:tcPr>
            <w:tcW w:w="1040" w:type="dxa"/>
            <w:tcBorders>
              <w:top w:val="single" w:color="auto" w:sz="4" w:space="0"/>
              <w:left w:val="single" w:color="auto" w:sz="4" w:space="0"/>
              <w:bottom w:val="single" w:color="auto" w:sz="4" w:space="0"/>
              <w:right w:val="single" w:color="auto" w:sz="4" w:space="0"/>
            </w:tcBorders>
          </w:tcPr>
          <w:p w14:paraId="7BF196F8">
            <w:pPr>
              <w:jc w:val="center"/>
            </w:pPr>
          </w:p>
        </w:tc>
        <w:tc>
          <w:tcPr>
            <w:tcW w:w="2761" w:type="dxa"/>
            <w:tcBorders>
              <w:top w:val="single" w:color="auto" w:sz="4" w:space="0"/>
              <w:left w:val="single" w:color="auto" w:sz="4" w:space="0"/>
              <w:bottom w:val="single" w:color="auto" w:sz="4" w:space="0"/>
              <w:right w:val="single" w:color="auto" w:sz="4" w:space="0"/>
            </w:tcBorders>
          </w:tcPr>
          <w:p w14:paraId="7E399A48">
            <w:pPr>
              <w:jc w:val="center"/>
            </w:pPr>
          </w:p>
        </w:tc>
      </w:tr>
      <w:tr w14:paraId="43845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019E7312">
            <w:pPr>
              <w:jc w:val="center"/>
            </w:pPr>
            <w:r>
              <w:rPr>
                <w:rFonts w:hint="eastAsia" w:cs="Calibri"/>
              </w:rPr>
              <w:t>/club</w:t>
            </w:r>
            <w:r>
              <w:rPr>
                <w:rFonts w:hint="eastAsia"/>
              </w:rPr>
              <w:t>跳转到社团页面</w:t>
            </w:r>
          </w:p>
        </w:tc>
        <w:tc>
          <w:tcPr>
            <w:tcW w:w="1120" w:type="dxa"/>
            <w:tcBorders>
              <w:top w:val="single" w:color="auto" w:sz="4" w:space="0"/>
              <w:left w:val="single" w:color="auto" w:sz="4" w:space="0"/>
              <w:bottom w:val="single" w:color="auto" w:sz="4" w:space="0"/>
              <w:right w:val="single" w:color="auto" w:sz="4" w:space="0"/>
            </w:tcBorders>
          </w:tcPr>
          <w:p w14:paraId="36B12F0B">
            <w:pPr>
              <w:jc w:val="center"/>
            </w:pPr>
            <w:r>
              <w:rPr>
                <w:rFonts w:hint="eastAsia" w:cs="Calibri"/>
              </w:rPr>
              <w:t>get</w:t>
            </w:r>
          </w:p>
        </w:tc>
        <w:tc>
          <w:tcPr>
            <w:tcW w:w="1128" w:type="dxa"/>
            <w:tcBorders>
              <w:top w:val="single" w:color="auto" w:sz="4" w:space="0"/>
              <w:left w:val="single" w:color="auto" w:sz="4" w:space="0"/>
              <w:bottom w:val="single" w:color="auto" w:sz="4" w:space="0"/>
              <w:right w:val="single" w:color="auto" w:sz="4" w:space="0"/>
            </w:tcBorders>
          </w:tcPr>
          <w:p w14:paraId="466677A1">
            <w:pPr>
              <w:jc w:val="center"/>
            </w:pPr>
          </w:p>
        </w:tc>
        <w:tc>
          <w:tcPr>
            <w:tcW w:w="728" w:type="dxa"/>
            <w:tcBorders>
              <w:top w:val="single" w:color="auto" w:sz="4" w:space="0"/>
              <w:left w:val="single" w:color="auto" w:sz="4" w:space="0"/>
              <w:bottom w:val="single" w:color="auto" w:sz="4" w:space="0"/>
              <w:right w:val="single" w:color="auto" w:sz="4" w:space="0"/>
            </w:tcBorders>
          </w:tcPr>
          <w:p w14:paraId="640842E3">
            <w:pPr>
              <w:jc w:val="center"/>
            </w:pPr>
          </w:p>
        </w:tc>
        <w:tc>
          <w:tcPr>
            <w:tcW w:w="2604" w:type="dxa"/>
            <w:tcBorders>
              <w:top w:val="single" w:color="auto" w:sz="4" w:space="0"/>
              <w:left w:val="single" w:color="auto" w:sz="4" w:space="0"/>
              <w:bottom w:val="single" w:color="auto" w:sz="4" w:space="0"/>
              <w:right w:val="single" w:color="auto" w:sz="4" w:space="0"/>
            </w:tcBorders>
          </w:tcPr>
          <w:p w14:paraId="2BFAF1C8">
            <w:pPr>
              <w:jc w:val="center"/>
            </w:pPr>
          </w:p>
        </w:tc>
        <w:tc>
          <w:tcPr>
            <w:tcW w:w="923" w:type="dxa"/>
            <w:tcBorders>
              <w:top w:val="single" w:color="auto" w:sz="4" w:space="0"/>
              <w:left w:val="single" w:color="auto" w:sz="4" w:space="0"/>
              <w:bottom w:val="single" w:color="auto" w:sz="4" w:space="0"/>
              <w:right w:val="single" w:color="auto" w:sz="4" w:space="0"/>
            </w:tcBorders>
          </w:tcPr>
          <w:p w14:paraId="551A4E09">
            <w:pPr>
              <w:jc w:val="center"/>
            </w:pPr>
          </w:p>
        </w:tc>
        <w:tc>
          <w:tcPr>
            <w:tcW w:w="1040" w:type="dxa"/>
            <w:tcBorders>
              <w:top w:val="single" w:color="auto" w:sz="4" w:space="0"/>
              <w:left w:val="single" w:color="auto" w:sz="4" w:space="0"/>
              <w:bottom w:val="single" w:color="auto" w:sz="4" w:space="0"/>
              <w:right w:val="single" w:color="auto" w:sz="4" w:space="0"/>
            </w:tcBorders>
          </w:tcPr>
          <w:p w14:paraId="6D309AF0">
            <w:pPr>
              <w:jc w:val="center"/>
            </w:pPr>
          </w:p>
        </w:tc>
        <w:tc>
          <w:tcPr>
            <w:tcW w:w="2761" w:type="dxa"/>
            <w:tcBorders>
              <w:top w:val="single" w:color="auto" w:sz="4" w:space="0"/>
              <w:left w:val="single" w:color="auto" w:sz="4" w:space="0"/>
              <w:bottom w:val="single" w:color="auto" w:sz="4" w:space="0"/>
              <w:right w:val="single" w:color="auto" w:sz="4" w:space="0"/>
            </w:tcBorders>
          </w:tcPr>
          <w:p w14:paraId="7CB4EA10">
            <w:pPr>
              <w:jc w:val="center"/>
            </w:pPr>
          </w:p>
        </w:tc>
      </w:tr>
      <w:tr w14:paraId="44EBF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4644597B">
            <w:pPr>
              <w:jc w:val="center"/>
            </w:pPr>
            <w:r>
              <w:rPr>
                <w:rFonts w:hint="eastAsia" w:cs="Calibri"/>
              </w:rPr>
              <w:t>/phones</w:t>
            </w:r>
            <w:r>
              <w:rPr>
                <w:rFonts w:hint="eastAsia"/>
              </w:rPr>
              <w:t>跳转到通讯录页面</w:t>
            </w:r>
          </w:p>
        </w:tc>
        <w:tc>
          <w:tcPr>
            <w:tcW w:w="1120" w:type="dxa"/>
            <w:tcBorders>
              <w:top w:val="single" w:color="auto" w:sz="4" w:space="0"/>
              <w:left w:val="single" w:color="auto" w:sz="4" w:space="0"/>
              <w:bottom w:val="single" w:color="auto" w:sz="4" w:space="0"/>
              <w:right w:val="single" w:color="auto" w:sz="4" w:space="0"/>
            </w:tcBorders>
          </w:tcPr>
          <w:p w14:paraId="47299C40">
            <w:pPr>
              <w:jc w:val="center"/>
            </w:pPr>
            <w:r>
              <w:rPr>
                <w:rFonts w:hint="eastAsia" w:cs="Calibri"/>
              </w:rPr>
              <w:t>get</w:t>
            </w:r>
          </w:p>
        </w:tc>
        <w:tc>
          <w:tcPr>
            <w:tcW w:w="1128" w:type="dxa"/>
            <w:tcBorders>
              <w:top w:val="single" w:color="auto" w:sz="4" w:space="0"/>
              <w:left w:val="single" w:color="auto" w:sz="4" w:space="0"/>
              <w:bottom w:val="single" w:color="auto" w:sz="4" w:space="0"/>
              <w:right w:val="single" w:color="auto" w:sz="4" w:space="0"/>
            </w:tcBorders>
          </w:tcPr>
          <w:p w14:paraId="225C118D">
            <w:pPr>
              <w:jc w:val="center"/>
            </w:pPr>
          </w:p>
        </w:tc>
        <w:tc>
          <w:tcPr>
            <w:tcW w:w="728" w:type="dxa"/>
            <w:tcBorders>
              <w:top w:val="single" w:color="auto" w:sz="4" w:space="0"/>
              <w:left w:val="single" w:color="auto" w:sz="4" w:space="0"/>
              <w:bottom w:val="single" w:color="auto" w:sz="4" w:space="0"/>
              <w:right w:val="single" w:color="auto" w:sz="4" w:space="0"/>
            </w:tcBorders>
          </w:tcPr>
          <w:p w14:paraId="411A20F2">
            <w:pPr>
              <w:jc w:val="center"/>
            </w:pPr>
          </w:p>
        </w:tc>
        <w:tc>
          <w:tcPr>
            <w:tcW w:w="2604" w:type="dxa"/>
            <w:tcBorders>
              <w:top w:val="single" w:color="auto" w:sz="4" w:space="0"/>
              <w:left w:val="single" w:color="auto" w:sz="4" w:space="0"/>
              <w:bottom w:val="single" w:color="auto" w:sz="4" w:space="0"/>
              <w:right w:val="single" w:color="auto" w:sz="4" w:space="0"/>
            </w:tcBorders>
          </w:tcPr>
          <w:p w14:paraId="226EABC6">
            <w:pPr>
              <w:jc w:val="center"/>
            </w:pPr>
          </w:p>
        </w:tc>
        <w:tc>
          <w:tcPr>
            <w:tcW w:w="923" w:type="dxa"/>
            <w:tcBorders>
              <w:top w:val="single" w:color="auto" w:sz="4" w:space="0"/>
              <w:left w:val="single" w:color="auto" w:sz="4" w:space="0"/>
              <w:bottom w:val="single" w:color="auto" w:sz="4" w:space="0"/>
              <w:right w:val="single" w:color="auto" w:sz="4" w:space="0"/>
            </w:tcBorders>
          </w:tcPr>
          <w:p w14:paraId="0AC085D4">
            <w:pPr>
              <w:jc w:val="center"/>
            </w:pPr>
          </w:p>
        </w:tc>
        <w:tc>
          <w:tcPr>
            <w:tcW w:w="1040" w:type="dxa"/>
            <w:tcBorders>
              <w:top w:val="single" w:color="auto" w:sz="4" w:space="0"/>
              <w:left w:val="single" w:color="auto" w:sz="4" w:space="0"/>
              <w:bottom w:val="single" w:color="auto" w:sz="4" w:space="0"/>
              <w:right w:val="single" w:color="auto" w:sz="4" w:space="0"/>
            </w:tcBorders>
          </w:tcPr>
          <w:p w14:paraId="16DAC0A7">
            <w:pPr>
              <w:jc w:val="center"/>
            </w:pPr>
          </w:p>
        </w:tc>
        <w:tc>
          <w:tcPr>
            <w:tcW w:w="2761" w:type="dxa"/>
            <w:tcBorders>
              <w:top w:val="single" w:color="auto" w:sz="4" w:space="0"/>
              <w:left w:val="single" w:color="auto" w:sz="4" w:space="0"/>
              <w:bottom w:val="single" w:color="auto" w:sz="4" w:space="0"/>
              <w:right w:val="single" w:color="auto" w:sz="4" w:space="0"/>
            </w:tcBorders>
          </w:tcPr>
          <w:p w14:paraId="611D87B4">
            <w:pPr>
              <w:jc w:val="center"/>
            </w:pPr>
          </w:p>
        </w:tc>
      </w:tr>
      <w:tr w14:paraId="53150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2B8AA323">
            <w:pPr>
              <w:jc w:val="center"/>
            </w:pPr>
            <w:r>
              <w:rPr>
                <w:rFonts w:hint="eastAsia" w:cs="Calibri"/>
              </w:rPr>
              <w:t>/transaction</w:t>
            </w:r>
            <w:r>
              <w:rPr>
                <w:rFonts w:hint="eastAsia"/>
              </w:rPr>
              <w:t>跳转到二手交易页面</w:t>
            </w:r>
          </w:p>
        </w:tc>
        <w:tc>
          <w:tcPr>
            <w:tcW w:w="1120" w:type="dxa"/>
            <w:tcBorders>
              <w:top w:val="single" w:color="auto" w:sz="4" w:space="0"/>
              <w:left w:val="single" w:color="auto" w:sz="4" w:space="0"/>
              <w:bottom w:val="single" w:color="auto" w:sz="4" w:space="0"/>
              <w:right w:val="single" w:color="auto" w:sz="4" w:space="0"/>
            </w:tcBorders>
          </w:tcPr>
          <w:p w14:paraId="00A13B07">
            <w:pPr>
              <w:jc w:val="center"/>
            </w:pPr>
            <w:r>
              <w:rPr>
                <w:rFonts w:hint="eastAsia" w:cs="Calibri"/>
              </w:rPr>
              <w:t>get</w:t>
            </w:r>
          </w:p>
        </w:tc>
        <w:tc>
          <w:tcPr>
            <w:tcW w:w="1128" w:type="dxa"/>
            <w:tcBorders>
              <w:top w:val="single" w:color="auto" w:sz="4" w:space="0"/>
              <w:left w:val="single" w:color="auto" w:sz="4" w:space="0"/>
              <w:bottom w:val="single" w:color="auto" w:sz="4" w:space="0"/>
              <w:right w:val="single" w:color="auto" w:sz="4" w:space="0"/>
            </w:tcBorders>
          </w:tcPr>
          <w:p w14:paraId="44622FB1">
            <w:pPr>
              <w:jc w:val="center"/>
            </w:pPr>
          </w:p>
        </w:tc>
        <w:tc>
          <w:tcPr>
            <w:tcW w:w="728" w:type="dxa"/>
            <w:tcBorders>
              <w:top w:val="single" w:color="auto" w:sz="4" w:space="0"/>
              <w:left w:val="single" w:color="auto" w:sz="4" w:space="0"/>
              <w:bottom w:val="single" w:color="auto" w:sz="4" w:space="0"/>
              <w:right w:val="single" w:color="auto" w:sz="4" w:space="0"/>
            </w:tcBorders>
          </w:tcPr>
          <w:p w14:paraId="05CC8354">
            <w:pPr>
              <w:jc w:val="center"/>
            </w:pPr>
          </w:p>
        </w:tc>
        <w:tc>
          <w:tcPr>
            <w:tcW w:w="2604" w:type="dxa"/>
            <w:tcBorders>
              <w:top w:val="single" w:color="auto" w:sz="4" w:space="0"/>
              <w:left w:val="single" w:color="auto" w:sz="4" w:space="0"/>
              <w:bottom w:val="single" w:color="auto" w:sz="4" w:space="0"/>
              <w:right w:val="single" w:color="auto" w:sz="4" w:space="0"/>
            </w:tcBorders>
          </w:tcPr>
          <w:p w14:paraId="11D6ED48">
            <w:pPr>
              <w:jc w:val="center"/>
            </w:pPr>
          </w:p>
        </w:tc>
        <w:tc>
          <w:tcPr>
            <w:tcW w:w="923" w:type="dxa"/>
            <w:tcBorders>
              <w:top w:val="single" w:color="auto" w:sz="4" w:space="0"/>
              <w:left w:val="single" w:color="auto" w:sz="4" w:space="0"/>
              <w:bottom w:val="single" w:color="auto" w:sz="4" w:space="0"/>
              <w:right w:val="single" w:color="auto" w:sz="4" w:space="0"/>
            </w:tcBorders>
          </w:tcPr>
          <w:p w14:paraId="7D59ACBB">
            <w:pPr>
              <w:jc w:val="center"/>
            </w:pPr>
          </w:p>
        </w:tc>
        <w:tc>
          <w:tcPr>
            <w:tcW w:w="1040" w:type="dxa"/>
            <w:tcBorders>
              <w:top w:val="single" w:color="auto" w:sz="4" w:space="0"/>
              <w:left w:val="single" w:color="auto" w:sz="4" w:space="0"/>
              <w:bottom w:val="single" w:color="auto" w:sz="4" w:space="0"/>
              <w:right w:val="single" w:color="auto" w:sz="4" w:space="0"/>
            </w:tcBorders>
          </w:tcPr>
          <w:p w14:paraId="7444905F">
            <w:pPr>
              <w:jc w:val="center"/>
            </w:pPr>
          </w:p>
        </w:tc>
        <w:tc>
          <w:tcPr>
            <w:tcW w:w="2761" w:type="dxa"/>
            <w:tcBorders>
              <w:top w:val="single" w:color="auto" w:sz="4" w:space="0"/>
              <w:left w:val="single" w:color="auto" w:sz="4" w:space="0"/>
              <w:bottom w:val="single" w:color="auto" w:sz="4" w:space="0"/>
              <w:right w:val="single" w:color="auto" w:sz="4" w:space="0"/>
            </w:tcBorders>
          </w:tcPr>
          <w:p w14:paraId="056371E5">
            <w:pPr>
              <w:jc w:val="center"/>
            </w:pPr>
          </w:p>
        </w:tc>
      </w:tr>
      <w:tr w14:paraId="475F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68F4EE92">
            <w:pPr>
              <w:jc w:val="center"/>
            </w:pPr>
            <w:r>
              <w:rPr>
                <w:rFonts w:hint="eastAsia" w:cs="Calibri"/>
              </w:rPr>
              <w:t>/losefound</w:t>
            </w:r>
            <w:r>
              <w:rPr>
                <w:rFonts w:hint="eastAsia"/>
              </w:rPr>
              <w:t>跳转到二手交易页面</w:t>
            </w:r>
          </w:p>
        </w:tc>
        <w:tc>
          <w:tcPr>
            <w:tcW w:w="1120" w:type="dxa"/>
            <w:tcBorders>
              <w:top w:val="single" w:color="auto" w:sz="4" w:space="0"/>
              <w:left w:val="single" w:color="auto" w:sz="4" w:space="0"/>
              <w:bottom w:val="single" w:color="auto" w:sz="4" w:space="0"/>
              <w:right w:val="single" w:color="auto" w:sz="4" w:space="0"/>
            </w:tcBorders>
          </w:tcPr>
          <w:p w14:paraId="1771347A">
            <w:pPr>
              <w:jc w:val="center"/>
            </w:pPr>
            <w:r>
              <w:rPr>
                <w:rFonts w:hint="eastAsia" w:cs="Calibri"/>
              </w:rPr>
              <w:t>get</w:t>
            </w:r>
          </w:p>
        </w:tc>
        <w:tc>
          <w:tcPr>
            <w:tcW w:w="1128" w:type="dxa"/>
            <w:tcBorders>
              <w:top w:val="single" w:color="auto" w:sz="4" w:space="0"/>
              <w:left w:val="single" w:color="auto" w:sz="4" w:space="0"/>
              <w:bottom w:val="single" w:color="auto" w:sz="4" w:space="0"/>
              <w:right w:val="single" w:color="auto" w:sz="4" w:space="0"/>
            </w:tcBorders>
          </w:tcPr>
          <w:p w14:paraId="6CF6F333">
            <w:pPr>
              <w:jc w:val="center"/>
            </w:pPr>
          </w:p>
        </w:tc>
        <w:tc>
          <w:tcPr>
            <w:tcW w:w="728" w:type="dxa"/>
            <w:tcBorders>
              <w:top w:val="single" w:color="auto" w:sz="4" w:space="0"/>
              <w:left w:val="single" w:color="auto" w:sz="4" w:space="0"/>
              <w:bottom w:val="single" w:color="auto" w:sz="4" w:space="0"/>
              <w:right w:val="single" w:color="auto" w:sz="4" w:space="0"/>
            </w:tcBorders>
          </w:tcPr>
          <w:p w14:paraId="58DCE549">
            <w:pPr>
              <w:jc w:val="center"/>
            </w:pPr>
          </w:p>
        </w:tc>
        <w:tc>
          <w:tcPr>
            <w:tcW w:w="2604" w:type="dxa"/>
            <w:tcBorders>
              <w:top w:val="single" w:color="auto" w:sz="4" w:space="0"/>
              <w:left w:val="single" w:color="auto" w:sz="4" w:space="0"/>
              <w:bottom w:val="single" w:color="auto" w:sz="4" w:space="0"/>
              <w:right w:val="single" w:color="auto" w:sz="4" w:space="0"/>
            </w:tcBorders>
          </w:tcPr>
          <w:p w14:paraId="2D5501CE">
            <w:pPr>
              <w:jc w:val="center"/>
            </w:pPr>
          </w:p>
        </w:tc>
        <w:tc>
          <w:tcPr>
            <w:tcW w:w="923" w:type="dxa"/>
            <w:tcBorders>
              <w:top w:val="single" w:color="auto" w:sz="4" w:space="0"/>
              <w:left w:val="single" w:color="auto" w:sz="4" w:space="0"/>
              <w:bottom w:val="single" w:color="auto" w:sz="4" w:space="0"/>
              <w:right w:val="single" w:color="auto" w:sz="4" w:space="0"/>
            </w:tcBorders>
          </w:tcPr>
          <w:p w14:paraId="3132FEF9">
            <w:pPr>
              <w:jc w:val="center"/>
            </w:pPr>
          </w:p>
        </w:tc>
        <w:tc>
          <w:tcPr>
            <w:tcW w:w="1040" w:type="dxa"/>
            <w:tcBorders>
              <w:top w:val="single" w:color="auto" w:sz="4" w:space="0"/>
              <w:left w:val="single" w:color="auto" w:sz="4" w:space="0"/>
              <w:bottom w:val="single" w:color="auto" w:sz="4" w:space="0"/>
              <w:right w:val="single" w:color="auto" w:sz="4" w:space="0"/>
            </w:tcBorders>
          </w:tcPr>
          <w:p w14:paraId="0C6C66B5">
            <w:pPr>
              <w:jc w:val="center"/>
            </w:pPr>
          </w:p>
        </w:tc>
        <w:tc>
          <w:tcPr>
            <w:tcW w:w="2761" w:type="dxa"/>
            <w:tcBorders>
              <w:top w:val="single" w:color="auto" w:sz="4" w:space="0"/>
              <w:left w:val="single" w:color="auto" w:sz="4" w:space="0"/>
              <w:bottom w:val="single" w:color="auto" w:sz="4" w:space="0"/>
              <w:right w:val="single" w:color="auto" w:sz="4" w:space="0"/>
            </w:tcBorders>
          </w:tcPr>
          <w:p w14:paraId="35ACF5D6">
            <w:pPr>
              <w:jc w:val="center"/>
            </w:pPr>
          </w:p>
        </w:tc>
      </w:tr>
      <w:tr w14:paraId="0528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4482B321">
            <w:pPr>
              <w:jc w:val="center"/>
            </w:pPr>
            <w:r>
              <w:rPr>
                <w:rFonts w:hint="eastAsia" w:cs="Calibri"/>
              </w:rPr>
              <w:t xml:space="preserve">/oa/getOa </w:t>
            </w:r>
            <w:r>
              <w:rPr>
                <w:rFonts w:hint="eastAsia"/>
              </w:rPr>
              <w:t>进入</w:t>
            </w:r>
            <w:r>
              <w:rPr>
                <w:rFonts w:hint="eastAsia" w:cs="Calibri"/>
              </w:rPr>
              <w:t>oa</w:t>
            </w:r>
            <w:r>
              <w:rPr>
                <w:rFonts w:hint="eastAsia"/>
              </w:rPr>
              <w:t>详情页</w:t>
            </w:r>
          </w:p>
        </w:tc>
        <w:tc>
          <w:tcPr>
            <w:tcW w:w="1120" w:type="dxa"/>
            <w:tcBorders>
              <w:top w:val="single" w:color="auto" w:sz="4" w:space="0"/>
              <w:left w:val="single" w:color="auto" w:sz="4" w:space="0"/>
              <w:bottom w:val="single" w:color="auto" w:sz="4" w:space="0"/>
              <w:right w:val="single" w:color="auto" w:sz="4" w:space="0"/>
            </w:tcBorders>
          </w:tcPr>
          <w:p w14:paraId="651EE183">
            <w:pPr>
              <w:jc w:val="center"/>
            </w:pPr>
            <w:r>
              <w:rPr>
                <w:rFonts w:hint="eastAsia" w:cs="Calibri"/>
              </w:rPr>
              <w:t>get</w:t>
            </w:r>
          </w:p>
        </w:tc>
        <w:tc>
          <w:tcPr>
            <w:tcW w:w="1128" w:type="dxa"/>
            <w:tcBorders>
              <w:top w:val="single" w:color="auto" w:sz="4" w:space="0"/>
              <w:left w:val="single" w:color="auto" w:sz="4" w:space="0"/>
              <w:bottom w:val="single" w:color="auto" w:sz="4" w:space="0"/>
              <w:right w:val="single" w:color="auto" w:sz="4" w:space="0"/>
            </w:tcBorders>
          </w:tcPr>
          <w:p w14:paraId="6CBE4756">
            <w:pPr>
              <w:jc w:val="center"/>
            </w:pPr>
            <w:r>
              <w:rPr>
                <w:rFonts w:hint="eastAsia" w:cs="Calibri"/>
              </w:rPr>
              <w:t>oa_id</w:t>
            </w:r>
          </w:p>
        </w:tc>
        <w:tc>
          <w:tcPr>
            <w:tcW w:w="728" w:type="dxa"/>
            <w:tcBorders>
              <w:top w:val="single" w:color="auto" w:sz="4" w:space="0"/>
              <w:left w:val="single" w:color="auto" w:sz="4" w:space="0"/>
              <w:bottom w:val="single" w:color="auto" w:sz="4" w:space="0"/>
              <w:right w:val="single" w:color="auto" w:sz="4" w:space="0"/>
            </w:tcBorders>
          </w:tcPr>
          <w:p w14:paraId="5AC3ABE5">
            <w:pPr>
              <w:jc w:val="center"/>
            </w:pPr>
            <w:r>
              <w:rPr>
                <w:rFonts w:hint="eastAsia" w:cs="Calibri"/>
              </w:rPr>
              <w:t>int</w:t>
            </w:r>
          </w:p>
        </w:tc>
        <w:tc>
          <w:tcPr>
            <w:tcW w:w="2604" w:type="dxa"/>
            <w:tcBorders>
              <w:top w:val="single" w:color="auto" w:sz="4" w:space="0"/>
              <w:left w:val="single" w:color="auto" w:sz="4" w:space="0"/>
              <w:bottom w:val="single" w:color="auto" w:sz="4" w:space="0"/>
              <w:right w:val="single" w:color="auto" w:sz="4" w:space="0"/>
            </w:tcBorders>
          </w:tcPr>
          <w:p w14:paraId="1FA6618F">
            <w:pPr>
              <w:jc w:val="center"/>
            </w:pPr>
            <w:r>
              <w:rPr>
                <w:rFonts w:hint="eastAsia"/>
              </w:rPr>
              <w:t>要访问的</w:t>
            </w:r>
            <w:r>
              <w:rPr>
                <w:rFonts w:hint="eastAsia" w:cs="Calibri"/>
              </w:rPr>
              <w:t>oa</w:t>
            </w:r>
            <w:r>
              <w:rPr>
                <w:rFonts w:hint="eastAsia"/>
              </w:rPr>
              <w:t>的</w:t>
            </w:r>
            <w:r>
              <w:rPr>
                <w:rFonts w:hint="eastAsia" w:cs="Calibri"/>
              </w:rPr>
              <w:t>id</w:t>
            </w:r>
          </w:p>
        </w:tc>
        <w:tc>
          <w:tcPr>
            <w:tcW w:w="923" w:type="dxa"/>
            <w:tcBorders>
              <w:top w:val="single" w:color="auto" w:sz="4" w:space="0"/>
              <w:left w:val="single" w:color="auto" w:sz="4" w:space="0"/>
              <w:bottom w:val="single" w:color="auto" w:sz="4" w:space="0"/>
              <w:right w:val="single" w:color="auto" w:sz="4" w:space="0"/>
            </w:tcBorders>
          </w:tcPr>
          <w:p w14:paraId="4CF97DF8">
            <w:pPr>
              <w:jc w:val="center"/>
            </w:pPr>
            <w:r>
              <w:rPr>
                <w:rFonts w:hint="eastAsia" w:cs="Calibri"/>
              </w:rPr>
              <w:t>results</w:t>
            </w:r>
          </w:p>
        </w:tc>
        <w:tc>
          <w:tcPr>
            <w:tcW w:w="1040" w:type="dxa"/>
            <w:tcBorders>
              <w:top w:val="single" w:color="auto" w:sz="4" w:space="0"/>
              <w:left w:val="single" w:color="auto" w:sz="4" w:space="0"/>
              <w:bottom w:val="single" w:color="auto" w:sz="4" w:space="0"/>
              <w:right w:val="single" w:color="auto" w:sz="4" w:space="0"/>
            </w:tcBorders>
          </w:tcPr>
          <w:p w14:paraId="1A6276D3">
            <w:pPr>
              <w:jc w:val="center"/>
            </w:pPr>
            <w:r>
              <w:rPr>
                <w:rFonts w:hint="eastAsia" w:cs="Calibri"/>
              </w:rPr>
              <w:t>Object</w:t>
            </w:r>
          </w:p>
        </w:tc>
        <w:tc>
          <w:tcPr>
            <w:tcW w:w="2761" w:type="dxa"/>
            <w:tcBorders>
              <w:top w:val="single" w:color="auto" w:sz="4" w:space="0"/>
              <w:left w:val="single" w:color="auto" w:sz="4" w:space="0"/>
              <w:bottom w:val="single" w:color="auto" w:sz="4" w:space="0"/>
              <w:right w:val="single" w:color="auto" w:sz="4" w:space="0"/>
            </w:tcBorders>
          </w:tcPr>
          <w:p w14:paraId="4E754D6D">
            <w:pPr>
              <w:jc w:val="center"/>
            </w:pPr>
            <w:r>
              <w:rPr>
                <w:rFonts w:hint="eastAsia"/>
              </w:rPr>
              <w:t>对象，它包含了如下属性</w:t>
            </w:r>
          </w:p>
        </w:tc>
      </w:tr>
      <w:tr w14:paraId="4C7F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6F8A6F08">
            <w:pPr>
              <w:jc w:val="center"/>
            </w:pPr>
          </w:p>
        </w:tc>
        <w:tc>
          <w:tcPr>
            <w:tcW w:w="1120" w:type="dxa"/>
            <w:tcBorders>
              <w:top w:val="single" w:color="auto" w:sz="4" w:space="0"/>
              <w:left w:val="single" w:color="auto" w:sz="4" w:space="0"/>
              <w:bottom w:val="single" w:color="auto" w:sz="4" w:space="0"/>
              <w:right w:val="single" w:color="auto" w:sz="4" w:space="0"/>
            </w:tcBorders>
          </w:tcPr>
          <w:p w14:paraId="2CD27387">
            <w:pPr>
              <w:jc w:val="center"/>
            </w:pPr>
          </w:p>
        </w:tc>
        <w:tc>
          <w:tcPr>
            <w:tcW w:w="1128" w:type="dxa"/>
            <w:tcBorders>
              <w:top w:val="single" w:color="auto" w:sz="4" w:space="0"/>
              <w:left w:val="single" w:color="auto" w:sz="4" w:space="0"/>
              <w:bottom w:val="single" w:color="auto" w:sz="4" w:space="0"/>
              <w:right w:val="single" w:color="auto" w:sz="4" w:space="0"/>
            </w:tcBorders>
          </w:tcPr>
          <w:p w14:paraId="20A6D1FE">
            <w:pPr>
              <w:jc w:val="center"/>
            </w:pPr>
          </w:p>
        </w:tc>
        <w:tc>
          <w:tcPr>
            <w:tcW w:w="728" w:type="dxa"/>
            <w:tcBorders>
              <w:top w:val="single" w:color="auto" w:sz="4" w:space="0"/>
              <w:left w:val="single" w:color="auto" w:sz="4" w:space="0"/>
              <w:bottom w:val="single" w:color="auto" w:sz="4" w:space="0"/>
              <w:right w:val="single" w:color="auto" w:sz="4" w:space="0"/>
            </w:tcBorders>
          </w:tcPr>
          <w:p w14:paraId="3AD2CFD8">
            <w:pPr>
              <w:jc w:val="center"/>
            </w:pPr>
          </w:p>
        </w:tc>
        <w:tc>
          <w:tcPr>
            <w:tcW w:w="2604" w:type="dxa"/>
            <w:tcBorders>
              <w:top w:val="single" w:color="auto" w:sz="4" w:space="0"/>
              <w:left w:val="single" w:color="auto" w:sz="4" w:space="0"/>
              <w:bottom w:val="single" w:color="auto" w:sz="4" w:space="0"/>
              <w:right w:val="single" w:color="auto" w:sz="4" w:space="0"/>
            </w:tcBorders>
          </w:tcPr>
          <w:p w14:paraId="447C71C0">
            <w:pPr>
              <w:jc w:val="center"/>
            </w:pPr>
          </w:p>
        </w:tc>
        <w:tc>
          <w:tcPr>
            <w:tcW w:w="923" w:type="dxa"/>
            <w:tcBorders>
              <w:top w:val="single" w:color="auto" w:sz="4" w:space="0"/>
              <w:left w:val="single" w:color="auto" w:sz="4" w:space="0"/>
              <w:bottom w:val="single" w:color="auto" w:sz="4" w:space="0"/>
              <w:right w:val="single" w:color="auto" w:sz="4" w:space="0"/>
            </w:tcBorders>
          </w:tcPr>
          <w:p w14:paraId="7524BC3F">
            <w:pPr>
              <w:jc w:val="center"/>
            </w:pPr>
            <w:r>
              <w:rPr>
                <w:rFonts w:hint="eastAsia" w:cs="Calibri"/>
              </w:rPr>
              <w:t>results.title</w:t>
            </w:r>
          </w:p>
        </w:tc>
        <w:tc>
          <w:tcPr>
            <w:tcW w:w="1040" w:type="dxa"/>
            <w:tcBorders>
              <w:top w:val="single" w:color="auto" w:sz="4" w:space="0"/>
              <w:left w:val="single" w:color="auto" w:sz="4" w:space="0"/>
              <w:bottom w:val="single" w:color="auto" w:sz="4" w:space="0"/>
              <w:right w:val="single" w:color="auto" w:sz="4" w:space="0"/>
            </w:tcBorders>
          </w:tcPr>
          <w:p w14:paraId="1D56B380">
            <w:pPr>
              <w:jc w:val="center"/>
            </w:pPr>
            <w:r>
              <w:rPr>
                <w:rFonts w:hint="eastAsia" w:cs="Calibri"/>
              </w:rPr>
              <w:t>String</w:t>
            </w:r>
          </w:p>
        </w:tc>
        <w:tc>
          <w:tcPr>
            <w:tcW w:w="2761" w:type="dxa"/>
            <w:tcBorders>
              <w:top w:val="single" w:color="auto" w:sz="4" w:space="0"/>
              <w:left w:val="single" w:color="auto" w:sz="4" w:space="0"/>
              <w:bottom w:val="single" w:color="auto" w:sz="4" w:space="0"/>
              <w:right w:val="single" w:color="auto" w:sz="4" w:space="0"/>
            </w:tcBorders>
          </w:tcPr>
          <w:p w14:paraId="2230FDA8">
            <w:pPr>
              <w:jc w:val="center"/>
            </w:pPr>
            <w:r>
              <w:rPr>
                <w:rFonts w:hint="eastAsia"/>
              </w:rPr>
              <w:t>标题</w:t>
            </w:r>
          </w:p>
        </w:tc>
      </w:tr>
      <w:tr w14:paraId="1DA41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62AC34FC">
            <w:pPr>
              <w:jc w:val="center"/>
            </w:pPr>
          </w:p>
        </w:tc>
        <w:tc>
          <w:tcPr>
            <w:tcW w:w="1120" w:type="dxa"/>
            <w:tcBorders>
              <w:top w:val="single" w:color="auto" w:sz="4" w:space="0"/>
              <w:left w:val="single" w:color="auto" w:sz="4" w:space="0"/>
              <w:bottom w:val="single" w:color="auto" w:sz="4" w:space="0"/>
              <w:right w:val="single" w:color="auto" w:sz="4" w:space="0"/>
            </w:tcBorders>
          </w:tcPr>
          <w:p w14:paraId="03799073">
            <w:pPr>
              <w:jc w:val="center"/>
            </w:pPr>
          </w:p>
        </w:tc>
        <w:tc>
          <w:tcPr>
            <w:tcW w:w="1128" w:type="dxa"/>
            <w:tcBorders>
              <w:top w:val="single" w:color="auto" w:sz="4" w:space="0"/>
              <w:left w:val="single" w:color="auto" w:sz="4" w:space="0"/>
              <w:bottom w:val="single" w:color="auto" w:sz="4" w:space="0"/>
              <w:right w:val="single" w:color="auto" w:sz="4" w:space="0"/>
            </w:tcBorders>
          </w:tcPr>
          <w:p w14:paraId="69A74AA4">
            <w:pPr>
              <w:jc w:val="center"/>
            </w:pPr>
          </w:p>
        </w:tc>
        <w:tc>
          <w:tcPr>
            <w:tcW w:w="728" w:type="dxa"/>
            <w:tcBorders>
              <w:top w:val="single" w:color="auto" w:sz="4" w:space="0"/>
              <w:left w:val="single" w:color="auto" w:sz="4" w:space="0"/>
              <w:bottom w:val="single" w:color="auto" w:sz="4" w:space="0"/>
              <w:right w:val="single" w:color="auto" w:sz="4" w:space="0"/>
            </w:tcBorders>
          </w:tcPr>
          <w:p w14:paraId="51E75EA0">
            <w:pPr>
              <w:jc w:val="center"/>
            </w:pPr>
          </w:p>
        </w:tc>
        <w:tc>
          <w:tcPr>
            <w:tcW w:w="2604" w:type="dxa"/>
            <w:tcBorders>
              <w:top w:val="single" w:color="auto" w:sz="4" w:space="0"/>
              <w:left w:val="single" w:color="auto" w:sz="4" w:space="0"/>
              <w:bottom w:val="single" w:color="auto" w:sz="4" w:space="0"/>
              <w:right w:val="single" w:color="auto" w:sz="4" w:space="0"/>
            </w:tcBorders>
          </w:tcPr>
          <w:p w14:paraId="3426134A">
            <w:pPr>
              <w:jc w:val="center"/>
            </w:pPr>
          </w:p>
        </w:tc>
        <w:tc>
          <w:tcPr>
            <w:tcW w:w="923" w:type="dxa"/>
            <w:tcBorders>
              <w:top w:val="single" w:color="auto" w:sz="4" w:space="0"/>
              <w:left w:val="single" w:color="auto" w:sz="4" w:space="0"/>
              <w:bottom w:val="single" w:color="auto" w:sz="4" w:space="0"/>
              <w:right w:val="single" w:color="auto" w:sz="4" w:space="0"/>
            </w:tcBorders>
          </w:tcPr>
          <w:p w14:paraId="33BEDEB1">
            <w:pPr>
              <w:jc w:val="center"/>
            </w:pPr>
            <w:r>
              <w:rPr>
                <w:rFonts w:hint="eastAsia" w:cs="Calibri"/>
              </w:rPr>
              <w:t>results.content</w:t>
            </w:r>
          </w:p>
        </w:tc>
        <w:tc>
          <w:tcPr>
            <w:tcW w:w="1040" w:type="dxa"/>
            <w:tcBorders>
              <w:top w:val="single" w:color="auto" w:sz="4" w:space="0"/>
              <w:left w:val="single" w:color="auto" w:sz="4" w:space="0"/>
              <w:bottom w:val="single" w:color="auto" w:sz="4" w:space="0"/>
              <w:right w:val="single" w:color="auto" w:sz="4" w:space="0"/>
            </w:tcBorders>
          </w:tcPr>
          <w:p w14:paraId="3C71F9DA">
            <w:pPr>
              <w:jc w:val="center"/>
            </w:pPr>
            <w:r>
              <w:rPr>
                <w:rFonts w:hint="eastAsia" w:cs="Calibri"/>
              </w:rPr>
              <w:t>text</w:t>
            </w:r>
          </w:p>
        </w:tc>
        <w:tc>
          <w:tcPr>
            <w:tcW w:w="2761" w:type="dxa"/>
            <w:tcBorders>
              <w:top w:val="single" w:color="auto" w:sz="4" w:space="0"/>
              <w:left w:val="single" w:color="auto" w:sz="4" w:space="0"/>
              <w:bottom w:val="single" w:color="auto" w:sz="4" w:space="0"/>
              <w:right w:val="single" w:color="auto" w:sz="4" w:space="0"/>
            </w:tcBorders>
          </w:tcPr>
          <w:p w14:paraId="7B8AF9F5">
            <w:pPr>
              <w:jc w:val="center"/>
            </w:pPr>
            <w:r>
              <w:rPr>
                <w:rFonts w:hint="eastAsia"/>
              </w:rPr>
              <w:t>正文，数据库里类型是</w:t>
            </w:r>
            <w:r>
              <w:rPr>
                <w:rFonts w:hint="eastAsia" w:cs="Calibri"/>
              </w:rPr>
              <w:t>text</w:t>
            </w:r>
            <w:r>
              <w:rPr>
                <w:rFonts w:hint="eastAsia"/>
              </w:rPr>
              <w:t>，前端不确定</w:t>
            </w:r>
          </w:p>
        </w:tc>
      </w:tr>
      <w:tr w14:paraId="56BD9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3BFC1920">
            <w:pPr>
              <w:jc w:val="center"/>
            </w:pPr>
          </w:p>
        </w:tc>
        <w:tc>
          <w:tcPr>
            <w:tcW w:w="1120" w:type="dxa"/>
            <w:tcBorders>
              <w:top w:val="single" w:color="auto" w:sz="4" w:space="0"/>
              <w:left w:val="single" w:color="auto" w:sz="4" w:space="0"/>
              <w:bottom w:val="single" w:color="auto" w:sz="4" w:space="0"/>
              <w:right w:val="single" w:color="auto" w:sz="4" w:space="0"/>
            </w:tcBorders>
          </w:tcPr>
          <w:p w14:paraId="515CB571">
            <w:pPr>
              <w:jc w:val="center"/>
            </w:pPr>
          </w:p>
        </w:tc>
        <w:tc>
          <w:tcPr>
            <w:tcW w:w="1128" w:type="dxa"/>
            <w:tcBorders>
              <w:top w:val="single" w:color="auto" w:sz="4" w:space="0"/>
              <w:left w:val="single" w:color="auto" w:sz="4" w:space="0"/>
              <w:bottom w:val="single" w:color="auto" w:sz="4" w:space="0"/>
              <w:right w:val="single" w:color="auto" w:sz="4" w:space="0"/>
            </w:tcBorders>
          </w:tcPr>
          <w:p w14:paraId="6CA9A191">
            <w:pPr>
              <w:jc w:val="center"/>
            </w:pPr>
          </w:p>
        </w:tc>
        <w:tc>
          <w:tcPr>
            <w:tcW w:w="728" w:type="dxa"/>
            <w:tcBorders>
              <w:top w:val="single" w:color="auto" w:sz="4" w:space="0"/>
              <w:left w:val="single" w:color="auto" w:sz="4" w:space="0"/>
              <w:bottom w:val="single" w:color="auto" w:sz="4" w:space="0"/>
              <w:right w:val="single" w:color="auto" w:sz="4" w:space="0"/>
            </w:tcBorders>
          </w:tcPr>
          <w:p w14:paraId="42A818A2">
            <w:pPr>
              <w:jc w:val="center"/>
            </w:pPr>
          </w:p>
        </w:tc>
        <w:tc>
          <w:tcPr>
            <w:tcW w:w="2604" w:type="dxa"/>
            <w:tcBorders>
              <w:top w:val="single" w:color="auto" w:sz="4" w:space="0"/>
              <w:left w:val="single" w:color="auto" w:sz="4" w:space="0"/>
              <w:bottom w:val="single" w:color="auto" w:sz="4" w:space="0"/>
              <w:right w:val="single" w:color="auto" w:sz="4" w:space="0"/>
            </w:tcBorders>
          </w:tcPr>
          <w:p w14:paraId="45C5DA7D">
            <w:pPr>
              <w:jc w:val="center"/>
            </w:pPr>
          </w:p>
        </w:tc>
        <w:tc>
          <w:tcPr>
            <w:tcW w:w="923" w:type="dxa"/>
            <w:tcBorders>
              <w:top w:val="single" w:color="auto" w:sz="4" w:space="0"/>
              <w:left w:val="single" w:color="auto" w:sz="4" w:space="0"/>
              <w:bottom w:val="single" w:color="auto" w:sz="4" w:space="0"/>
              <w:right w:val="single" w:color="auto" w:sz="4" w:space="0"/>
            </w:tcBorders>
          </w:tcPr>
          <w:p w14:paraId="525BCCDE">
            <w:pPr>
              <w:jc w:val="center"/>
            </w:pPr>
            <w:r>
              <w:rPr>
                <w:rFonts w:hint="eastAsia" w:cs="Calibri"/>
              </w:rPr>
              <w:t>results.publish_date</w:t>
            </w:r>
          </w:p>
        </w:tc>
        <w:tc>
          <w:tcPr>
            <w:tcW w:w="1040" w:type="dxa"/>
            <w:tcBorders>
              <w:top w:val="single" w:color="auto" w:sz="4" w:space="0"/>
              <w:left w:val="single" w:color="auto" w:sz="4" w:space="0"/>
              <w:bottom w:val="single" w:color="auto" w:sz="4" w:space="0"/>
              <w:right w:val="single" w:color="auto" w:sz="4" w:space="0"/>
            </w:tcBorders>
          </w:tcPr>
          <w:p w14:paraId="26CF4A39">
            <w:pPr>
              <w:jc w:val="center"/>
            </w:pPr>
            <w:r>
              <w:rPr>
                <w:rFonts w:hint="eastAsia" w:cs="Calibri"/>
              </w:rPr>
              <w:t>datatime</w:t>
            </w:r>
          </w:p>
        </w:tc>
        <w:tc>
          <w:tcPr>
            <w:tcW w:w="2761" w:type="dxa"/>
            <w:tcBorders>
              <w:top w:val="single" w:color="auto" w:sz="4" w:space="0"/>
              <w:left w:val="single" w:color="auto" w:sz="4" w:space="0"/>
              <w:bottom w:val="single" w:color="auto" w:sz="4" w:space="0"/>
              <w:right w:val="single" w:color="auto" w:sz="4" w:space="0"/>
            </w:tcBorders>
          </w:tcPr>
          <w:p w14:paraId="795F43EC">
            <w:pPr>
              <w:jc w:val="center"/>
            </w:pPr>
            <w:r>
              <w:rPr>
                <w:rFonts w:hint="eastAsia"/>
              </w:rPr>
              <w:t>发表时间，数据库里类型是</w:t>
            </w:r>
            <w:r>
              <w:rPr>
                <w:rFonts w:hint="eastAsia" w:cs="Calibri"/>
              </w:rPr>
              <w:t>datatime</w:t>
            </w:r>
          </w:p>
        </w:tc>
      </w:tr>
      <w:tr w14:paraId="4828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438BD2B3">
            <w:pPr>
              <w:jc w:val="center"/>
            </w:pPr>
          </w:p>
        </w:tc>
        <w:tc>
          <w:tcPr>
            <w:tcW w:w="1120" w:type="dxa"/>
            <w:tcBorders>
              <w:top w:val="single" w:color="auto" w:sz="4" w:space="0"/>
              <w:left w:val="single" w:color="auto" w:sz="4" w:space="0"/>
              <w:bottom w:val="single" w:color="auto" w:sz="4" w:space="0"/>
              <w:right w:val="single" w:color="auto" w:sz="4" w:space="0"/>
            </w:tcBorders>
          </w:tcPr>
          <w:p w14:paraId="661EE51B">
            <w:pPr>
              <w:jc w:val="center"/>
            </w:pPr>
          </w:p>
        </w:tc>
        <w:tc>
          <w:tcPr>
            <w:tcW w:w="1128" w:type="dxa"/>
            <w:tcBorders>
              <w:top w:val="single" w:color="auto" w:sz="4" w:space="0"/>
              <w:left w:val="single" w:color="auto" w:sz="4" w:space="0"/>
              <w:bottom w:val="single" w:color="auto" w:sz="4" w:space="0"/>
              <w:right w:val="single" w:color="auto" w:sz="4" w:space="0"/>
            </w:tcBorders>
          </w:tcPr>
          <w:p w14:paraId="4A4832F8">
            <w:pPr>
              <w:jc w:val="center"/>
            </w:pPr>
          </w:p>
        </w:tc>
        <w:tc>
          <w:tcPr>
            <w:tcW w:w="728" w:type="dxa"/>
            <w:tcBorders>
              <w:top w:val="single" w:color="auto" w:sz="4" w:space="0"/>
              <w:left w:val="single" w:color="auto" w:sz="4" w:space="0"/>
              <w:bottom w:val="single" w:color="auto" w:sz="4" w:space="0"/>
              <w:right w:val="single" w:color="auto" w:sz="4" w:space="0"/>
            </w:tcBorders>
          </w:tcPr>
          <w:p w14:paraId="4ED83F17">
            <w:pPr>
              <w:jc w:val="center"/>
            </w:pPr>
          </w:p>
        </w:tc>
        <w:tc>
          <w:tcPr>
            <w:tcW w:w="2604" w:type="dxa"/>
            <w:tcBorders>
              <w:top w:val="single" w:color="auto" w:sz="4" w:space="0"/>
              <w:left w:val="single" w:color="auto" w:sz="4" w:space="0"/>
              <w:bottom w:val="single" w:color="auto" w:sz="4" w:space="0"/>
              <w:right w:val="single" w:color="auto" w:sz="4" w:space="0"/>
            </w:tcBorders>
          </w:tcPr>
          <w:p w14:paraId="58F93DE1">
            <w:pPr>
              <w:jc w:val="center"/>
            </w:pPr>
          </w:p>
        </w:tc>
        <w:tc>
          <w:tcPr>
            <w:tcW w:w="923" w:type="dxa"/>
            <w:tcBorders>
              <w:top w:val="single" w:color="auto" w:sz="4" w:space="0"/>
              <w:left w:val="single" w:color="auto" w:sz="4" w:space="0"/>
              <w:bottom w:val="single" w:color="auto" w:sz="4" w:space="0"/>
              <w:right w:val="single" w:color="auto" w:sz="4" w:space="0"/>
            </w:tcBorders>
          </w:tcPr>
          <w:p w14:paraId="6CC7C97C">
            <w:pPr>
              <w:jc w:val="center"/>
            </w:pPr>
            <w:r>
              <w:rPr>
                <w:rFonts w:hint="eastAsia" w:cs="Calibri"/>
              </w:rPr>
              <w:t>results.author</w:t>
            </w:r>
          </w:p>
        </w:tc>
        <w:tc>
          <w:tcPr>
            <w:tcW w:w="1040" w:type="dxa"/>
            <w:tcBorders>
              <w:top w:val="single" w:color="auto" w:sz="4" w:space="0"/>
              <w:left w:val="single" w:color="auto" w:sz="4" w:space="0"/>
              <w:bottom w:val="single" w:color="auto" w:sz="4" w:space="0"/>
              <w:right w:val="single" w:color="auto" w:sz="4" w:space="0"/>
            </w:tcBorders>
          </w:tcPr>
          <w:p w14:paraId="478997B4">
            <w:pPr>
              <w:jc w:val="center"/>
            </w:pPr>
            <w:r>
              <w:rPr>
                <w:rFonts w:hint="eastAsia" w:cs="Calibri"/>
              </w:rPr>
              <w:t>String</w:t>
            </w:r>
          </w:p>
        </w:tc>
        <w:tc>
          <w:tcPr>
            <w:tcW w:w="2761" w:type="dxa"/>
            <w:tcBorders>
              <w:top w:val="single" w:color="auto" w:sz="4" w:space="0"/>
              <w:left w:val="single" w:color="auto" w:sz="4" w:space="0"/>
              <w:bottom w:val="single" w:color="auto" w:sz="4" w:space="0"/>
              <w:right w:val="single" w:color="auto" w:sz="4" w:space="0"/>
            </w:tcBorders>
          </w:tcPr>
          <w:p w14:paraId="048D9F66">
            <w:pPr>
              <w:jc w:val="center"/>
            </w:pPr>
            <w:r>
              <w:rPr>
                <w:rFonts w:hint="eastAsia"/>
              </w:rPr>
              <w:t>作者</w:t>
            </w:r>
          </w:p>
        </w:tc>
      </w:tr>
      <w:tr w14:paraId="4DD92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5D4301D8">
            <w:pPr>
              <w:jc w:val="center"/>
            </w:pPr>
          </w:p>
        </w:tc>
        <w:tc>
          <w:tcPr>
            <w:tcW w:w="1120" w:type="dxa"/>
            <w:tcBorders>
              <w:top w:val="single" w:color="auto" w:sz="4" w:space="0"/>
              <w:left w:val="single" w:color="auto" w:sz="4" w:space="0"/>
              <w:bottom w:val="single" w:color="auto" w:sz="4" w:space="0"/>
              <w:right w:val="single" w:color="auto" w:sz="4" w:space="0"/>
            </w:tcBorders>
          </w:tcPr>
          <w:p w14:paraId="6EAAB29A">
            <w:pPr>
              <w:jc w:val="center"/>
            </w:pPr>
          </w:p>
        </w:tc>
        <w:tc>
          <w:tcPr>
            <w:tcW w:w="1128" w:type="dxa"/>
            <w:tcBorders>
              <w:top w:val="single" w:color="auto" w:sz="4" w:space="0"/>
              <w:left w:val="single" w:color="auto" w:sz="4" w:space="0"/>
              <w:bottom w:val="single" w:color="auto" w:sz="4" w:space="0"/>
              <w:right w:val="single" w:color="auto" w:sz="4" w:space="0"/>
            </w:tcBorders>
          </w:tcPr>
          <w:p w14:paraId="2592B6CE">
            <w:pPr>
              <w:jc w:val="center"/>
            </w:pPr>
          </w:p>
        </w:tc>
        <w:tc>
          <w:tcPr>
            <w:tcW w:w="728" w:type="dxa"/>
            <w:tcBorders>
              <w:top w:val="single" w:color="auto" w:sz="4" w:space="0"/>
              <w:left w:val="single" w:color="auto" w:sz="4" w:space="0"/>
              <w:bottom w:val="single" w:color="auto" w:sz="4" w:space="0"/>
              <w:right w:val="single" w:color="auto" w:sz="4" w:space="0"/>
            </w:tcBorders>
          </w:tcPr>
          <w:p w14:paraId="087BD63B">
            <w:pPr>
              <w:jc w:val="center"/>
            </w:pPr>
          </w:p>
        </w:tc>
        <w:tc>
          <w:tcPr>
            <w:tcW w:w="2604" w:type="dxa"/>
            <w:tcBorders>
              <w:top w:val="single" w:color="auto" w:sz="4" w:space="0"/>
              <w:left w:val="single" w:color="auto" w:sz="4" w:space="0"/>
              <w:bottom w:val="single" w:color="auto" w:sz="4" w:space="0"/>
              <w:right w:val="single" w:color="auto" w:sz="4" w:space="0"/>
            </w:tcBorders>
          </w:tcPr>
          <w:p w14:paraId="11D63D4C">
            <w:pPr>
              <w:jc w:val="center"/>
            </w:pPr>
          </w:p>
        </w:tc>
        <w:tc>
          <w:tcPr>
            <w:tcW w:w="923" w:type="dxa"/>
            <w:tcBorders>
              <w:top w:val="single" w:color="auto" w:sz="4" w:space="0"/>
              <w:left w:val="single" w:color="auto" w:sz="4" w:space="0"/>
              <w:bottom w:val="single" w:color="auto" w:sz="4" w:space="0"/>
              <w:right w:val="single" w:color="auto" w:sz="4" w:space="0"/>
            </w:tcBorders>
          </w:tcPr>
          <w:p w14:paraId="62FA585C">
            <w:pPr>
              <w:jc w:val="center"/>
            </w:pPr>
            <w:r>
              <w:rPr>
                <w:rFonts w:hint="eastAsia" w:cs="Calibri"/>
              </w:rPr>
              <w:t>fresults</w:t>
            </w:r>
          </w:p>
        </w:tc>
        <w:tc>
          <w:tcPr>
            <w:tcW w:w="1040" w:type="dxa"/>
            <w:tcBorders>
              <w:top w:val="single" w:color="auto" w:sz="4" w:space="0"/>
              <w:left w:val="single" w:color="auto" w:sz="4" w:space="0"/>
              <w:bottom w:val="single" w:color="auto" w:sz="4" w:space="0"/>
              <w:right w:val="single" w:color="auto" w:sz="4" w:space="0"/>
            </w:tcBorders>
          </w:tcPr>
          <w:p w14:paraId="391CB3C3">
            <w:pPr>
              <w:jc w:val="center"/>
            </w:pPr>
            <w:r>
              <w:rPr>
                <w:rFonts w:hint="eastAsia" w:cs="Calibri"/>
              </w:rPr>
              <w:t>Object</w:t>
            </w:r>
          </w:p>
        </w:tc>
        <w:tc>
          <w:tcPr>
            <w:tcW w:w="2761" w:type="dxa"/>
            <w:tcBorders>
              <w:top w:val="single" w:color="auto" w:sz="4" w:space="0"/>
              <w:left w:val="single" w:color="auto" w:sz="4" w:space="0"/>
              <w:bottom w:val="single" w:color="auto" w:sz="4" w:space="0"/>
              <w:right w:val="single" w:color="auto" w:sz="4" w:space="0"/>
            </w:tcBorders>
          </w:tcPr>
          <w:p w14:paraId="1D2920B9">
            <w:pPr>
              <w:jc w:val="center"/>
            </w:pPr>
            <w:r>
              <w:rPr>
                <w:rFonts w:hint="eastAsia"/>
              </w:rPr>
              <w:t>另一个对象，附属文件，如果没有就是空</w:t>
            </w:r>
          </w:p>
        </w:tc>
      </w:tr>
      <w:tr w14:paraId="5C09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1FBC0E37">
            <w:pPr>
              <w:jc w:val="center"/>
            </w:pPr>
          </w:p>
        </w:tc>
        <w:tc>
          <w:tcPr>
            <w:tcW w:w="1120" w:type="dxa"/>
            <w:tcBorders>
              <w:top w:val="single" w:color="auto" w:sz="4" w:space="0"/>
              <w:left w:val="single" w:color="auto" w:sz="4" w:space="0"/>
              <w:bottom w:val="single" w:color="auto" w:sz="4" w:space="0"/>
              <w:right w:val="single" w:color="auto" w:sz="4" w:space="0"/>
            </w:tcBorders>
          </w:tcPr>
          <w:p w14:paraId="0C7A1F10">
            <w:pPr>
              <w:jc w:val="center"/>
            </w:pPr>
          </w:p>
        </w:tc>
        <w:tc>
          <w:tcPr>
            <w:tcW w:w="1128" w:type="dxa"/>
            <w:tcBorders>
              <w:top w:val="single" w:color="auto" w:sz="4" w:space="0"/>
              <w:left w:val="single" w:color="auto" w:sz="4" w:space="0"/>
              <w:bottom w:val="single" w:color="auto" w:sz="4" w:space="0"/>
              <w:right w:val="single" w:color="auto" w:sz="4" w:space="0"/>
            </w:tcBorders>
          </w:tcPr>
          <w:p w14:paraId="44065C70">
            <w:pPr>
              <w:jc w:val="center"/>
            </w:pPr>
          </w:p>
        </w:tc>
        <w:tc>
          <w:tcPr>
            <w:tcW w:w="728" w:type="dxa"/>
            <w:tcBorders>
              <w:top w:val="single" w:color="auto" w:sz="4" w:space="0"/>
              <w:left w:val="single" w:color="auto" w:sz="4" w:space="0"/>
              <w:bottom w:val="single" w:color="auto" w:sz="4" w:space="0"/>
              <w:right w:val="single" w:color="auto" w:sz="4" w:space="0"/>
            </w:tcBorders>
          </w:tcPr>
          <w:p w14:paraId="4315144C">
            <w:pPr>
              <w:jc w:val="center"/>
            </w:pPr>
          </w:p>
        </w:tc>
        <w:tc>
          <w:tcPr>
            <w:tcW w:w="2604" w:type="dxa"/>
            <w:tcBorders>
              <w:top w:val="single" w:color="auto" w:sz="4" w:space="0"/>
              <w:left w:val="single" w:color="auto" w:sz="4" w:space="0"/>
              <w:bottom w:val="single" w:color="auto" w:sz="4" w:space="0"/>
              <w:right w:val="single" w:color="auto" w:sz="4" w:space="0"/>
            </w:tcBorders>
          </w:tcPr>
          <w:p w14:paraId="1AB878C2">
            <w:pPr>
              <w:jc w:val="center"/>
            </w:pPr>
          </w:p>
        </w:tc>
        <w:tc>
          <w:tcPr>
            <w:tcW w:w="923" w:type="dxa"/>
            <w:tcBorders>
              <w:top w:val="single" w:color="auto" w:sz="4" w:space="0"/>
              <w:left w:val="single" w:color="auto" w:sz="4" w:space="0"/>
              <w:bottom w:val="single" w:color="auto" w:sz="4" w:space="0"/>
              <w:right w:val="single" w:color="auto" w:sz="4" w:space="0"/>
            </w:tcBorders>
          </w:tcPr>
          <w:p w14:paraId="31FD7974">
            <w:pPr>
              <w:jc w:val="center"/>
            </w:pPr>
            <w:r>
              <w:rPr>
                <w:rFonts w:hint="eastAsia" w:cs="Calibri"/>
              </w:rPr>
              <w:t>fresults.id</w:t>
            </w:r>
          </w:p>
        </w:tc>
        <w:tc>
          <w:tcPr>
            <w:tcW w:w="1040" w:type="dxa"/>
            <w:tcBorders>
              <w:top w:val="single" w:color="auto" w:sz="4" w:space="0"/>
              <w:left w:val="single" w:color="auto" w:sz="4" w:space="0"/>
              <w:bottom w:val="single" w:color="auto" w:sz="4" w:space="0"/>
              <w:right w:val="single" w:color="auto" w:sz="4" w:space="0"/>
            </w:tcBorders>
          </w:tcPr>
          <w:p w14:paraId="64291BD9">
            <w:pPr>
              <w:jc w:val="center"/>
            </w:pPr>
            <w:r>
              <w:rPr>
                <w:rFonts w:hint="eastAsia" w:cs="Calibri"/>
              </w:rPr>
              <w:t>int</w:t>
            </w:r>
          </w:p>
        </w:tc>
        <w:tc>
          <w:tcPr>
            <w:tcW w:w="2761" w:type="dxa"/>
            <w:tcBorders>
              <w:top w:val="single" w:color="auto" w:sz="4" w:space="0"/>
              <w:left w:val="single" w:color="auto" w:sz="4" w:space="0"/>
              <w:bottom w:val="single" w:color="auto" w:sz="4" w:space="0"/>
              <w:right w:val="single" w:color="auto" w:sz="4" w:space="0"/>
            </w:tcBorders>
          </w:tcPr>
          <w:p w14:paraId="181E4354">
            <w:pPr>
              <w:jc w:val="center"/>
            </w:pPr>
            <w:r>
              <w:rPr>
                <w:rFonts w:hint="eastAsia"/>
              </w:rPr>
              <w:t>附属文件的</w:t>
            </w:r>
            <w:r>
              <w:rPr>
                <w:rFonts w:hint="eastAsia" w:cs="Calibri"/>
              </w:rPr>
              <w:t>id</w:t>
            </w:r>
          </w:p>
        </w:tc>
      </w:tr>
      <w:tr w14:paraId="348A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7A0FEF52">
            <w:pPr>
              <w:jc w:val="center"/>
            </w:pPr>
          </w:p>
        </w:tc>
        <w:tc>
          <w:tcPr>
            <w:tcW w:w="1120" w:type="dxa"/>
            <w:tcBorders>
              <w:top w:val="single" w:color="auto" w:sz="4" w:space="0"/>
              <w:left w:val="single" w:color="auto" w:sz="4" w:space="0"/>
              <w:bottom w:val="single" w:color="auto" w:sz="4" w:space="0"/>
              <w:right w:val="single" w:color="auto" w:sz="4" w:space="0"/>
            </w:tcBorders>
          </w:tcPr>
          <w:p w14:paraId="505D0A8F">
            <w:pPr>
              <w:jc w:val="center"/>
            </w:pPr>
          </w:p>
        </w:tc>
        <w:tc>
          <w:tcPr>
            <w:tcW w:w="1128" w:type="dxa"/>
            <w:tcBorders>
              <w:top w:val="single" w:color="auto" w:sz="4" w:space="0"/>
              <w:left w:val="single" w:color="auto" w:sz="4" w:space="0"/>
              <w:bottom w:val="single" w:color="auto" w:sz="4" w:space="0"/>
              <w:right w:val="single" w:color="auto" w:sz="4" w:space="0"/>
            </w:tcBorders>
          </w:tcPr>
          <w:p w14:paraId="1C6AEDD6">
            <w:pPr>
              <w:jc w:val="center"/>
            </w:pPr>
          </w:p>
        </w:tc>
        <w:tc>
          <w:tcPr>
            <w:tcW w:w="728" w:type="dxa"/>
            <w:tcBorders>
              <w:top w:val="single" w:color="auto" w:sz="4" w:space="0"/>
              <w:left w:val="single" w:color="auto" w:sz="4" w:space="0"/>
              <w:bottom w:val="single" w:color="auto" w:sz="4" w:space="0"/>
              <w:right w:val="single" w:color="auto" w:sz="4" w:space="0"/>
            </w:tcBorders>
          </w:tcPr>
          <w:p w14:paraId="4D32F512">
            <w:pPr>
              <w:jc w:val="center"/>
            </w:pPr>
          </w:p>
        </w:tc>
        <w:tc>
          <w:tcPr>
            <w:tcW w:w="2604" w:type="dxa"/>
            <w:tcBorders>
              <w:top w:val="single" w:color="auto" w:sz="4" w:space="0"/>
              <w:left w:val="single" w:color="auto" w:sz="4" w:space="0"/>
              <w:bottom w:val="single" w:color="auto" w:sz="4" w:space="0"/>
              <w:right w:val="single" w:color="auto" w:sz="4" w:space="0"/>
            </w:tcBorders>
          </w:tcPr>
          <w:p w14:paraId="36F09492">
            <w:pPr>
              <w:jc w:val="center"/>
            </w:pPr>
          </w:p>
        </w:tc>
        <w:tc>
          <w:tcPr>
            <w:tcW w:w="923" w:type="dxa"/>
            <w:tcBorders>
              <w:top w:val="single" w:color="auto" w:sz="4" w:space="0"/>
              <w:left w:val="single" w:color="auto" w:sz="4" w:space="0"/>
              <w:bottom w:val="single" w:color="auto" w:sz="4" w:space="0"/>
              <w:right w:val="single" w:color="auto" w:sz="4" w:space="0"/>
            </w:tcBorders>
          </w:tcPr>
          <w:p w14:paraId="4680877F">
            <w:pPr>
              <w:jc w:val="center"/>
            </w:pPr>
            <w:r>
              <w:rPr>
                <w:rFonts w:hint="eastAsia" w:cs="Calibri"/>
              </w:rPr>
              <w:t>fresults.name</w:t>
            </w:r>
          </w:p>
        </w:tc>
        <w:tc>
          <w:tcPr>
            <w:tcW w:w="1040" w:type="dxa"/>
            <w:tcBorders>
              <w:top w:val="single" w:color="auto" w:sz="4" w:space="0"/>
              <w:left w:val="single" w:color="auto" w:sz="4" w:space="0"/>
              <w:bottom w:val="single" w:color="auto" w:sz="4" w:space="0"/>
              <w:right w:val="single" w:color="auto" w:sz="4" w:space="0"/>
            </w:tcBorders>
          </w:tcPr>
          <w:p w14:paraId="4BDAE08A">
            <w:pPr>
              <w:jc w:val="center"/>
            </w:pPr>
            <w:r>
              <w:rPr>
                <w:rFonts w:hint="eastAsia" w:cs="Calibri"/>
              </w:rPr>
              <w:t>String</w:t>
            </w:r>
          </w:p>
        </w:tc>
        <w:tc>
          <w:tcPr>
            <w:tcW w:w="2761" w:type="dxa"/>
            <w:tcBorders>
              <w:top w:val="single" w:color="auto" w:sz="4" w:space="0"/>
              <w:left w:val="single" w:color="auto" w:sz="4" w:space="0"/>
              <w:bottom w:val="single" w:color="auto" w:sz="4" w:space="0"/>
              <w:right w:val="single" w:color="auto" w:sz="4" w:space="0"/>
            </w:tcBorders>
          </w:tcPr>
          <w:p w14:paraId="26E4D9F6">
            <w:pPr>
              <w:jc w:val="center"/>
            </w:pPr>
            <w:r>
              <w:rPr>
                <w:rFonts w:hint="eastAsia"/>
              </w:rPr>
              <w:t>附属文件的名字</w:t>
            </w:r>
          </w:p>
        </w:tc>
      </w:tr>
      <w:tr w14:paraId="29415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41292AD3">
            <w:pPr>
              <w:jc w:val="center"/>
            </w:pPr>
            <w:r>
              <w:rPr>
                <w:rFonts w:hint="eastAsia" w:cs="Calibri"/>
              </w:rPr>
              <w:t xml:space="preserve">/oa/showOas </w:t>
            </w:r>
            <w:r>
              <w:rPr>
                <w:rFonts w:hint="eastAsia"/>
              </w:rPr>
              <w:t>点击新闻跳转到</w:t>
            </w:r>
            <w:r>
              <w:rPr>
                <w:rFonts w:hint="eastAsia" w:cs="Calibri"/>
              </w:rPr>
              <w:t>oa</w:t>
            </w:r>
            <w:r>
              <w:rPr>
                <w:rFonts w:hint="eastAsia"/>
              </w:rPr>
              <w:t>页，点击下一页或筛选返回新结果</w:t>
            </w:r>
          </w:p>
        </w:tc>
        <w:tc>
          <w:tcPr>
            <w:tcW w:w="1120" w:type="dxa"/>
            <w:tcBorders>
              <w:top w:val="single" w:color="auto" w:sz="4" w:space="0"/>
              <w:left w:val="single" w:color="auto" w:sz="4" w:space="0"/>
              <w:bottom w:val="single" w:color="auto" w:sz="4" w:space="0"/>
              <w:right w:val="single" w:color="auto" w:sz="4" w:space="0"/>
            </w:tcBorders>
          </w:tcPr>
          <w:p w14:paraId="635CB58B">
            <w:pPr>
              <w:jc w:val="center"/>
            </w:pPr>
            <w:r>
              <w:rPr>
                <w:rFonts w:hint="eastAsia" w:cs="Calibri"/>
              </w:rPr>
              <w:t>get</w:t>
            </w:r>
          </w:p>
        </w:tc>
        <w:tc>
          <w:tcPr>
            <w:tcW w:w="1128" w:type="dxa"/>
            <w:tcBorders>
              <w:top w:val="single" w:color="auto" w:sz="4" w:space="0"/>
              <w:left w:val="single" w:color="auto" w:sz="4" w:space="0"/>
              <w:bottom w:val="single" w:color="auto" w:sz="4" w:space="0"/>
              <w:right w:val="single" w:color="auto" w:sz="4" w:space="0"/>
            </w:tcBorders>
          </w:tcPr>
          <w:p w14:paraId="76AD8DFA">
            <w:pPr>
              <w:jc w:val="center"/>
            </w:pPr>
            <w:r>
              <w:rPr>
                <w:rFonts w:hint="eastAsia" w:cs="Calibri"/>
              </w:rPr>
              <w:t>page</w:t>
            </w:r>
          </w:p>
        </w:tc>
        <w:tc>
          <w:tcPr>
            <w:tcW w:w="728" w:type="dxa"/>
            <w:tcBorders>
              <w:top w:val="single" w:color="auto" w:sz="4" w:space="0"/>
              <w:left w:val="single" w:color="auto" w:sz="4" w:space="0"/>
              <w:bottom w:val="single" w:color="auto" w:sz="4" w:space="0"/>
              <w:right w:val="single" w:color="auto" w:sz="4" w:space="0"/>
            </w:tcBorders>
          </w:tcPr>
          <w:p w14:paraId="7B2CB304">
            <w:pPr>
              <w:jc w:val="center"/>
            </w:pPr>
            <w:r>
              <w:rPr>
                <w:rFonts w:hint="eastAsia" w:cs="Calibri"/>
              </w:rPr>
              <w:t>int</w:t>
            </w:r>
          </w:p>
        </w:tc>
        <w:tc>
          <w:tcPr>
            <w:tcW w:w="2604" w:type="dxa"/>
            <w:tcBorders>
              <w:top w:val="single" w:color="auto" w:sz="4" w:space="0"/>
              <w:left w:val="single" w:color="auto" w:sz="4" w:space="0"/>
              <w:bottom w:val="single" w:color="auto" w:sz="4" w:space="0"/>
              <w:right w:val="single" w:color="auto" w:sz="4" w:space="0"/>
            </w:tcBorders>
          </w:tcPr>
          <w:p w14:paraId="7CDCA2C0">
            <w:pPr>
              <w:jc w:val="center"/>
            </w:pPr>
            <w:r>
              <w:rPr>
                <w:rFonts w:hint="eastAsia"/>
              </w:rPr>
              <w:t>页数，点击新闻跳转到</w:t>
            </w:r>
            <w:r>
              <w:rPr>
                <w:rFonts w:hint="eastAsia" w:cs="Calibri"/>
              </w:rPr>
              <w:t>oa</w:t>
            </w:r>
            <w:r>
              <w:rPr>
                <w:rFonts w:hint="eastAsia"/>
              </w:rPr>
              <w:t>页默认为</w:t>
            </w:r>
            <w:r>
              <w:rPr>
                <w:rFonts w:hint="eastAsia" w:cs="Calibri"/>
              </w:rPr>
              <w:t>0</w:t>
            </w:r>
            <w:r>
              <w:rPr>
                <w:rFonts w:hint="eastAsia"/>
              </w:rPr>
              <w:t>，一个界面返回</w:t>
            </w:r>
            <w:r>
              <w:rPr>
                <w:rFonts w:hint="eastAsia" w:cs="Calibri"/>
              </w:rPr>
              <w:t>10</w:t>
            </w:r>
            <w:r>
              <w:rPr>
                <w:rFonts w:hint="eastAsia"/>
              </w:rPr>
              <w:t>个</w:t>
            </w:r>
          </w:p>
        </w:tc>
        <w:tc>
          <w:tcPr>
            <w:tcW w:w="923" w:type="dxa"/>
            <w:tcBorders>
              <w:top w:val="single" w:color="auto" w:sz="4" w:space="0"/>
              <w:left w:val="single" w:color="auto" w:sz="4" w:space="0"/>
              <w:bottom w:val="single" w:color="auto" w:sz="4" w:space="0"/>
              <w:right w:val="single" w:color="auto" w:sz="4" w:space="0"/>
            </w:tcBorders>
          </w:tcPr>
          <w:p w14:paraId="375C9B28">
            <w:pPr>
              <w:jc w:val="center"/>
            </w:pPr>
            <w:r>
              <w:rPr>
                <w:rFonts w:hint="eastAsia" w:cs="Calibri"/>
              </w:rPr>
              <w:t>results</w:t>
            </w:r>
          </w:p>
        </w:tc>
        <w:tc>
          <w:tcPr>
            <w:tcW w:w="1040" w:type="dxa"/>
            <w:tcBorders>
              <w:top w:val="single" w:color="auto" w:sz="4" w:space="0"/>
              <w:left w:val="single" w:color="auto" w:sz="4" w:space="0"/>
              <w:bottom w:val="single" w:color="auto" w:sz="4" w:space="0"/>
              <w:right w:val="single" w:color="auto" w:sz="4" w:space="0"/>
            </w:tcBorders>
          </w:tcPr>
          <w:p w14:paraId="76B92DA9">
            <w:pPr>
              <w:jc w:val="center"/>
            </w:pPr>
            <w:r>
              <w:rPr>
                <w:rFonts w:hint="eastAsia" w:cs="Calibri"/>
              </w:rPr>
              <w:t>Object</w:t>
            </w:r>
          </w:p>
        </w:tc>
        <w:tc>
          <w:tcPr>
            <w:tcW w:w="2761" w:type="dxa"/>
            <w:tcBorders>
              <w:top w:val="single" w:color="auto" w:sz="4" w:space="0"/>
              <w:left w:val="single" w:color="auto" w:sz="4" w:space="0"/>
              <w:bottom w:val="single" w:color="auto" w:sz="4" w:space="0"/>
              <w:right w:val="single" w:color="auto" w:sz="4" w:space="0"/>
            </w:tcBorders>
          </w:tcPr>
          <w:p w14:paraId="3919AE52">
            <w:pPr>
              <w:jc w:val="center"/>
            </w:pPr>
            <w:r>
              <w:rPr>
                <w:rFonts w:hint="eastAsia" w:cs="Calibri"/>
              </w:rPr>
              <w:t>oa</w:t>
            </w:r>
            <w:r>
              <w:rPr>
                <w:rFonts w:hint="eastAsia"/>
              </w:rPr>
              <w:t>的对象</w:t>
            </w:r>
          </w:p>
        </w:tc>
      </w:tr>
      <w:tr w14:paraId="4E2C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4AEA493B">
            <w:pPr>
              <w:jc w:val="center"/>
            </w:pPr>
          </w:p>
        </w:tc>
        <w:tc>
          <w:tcPr>
            <w:tcW w:w="1120" w:type="dxa"/>
            <w:tcBorders>
              <w:top w:val="single" w:color="auto" w:sz="4" w:space="0"/>
              <w:left w:val="single" w:color="auto" w:sz="4" w:space="0"/>
              <w:bottom w:val="single" w:color="auto" w:sz="4" w:space="0"/>
              <w:right w:val="single" w:color="auto" w:sz="4" w:space="0"/>
            </w:tcBorders>
          </w:tcPr>
          <w:p w14:paraId="19082B09">
            <w:pPr>
              <w:jc w:val="center"/>
            </w:pPr>
          </w:p>
        </w:tc>
        <w:tc>
          <w:tcPr>
            <w:tcW w:w="1128" w:type="dxa"/>
            <w:tcBorders>
              <w:top w:val="single" w:color="auto" w:sz="4" w:space="0"/>
              <w:left w:val="single" w:color="auto" w:sz="4" w:space="0"/>
              <w:bottom w:val="single" w:color="auto" w:sz="4" w:space="0"/>
              <w:right w:val="single" w:color="auto" w:sz="4" w:space="0"/>
            </w:tcBorders>
          </w:tcPr>
          <w:p w14:paraId="6967C080">
            <w:pPr>
              <w:jc w:val="center"/>
            </w:pPr>
            <w:r>
              <w:rPr>
                <w:rFonts w:hint="eastAsia" w:cs="Calibri"/>
              </w:rPr>
              <w:t>type</w:t>
            </w:r>
          </w:p>
        </w:tc>
        <w:tc>
          <w:tcPr>
            <w:tcW w:w="728" w:type="dxa"/>
            <w:tcBorders>
              <w:top w:val="single" w:color="auto" w:sz="4" w:space="0"/>
              <w:left w:val="single" w:color="auto" w:sz="4" w:space="0"/>
              <w:bottom w:val="single" w:color="auto" w:sz="4" w:space="0"/>
              <w:right w:val="single" w:color="auto" w:sz="4" w:space="0"/>
            </w:tcBorders>
          </w:tcPr>
          <w:p w14:paraId="4C50CC3C">
            <w:pPr>
              <w:jc w:val="center"/>
            </w:pPr>
            <w:r>
              <w:rPr>
                <w:rFonts w:hint="eastAsia" w:cs="Calibri"/>
              </w:rPr>
              <w:t>int</w:t>
            </w:r>
          </w:p>
        </w:tc>
        <w:tc>
          <w:tcPr>
            <w:tcW w:w="2604" w:type="dxa"/>
            <w:tcBorders>
              <w:top w:val="single" w:color="auto" w:sz="4" w:space="0"/>
              <w:left w:val="single" w:color="auto" w:sz="4" w:space="0"/>
              <w:bottom w:val="single" w:color="auto" w:sz="4" w:space="0"/>
              <w:right w:val="single" w:color="auto" w:sz="4" w:space="0"/>
            </w:tcBorders>
          </w:tcPr>
          <w:p w14:paraId="52B7FC8D">
            <w:pPr>
              <w:jc w:val="center"/>
            </w:pPr>
            <w:r>
              <w:rPr>
                <w:rFonts w:hint="eastAsia"/>
              </w:rPr>
              <w:t>筛选类型，只有</w:t>
            </w:r>
            <w:r>
              <w:rPr>
                <w:rFonts w:hint="eastAsia" w:cs="Calibri"/>
              </w:rPr>
              <w:t>0</w:t>
            </w:r>
            <w:r>
              <w:rPr>
                <w:rFonts w:hint="eastAsia"/>
              </w:rPr>
              <w:t>，</w:t>
            </w:r>
            <w:r>
              <w:rPr>
                <w:rFonts w:hint="eastAsia" w:cs="Calibri"/>
              </w:rPr>
              <w:t>1</w:t>
            </w:r>
            <w:r>
              <w:rPr>
                <w:rFonts w:hint="eastAsia"/>
              </w:rPr>
              <w:t>，</w:t>
            </w:r>
            <w:r>
              <w:rPr>
                <w:rFonts w:hint="eastAsia" w:cs="Calibri"/>
              </w:rPr>
              <w:t>2</w:t>
            </w:r>
            <w:r>
              <w:rPr>
                <w:rFonts w:hint="eastAsia"/>
              </w:rPr>
              <w:t>。</w:t>
            </w:r>
            <w:r>
              <w:rPr>
                <w:rFonts w:hint="eastAsia" w:cs="Calibri"/>
              </w:rPr>
              <w:t>0</w:t>
            </w:r>
            <w:r>
              <w:rPr>
                <w:rFonts w:hint="eastAsia"/>
              </w:rPr>
              <w:t>是全部，默认为</w:t>
            </w:r>
            <w:r>
              <w:rPr>
                <w:rFonts w:hint="eastAsia" w:cs="Calibri"/>
              </w:rPr>
              <w:t>0</w:t>
            </w:r>
          </w:p>
        </w:tc>
        <w:tc>
          <w:tcPr>
            <w:tcW w:w="923" w:type="dxa"/>
            <w:tcBorders>
              <w:top w:val="single" w:color="auto" w:sz="4" w:space="0"/>
              <w:left w:val="single" w:color="auto" w:sz="4" w:space="0"/>
              <w:bottom w:val="single" w:color="auto" w:sz="4" w:space="0"/>
              <w:right w:val="single" w:color="auto" w:sz="4" w:space="0"/>
            </w:tcBorders>
          </w:tcPr>
          <w:p w14:paraId="7760967E">
            <w:pPr>
              <w:jc w:val="center"/>
            </w:pPr>
            <w:r>
              <w:rPr>
                <w:rFonts w:hint="eastAsia" w:cs="Calibri"/>
              </w:rPr>
              <w:t>results.id</w:t>
            </w:r>
          </w:p>
        </w:tc>
        <w:tc>
          <w:tcPr>
            <w:tcW w:w="1040" w:type="dxa"/>
            <w:tcBorders>
              <w:top w:val="single" w:color="auto" w:sz="4" w:space="0"/>
              <w:left w:val="single" w:color="auto" w:sz="4" w:space="0"/>
              <w:bottom w:val="single" w:color="auto" w:sz="4" w:space="0"/>
              <w:right w:val="single" w:color="auto" w:sz="4" w:space="0"/>
            </w:tcBorders>
          </w:tcPr>
          <w:p w14:paraId="4F7A67D8">
            <w:pPr>
              <w:jc w:val="center"/>
            </w:pPr>
            <w:r>
              <w:rPr>
                <w:rFonts w:hint="eastAsia" w:cs="Calibri"/>
              </w:rPr>
              <w:t>int</w:t>
            </w:r>
          </w:p>
        </w:tc>
        <w:tc>
          <w:tcPr>
            <w:tcW w:w="2761" w:type="dxa"/>
            <w:tcBorders>
              <w:top w:val="single" w:color="auto" w:sz="4" w:space="0"/>
              <w:left w:val="single" w:color="auto" w:sz="4" w:space="0"/>
              <w:bottom w:val="single" w:color="auto" w:sz="4" w:space="0"/>
              <w:right w:val="single" w:color="auto" w:sz="4" w:space="0"/>
            </w:tcBorders>
          </w:tcPr>
          <w:p w14:paraId="25EE9DEA">
            <w:pPr>
              <w:jc w:val="center"/>
            </w:pPr>
            <w:r>
              <w:rPr>
                <w:rFonts w:hint="eastAsia" w:cs="Calibri"/>
              </w:rPr>
              <w:t>oa</w:t>
            </w:r>
            <w:r>
              <w:rPr>
                <w:rFonts w:hint="eastAsia"/>
              </w:rPr>
              <w:t>的</w:t>
            </w:r>
            <w:r>
              <w:rPr>
                <w:rFonts w:hint="eastAsia" w:cs="Calibri"/>
              </w:rPr>
              <w:t>id</w:t>
            </w:r>
          </w:p>
        </w:tc>
      </w:tr>
      <w:tr w14:paraId="4B91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2BE750C6">
            <w:pPr>
              <w:jc w:val="center"/>
            </w:pPr>
          </w:p>
        </w:tc>
        <w:tc>
          <w:tcPr>
            <w:tcW w:w="1120" w:type="dxa"/>
            <w:tcBorders>
              <w:top w:val="single" w:color="auto" w:sz="4" w:space="0"/>
              <w:left w:val="single" w:color="auto" w:sz="4" w:space="0"/>
              <w:bottom w:val="single" w:color="auto" w:sz="4" w:space="0"/>
              <w:right w:val="single" w:color="auto" w:sz="4" w:space="0"/>
            </w:tcBorders>
          </w:tcPr>
          <w:p w14:paraId="6412958B">
            <w:pPr>
              <w:jc w:val="center"/>
            </w:pPr>
          </w:p>
        </w:tc>
        <w:tc>
          <w:tcPr>
            <w:tcW w:w="1128" w:type="dxa"/>
            <w:tcBorders>
              <w:top w:val="single" w:color="auto" w:sz="4" w:space="0"/>
              <w:left w:val="single" w:color="auto" w:sz="4" w:space="0"/>
              <w:bottom w:val="single" w:color="auto" w:sz="4" w:space="0"/>
              <w:right w:val="single" w:color="auto" w:sz="4" w:space="0"/>
            </w:tcBorders>
          </w:tcPr>
          <w:p w14:paraId="37FFD8A1">
            <w:pPr>
              <w:jc w:val="center"/>
            </w:pPr>
          </w:p>
        </w:tc>
        <w:tc>
          <w:tcPr>
            <w:tcW w:w="728" w:type="dxa"/>
            <w:tcBorders>
              <w:top w:val="single" w:color="auto" w:sz="4" w:space="0"/>
              <w:left w:val="single" w:color="auto" w:sz="4" w:space="0"/>
              <w:bottom w:val="single" w:color="auto" w:sz="4" w:space="0"/>
              <w:right w:val="single" w:color="auto" w:sz="4" w:space="0"/>
            </w:tcBorders>
          </w:tcPr>
          <w:p w14:paraId="6D2657E0">
            <w:pPr>
              <w:jc w:val="center"/>
            </w:pPr>
          </w:p>
        </w:tc>
        <w:tc>
          <w:tcPr>
            <w:tcW w:w="2604" w:type="dxa"/>
            <w:tcBorders>
              <w:top w:val="single" w:color="auto" w:sz="4" w:space="0"/>
              <w:left w:val="single" w:color="auto" w:sz="4" w:space="0"/>
              <w:bottom w:val="single" w:color="auto" w:sz="4" w:space="0"/>
              <w:right w:val="single" w:color="auto" w:sz="4" w:space="0"/>
            </w:tcBorders>
          </w:tcPr>
          <w:p w14:paraId="73061FD6">
            <w:pPr>
              <w:jc w:val="center"/>
            </w:pPr>
          </w:p>
        </w:tc>
        <w:tc>
          <w:tcPr>
            <w:tcW w:w="923" w:type="dxa"/>
            <w:tcBorders>
              <w:top w:val="single" w:color="auto" w:sz="4" w:space="0"/>
              <w:left w:val="single" w:color="auto" w:sz="4" w:space="0"/>
              <w:bottom w:val="single" w:color="auto" w:sz="4" w:space="0"/>
              <w:right w:val="single" w:color="auto" w:sz="4" w:space="0"/>
            </w:tcBorders>
          </w:tcPr>
          <w:p w14:paraId="4D00517F">
            <w:pPr>
              <w:jc w:val="center"/>
            </w:pPr>
            <w:r>
              <w:rPr>
                <w:rFonts w:hint="eastAsia" w:cs="Calibri"/>
              </w:rPr>
              <w:t>results.title</w:t>
            </w:r>
          </w:p>
        </w:tc>
        <w:tc>
          <w:tcPr>
            <w:tcW w:w="1040" w:type="dxa"/>
            <w:tcBorders>
              <w:top w:val="single" w:color="auto" w:sz="4" w:space="0"/>
              <w:left w:val="single" w:color="auto" w:sz="4" w:space="0"/>
              <w:bottom w:val="single" w:color="auto" w:sz="4" w:space="0"/>
              <w:right w:val="single" w:color="auto" w:sz="4" w:space="0"/>
            </w:tcBorders>
          </w:tcPr>
          <w:p w14:paraId="20435F9D">
            <w:pPr>
              <w:jc w:val="center"/>
            </w:pPr>
            <w:r>
              <w:rPr>
                <w:rFonts w:hint="eastAsia" w:cs="Calibri"/>
              </w:rPr>
              <w:t>String</w:t>
            </w:r>
          </w:p>
        </w:tc>
        <w:tc>
          <w:tcPr>
            <w:tcW w:w="2761" w:type="dxa"/>
            <w:tcBorders>
              <w:top w:val="single" w:color="auto" w:sz="4" w:space="0"/>
              <w:left w:val="single" w:color="auto" w:sz="4" w:space="0"/>
              <w:bottom w:val="single" w:color="auto" w:sz="4" w:space="0"/>
              <w:right w:val="single" w:color="auto" w:sz="4" w:space="0"/>
            </w:tcBorders>
          </w:tcPr>
          <w:p w14:paraId="53B7C1C8">
            <w:pPr>
              <w:jc w:val="center"/>
            </w:pPr>
            <w:r>
              <w:rPr>
                <w:rFonts w:hint="eastAsia"/>
              </w:rPr>
              <w:t>标题</w:t>
            </w:r>
          </w:p>
        </w:tc>
      </w:tr>
      <w:tr w14:paraId="07B2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396CA37F">
            <w:pPr>
              <w:jc w:val="center"/>
            </w:pPr>
          </w:p>
        </w:tc>
        <w:tc>
          <w:tcPr>
            <w:tcW w:w="1120" w:type="dxa"/>
            <w:tcBorders>
              <w:top w:val="single" w:color="auto" w:sz="4" w:space="0"/>
              <w:left w:val="single" w:color="auto" w:sz="4" w:space="0"/>
              <w:bottom w:val="single" w:color="auto" w:sz="4" w:space="0"/>
              <w:right w:val="single" w:color="auto" w:sz="4" w:space="0"/>
            </w:tcBorders>
          </w:tcPr>
          <w:p w14:paraId="17C922B8">
            <w:pPr>
              <w:jc w:val="center"/>
            </w:pPr>
          </w:p>
        </w:tc>
        <w:tc>
          <w:tcPr>
            <w:tcW w:w="1128" w:type="dxa"/>
            <w:tcBorders>
              <w:top w:val="single" w:color="auto" w:sz="4" w:space="0"/>
              <w:left w:val="single" w:color="auto" w:sz="4" w:space="0"/>
              <w:bottom w:val="single" w:color="auto" w:sz="4" w:space="0"/>
              <w:right w:val="single" w:color="auto" w:sz="4" w:space="0"/>
            </w:tcBorders>
          </w:tcPr>
          <w:p w14:paraId="1A45AFAF">
            <w:pPr>
              <w:jc w:val="center"/>
            </w:pPr>
          </w:p>
        </w:tc>
        <w:tc>
          <w:tcPr>
            <w:tcW w:w="728" w:type="dxa"/>
            <w:tcBorders>
              <w:top w:val="single" w:color="auto" w:sz="4" w:space="0"/>
              <w:left w:val="single" w:color="auto" w:sz="4" w:space="0"/>
              <w:bottom w:val="single" w:color="auto" w:sz="4" w:space="0"/>
              <w:right w:val="single" w:color="auto" w:sz="4" w:space="0"/>
            </w:tcBorders>
          </w:tcPr>
          <w:p w14:paraId="7E7180F2">
            <w:pPr>
              <w:jc w:val="center"/>
            </w:pPr>
          </w:p>
        </w:tc>
        <w:tc>
          <w:tcPr>
            <w:tcW w:w="2604" w:type="dxa"/>
            <w:tcBorders>
              <w:top w:val="single" w:color="auto" w:sz="4" w:space="0"/>
              <w:left w:val="single" w:color="auto" w:sz="4" w:space="0"/>
              <w:bottom w:val="single" w:color="auto" w:sz="4" w:space="0"/>
              <w:right w:val="single" w:color="auto" w:sz="4" w:space="0"/>
            </w:tcBorders>
          </w:tcPr>
          <w:p w14:paraId="636CC2D7">
            <w:pPr>
              <w:jc w:val="center"/>
            </w:pPr>
          </w:p>
        </w:tc>
        <w:tc>
          <w:tcPr>
            <w:tcW w:w="923" w:type="dxa"/>
            <w:tcBorders>
              <w:top w:val="single" w:color="auto" w:sz="4" w:space="0"/>
              <w:left w:val="single" w:color="auto" w:sz="4" w:space="0"/>
              <w:bottom w:val="single" w:color="auto" w:sz="4" w:space="0"/>
              <w:right w:val="single" w:color="auto" w:sz="4" w:space="0"/>
            </w:tcBorders>
          </w:tcPr>
          <w:p w14:paraId="5E7BA6EB">
            <w:pPr>
              <w:jc w:val="center"/>
            </w:pPr>
            <w:r>
              <w:rPr>
                <w:rFonts w:hint="eastAsia" w:cs="Calibri"/>
              </w:rPr>
              <w:t>results.publish_date</w:t>
            </w:r>
          </w:p>
        </w:tc>
        <w:tc>
          <w:tcPr>
            <w:tcW w:w="1040" w:type="dxa"/>
            <w:tcBorders>
              <w:top w:val="single" w:color="auto" w:sz="4" w:space="0"/>
              <w:left w:val="single" w:color="auto" w:sz="4" w:space="0"/>
              <w:bottom w:val="single" w:color="auto" w:sz="4" w:space="0"/>
              <w:right w:val="single" w:color="auto" w:sz="4" w:space="0"/>
            </w:tcBorders>
          </w:tcPr>
          <w:p w14:paraId="48BF6607">
            <w:pPr>
              <w:jc w:val="center"/>
            </w:pPr>
            <w:r>
              <w:rPr>
                <w:rFonts w:hint="eastAsia" w:cs="Calibri"/>
              </w:rPr>
              <w:t>datetime</w:t>
            </w:r>
          </w:p>
        </w:tc>
        <w:tc>
          <w:tcPr>
            <w:tcW w:w="2761" w:type="dxa"/>
            <w:tcBorders>
              <w:top w:val="single" w:color="auto" w:sz="4" w:space="0"/>
              <w:left w:val="single" w:color="auto" w:sz="4" w:space="0"/>
              <w:bottom w:val="single" w:color="auto" w:sz="4" w:space="0"/>
              <w:right w:val="single" w:color="auto" w:sz="4" w:space="0"/>
            </w:tcBorders>
          </w:tcPr>
          <w:p w14:paraId="71BA0085">
            <w:pPr>
              <w:jc w:val="center"/>
            </w:pPr>
            <w:r>
              <w:rPr>
                <w:rFonts w:hint="eastAsia"/>
              </w:rPr>
              <w:t>发布时间，数据库中的类型是</w:t>
            </w:r>
            <w:r>
              <w:rPr>
                <w:rFonts w:hint="eastAsia" w:cs="Calibri"/>
              </w:rPr>
              <w:t>datetime</w:t>
            </w:r>
          </w:p>
        </w:tc>
      </w:tr>
      <w:tr w14:paraId="7890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71EECA1B">
            <w:pPr>
              <w:jc w:val="center"/>
            </w:pPr>
          </w:p>
        </w:tc>
        <w:tc>
          <w:tcPr>
            <w:tcW w:w="1120" w:type="dxa"/>
            <w:tcBorders>
              <w:top w:val="single" w:color="auto" w:sz="4" w:space="0"/>
              <w:left w:val="single" w:color="auto" w:sz="4" w:space="0"/>
              <w:bottom w:val="single" w:color="auto" w:sz="4" w:space="0"/>
              <w:right w:val="single" w:color="auto" w:sz="4" w:space="0"/>
            </w:tcBorders>
          </w:tcPr>
          <w:p w14:paraId="70CC525C">
            <w:pPr>
              <w:jc w:val="center"/>
            </w:pPr>
          </w:p>
        </w:tc>
        <w:tc>
          <w:tcPr>
            <w:tcW w:w="1128" w:type="dxa"/>
            <w:tcBorders>
              <w:top w:val="single" w:color="auto" w:sz="4" w:space="0"/>
              <w:left w:val="single" w:color="auto" w:sz="4" w:space="0"/>
              <w:bottom w:val="single" w:color="auto" w:sz="4" w:space="0"/>
              <w:right w:val="single" w:color="auto" w:sz="4" w:space="0"/>
            </w:tcBorders>
          </w:tcPr>
          <w:p w14:paraId="69808AA1">
            <w:pPr>
              <w:jc w:val="center"/>
            </w:pPr>
          </w:p>
        </w:tc>
        <w:tc>
          <w:tcPr>
            <w:tcW w:w="728" w:type="dxa"/>
            <w:tcBorders>
              <w:top w:val="single" w:color="auto" w:sz="4" w:space="0"/>
              <w:left w:val="single" w:color="auto" w:sz="4" w:space="0"/>
              <w:bottom w:val="single" w:color="auto" w:sz="4" w:space="0"/>
              <w:right w:val="single" w:color="auto" w:sz="4" w:space="0"/>
            </w:tcBorders>
          </w:tcPr>
          <w:p w14:paraId="03534265">
            <w:pPr>
              <w:jc w:val="center"/>
            </w:pPr>
          </w:p>
        </w:tc>
        <w:tc>
          <w:tcPr>
            <w:tcW w:w="2604" w:type="dxa"/>
            <w:tcBorders>
              <w:top w:val="single" w:color="auto" w:sz="4" w:space="0"/>
              <w:left w:val="single" w:color="auto" w:sz="4" w:space="0"/>
              <w:bottom w:val="single" w:color="auto" w:sz="4" w:space="0"/>
              <w:right w:val="single" w:color="auto" w:sz="4" w:space="0"/>
            </w:tcBorders>
          </w:tcPr>
          <w:p w14:paraId="2C26D27E">
            <w:pPr>
              <w:jc w:val="center"/>
            </w:pPr>
          </w:p>
        </w:tc>
        <w:tc>
          <w:tcPr>
            <w:tcW w:w="923" w:type="dxa"/>
            <w:tcBorders>
              <w:top w:val="single" w:color="auto" w:sz="4" w:space="0"/>
              <w:left w:val="single" w:color="auto" w:sz="4" w:space="0"/>
              <w:bottom w:val="single" w:color="auto" w:sz="4" w:space="0"/>
              <w:right w:val="single" w:color="auto" w:sz="4" w:space="0"/>
            </w:tcBorders>
          </w:tcPr>
          <w:p w14:paraId="6865EF49">
            <w:pPr>
              <w:jc w:val="center"/>
            </w:pPr>
            <w:r>
              <w:rPr>
                <w:rFonts w:hint="eastAsia" w:cs="Calibri"/>
              </w:rPr>
              <w:t>results.author</w:t>
            </w:r>
          </w:p>
        </w:tc>
        <w:tc>
          <w:tcPr>
            <w:tcW w:w="1040" w:type="dxa"/>
            <w:tcBorders>
              <w:top w:val="single" w:color="auto" w:sz="4" w:space="0"/>
              <w:left w:val="single" w:color="auto" w:sz="4" w:space="0"/>
              <w:bottom w:val="single" w:color="auto" w:sz="4" w:space="0"/>
              <w:right w:val="single" w:color="auto" w:sz="4" w:space="0"/>
            </w:tcBorders>
          </w:tcPr>
          <w:p w14:paraId="2999A740">
            <w:pPr>
              <w:jc w:val="center"/>
            </w:pPr>
            <w:r>
              <w:rPr>
                <w:rFonts w:hint="eastAsia" w:cs="Calibri"/>
              </w:rPr>
              <w:t>String</w:t>
            </w:r>
          </w:p>
        </w:tc>
        <w:tc>
          <w:tcPr>
            <w:tcW w:w="2761" w:type="dxa"/>
            <w:tcBorders>
              <w:top w:val="single" w:color="auto" w:sz="4" w:space="0"/>
              <w:left w:val="single" w:color="auto" w:sz="4" w:space="0"/>
              <w:bottom w:val="single" w:color="auto" w:sz="4" w:space="0"/>
              <w:right w:val="single" w:color="auto" w:sz="4" w:space="0"/>
            </w:tcBorders>
          </w:tcPr>
          <w:p w14:paraId="06B21307">
            <w:pPr>
              <w:jc w:val="center"/>
            </w:pPr>
            <w:r>
              <w:rPr>
                <w:rFonts w:hint="eastAsia"/>
              </w:rPr>
              <w:t>作者</w:t>
            </w:r>
          </w:p>
        </w:tc>
      </w:tr>
      <w:tr w14:paraId="43BD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1508" w:type="dxa"/>
            <w:tcBorders>
              <w:top w:val="single" w:color="auto" w:sz="4" w:space="0"/>
              <w:left w:val="single" w:color="auto" w:sz="4" w:space="0"/>
              <w:bottom w:val="single" w:color="auto" w:sz="4" w:space="0"/>
              <w:right w:val="single" w:color="auto" w:sz="4" w:space="0"/>
            </w:tcBorders>
          </w:tcPr>
          <w:p w14:paraId="5F4A8929">
            <w:pPr>
              <w:jc w:val="center"/>
            </w:pPr>
            <w:r>
              <w:rPr>
                <w:rFonts w:hint="eastAsia" w:cs="Calibri"/>
              </w:rPr>
              <w:t>/oa/downloadDocument</w:t>
            </w:r>
          </w:p>
        </w:tc>
        <w:tc>
          <w:tcPr>
            <w:tcW w:w="1120" w:type="dxa"/>
            <w:tcBorders>
              <w:top w:val="single" w:color="auto" w:sz="4" w:space="0"/>
              <w:left w:val="single" w:color="auto" w:sz="4" w:space="0"/>
              <w:bottom w:val="single" w:color="auto" w:sz="4" w:space="0"/>
              <w:right w:val="single" w:color="auto" w:sz="4" w:space="0"/>
            </w:tcBorders>
          </w:tcPr>
          <w:p w14:paraId="497CD784">
            <w:pPr>
              <w:jc w:val="center"/>
            </w:pPr>
            <w:r>
              <w:rPr>
                <w:rFonts w:hint="eastAsia" w:cs="Calibri"/>
              </w:rPr>
              <w:t>post</w:t>
            </w:r>
          </w:p>
        </w:tc>
        <w:tc>
          <w:tcPr>
            <w:tcW w:w="1128" w:type="dxa"/>
            <w:tcBorders>
              <w:top w:val="single" w:color="auto" w:sz="4" w:space="0"/>
              <w:left w:val="single" w:color="auto" w:sz="4" w:space="0"/>
              <w:bottom w:val="single" w:color="auto" w:sz="4" w:space="0"/>
              <w:right w:val="single" w:color="auto" w:sz="4" w:space="0"/>
            </w:tcBorders>
          </w:tcPr>
          <w:p w14:paraId="5564B2D3">
            <w:pPr>
              <w:jc w:val="center"/>
            </w:pPr>
            <w:r>
              <w:rPr>
                <w:rFonts w:hint="eastAsia" w:cs="Calibri"/>
              </w:rPr>
              <w:t>file_id</w:t>
            </w:r>
          </w:p>
        </w:tc>
        <w:tc>
          <w:tcPr>
            <w:tcW w:w="728" w:type="dxa"/>
            <w:tcBorders>
              <w:top w:val="single" w:color="auto" w:sz="4" w:space="0"/>
              <w:left w:val="single" w:color="auto" w:sz="4" w:space="0"/>
              <w:bottom w:val="single" w:color="auto" w:sz="4" w:space="0"/>
              <w:right w:val="single" w:color="auto" w:sz="4" w:space="0"/>
            </w:tcBorders>
          </w:tcPr>
          <w:p w14:paraId="132D3A9F">
            <w:pPr>
              <w:jc w:val="center"/>
            </w:pPr>
            <w:r>
              <w:rPr>
                <w:rFonts w:hint="eastAsia" w:cs="Calibri"/>
              </w:rPr>
              <w:t>int</w:t>
            </w:r>
          </w:p>
        </w:tc>
        <w:tc>
          <w:tcPr>
            <w:tcW w:w="2604" w:type="dxa"/>
            <w:tcBorders>
              <w:top w:val="single" w:color="auto" w:sz="4" w:space="0"/>
              <w:left w:val="single" w:color="auto" w:sz="4" w:space="0"/>
              <w:bottom w:val="single" w:color="auto" w:sz="4" w:space="0"/>
              <w:right w:val="single" w:color="auto" w:sz="4" w:space="0"/>
            </w:tcBorders>
          </w:tcPr>
          <w:p w14:paraId="492EA3CD">
            <w:pPr>
              <w:jc w:val="center"/>
            </w:pPr>
            <w:r>
              <w:rPr>
                <w:rFonts w:hint="eastAsia"/>
              </w:rPr>
              <w:t>附属文件的</w:t>
            </w:r>
            <w:r>
              <w:rPr>
                <w:rFonts w:hint="eastAsia" w:cs="Calibri"/>
              </w:rPr>
              <w:t>id</w:t>
            </w:r>
          </w:p>
        </w:tc>
        <w:tc>
          <w:tcPr>
            <w:tcW w:w="923" w:type="dxa"/>
            <w:tcBorders>
              <w:top w:val="single" w:color="auto" w:sz="4" w:space="0"/>
              <w:left w:val="single" w:color="auto" w:sz="4" w:space="0"/>
              <w:bottom w:val="single" w:color="auto" w:sz="4" w:space="0"/>
              <w:right w:val="single" w:color="auto" w:sz="4" w:space="0"/>
            </w:tcBorders>
          </w:tcPr>
          <w:p w14:paraId="1D4ED899">
            <w:pPr>
              <w:jc w:val="center"/>
            </w:pPr>
          </w:p>
        </w:tc>
        <w:tc>
          <w:tcPr>
            <w:tcW w:w="1040" w:type="dxa"/>
            <w:tcBorders>
              <w:top w:val="single" w:color="auto" w:sz="4" w:space="0"/>
              <w:left w:val="single" w:color="auto" w:sz="4" w:space="0"/>
              <w:bottom w:val="single" w:color="auto" w:sz="4" w:space="0"/>
              <w:right w:val="single" w:color="auto" w:sz="4" w:space="0"/>
            </w:tcBorders>
          </w:tcPr>
          <w:p w14:paraId="74D83959">
            <w:pPr>
              <w:jc w:val="center"/>
            </w:pPr>
          </w:p>
        </w:tc>
        <w:tc>
          <w:tcPr>
            <w:tcW w:w="2761" w:type="dxa"/>
            <w:tcBorders>
              <w:top w:val="single" w:color="auto" w:sz="4" w:space="0"/>
              <w:left w:val="single" w:color="auto" w:sz="4" w:space="0"/>
              <w:bottom w:val="single" w:color="auto" w:sz="4" w:space="0"/>
              <w:right w:val="single" w:color="auto" w:sz="4" w:space="0"/>
            </w:tcBorders>
          </w:tcPr>
          <w:p w14:paraId="261D0E62">
            <w:pPr>
              <w:jc w:val="center"/>
            </w:pPr>
          </w:p>
        </w:tc>
      </w:tr>
    </w:tbl>
    <w:p w14:paraId="185BB81A">
      <w:pPr>
        <w:pStyle w:val="41"/>
        <w:rPr>
          <w:rFonts w:ascii="Times New Roman" w:hAnsi="Times New Roman" w:eastAsia="宋体"/>
        </w:rPr>
      </w:pPr>
    </w:p>
    <w:p w14:paraId="72728BA1">
      <w:pPr>
        <w:pStyle w:val="52"/>
        <w:numPr>
          <w:ilvl w:val="0"/>
          <w:numId w:val="7"/>
        </w:numPr>
        <w:rPr>
          <w:rFonts w:ascii="宋体" w:hAnsi="宋体" w:eastAsia="宋体"/>
        </w:rPr>
      </w:pPr>
      <w:bookmarkStart w:id="9" w:name="_Toc186637628"/>
      <w:r>
        <w:rPr>
          <w:rFonts w:hint="eastAsia" w:ascii="宋体" w:hAnsi="宋体" w:eastAsia="宋体"/>
        </w:rPr>
        <w:t>代码设计</w:t>
      </w:r>
      <w:bookmarkEnd w:id="9"/>
    </w:p>
    <w:p w14:paraId="19F3A79A">
      <w:pPr>
        <w:pStyle w:val="41"/>
        <w:rPr>
          <w:rFonts w:hint="default" w:eastAsia="微软雅黑"/>
          <w:lang w:val="en-US" w:eastAsia="zh-CN"/>
        </w:rPr>
      </w:pPr>
      <w:r>
        <w:rPr>
          <w:rFonts w:hint="eastAsia"/>
          <w:lang w:val="en-US" w:eastAsia="zh-CN"/>
        </w:rPr>
        <w:t>使用react native、expo、express和flask的框架开发，原生+组件开发，可以实现敏捷开发。</w:t>
      </w:r>
    </w:p>
    <w:p w14:paraId="5F67D3CC">
      <w:pPr>
        <w:pStyle w:val="40"/>
        <w:rPr>
          <w:rFonts w:hint="eastAsia" w:ascii="Times New Roman" w:hAnsi="Times New Roman" w:eastAsia="宋体"/>
        </w:rPr>
      </w:pPr>
      <w:bookmarkStart w:id="10" w:name="_Toc186637629"/>
      <w:r>
        <w:rPr>
          <w:rFonts w:hint="eastAsia" w:ascii="Times New Roman" w:hAnsi="Times New Roman" w:eastAsia="宋体"/>
        </w:rPr>
        <w:t>测试示例</w:t>
      </w:r>
      <w:bookmarkEnd w:id="10"/>
    </w:p>
    <w:p w14:paraId="312503E4">
      <w:pPr>
        <w:rPr>
          <w:rFonts w:hint="eastAsia"/>
          <w:szCs w:val="21"/>
        </w:rPr>
      </w:pPr>
      <w:r>
        <w:rPr>
          <w:rFonts w:hint="eastAsia"/>
          <w:szCs w:val="21"/>
        </w:rPr>
        <w:t>测试工具：</w:t>
      </w:r>
    </w:p>
    <w:p w14:paraId="74131465">
      <w:pPr>
        <w:rPr>
          <w:rFonts w:hint="eastAsia"/>
          <w:szCs w:val="21"/>
        </w:rPr>
      </w:pPr>
      <w:r>
        <w:rPr>
          <w:rFonts w:hint="eastAsia"/>
          <w:szCs w:val="21"/>
        </w:rPr>
        <w:t>Postman：用于API接口的测试。</w:t>
      </w:r>
    </w:p>
    <w:p w14:paraId="1B026D57">
      <w:pPr>
        <w:rPr>
          <w:rFonts w:hint="eastAsia"/>
          <w:szCs w:val="21"/>
        </w:rPr>
      </w:pPr>
      <w:r>
        <w:rPr>
          <w:rFonts w:hint="eastAsia"/>
          <w:szCs w:val="21"/>
        </w:rPr>
        <w:t>测试内容：</w:t>
      </w:r>
    </w:p>
    <w:p w14:paraId="472965D1">
      <w:pPr>
        <w:pStyle w:val="35"/>
        <w:numPr>
          <w:ilvl w:val="0"/>
          <w:numId w:val="38"/>
        </w:numPr>
        <w:spacing w:after="160"/>
        <w:jc w:val="left"/>
        <w:rPr>
          <w:rFonts w:hint="eastAsia"/>
          <w:szCs w:val="21"/>
        </w:rPr>
      </w:pPr>
      <w:r>
        <w:rPr>
          <w:rFonts w:hint="eastAsia"/>
          <w:szCs w:val="21"/>
        </w:rPr>
        <w:t>登录注册测试</w:t>
      </w:r>
    </w:p>
    <w:tbl>
      <w:tblPr>
        <w:tblStyle w:val="19"/>
        <w:tblW w:w="0" w:type="auto"/>
        <w:tblInd w:w="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
        <w:gridCol w:w="1134"/>
        <w:gridCol w:w="1134"/>
        <w:gridCol w:w="1390"/>
        <w:gridCol w:w="1870"/>
        <w:gridCol w:w="709"/>
        <w:gridCol w:w="788"/>
      </w:tblGrid>
      <w:tr w14:paraId="042D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1A33DA25">
            <w:pPr>
              <w:pStyle w:val="35"/>
              <w:ind w:left="0"/>
              <w:rPr>
                <w:rFonts w:hint="eastAsia"/>
                <w:szCs w:val="21"/>
              </w:rPr>
            </w:pPr>
            <w:r>
              <w:rPr>
                <w:b/>
                <w:bCs/>
                <w:color w:val="060607"/>
                <w:spacing w:val="8"/>
                <w:szCs w:val="21"/>
              </w:rPr>
              <w:t>用例编号</w:t>
            </w:r>
          </w:p>
        </w:tc>
        <w:tc>
          <w:tcPr>
            <w:tcW w:w="1134" w:type="dxa"/>
            <w:vAlign w:val="center"/>
          </w:tcPr>
          <w:p w14:paraId="52448167">
            <w:pPr>
              <w:pStyle w:val="35"/>
              <w:ind w:left="0"/>
              <w:rPr>
                <w:rFonts w:hint="eastAsia"/>
                <w:szCs w:val="21"/>
              </w:rPr>
            </w:pPr>
            <w:r>
              <w:rPr>
                <w:b/>
                <w:bCs/>
                <w:color w:val="060607"/>
                <w:spacing w:val="8"/>
                <w:szCs w:val="21"/>
              </w:rPr>
              <w:t>用例名称</w:t>
            </w:r>
          </w:p>
        </w:tc>
        <w:tc>
          <w:tcPr>
            <w:tcW w:w="1134" w:type="dxa"/>
            <w:vAlign w:val="center"/>
          </w:tcPr>
          <w:p w14:paraId="29251C98">
            <w:pPr>
              <w:pStyle w:val="35"/>
              <w:ind w:left="0"/>
              <w:rPr>
                <w:rFonts w:hint="eastAsia"/>
                <w:szCs w:val="21"/>
              </w:rPr>
            </w:pPr>
            <w:r>
              <w:rPr>
                <w:b/>
                <w:bCs/>
                <w:color w:val="060607"/>
                <w:spacing w:val="8"/>
                <w:szCs w:val="21"/>
              </w:rPr>
              <w:t>前置条件</w:t>
            </w:r>
          </w:p>
        </w:tc>
        <w:tc>
          <w:tcPr>
            <w:tcW w:w="1390" w:type="dxa"/>
            <w:vAlign w:val="center"/>
          </w:tcPr>
          <w:p w14:paraId="0FC6B456">
            <w:pPr>
              <w:pStyle w:val="35"/>
              <w:ind w:left="0"/>
              <w:rPr>
                <w:rFonts w:hint="eastAsia"/>
                <w:szCs w:val="21"/>
              </w:rPr>
            </w:pPr>
            <w:r>
              <w:rPr>
                <w:b/>
                <w:bCs/>
                <w:color w:val="060607"/>
                <w:spacing w:val="8"/>
                <w:szCs w:val="21"/>
              </w:rPr>
              <w:t>测试步骤</w:t>
            </w:r>
          </w:p>
        </w:tc>
        <w:tc>
          <w:tcPr>
            <w:tcW w:w="1870" w:type="dxa"/>
            <w:vAlign w:val="center"/>
          </w:tcPr>
          <w:p w14:paraId="5500F4CC">
            <w:pPr>
              <w:pStyle w:val="35"/>
              <w:ind w:left="0"/>
              <w:rPr>
                <w:rFonts w:hint="eastAsia"/>
                <w:szCs w:val="21"/>
              </w:rPr>
            </w:pPr>
            <w:r>
              <w:rPr>
                <w:b/>
                <w:bCs/>
                <w:color w:val="060607"/>
                <w:spacing w:val="8"/>
                <w:szCs w:val="21"/>
              </w:rPr>
              <w:t>预期结果</w:t>
            </w:r>
          </w:p>
        </w:tc>
        <w:tc>
          <w:tcPr>
            <w:tcW w:w="709" w:type="dxa"/>
            <w:vAlign w:val="center"/>
          </w:tcPr>
          <w:p w14:paraId="20BC20BC">
            <w:pPr>
              <w:pStyle w:val="35"/>
              <w:ind w:left="0"/>
              <w:rPr>
                <w:rFonts w:hint="eastAsia"/>
                <w:szCs w:val="21"/>
              </w:rPr>
            </w:pPr>
            <w:r>
              <w:rPr>
                <w:b/>
                <w:bCs/>
                <w:color w:val="060607"/>
                <w:spacing w:val="8"/>
                <w:szCs w:val="21"/>
              </w:rPr>
              <w:t>实际结果</w:t>
            </w:r>
          </w:p>
        </w:tc>
        <w:tc>
          <w:tcPr>
            <w:tcW w:w="788" w:type="dxa"/>
            <w:vAlign w:val="center"/>
          </w:tcPr>
          <w:p w14:paraId="6C4091FA">
            <w:pPr>
              <w:pStyle w:val="35"/>
              <w:ind w:left="0"/>
              <w:rPr>
                <w:rFonts w:hint="eastAsia"/>
                <w:szCs w:val="21"/>
              </w:rPr>
            </w:pPr>
            <w:r>
              <w:rPr>
                <w:b/>
                <w:bCs/>
                <w:color w:val="060607"/>
                <w:spacing w:val="8"/>
                <w:szCs w:val="21"/>
              </w:rPr>
              <w:t>状态</w:t>
            </w:r>
          </w:p>
        </w:tc>
      </w:tr>
      <w:tr w14:paraId="122F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525E90D7">
            <w:pPr>
              <w:pStyle w:val="35"/>
              <w:ind w:left="0"/>
              <w:rPr>
                <w:rFonts w:hint="eastAsia"/>
                <w:szCs w:val="21"/>
              </w:rPr>
            </w:pPr>
            <w:r>
              <w:rPr>
                <w:color w:val="060607"/>
                <w:spacing w:val="4"/>
                <w:szCs w:val="21"/>
              </w:rPr>
              <w:t>01</w:t>
            </w:r>
          </w:p>
        </w:tc>
        <w:tc>
          <w:tcPr>
            <w:tcW w:w="1134" w:type="dxa"/>
            <w:vAlign w:val="center"/>
          </w:tcPr>
          <w:p w14:paraId="10E76B9D">
            <w:pPr>
              <w:pStyle w:val="35"/>
              <w:ind w:left="0"/>
              <w:rPr>
                <w:rFonts w:hint="eastAsia"/>
                <w:szCs w:val="21"/>
              </w:rPr>
            </w:pPr>
            <w:r>
              <w:rPr>
                <w:color w:val="060607"/>
                <w:spacing w:val="4"/>
                <w:szCs w:val="21"/>
              </w:rPr>
              <w:t>登录功能测试</w:t>
            </w:r>
          </w:p>
        </w:tc>
        <w:tc>
          <w:tcPr>
            <w:tcW w:w="1134" w:type="dxa"/>
            <w:vAlign w:val="center"/>
          </w:tcPr>
          <w:p w14:paraId="191821E8">
            <w:pPr>
              <w:pStyle w:val="35"/>
              <w:ind w:left="0"/>
              <w:rPr>
                <w:rFonts w:hint="eastAsia"/>
                <w:szCs w:val="21"/>
              </w:rPr>
            </w:pPr>
            <w:r>
              <w:rPr>
                <w:color w:val="060607"/>
                <w:spacing w:val="4"/>
                <w:szCs w:val="21"/>
              </w:rPr>
              <w:t>无</w:t>
            </w:r>
          </w:p>
        </w:tc>
        <w:tc>
          <w:tcPr>
            <w:tcW w:w="1390" w:type="dxa"/>
            <w:vAlign w:val="center"/>
          </w:tcPr>
          <w:p w14:paraId="4DD979C7">
            <w:pPr>
              <w:pStyle w:val="35"/>
              <w:ind w:left="0"/>
              <w:rPr>
                <w:rFonts w:hint="eastAsia"/>
                <w:color w:val="060607"/>
                <w:spacing w:val="4"/>
                <w:szCs w:val="21"/>
              </w:rPr>
            </w:pPr>
            <w:r>
              <w:rPr>
                <w:color w:val="060607"/>
                <w:spacing w:val="4"/>
                <w:szCs w:val="21"/>
              </w:rPr>
              <w:t>1.发送登录请求2.检查响应是否包含token</w:t>
            </w:r>
          </w:p>
        </w:tc>
        <w:tc>
          <w:tcPr>
            <w:tcW w:w="1870" w:type="dxa"/>
            <w:vAlign w:val="center"/>
          </w:tcPr>
          <w:p w14:paraId="2B219F7C">
            <w:pPr>
              <w:pStyle w:val="35"/>
              <w:ind w:left="0"/>
              <w:rPr>
                <w:rFonts w:hint="eastAsia"/>
                <w:szCs w:val="21"/>
              </w:rPr>
            </w:pPr>
            <w:r>
              <w:rPr>
                <w:color w:val="060607"/>
                <w:spacing w:val="4"/>
                <w:szCs w:val="21"/>
              </w:rPr>
              <w:t>响应中应包含有效的token</w:t>
            </w:r>
          </w:p>
        </w:tc>
        <w:tc>
          <w:tcPr>
            <w:tcW w:w="709" w:type="dxa"/>
            <w:vAlign w:val="center"/>
          </w:tcPr>
          <w:p w14:paraId="43F029DE">
            <w:pPr>
              <w:pStyle w:val="35"/>
              <w:ind w:left="0"/>
              <w:rPr>
                <w:rFonts w:hint="eastAsia"/>
                <w:szCs w:val="21"/>
              </w:rPr>
            </w:pPr>
          </w:p>
        </w:tc>
        <w:tc>
          <w:tcPr>
            <w:tcW w:w="788" w:type="dxa"/>
            <w:vAlign w:val="center"/>
          </w:tcPr>
          <w:p w14:paraId="6F8310F9">
            <w:pPr>
              <w:pStyle w:val="35"/>
              <w:ind w:left="0"/>
              <w:rPr>
                <w:rFonts w:hint="eastAsia"/>
                <w:szCs w:val="21"/>
              </w:rPr>
            </w:pPr>
          </w:p>
        </w:tc>
      </w:tr>
      <w:tr w14:paraId="5794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320B077D">
            <w:pPr>
              <w:pStyle w:val="35"/>
              <w:ind w:left="0"/>
              <w:rPr>
                <w:rFonts w:hint="eastAsia"/>
                <w:szCs w:val="21"/>
              </w:rPr>
            </w:pPr>
            <w:r>
              <w:rPr>
                <w:color w:val="060607"/>
                <w:spacing w:val="4"/>
                <w:szCs w:val="21"/>
              </w:rPr>
              <w:t>02</w:t>
            </w:r>
          </w:p>
        </w:tc>
        <w:tc>
          <w:tcPr>
            <w:tcW w:w="1134" w:type="dxa"/>
            <w:vAlign w:val="center"/>
          </w:tcPr>
          <w:p w14:paraId="6C2B1947">
            <w:pPr>
              <w:pStyle w:val="35"/>
              <w:ind w:left="0"/>
              <w:rPr>
                <w:rFonts w:hint="eastAsia"/>
                <w:szCs w:val="21"/>
              </w:rPr>
            </w:pPr>
            <w:r>
              <w:rPr>
                <w:color w:val="060607"/>
                <w:spacing w:val="4"/>
                <w:szCs w:val="21"/>
              </w:rPr>
              <w:t>注册功能测试</w:t>
            </w:r>
          </w:p>
        </w:tc>
        <w:tc>
          <w:tcPr>
            <w:tcW w:w="1134" w:type="dxa"/>
            <w:vAlign w:val="center"/>
          </w:tcPr>
          <w:p w14:paraId="4C75B4F3">
            <w:pPr>
              <w:pStyle w:val="35"/>
              <w:ind w:left="0"/>
              <w:rPr>
                <w:rFonts w:hint="eastAsia"/>
                <w:szCs w:val="21"/>
              </w:rPr>
            </w:pPr>
            <w:r>
              <w:rPr>
                <w:color w:val="060607"/>
                <w:spacing w:val="4"/>
                <w:szCs w:val="21"/>
              </w:rPr>
              <w:t>无</w:t>
            </w:r>
          </w:p>
        </w:tc>
        <w:tc>
          <w:tcPr>
            <w:tcW w:w="1390" w:type="dxa"/>
            <w:vAlign w:val="center"/>
          </w:tcPr>
          <w:p w14:paraId="5AABA75E">
            <w:pPr>
              <w:pStyle w:val="35"/>
              <w:ind w:left="0"/>
              <w:rPr>
                <w:rFonts w:hint="eastAsia"/>
                <w:szCs w:val="21"/>
              </w:rPr>
            </w:pPr>
            <w:r>
              <w:rPr>
                <w:color w:val="060607"/>
                <w:spacing w:val="4"/>
                <w:szCs w:val="21"/>
              </w:rPr>
              <w:t>1.发送注册请求2.检查响应是否包含用户信息</w:t>
            </w:r>
          </w:p>
        </w:tc>
        <w:tc>
          <w:tcPr>
            <w:tcW w:w="1870" w:type="dxa"/>
            <w:vAlign w:val="center"/>
          </w:tcPr>
          <w:p w14:paraId="064099DE">
            <w:pPr>
              <w:pStyle w:val="35"/>
              <w:ind w:left="0"/>
              <w:rPr>
                <w:rFonts w:hint="eastAsia"/>
                <w:szCs w:val="21"/>
              </w:rPr>
            </w:pPr>
            <w:r>
              <w:rPr>
                <w:color w:val="060607"/>
                <w:spacing w:val="4"/>
                <w:szCs w:val="21"/>
              </w:rPr>
              <w:t>响应中应包含用户信息</w:t>
            </w:r>
          </w:p>
        </w:tc>
        <w:tc>
          <w:tcPr>
            <w:tcW w:w="709" w:type="dxa"/>
            <w:vAlign w:val="center"/>
          </w:tcPr>
          <w:p w14:paraId="775B8F85">
            <w:pPr>
              <w:pStyle w:val="35"/>
              <w:ind w:left="0"/>
              <w:rPr>
                <w:rFonts w:hint="eastAsia"/>
                <w:szCs w:val="21"/>
              </w:rPr>
            </w:pPr>
          </w:p>
        </w:tc>
        <w:tc>
          <w:tcPr>
            <w:tcW w:w="788" w:type="dxa"/>
            <w:vAlign w:val="center"/>
          </w:tcPr>
          <w:p w14:paraId="0E9DD229">
            <w:pPr>
              <w:pStyle w:val="35"/>
              <w:ind w:left="0"/>
              <w:rPr>
                <w:rFonts w:hint="eastAsia"/>
                <w:szCs w:val="21"/>
              </w:rPr>
            </w:pPr>
          </w:p>
        </w:tc>
      </w:tr>
      <w:tr w14:paraId="30FA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6C27C374">
            <w:pPr>
              <w:pStyle w:val="35"/>
              <w:ind w:left="0"/>
              <w:rPr>
                <w:rFonts w:hint="eastAsia"/>
                <w:color w:val="060607"/>
                <w:spacing w:val="4"/>
                <w:szCs w:val="21"/>
              </w:rPr>
            </w:pPr>
            <w:r>
              <w:rPr>
                <w:rFonts w:hint="eastAsia"/>
                <w:color w:val="060607"/>
                <w:spacing w:val="4"/>
                <w:szCs w:val="21"/>
              </w:rPr>
              <w:t>03</w:t>
            </w:r>
          </w:p>
        </w:tc>
        <w:tc>
          <w:tcPr>
            <w:tcW w:w="1134" w:type="dxa"/>
            <w:vAlign w:val="center"/>
          </w:tcPr>
          <w:p w14:paraId="4C822569">
            <w:pPr>
              <w:pStyle w:val="35"/>
              <w:ind w:left="0"/>
              <w:rPr>
                <w:rFonts w:hint="eastAsia"/>
                <w:color w:val="060607"/>
                <w:spacing w:val="4"/>
                <w:szCs w:val="21"/>
              </w:rPr>
            </w:pPr>
            <w:r>
              <w:rPr>
                <w:rFonts w:hint="eastAsia"/>
                <w:color w:val="060607"/>
                <w:spacing w:val="4"/>
                <w:szCs w:val="21"/>
              </w:rPr>
              <w:t>修改密码功能测试</w:t>
            </w:r>
          </w:p>
        </w:tc>
        <w:tc>
          <w:tcPr>
            <w:tcW w:w="1134" w:type="dxa"/>
            <w:vAlign w:val="center"/>
          </w:tcPr>
          <w:p w14:paraId="37E2191E">
            <w:pPr>
              <w:pStyle w:val="35"/>
              <w:ind w:left="0"/>
              <w:rPr>
                <w:rFonts w:hint="eastAsia"/>
                <w:color w:val="060607"/>
                <w:spacing w:val="4"/>
                <w:szCs w:val="21"/>
              </w:rPr>
            </w:pPr>
            <w:r>
              <w:rPr>
                <w:rFonts w:hint="eastAsia"/>
                <w:color w:val="060607"/>
                <w:spacing w:val="4"/>
                <w:szCs w:val="21"/>
              </w:rPr>
              <w:t>无</w:t>
            </w:r>
          </w:p>
        </w:tc>
        <w:tc>
          <w:tcPr>
            <w:tcW w:w="1390" w:type="dxa"/>
            <w:vAlign w:val="center"/>
          </w:tcPr>
          <w:p w14:paraId="77EA63EB">
            <w:pPr>
              <w:rPr>
                <w:rFonts w:hint="eastAsia"/>
                <w:color w:val="060607"/>
                <w:spacing w:val="4"/>
                <w:szCs w:val="21"/>
              </w:rPr>
            </w:pPr>
            <w:r>
              <w:rPr>
                <w:rFonts w:hint="eastAsia"/>
                <w:color w:val="060607"/>
                <w:spacing w:val="4"/>
                <w:szCs w:val="21"/>
              </w:rPr>
              <w:t>1.用户通过前端界面或直接通过API发送修改密码请求，包含旧密码、新密码和确认新密码。2.请求中应包含有效的token用于验证用户身份。</w:t>
            </w:r>
          </w:p>
        </w:tc>
        <w:tc>
          <w:tcPr>
            <w:tcW w:w="1870" w:type="dxa"/>
            <w:vAlign w:val="center"/>
          </w:tcPr>
          <w:p w14:paraId="76082E45">
            <w:pPr>
              <w:pStyle w:val="35"/>
              <w:ind w:left="0"/>
              <w:rPr>
                <w:rFonts w:hint="eastAsia"/>
                <w:color w:val="060607"/>
                <w:spacing w:val="4"/>
                <w:szCs w:val="21"/>
              </w:rPr>
            </w:pPr>
            <w:r>
              <w:rPr>
                <w:color w:val="060607"/>
                <w:spacing w:val="4"/>
                <w:szCs w:val="21"/>
              </w:rPr>
              <w:t>响应中应包含有效的token</w:t>
            </w:r>
          </w:p>
        </w:tc>
        <w:tc>
          <w:tcPr>
            <w:tcW w:w="709" w:type="dxa"/>
            <w:vAlign w:val="center"/>
          </w:tcPr>
          <w:p w14:paraId="32E40FAB">
            <w:pPr>
              <w:pStyle w:val="35"/>
              <w:ind w:left="0"/>
              <w:rPr>
                <w:rFonts w:hint="eastAsia"/>
                <w:szCs w:val="21"/>
              </w:rPr>
            </w:pPr>
          </w:p>
        </w:tc>
        <w:tc>
          <w:tcPr>
            <w:tcW w:w="788" w:type="dxa"/>
            <w:vAlign w:val="center"/>
          </w:tcPr>
          <w:p w14:paraId="7239DDAC">
            <w:pPr>
              <w:pStyle w:val="35"/>
              <w:ind w:left="0"/>
              <w:rPr>
                <w:rFonts w:hint="eastAsia"/>
                <w:szCs w:val="21"/>
              </w:rPr>
            </w:pPr>
          </w:p>
        </w:tc>
      </w:tr>
    </w:tbl>
    <w:p w14:paraId="02AED67B">
      <w:pPr>
        <w:pStyle w:val="35"/>
        <w:ind w:left="440"/>
        <w:rPr>
          <w:rFonts w:hint="eastAsia"/>
          <w:szCs w:val="21"/>
        </w:rPr>
      </w:pPr>
    </w:p>
    <w:p w14:paraId="0866E2C9">
      <w:pPr>
        <w:pStyle w:val="35"/>
        <w:numPr>
          <w:ilvl w:val="0"/>
          <w:numId w:val="38"/>
        </w:numPr>
        <w:spacing w:after="160"/>
        <w:jc w:val="left"/>
        <w:rPr>
          <w:rFonts w:hint="eastAsia"/>
          <w:szCs w:val="21"/>
        </w:rPr>
      </w:pPr>
      <w:r>
        <w:rPr>
          <w:rFonts w:hint="eastAsia"/>
          <w:szCs w:val="21"/>
        </w:rPr>
        <w:t>用户发布失物招领或二手交易帖子测试</w:t>
      </w:r>
    </w:p>
    <w:tbl>
      <w:tblPr>
        <w:tblStyle w:val="19"/>
        <w:tblW w:w="0" w:type="auto"/>
        <w:tblInd w:w="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
        <w:gridCol w:w="1134"/>
        <w:gridCol w:w="1134"/>
        <w:gridCol w:w="1390"/>
        <w:gridCol w:w="1870"/>
        <w:gridCol w:w="709"/>
        <w:gridCol w:w="788"/>
      </w:tblGrid>
      <w:tr w14:paraId="385E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6E16F20A">
            <w:pPr>
              <w:pStyle w:val="35"/>
              <w:ind w:left="0"/>
              <w:rPr>
                <w:rFonts w:hint="eastAsia"/>
                <w:szCs w:val="21"/>
              </w:rPr>
            </w:pPr>
            <w:r>
              <w:rPr>
                <w:b/>
                <w:bCs/>
                <w:color w:val="060607"/>
                <w:spacing w:val="8"/>
                <w:szCs w:val="21"/>
              </w:rPr>
              <w:t>用例编号</w:t>
            </w:r>
          </w:p>
        </w:tc>
        <w:tc>
          <w:tcPr>
            <w:tcW w:w="1134" w:type="dxa"/>
            <w:vAlign w:val="center"/>
          </w:tcPr>
          <w:p w14:paraId="0150633C">
            <w:pPr>
              <w:pStyle w:val="35"/>
              <w:ind w:left="0"/>
              <w:rPr>
                <w:rFonts w:hint="eastAsia"/>
                <w:szCs w:val="21"/>
              </w:rPr>
            </w:pPr>
            <w:r>
              <w:rPr>
                <w:b/>
                <w:bCs/>
                <w:color w:val="060607"/>
                <w:spacing w:val="8"/>
                <w:szCs w:val="21"/>
              </w:rPr>
              <w:t>用例名称</w:t>
            </w:r>
          </w:p>
        </w:tc>
        <w:tc>
          <w:tcPr>
            <w:tcW w:w="1134" w:type="dxa"/>
            <w:vAlign w:val="center"/>
          </w:tcPr>
          <w:p w14:paraId="03FBB7DD">
            <w:pPr>
              <w:pStyle w:val="35"/>
              <w:ind w:left="0"/>
              <w:rPr>
                <w:rFonts w:hint="eastAsia"/>
                <w:szCs w:val="21"/>
              </w:rPr>
            </w:pPr>
            <w:r>
              <w:rPr>
                <w:b/>
                <w:bCs/>
                <w:color w:val="060607"/>
                <w:spacing w:val="8"/>
                <w:szCs w:val="21"/>
              </w:rPr>
              <w:t>前置条件</w:t>
            </w:r>
          </w:p>
        </w:tc>
        <w:tc>
          <w:tcPr>
            <w:tcW w:w="1390" w:type="dxa"/>
            <w:vAlign w:val="center"/>
          </w:tcPr>
          <w:p w14:paraId="6AC93C33">
            <w:pPr>
              <w:pStyle w:val="35"/>
              <w:ind w:left="0"/>
              <w:rPr>
                <w:rFonts w:hint="eastAsia"/>
                <w:szCs w:val="21"/>
              </w:rPr>
            </w:pPr>
            <w:r>
              <w:rPr>
                <w:b/>
                <w:bCs/>
                <w:color w:val="060607"/>
                <w:spacing w:val="8"/>
                <w:szCs w:val="21"/>
              </w:rPr>
              <w:t>测试步骤</w:t>
            </w:r>
          </w:p>
        </w:tc>
        <w:tc>
          <w:tcPr>
            <w:tcW w:w="1870" w:type="dxa"/>
            <w:vAlign w:val="center"/>
          </w:tcPr>
          <w:p w14:paraId="45176E97">
            <w:pPr>
              <w:pStyle w:val="35"/>
              <w:ind w:left="0"/>
              <w:rPr>
                <w:rFonts w:hint="eastAsia"/>
                <w:szCs w:val="21"/>
              </w:rPr>
            </w:pPr>
            <w:r>
              <w:rPr>
                <w:b/>
                <w:bCs/>
                <w:color w:val="060607"/>
                <w:spacing w:val="8"/>
                <w:szCs w:val="21"/>
              </w:rPr>
              <w:t>预期结果</w:t>
            </w:r>
          </w:p>
        </w:tc>
        <w:tc>
          <w:tcPr>
            <w:tcW w:w="709" w:type="dxa"/>
            <w:vAlign w:val="center"/>
          </w:tcPr>
          <w:p w14:paraId="2EFA6D66">
            <w:pPr>
              <w:pStyle w:val="35"/>
              <w:ind w:left="0"/>
              <w:rPr>
                <w:rFonts w:hint="eastAsia"/>
                <w:szCs w:val="21"/>
              </w:rPr>
            </w:pPr>
            <w:r>
              <w:rPr>
                <w:b/>
                <w:bCs/>
                <w:color w:val="060607"/>
                <w:spacing w:val="8"/>
                <w:szCs w:val="21"/>
              </w:rPr>
              <w:t>实际结果</w:t>
            </w:r>
          </w:p>
        </w:tc>
        <w:tc>
          <w:tcPr>
            <w:tcW w:w="788" w:type="dxa"/>
            <w:vAlign w:val="center"/>
          </w:tcPr>
          <w:p w14:paraId="5843B406">
            <w:pPr>
              <w:pStyle w:val="35"/>
              <w:ind w:left="0"/>
              <w:rPr>
                <w:rFonts w:hint="eastAsia"/>
                <w:szCs w:val="21"/>
              </w:rPr>
            </w:pPr>
            <w:r>
              <w:rPr>
                <w:b/>
                <w:bCs/>
                <w:color w:val="060607"/>
                <w:spacing w:val="8"/>
                <w:szCs w:val="21"/>
              </w:rPr>
              <w:t>状态</w:t>
            </w:r>
          </w:p>
        </w:tc>
      </w:tr>
      <w:tr w14:paraId="4534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12B4B628">
            <w:pPr>
              <w:pStyle w:val="35"/>
              <w:ind w:left="0"/>
              <w:rPr>
                <w:rFonts w:hint="eastAsia"/>
                <w:szCs w:val="21"/>
              </w:rPr>
            </w:pPr>
            <w:r>
              <w:rPr>
                <w:color w:val="060607"/>
                <w:spacing w:val="4"/>
                <w:szCs w:val="21"/>
              </w:rPr>
              <w:t>0</w:t>
            </w:r>
            <w:r>
              <w:rPr>
                <w:rFonts w:hint="eastAsia"/>
                <w:color w:val="060607"/>
                <w:spacing w:val="4"/>
                <w:szCs w:val="21"/>
              </w:rPr>
              <w:t>4</w:t>
            </w:r>
          </w:p>
        </w:tc>
        <w:tc>
          <w:tcPr>
            <w:tcW w:w="1134" w:type="dxa"/>
            <w:vAlign w:val="center"/>
          </w:tcPr>
          <w:p w14:paraId="39BCE9C8">
            <w:pPr>
              <w:pStyle w:val="35"/>
              <w:ind w:left="0"/>
              <w:rPr>
                <w:rFonts w:hint="eastAsia"/>
                <w:szCs w:val="21"/>
              </w:rPr>
            </w:pPr>
            <w:r>
              <w:rPr>
                <w:color w:val="060607"/>
                <w:spacing w:val="4"/>
                <w:szCs w:val="21"/>
              </w:rPr>
              <w:t>发布失物招领帖子</w:t>
            </w:r>
            <w:r>
              <w:rPr>
                <w:rFonts w:hint="eastAsia"/>
                <w:color w:val="060607"/>
                <w:spacing w:val="4"/>
                <w:szCs w:val="21"/>
              </w:rPr>
              <w:t>或二手交易</w:t>
            </w:r>
            <w:r>
              <w:rPr>
                <w:color w:val="060607"/>
                <w:spacing w:val="4"/>
                <w:szCs w:val="21"/>
              </w:rPr>
              <w:t>功能测试</w:t>
            </w:r>
          </w:p>
        </w:tc>
        <w:tc>
          <w:tcPr>
            <w:tcW w:w="1134" w:type="dxa"/>
            <w:vAlign w:val="center"/>
          </w:tcPr>
          <w:p w14:paraId="1F6181EA">
            <w:pPr>
              <w:pStyle w:val="35"/>
              <w:ind w:left="0"/>
              <w:rPr>
                <w:rFonts w:hint="eastAsia"/>
                <w:szCs w:val="21"/>
              </w:rPr>
            </w:pPr>
            <w:r>
              <w:rPr>
                <w:color w:val="060607"/>
                <w:spacing w:val="4"/>
                <w:szCs w:val="21"/>
              </w:rPr>
              <w:t>用户已登录并获取有效token</w:t>
            </w:r>
          </w:p>
        </w:tc>
        <w:tc>
          <w:tcPr>
            <w:tcW w:w="1390" w:type="dxa"/>
            <w:vAlign w:val="center"/>
          </w:tcPr>
          <w:p w14:paraId="7AC1A2D4">
            <w:pPr>
              <w:pStyle w:val="35"/>
              <w:ind w:left="0"/>
              <w:rPr>
                <w:rFonts w:hint="eastAsia"/>
                <w:color w:val="060607"/>
                <w:spacing w:val="4"/>
                <w:szCs w:val="21"/>
              </w:rPr>
            </w:pPr>
            <w:r>
              <w:rPr>
                <w:color w:val="060607"/>
                <w:spacing w:val="4"/>
                <w:szCs w:val="21"/>
              </w:rPr>
              <w:t>1.用户发送发布失物招领</w:t>
            </w:r>
            <w:r>
              <w:rPr>
                <w:rFonts w:hint="eastAsia"/>
                <w:color w:val="060607"/>
                <w:spacing w:val="4"/>
                <w:szCs w:val="21"/>
              </w:rPr>
              <w:t>或二手交易</w:t>
            </w:r>
            <w:r>
              <w:rPr>
                <w:color w:val="060607"/>
                <w:spacing w:val="4"/>
                <w:szCs w:val="21"/>
              </w:rPr>
              <w:t>帖子请求2.包含帖子标题、内容、</w:t>
            </w:r>
            <w:r>
              <w:rPr>
                <w:rFonts w:hint="eastAsia"/>
                <w:color w:val="060607"/>
                <w:spacing w:val="4"/>
                <w:szCs w:val="21"/>
              </w:rPr>
              <w:t>金额、</w:t>
            </w:r>
            <w:r>
              <w:rPr>
                <w:color w:val="060607"/>
                <w:spacing w:val="4"/>
                <w:szCs w:val="21"/>
              </w:rPr>
              <w:t>联系方式等信息</w:t>
            </w:r>
          </w:p>
        </w:tc>
        <w:tc>
          <w:tcPr>
            <w:tcW w:w="1870" w:type="dxa"/>
            <w:vAlign w:val="center"/>
          </w:tcPr>
          <w:p w14:paraId="7190A163">
            <w:pPr>
              <w:pStyle w:val="35"/>
              <w:ind w:left="0"/>
              <w:rPr>
                <w:rFonts w:hint="eastAsia"/>
                <w:szCs w:val="21"/>
              </w:rPr>
            </w:pPr>
            <w:r>
              <w:rPr>
                <w:color w:val="060607"/>
                <w:spacing w:val="4"/>
                <w:szCs w:val="21"/>
              </w:rPr>
              <w:t>1.如果token有效且帖子内容符合要求，系统发布帖子并返回成功响应 2.如果token无效或过期，返回身份验证错误3.如果帖子内容不符合要求，返回错误</w:t>
            </w:r>
          </w:p>
        </w:tc>
        <w:tc>
          <w:tcPr>
            <w:tcW w:w="709" w:type="dxa"/>
            <w:vAlign w:val="center"/>
          </w:tcPr>
          <w:p w14:paraId="548C5544">
            <w:pPr>
              <w:pStyle w:val="35"/>
              <w:ind w:left="0"/>
              <w:rPr>
                <w:rFonts w:hint="eastAsia"/>
                <w:szCs w:val="21"/>
              </w:rPr>
            </w:pPr>
          </w:p>
        </w:tc>
        <w:tc>
          <w:tcPr>
            <w:tcW w:w="788" w:type="dxa"/>
            <w:vAlign w:val="center"/>
          </w:tcPr>
          <w:p w14:paraId="26AFE6C0">
            <w:pPr>
              <w:pStyle w:val="35"/>
              <w:ind w:left="0"/>
              <w:rPr>
                <w:rFonts w:hint="eastAsia"/>
                <w:szCs w:val="21"/>
              </w:rPr>
            </w:pPr>
          </w:p>
        </w:tc>
      </w:tr>
    </w:tbl>
    <w:p w14:paraId="78F4A301">
      <w:pPr>
        <w:pStyle w:val="35"/>
        <w:ind w:left="440"/>
        <w:rPr>
          <w:rFonts w:hint="eastAsia"/>
          <w:szCs w:val="21"/>
        </w:rPr>
      </w:pPr>
    </w:p>
    <w:p w14:paraId="5C1E6056">
      <w:pPr>
        <w:pStyle w:val="35"/>
        <w:numPr>
          <w:ilvl w:val="0"/>
          <w:numId w:val="38"/>
        </w:numPr>
        <w:spacing w:after="160"/>
        <w:jc w:val="left"/>
        <w:rPr>
          <w:rFonts w:hint="eastAsia"/>
          <w:szCs w:val="21"/>
        </w:rPr>
      </w:pPr>
      <w:r>
        <w:rPr>
          <w:rFonts w:hint="eastAsia"/>
          <w:szCs w:val="21"/>
        </w:rPr>
        <w:t>用户查看测试</w:t>
      </w:r>
    </w:p>
    <w:tbl>
      <w:tblPr>
        <w:tblStyle w:val="19"/>
        <w:tblW w:w="0" w:type="auto"/>
        <w:tblInd w:w="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
        <w:gridCol w:w="1134"/>
        <w:gridCol w:w="1134"/>
        <w:gridCol w:w="1390"/>
        <w:gridCol w:w="1870"/>
        <w:gridCol w:w="709"/>
        <w:gridCol w:w="788"/>
      </w:tblGrid>
      <w:tr w14:paraId="17EC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1462B091">
            <w:pPr>
              <w:pStyle w:val="35"/>
              <w:ind w:left="0"/>
              <w:rPr>
                <w:rFonts w:hint="eastAsia"/>
                <w:szCs w:val="21"/>
              </w:rPr>
            </w:pPr>
            <w:r>
              <w:rPr>
                <w:b/>
                <w:bCs/>
                <w:color w:val="060607"/>
                <w:spacing w:val="8"/>
                <w:szCs w:val="21"/>
              </w:rPr>
              <w:t>用例编号</w:t>
            </w:r>
          </w:p>
        </w:tc>
        <w:tc>
          <w:tcPr>
            <w:tcW w:w="1134" w:type="dxa"/>
            <w:vAlign w:val="center"/>
          </w:tcPr>
          <w:p w14:paraId="291C5EAE">
            <w:pPr>
              <w:pStyle w:val="35"/>
              <w:ind w:left="0"/>
              <w:rPr>
                <w:rFonts w:hint="eastAsia"/>
                <w:szCs w:val="21"/>
              </w:rPr>
            </w:pPr>
            <w:r>
              <w:rPr>
                <w:b/>
                <w:bCs/>
                <w:color w:val="060607"/>
                <w:spacing w:val="8"/>
                <w:szCs w:val="21"/>
              </w:rPr>
              <w:t>用例名称</w:t>
            </w:r>
          </w:p>
        </w:tc>
        <w:tc>
          <w:tcPr>
            <w:tcW w:w="1134" w:type="dxa"/>
            <w:vAlign w:val="center"/>
          </w:tcPr>
          <w:p w14:paraId="4068EEEF">
            <w:pPr>
              <w:pStyle w:val="35"/>
              <w:ind w:left="0"/>
              <w:rPr>
                <w:rFonts w:hint="eastAsia"/>
                <w:szCs w:val="21"/>
              </w:rPr>
            </w:pPr>
            <w:r>
              <w:rPr>
                <w:b/>
                <w:bCs/>
                <w:color w:val="060607"/>
                <w:spacing w:val="8"/>
                <w:szCs w:val="21"/>
              </w:rPr>
              <w:t>前置条件</w:t>
            </w:r>
          </w:p>
        </w:tc>
        <w:tc>
          <w:tcPr>
            <w:tcW w:w="1390" w:type="dxa"/>
            <w:vAlign w:val="center"/>
          </w:tcPr>
          <w:p w14:paraId="14A329BC">
            <w:pPr>
              <w:pStyle w:val="35"/>
              <w:ind w:left="0"/>
              <w:rPr>
                <w:rFonts w:hint="eastAsia"/>
                <w:szCs w:val="21"/>
              </w:rPr>
            </w:pPr>
            <w:r>
              <w:rPr>
                <w:b/>
                <w:bCs/>
                <w:color w:val="060607"/>
                <w:spacing w:val="8"/>
                <w:szCs w:val="21"/>
              </w:rPr>
              <w:t>测试步骤</w:t>
            </w:r>
          </w:p>
        </w:tc>
        <w:tc>
          <w:tcPr>
            <w:tcW w:w="1870" w:type="dxa"/>
            <w:vAlign w:val="center"/>
          </w:tcPr>
          <w:p w14:paraId="5284BBC8">
            <w:pPr>
              <w:pStyle w:val="35"/>
              <w:ind w:left="0"/>
              <w:rPr>
                <w:rFonts w:hint="eastAsia"/>
                <w:szCs w:val="21"/>
              </w:rPr>
            </w:pPr>
            <w:r>
              <w:rPr>
                <w:b/>
                <w:bCs/>
                <w:color w:val="060607"/>
                <w:spacing w:val="8"/>
                <w:szCs w:val="21"/>
              </w:rPr>
              <w:t>预期结果</w:t>
            </w:r>
          </w:p>
        </w:tc>
        <w:tc>
          <w:tcPr>
            <w:tcW w:w="709" w:type="dxa"/>
            <w:vAlign w:val="center"/>
          </w:tcPr>
          <w:p w14:paraId="4924C11F">
            <w:pPr>
              <w:pStyle w:val="35"/>
              <w:ind w:left="0"/>
              <w:rPr>
                <w:rFonts w:hint="eastAsia"/>
                <w:szCs w:val="21"/>
              </w:rPr>
            </w:pPr>
            <w:r>
              <w:rPr>
                <w:b/>
                <w:bCs/>
                <w:color w:val="060607"/>
                <w:spacing w:val="8"/>
                <w:szCs w:val="21"/>
              </w:rPr>
              <w:t>实际结果</w:t>
            </w:r>
          </w:p>
        </w:tc>
        <w:tc>
          <w:tcPr>
            <w:tcW w:w="788" w:type="dxa"/>
            <w:vAlign w:val="center"/>
          </w:tcPr>
          <w:p w14:paraId="22119775">
            <w:pPr>
              <w:pStyle w:val="35"/>
              <w:ind w:left="0"/>
              <w:rPr>
                <w:rFonts w:hint="eastAsia"/>
                <w:szCs w:val="21"/>
              </w:rPr>
            </w:pPr>
            <w:r>
              <w:rPr>
                <w:b/>
                <w:bCs/>
                <w:color w:val="060607"/>
                <w:spacing w:val="8"/>
                <w:szCs w:val="21"/>
              </w:rPr>
              <w:t>状态</w:t>
            </w:r>
          </w:p>
        </w:tc>
      </w:tr>
      <w:tr w14:paraId="2A81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5A3FAA11">
            <w:pPr>
              <w:pStyle w:val="35"/>
              <w:ind w:left="0"/>
              <w:rPr>
                <w:rFonts w:hint="eastAsia"/>
                <w:szCs w:val="21"/>
              </w:rPr>
            </w:pPr>
            <w:r>
              <w:rPr>
                <w:color w:val="060607"/>
                <w:spacing w:val="4"/>
                <w:szCs w:val="21"/>
              </w:rPr>
              <w:t>0</w:t>
            </w:r>
            <w:r>
              <w:rPr>
                <w:rFonts w:hint="eastAsia"/>
                <w:color w:val="060607"/>
                <w:spacing w:val="4"/>
                <w:szCs w:val="21"/>
              </w:rPr>
              <w:t>5</w:t>
            </w:r>
          </w:p>
        </w:tc>
        <w:tc>
          <w:tcPr>
            <w:tcW w:w="1134" w:type="dxa"/>
            <w:vAlign w:val="center"/>
          </w:tcPr>
          <w:p w14:paraId="576C2B89">
            <w:pPr>
              <w:pStyle w:val="35"/>
              <w:ind w:left="0"/>
              <w:rPr>
                <w:rFonts w:hint="eastAsia"/>
                <w:szCs w:val="21"/>
              </w:rPr>
            </w:pPr>
            <w:r>
              <w:rPr>
                <w:rFonts w:cs="Helvetica"/>
                <w:color w:val="060607"/>
                <w:spacing w:val="4"/>
                <w:szCs w:val="21"/>
              </w:rPr>
              <w:t>查看</w:t>
            </w:r>
            <w:r>
              <w:rPr>
                <w:rFonts w:hint="eastAsia" w:cs="Helvetica"/>
                <w:color w:val="060607"/>
                <w:spacing w:val="4"/>
                <w:szCs w:val="21"/>
              </w:rPr>
              <w:t>主页面（OA、通讯录、校历等）</w:t>
            </w:r>
            <w:r>
              <w:rPr>
                <w:rFonts w:cs="Helvetica"/>
                <w:color w:val="060607"/>
                <w:spacing w:val="4"/>
                <w:szCs w:val="21"/>
              </w:rPr>
              <w:t>测试</w:t>
            </w:r>
          </w:p>
        </w:tc>
        <w:tc>
          <w:tcPr>
            <w:tcW w:w="1134" w:type="dxa"/>
            <w:vAlign w:val="center"/>
          </w:tcPr>
          <w:p w14:paraId="6BCF0D0B">
            <w:pPr>
              <w:pStyle w:val="35"/>
              <w:ind w:left="0"/>
              <w:rPr>
                <w:rFonts w:hint="eastAsia"/>
                <w:szCs w:val="21"/>
              </w:rPr>
            </w:pPr>
            <w:r>
              <w:rPr>
                <w:rFonts w:cs="Helvetica"/>
                <w:color w:val="060607"/>
                <w:spacing w:val="4"/>
                <w:szCs w:val="21"/>
              </w:rPr>
              <w:t>用户已登录并获取有效token</w:t>
            </w:r>
          </w:p>
        </w:tc>
        <w:tc>
          <w:tcPr>
            <w:tcW w:w="1390" w:type="dxa"/>
            <w:vAlign w:val="center"/>
          </w:tcPr>
          <w:p w14:paraId="01345CE1">
            <w:pPr>
              <w:pStyle w:val="35"/>
              <w:ind w:left="0"/>
              <w:rPr>
                <w:rFonts w:hint="eastAsia"/>
                <w:color w:val="060607"/>
                <w:spacing w:val="4"/>
                <w:szCs w:val="21"/>
              </w:rPr>
            </w:pPr>
            <w:r>
              <w:rPr>
                <w:rFonts w:cs="Helvetica"/>
                <w:color w:val="060607"/>
                <w:spacing w:val="4"/>
                <w:szCs w:val="21"/>
              </w:rPr>
              <w:t>1.发送查看信息请求2. 请求包含有效的token</w:t>
            </w:r>
          </w:p>
        </w:tc>
        <w:tc>
          <w:tcPr>
            <w:tcW w:w="1870" w:type="dxa"/>
            <w:vAlign w:val="center"/>
          </w:tcPr>
          <w:p w14:paraId="50DBDD35">
            <w:pPr>
              <w:pStyle w:val="35"/>
              <w:ind w:left="0"/>
              <w:rPr>
                <w:rFonts w:hint="eastAsia"/>
                <w:szCs w:val="21"/>
              </w:rPr>
            </w:pPr>
            <w:r>
              <w:rPr>
                <w:rFonts w:cs="Helvetica"/>
                <w:color w:val="060607"/>
                <w:spacing w:val="4"/>
                <w:szCs w:val="21"/>
              </w:rPr>
              <w:t>1.系统相关信息2.</w:t>
            </w:r>
            <w:r>
              <w:rPr>
                <w:rFonts w:hint="eastAsia" w:cs="Helvetica"/>
                <w:color w:val="060607"/>
                <w:spacing w:val="4"/>
                <w:szCs w:val="21"/>
              </w:rPr>
              <w:t>根据查看的类别不同，</w:t>
            </w:r>
            <w:r>
              <w:rPr>
                <w:rFonts w:cs="Helvetica"/>
                <w:color w:val="060607"/>
                <w:spacing w:val="4"/>
                <w:szCs w:val="21"/>
              </w:rPr>
              <w:t>信息</w:t>
            </w:r>
            <w:r>
              <w:rPr>
                <w:rFonts w:hint="eastAsia" w:cs="Helvetica"/>
                <w:color w:val="060607"/>
                <w:spacing w:val="4"/>
                <w:szCs w:val="21"/>
              </w:rPr>
              <w:t>包含不同，但都能正确显示</w:t>
            </w:r>
          </w:p>
        </w:tc>
        <w:tc>
          <w:tcPr>
            <w:tcW w:w="709" w:type="dxa"/>
            <w:vAlign w:val="center"/>
          </w:tcPr>
          <w:p w14:paraId="1DC2204F">
            <w:pPr>
              <w:pStyle w:val="35"/>
              <w:ind w:left="0"/>
              <w:rPr>
                <w:rFonts w:hint="eastAsia"/>
                <w:szCs w:val="21"/>
              </w:rPr>
            </w:pPr>
          </w:p>
        </w:tc>
        <w:tc>
          <w:tcPr>
            <w:tcW w:w="788" w:type="dxa"/>
            <w:vAlign w:val="center"/>
          </w:tcPr>
          <w:p w14:paraId="3B5E44C6">
            <w:pPr>
              <w:pStyle w:val="35"/>
              <w:ind w:left="0"/>
              <w:rPr>
                <w:rFonts w:hint="eastAsia"/>
                <w:szCs w:val="21"/>
              </w:rPr>
            </w:pPr>
          </w:p>
        </w:tc>
      </w:tr>
    </w:tbl>
    <w:p w14:paraId="3C1EBA64">
      <w:pPr>
        <w:pStyle w:val="35"/>
        <w:numPr>
          <w:ilvl w:val="0"/>
          <w:numId w:val="38"/>
        </w:numPr>
        <w:spacing w:after="160"/>
        <w:jc w:val="left"/>
        <w:rPr>
          <w:rFonts w:hint="eastAsia"/>
          <w:szCs w:val="21"/>
        </w:rPr>
      </w:pPr>
      <w:r>
        <w:rPr>
          <w:rFonts w:hint="eastAsia"/>
          <w:szCs w:val="21"/>
        </w:rPr>
        <w:t>用户修改个人信息测试</w:t>
      </w:r>
    </w:p>
    <w:tbl>
      <w:tblPr>
        <w:tblStyle w:val="19"/>
        <w:tblW w:w="0" w:type="auto"/>
        <w:tblInd w:w="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
        <w:gridCol w:w="1134"/>
        <w:gridCol w:w="1134"/>
        <w:gridCol w:w="1390"/>
        <w:gridCol w:w="1870"/>
        <w:gridCol w:w="709"/>
        <w:gridCol w:w="788"/>
      </w:tblGrid>
      <w:tr w14:paraId="0EAC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01E16E77">
            <w:pPr>
              <w:pStyle w:val="35"/>
              <w:ind w:left="0"/>
              <w:rPr>
                <w:rFonts w:hint="eastAsia"/>
                <w:szCs w:val="21"/>
              </w:rPr>
            </w:pPr>
            <w:r>
              <w:rPr>
                <w:b/>
                <w:bCs/>
                <w:color w:val="060607"/>
                <w:spacing w:val="8"/>
                <w:szCs w:val="21"/>
              </w:rPr>
              <w:t>用例编号</w:t>
            </w:r>
          </w:p>
        </w:tc>
        <w:tc>
          <w:tcPr>
            <w:tcW w:w="1134" w:type="dxa"/>
            <w:vAlign w:val="center"/>
          </w:tcPr>
          <w:p w14:paraId="4057806E">
            <w:pPr>
              <w:pStyle w:val="35"/>
              <w:ind w:left="0"/>
              <w:rPr>
                <w:rFonts w:hint="eastAsia"/>
                <w:szCs w:val="21"/>
              </w:rPr>
            </w:pPr>
            <w:r>
              <w:rPr>
                <w:b/>
                <w:bCs/>
                <w:color w:val="060607"/>
                <w:spacing w:val="8"/>
                <w:szCs w:val="21"/>
              </w:rPr>
              <w:t>用例名称</w:t>
            </w:r>
          </w:p>
        </w:tc>
        <w:tc>
          <w:tcPr>
            <w:tcW w:w="1134" w:type="dxa"/>
            <w:vAlign w:val="center"/>
          </w:tcPr>
          <w:p w14:paraId="77E6D473">
            <w:pPr>
              <w:pStyle w:val="35"/>
              <w:ind w:left="0"/>
              <w:rPr>
                <w:rFonts w:hint="eastAsia"/>
                <w:szCs w:val="21"/>
              </w:rPr>
            </w:pPr>
            <w:r>
              <w:rPr>
                <w:b/>
                <w:bCs/>
                <w:color w:val="060607"/>
                <w:spacing w:val="8"/>
                <w:szCs w:val="21"/>
              </w:rPr>
              <w:t>前置条件</w:t>
            </w:r>
          </w:p>
        </w:tc>
        <w:tc>
          <w:tcPr>
            <w:tcW w:w="1390" w:type="dxa"/>
            <w:vAlign w:val="center"/>
          </w:tcPr>
          <w:p w14:paraId="6D714479">
            <w:pPr>
              <w:pStyle w:val="35"/>
              <w:ind w:left="0"/>
              <w:rPr>
                <w:rFonts w:hint="eastAsia"/>
                <w:szCs w:val="21"/>
              </w:rPr>
            </w:pPr>
            <w:r>
              <w:rPr>
                <w:b/>
                <w:bCs/>
                <w:color w:val="060607"/>
                <w:spacing w:val="8"/>
                <w:szCs w:val="21"/>
              </w:rPr>
              <w:t>测试步骤</w:t>
            </w:r>
          </w:p>
        </w:tc>
        <w:tc>
          <w:tcPr>
            <w:tcW w:w="1870" w:type="dxa"/>
            <w:vAlign w:val="center"/>
          </w:tcPr>
          <w:p w14:paraId="2D5CCA2C">
            <w:pPr>
              <w:pStyle w:val="35"/>
              <w:ind w:left="0"/>
              <w:rPr>
                <w:rFonts w:hint="eastAsia"/>
                <w:szCs w:val="21"/>
              </w:rPr>
            </w:pPr>
            <w:r>
              <w:rPr>
                <w:b/>
                <w:bCs/>
                <w:color w:val="060607"/>
                <w:spacing w:val="8"/>
                <w:szCs w:val="21"/>
              </w:rPr>
              <w:t>预期结果</w:t>
            </w:r>
          </w:p>
        </w:tc>
        <w:tc>
          <w:tcPr>
            <w:tcW w:w="709" w:type="dxa"/>
            <w:vAlign w:val="center"/>
          </w:tcPr>
          <w:p w14:paraId="5BC4C955">
            <w:pPr>
              <w:pStyle w:val="35"/>
              <w:ind w:left="0"/>
              <w:rPr>
                <w:rFonts w:hint="eastAsia"/>
                <w:szCs w:val="21"/>
              </w:rPr>
            </w:pPr>
            <w:r>
              <w:rPr>
                <w:b/>
                <w:bCs/>
                <w:color w:val="060607"/>
                <w:spacing w:val="8"/>
                <w:szCs w:val="21"/>
              </w:rPr>
              <w:t>实际结果</w:t>
            </w:r>
          </w:p>
        </w:tc>
        <w:tc>
          <w:tcPr>
            <w:tcW w:w="788" w:type="dxa"/>
            <w:vAlign w:val="center"/>
          </w:tcPr>
          <w:p w14:paraId="276CA96E">
            <w:pPr>
              <w:pStyle w:val="35"/>
              <w:ind w:left="0"/>
              <w:rPr>
                <w:rFonts w:hint="eastAsia"/>
                <w:szCs w:val="21"/>
              </w:rPr>
            </w:pPr>
            <w:r>
              <w:rPr>
                <w:b/>
                <w:bCs/>
                <w:color w:val="060607"/>
                <w:spacing w:val="8"/>
                <w:szCs w:val="21"/>
              </w:rPr>
              <w:t>状态</w:t>
            </w:r>
          </w:p>
        </w:tc>
      </w:tr>
      <w:tr w14:paraId="7FA2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13AF5A56">
            <w:pPr>
              <w:pStyle w:val="35"/>
              <w:ind w:left="0"/>
              <w:rPr>
                <w:rFonts w:hint="eastAsia"/>
                <w:szCs w:val="21"/>
              </w:rPr>
            </w:pPr>
            <w:r>
              <w:rPr>
                <w:color w:val="060607"/>
                <w:spacing w:val="4"/>
                <w:szCs w:val="21"/>
              </w:rPr>
              <w:t>0</w:t>
            </w:r>
            <w:r>
              <w:rPr>
                <w:rFonts w:hint="eastAsia"/>
                <w:color w:val="060607"/>
                <w:spacing w:val="4"/>
                <w:szCs w:val="21"/>
              </w:rPr>
              <w:t>6</w:t>
            </w:r>
          </w:p>
        </w:tc>
        <w:tc>
          <w:tcPr>
            <w:tcW w:w="1134" w:type="dxa"/>
            <w:vAlign w:val="center"/>
          </w:tcPr>
          <w:p w14:paraId="49295B4D">
            <w:pPr>
              <w:pStyle w:val="35"/>
              <w:ind w:left="0"/>
              <w:rPr>
                <w:rFonts w:hint="eastAsia"/>
                <w:szCs w:val="21"/>
              </w:rPr>
            </w:pPr>
            <w:r>
              <w:rPr>
                <w:rFonts w:cs="Helvetica"/>
                <w:color w:val="060607"/>
                <w:spacing w:val="4"/>
                <w:szCs w:val="21"/>
              </w:rPr>
              <w:t>修改个人信息测试</w:t>
            </w:r>
          </w:p>
        </w:tc>
        <w:tc>
          <w:tcPr>
            <w:tcW w:w="1134" w:type="dxa"/>
            <w:vAlign w:val="center"/>
          </w:tcPr>
          <w:p w14:paraId="52A06C71">
            <w:pPr>
              <w:pStyle w:val="35"/>
              <w:ind w:left="0"/>
              <w:rPr>
                <w:rFonts w:hint="eastAsia"/>
                <w:szCs w:val="21"/>
              </w:rPr>
            </w:pPr>
            <w:r>
              <w:rPr>
                <w:rFonts w:cs="Helvetica"/>
                <w:color w:val="060607"/>
                <w:spacing w:val="4"/>
                <w:szCs w:val="21"/>
              </w:rPr>
              <w:t>用户已登录并获取有效token</w:t>
            </w:r>
          </w:p>
        </w:tc>
        <w:tc>
          <w:tcPr>
            <w:tcW w:w="1390" w:type="dxa"/>
            <w:vAlign w:val="center"/>
          </w:tcPr>
          <w:p w14:paraId="6F6D1239">
            <w:pPr>
              <w:pStyle w:val="35"/>
              <w:ind w:left="0"/>
              <w:rPr>
                <w:rFonts w:hint="eastAsia"/>
                <w:color w:val="060607"/>
                <w:spacing w:val="4"/>
                <w:szCs w:val="21"/>
              </w:rPr>
            </w:pPr>
            <w:r>
              <w:rPr>
                <w:rFonts w:cs="Helvetica"/>
                <w:color w:val="060607"/>
                <w:spacing w:val="4"/>
                <w:szCs w:val="21"/>
              </w:rPr>
              <w:t>1.发送修改个人信息请求2.请求包含用户ID、新的昵称、邮箱等信息3.请求头包含有效的token</w:t>
            </w:r>
          </w:p>
        </w:tc>
        <w:tc>
          <w:tcPr>
            <w:tcW w:w="1870" w:type="dxa"/>
            <w:vAlign w:val="center"/>
          </w:tcPr>
          <w:p w14:paraId="4661197B">
            <w:pPr>
              <w:pStyle w:val="35"/>
              <w:ind w:left="0"/>
              <w:rPr>
                <w:rFonts w:hint="eastAsia"/>
                <w:szCs w:val="21"/>
              </w:rPr>
            </w:pPr>
            <w:r>
              <w:rPr>
                <w:rFonts w:cs="Helvetica"/>
                <w:color w:val="060607"/>
                <w:spacing w:val="4"/>
                <w:szCs w:val="21"/>
              </w:rPr>
              <w:t>1.系统返回成功响应2.用户的个人信息已更新为新提供的信息</w:t>
            </w:r>
          </w:p>
        </w:tc>
        <w:tc>
          <w:tcPr>
            <w:tcW w:w="709" w:type="dxa"/>
            <w:vAlign w:val="center"/>
          </w:tcPr>
          <w:p w14:paraId="161B586E">
            <w:pPr>
              <w:pStyle w:val="35"/>
              <w:ind w:left="0"/>
              <w:rPr>
                <w:rFonts w:hint="eastAsia"/>
                <w:szCs w:val="21"/>
              </w:rPr>
            </w:pPr>
          </w:p>
        </w:tc>
        <w:tc>
          <w:tcPr>
            <w:tcW w:w="788" w:type="dxa"/>
            <w:vAlign w:val="center"/>
          </w:tcPr>
          <w:p w14:paraId="321C3826">
            <w:pPr>
              <w:pStyle w:val="35"/>
              <w:ind w:left="0"/>
              <w:rPr>
                <w:rFonts w:hint="eastAsia"/>
                <w:szCs w:val="21"/>
              </w:rPr>
            </w:pPr>
          </w:p>
        </w:tc>
      </w:tr>
    </w:tbl>
    <w:p w14:paraId="22F3716E">
      <w:pPr>
        <w:pStyle w:val="35"/>
        <w:ind w:left="440"/>
        <w:rPr>
          <w:rFonts w:hint="eastAsia"/>
          <w:szCs w:val="21"/>
        </w:rPr>
      </w:pPr>
    </w:p>
    <w:p w14:paraId="70535E00">
      <w:pPr>
        <w:pStyle w:val="35"/>
        <w:numPr>
          <w:ilvl w:val="0"/>
          <w:numId w:val="38"/>
        </w:numPr>
        <w:spacing w:after="160"/>
        <w:jc w:val="left"/>
        <w:rPr>
          <w:rFonts w:hint="eastAsia"/>
          <w:szCs w:val="21"/>
        </w:rPr>
      </w:pPr>
      <w:r>
        <w:rPr>
          <w:rFonts w:hint="eastAsia"/>
          <w:szCs w:val="21"/>
        </w:rPr>
        <w:t>管理员管理通讯录测试</w:t>
      </w:r>
    </w:p>
    <w:tbl>
      <w:tblPr>
        <w:tblStyle w:val="19"/>
        <w:tblW w:w="0" w:type="auto"/>
        <w:tblInd w:w="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
        <w:gridCol w:w="1134"/>
        <w:gridCol w:w="1134"/>
        <w:gridCol w:w="1390"/>
        <w:gridCol w:w="1870"/>
        <w:gridCol w:w="709"/>
        <w:gridCol w:w="788"/>
      </w:tblGrid>
      <w:tr w14:paraId="790D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494A2C6C">
            <w:pPr>
              <w:pStyle w:val="35"/>
              <w:ind w:left="0"/>
              <w:rPr>
                <w:rFonts w:hint="eastAsia"/>
                <w:szCs w:val="21"/>
              </w:rPr>
            </w:pPr>
            <w:r>
              <w:rPr>
                <w:b/>
                <w:bCs/>
                <w:color w:val="060607"/>
                <w:spacing w:val="8"/>
                <w:szCs w:val="21"/>
              </w:rPr>
              <w:t>用例编号</w:t>
            </w:r>
          </w:p>
        </w:tc>
        <w:tc>
          <w:tcPr>
            <w:tcW w:w="1134" w:type="dxa"/>
            <w:vAlign w:val="center"/>
          </w:tcPr>
          <w:p w14:paraId="3D96FFFB">
            <w:pPr>
              <w:pStyle w:val="35"/>
              <w:ind w:left="0"/>
              <w:rPr>
                <w:rFonts w:hint="eastAsia"/>
                <w:szCs w:val="21"/>
              </w:rPr>
            </w:pPr>
            <w:r>
              <w:rPr>
                <w:b/>
                <w:bCs/>
                <w:color w:val="060607"/>
                <w:spacing w:val="8"/>
                <w:szCs w:val="21"/>
              </w:rPr>
              <w:t>用例名称</w:t>
            </w:r>
          </w:p>
        </w:tc>
        <w:tc>
          <w:tcPr>
            <w:tcW w:w="1134" w:type="dxa"/>
            <w:vAlign w:val="center"/>
          </w:tcPr>
          <w:p w14:paraId="64E7045E">
            <w:pPr>
              <w:pStyle w:val="35"/>
              <w:ind w:left="0"/>
              <w:rPr>
                <w:rFonts w:hint="eastAsia"/>
                <w:szCs w:val="21"/>
              </w:rPr>
            </w:pPr>
            <w:r>
              <w:rPr>
                <w:b/>
                <w:bCs/>
                <w:color w:val="060607"/>
                <w:spacing w:val="8"/>
                <w:szCs w:val="21"/>
              </w:rPr>
              <w:t>前置条件</w:t>
            </w:r>
          </w:p>
        </w:tc>
        <w:tc>
          <w:tcPr>
            <w:tcW w:w="1390" w:type="dxa"/>
            <w:vAlign w:val="center"/>
          </w:tcPr>
          <w:p w14:paraId="0D9F6F3B">
            <w:pPr>
              <w:pStyle w:val="35"/>
              <w:ind w:left="0"/>
              <w:rPr>
                <w:rFonts w:hint="eastAsia"/>
                <w:szCs w:val="21"/>
              </w:rPr>
            </w:pPr>
            <w:r>
              <w:rPr>
                <w:b/>
                <w:bCs/>
                <w:color w:val="060607"/>
                <w:spacing w:val="8"/>
                <w:szCs w:val="21"/>
              </w:rPr>
              <w:t>测试步骤</w:t>
            </w:r>
          </w:p>
        </w:tc>
        <w:tc>
          <w:tcPr>
            <w:tcW w:w="1870" w:type="dxa"/>
            <w:vAlign w:val="center"/>
          </w:tcPr>
          <w:p w14:paraId="387ADF2F">
            <w:pPr>
              <w:pStyle w:val="35"/>
              <w:ind w:left="0"/>
              <w:rPr>
                <w:rFonts w:hint="eastAsia"/>
                <w:szCs w:val="21"/>
              </w:rPr>
            </w:pPr>
            <w:r>
              <w:rPr>
                <w:b/>
                <w:bCs/>
                <w:color w:val="060607"/>
                <w:spacing w:val="8"/>
                <w:szCs w:val="21"/>
              </w:rPr>
              <w:t>预期结果</w:t>
            </w:r>
          </w:p>
        </w:tc>
        <w:tc>
          <w:tcPr>
            <w:tcW w:w="709" w:type="dxa"/>
            <w:vAlign w:val="center"/>
          </w:tcPr>
          <w:p w14:paraId="5CD0E31E">
            <w:pPr>
              <w:pStyle w:val="35"/>
              <w:ind w:left="0"/>
              <w:rPr>
                <w:rFonts w:hint="eastAsia"/>
                <w:szCs w:val="21"/>
              </w:rPr>
            </w:pPr>
            <w:r>
              <w:rPr>
                <w:b/>
                <w:bCs/>
                <w:color w:val="060607"/>
                <w:spacing w:val="8"/>
                <w:szCs w:val="21"/>
              </w:rPr>
              <w:t>实际结果</w:t>
            </w:r>
          </w:p>
        </w:tc>
        <w:tc>
          <w:tcPr>
            <w:tcW w:w="788" w:type="dxa"/>
            <w:vAlign w:val="center"/>
          </w:tcPr>
          <w:p w14:paraId="54A5D5F5">
            <w:pPr>
              <w:pStyle w:val="35"/>
              <w:ind w:left="0"/>
              <w:rPr>
                <w:rFonts w:hint="eastAsia"/>
                <w:szCs w:val="21"/>
              </w:rPr>
            </w:pPr>
            <w:r>
              <w:rPr>
                <w:b/>
                <w:bCs/>
                <w:color w:val="060607"/>
                <w:spacing w:val="8"/>
                <w:szCs w:val="21"/>
              </w:rPr>
              <w:t>状态</w:t>
            </w:r>
          </w:p>
        </w:tc>
      </w:tr>
      <w:tr w14:paraId="668F4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263A8632">
            <w:pPr>
              <w:pStyle w:val="35"/>
              <w:ind w:left="0"/>
              <w:rPr>
                <w:rFonts w:hint="eastAsia"/>
                <w:szCs w:val="21"/>
              </w:rPr>
            </w:pPr>
            <w:r>
              <w:rPr>
                <w:rFonts w:cs="Helvetica"/>
                <w:color w:val="060607"/>
                <w:spacing w:val="4"/>
                <w:szCs w:val="21"/>
              </w:rPr>
              <w:t>0</w:t>
            </w:r>
            <w:r>
              <w:rPr>
                <w:rFonts w:hint="eastAsia" w:cs="Helvetica"/>
                <w:color w:val="060607"/>
                <w:spacing w:val="4"/>
                <w:szCs w:val="21"/>
              </w:rPr>
              <w:t>7</w:t>
            </w:r>
          </w:p>
        </w:tc>
        <w:tc>
          <w:tcPr>
            <w:tcW w:w="1134" w:type="dxa"/>
            <w:vAlign w:val="center"/>
          </w:tcPr>
          <w:p w14:paraId="2E3AF31F">
            <w:pPr>
              <w:pStyle w:val="35"/>
              <w:ind w:left="0"/>
              <w:rPr>
                <w:rFonts w:hint="eastAsia"/>
                <w:szCs w:val="21"/>
              </w:rPr>
            </w:pPr>
            <w:r>
              <w:rPr>
                <w:rFonts w:cs="Helvetica"/>
                <w:color w:val="060607"/>
                <w:spacing w:val="4"/>
                <w:szCs w:val="21"/>
              </w:rPr>
              <w:t>添加联系人测试</w:t>
            </w:r>
          </w:p>
        </w:tc>
        <w:tc>
          <w:tcPr>
            <w:tcW w:w="1134" w:type="dxa"/>
            <w:vAlign w:val="center"/>
          </w:tcPr>
          <w:p w14:paraId="268DC6A1">
            <w:pPr>
              <w:pStyle w:val="35"/>
              <w:ind w:left="0"/>
              <w:rPr>
                <w:rFonts w:hint="eastAsia"/>
                <w:szCs w:val="21"/>
              </w:rPr>
            </w:pPr>
            <w:r>
              <w:rPr>
                <w:rFonts w:cs="Helvetica"/>
                <w:color w:val="060607"/>
                <w:spacing w:val="4"/>
                <w:szCs w:val="21"/>
              </w:rPr>
              <w:t>管理员已登录并获取有效token</w:t>
            </w:r>
          </w:p>
        </w:tc>
        <w:tc>
          <w:tcPr>
            <w:tcW w:w="1390" w:type="dxa"/>
            <w:vAlign w:val="center"/>
          </w:tcPr>
          <w:p w14:paraId="2809C437">
            <w:pPr>
              <w:pStyle w:val="35"/>
              <w:ind w:left="0"/>
              <w:rPr>
                <w:rFonts w:hint="eastAsia"/>
                <w:color w:val="060607"/>
                <w:spacing w:val="4"/>
                <w:szCs w:val="21"/>
              </w:rPr>
            </w:pPr>
            <w:r>
              <w:rPr>
                <w:rFonts w:cs="Helvetica"/>
                <w:color w:val="060607"/>
                <w:spacing w:val="4"/>
                <w:szCs w:val="21"/>
              </w:rPr>
              <w:t>1. 发送添加联系人请求2.请求包含联系人姓名、电话、邮箱等信息</w:t>
            </w:r>
          </w:p>
        </w:tc>
        <w:tc>
          <w:tcPr>
            <w:tcW w:w="1870" w:type="dxa"/>
            <w:vAlign w:val="center"/>
          </w:tcPr>
          <w:p w14:paraId="19B92E86">
            <w:pPr>
              <w:pStyle w:val="35"/>
              <w:ind w:left="0"/>
              <w:rPr>
                <w:rFonts w:hint="eastAsia"/>
                <w:szCs w:val="21"/>
              </w:rPr>
            </w:pPr>
            <w:r>
              <w:rPr>
                <w:rFonts w:cs="Helvetica"/>
                <w:color w:val="060607"/>
                <w:spacing w:val="4"/>
                <w:szCs w:val="21"/>
              </w:rPr>
              <w:t>1.系统添加联系人并返回成功响应2.通讯录中包含新添加的联系人信息</w:t>
            </w:r>
          </w:p>
        </w:tc>
        <w:tc>
          <w:tcPr>
            <w:tcW w:w="709" w:type="dxa"/>
            <w:vAlign w:val="center"/>
          </w:tcPr>
          <w:p w14:paraId="703A9B86">
            <w:pPr>
              <w:pStyle w:val="35"/>
              <w:ind w:left="0"/>
              <w:rPr>
                <w:rFonts w:hint="eastAsia"/>
                <w:szCs w:val="21"/>
              </w:rPr>
            </w:pPr>
          </w:p>
        </w:tc>
        <w:tc>
          <w:tcPr>
            <w:tcW w:w="788" w:type="dxa"/>
            <w:vAlign w:val="center"/>
          </w:tcPr>
          <w:p w14:paraId="136D6383">
            <w:pPr>
              <w:pStyle w:val="35"/>
              <w:ind w:left="0"/>
              <w:rPr>
                <w:rFonts w:hint="eastAsia"/>
                <w:szCs w:val="21"/>
              </w:rPr>
            </w:pPr>
          </w:p>
        </w:tc>
      </w:tr>
      <w:tr w14:paraId="5FEC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21B9819C">
            <w:pPr>
              <w:pStyle w:val="35"/>
              <w:ind w:left="0"/>
              <w:rPr>
                <w:rFonts w:hint="eastAsia"/>
                <w:szCs w:val="21"/>
              </w:rPr>
            </w:pPr>
            <w:r>
              <w:rPr>
                <w:rFonts w:cs="Helvetica"/>
                <w:color w:val="060607"/>
                <w:spacing w:val="4"/>
                <w:szCs w:val="21"/>
              </w:rPr>
              <w:t>0</w:t>
            </w:r>
            <w:r>
              <w:rPr>
                <w:rFonts w:hint="eastAsia" w:cs="Helvetica"/>
                <w:color w:val="060607"/>
                <w:spacing w:val="4"/>
                <w:szCs w:val="21"/>
              </w:rPr>
              <w:t>8</w:t>
            </w:r>
          </w:p>
        </w:tc>
        <w:tc>
          <w:tcPr>
            <w:tcW w:w="1134" w:type="dxa"/>
            <w:vAlign w:val="center"/>
          </w:tcPr>
          <w:p w14:paraId="64AE01C8">
            <w:pPr>
              <w:pStyle w:val="35"/>
              <w:ind w:left="0"/>
              <w:rPr>
                <w:rFonts w:hint="eastAsia"/>
                <w:szCs w:val="21"/>
              </w:rPr>
            </w:pPr>
            <w:r>
              <w:rPr>
                <w:rFonts w:cs="Helvetica"/>
                <w:color w:val="060607"/>
                <w:spacing w:val="4"/>
                <w:szCs w:val="21"/>
              </w:rPr>
              <w:t>修改联系人信息测试</w:t>
            </w:r>
          </w:p>
        </w:tc>
        <w:tc>
          <w:tcPr>
            <w:tcW w:w="1134" w:type="dxa"/>
            <w:vAlign w:val="center"/>
          </w:tcPr>
          <w:p w14:paraId="028733C5">
            <w:pPr>
              <w:pStyle w:val="35"/>
              <w:ind w:left="0"/>
              <w:rPr>
                <w:rFonts w:hint="eastAsia"/>
                <w:szCs w:val="21"/>
              </w:rPr>
            </w:pPr>
            <w:r>
              <w:rPr>
                <w:rFonts w:cs="Helvetica"/>
                <w:color w:val="060607"/>
                <w:spacing w:val="4"/>
                <w:szCs w:val="21"/>
              </w:rPr>
              <w:t>通讯录中存在待修改的联系人</w:t>
            </w:r>
          </w:p>
        </w:tc>
        <w:tc>
          <w:tcPr>
            <w:tcW w:w="1390" w:type="dxa"/>
            <w:vAlign w:val="center"/>
          </w:tcPr>
          <w:p w14:paraId="17D9C571">
            <w:pPr>
              <w:pStyle w:val="35"/>
              <w:ind w:left="0"/>
              <w:rPr>
                <w:rFonts w:hint="eastAsia"/>
                <w:szCs w:val="21"/>
              </w:rPr>
            </w:pPr>
            <w:r>
              <w:rPr>
                <w:rFonts w:cs="Helvetica"/>
                <w:color w:val="060607"/>
                <w:spacing w:val="4"/>
                <w:szCs w:val="21"/>
              </w:rPr>
              <w:t>1.发送修改联系人请求2.请求包含联系人ID、新的姓名、电话、邮箱等信息</w:t>
            </w:r>
          </w:p>
        </w:tc>
        <w:tc>
          <w:tcPr>
            <w:tcW w:w="1870" w:type="dxa"/>
            <w:vAlign w:val="center"/>
          </w:tcPr>
          <w:p w14:paraId="18782E5D">
            <w:pPr>
              <w:pStyle w:val="35"/>
              <w:ind w:left="0"/>
              <w:rPr>
                <w:rFonts w:hint="eastAsia"/>
                <w:szCs w:val="21"/>
              </w:rPr>
            </w:pPr>
            <w:r>
              <w:rPr>
                <w:rFonts w:cs="Helvetica"/>
                <w:color w:val="060607"/>
                <w:spacing w:val="4"/>
                <w:szCs w:val="21"/>
              </w:rPr>
              <w:t>1.系统更新联系人信息并返回成功响应2.通讯录中的联系人信息已更新</w:t>
            </w:r>
          </w:p>
        </w:tc>
        <w:tc>
          <w:tcPr>
            <w:tcW w:w="709" w:type="dxa"/>
            <w:vAlign w:val="center"/>
          </w:tcPr>
          <w:p w14:paraId="559753A4">
            <w:pPr>
              <w:pStyle w:val="35"/>
              <w:ind w:left="0"/>
              <w:rPr>
                <w:rFonts w:hint="eastAsia"/>
                <w:szCs w:val="21"/>
              </w:rPr>
            </w:pPr>
          </w:p>
        </w:tc>
        <w:tc>
          <w:tcPr>
            <w:tcW w:w="788" w:type="dxa"/>
            <w:vAlign w:val="center"/>
          </w:tcPr>
          <w:p w14:paraId="29709AB6">
            <w:pPr>
              <w:pStyle w:val="35"/>
              <w:ind w:left="0"/>
              <w:rPr>
                <w:rFonts w:hint="eastAsia"/>
                <w:szCs w:val="21"/>
              </w:rPr>
            </w:pPr>
          </w:p>
        </w:tc>
      </w:tr>
      <w:tr w14:paraId="0A2E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7EBBD2B3">
            <w:pPr>
              <w:pStyle w:val="35"/>
              <w:ind w:left="0"/>
              <w:rPr>
                <w:rFonts w:hint="eastAsia"/>
                <w:color w:val="060607"/>
                <w:spacing w:val="4"/>
                <w:szCs w:val="21"/>
              </w:rPr>
            </w:pPr>
            <w:r>
              <w:rPr>
                <w:rFonts w:cs="Helvetica"/>
                <w:color w:val="060607"/>
                <w:spacing w:val="4"/>
                <w:szCs w:val="21"/>
              </w:rPr>
              <w:t>0</w:t>
            </w:r>
            <w:r>
              <w:rPr>
                <w:rFonts w:hint="eastAsia" w:cs="Helvetica"/>
                <w:color w:val="060607"/>
                <w:spacing w:val="4"/>
                <w:szCs w:val="21"/>
              </w:rPr>
              <w:t>9</w:t>
            </w:r>
          </w:p>
        </w:tc>
        <w:tc>
          <w:tcPr>
            <w:tcW w:w="1134" w:type="dxa"/>
            <w:vAlign w:val="center"/>
          </w:tcPr>
          <w:p w14:paraId="068F0ABA">
            <w:pPr>
              <w:pStyle w:val="35"/>
              <w:ind w:left="0"/>
              <w:rPr>
                <w:rFonts w:hint="eastAsia"/>
                <w:color w:val="060607"/>
                <w:spacing w:val="4"/>
                <w:szCs w:val="21"/>
              </w:rPr>
            </w:pPr>
            <w:r>
              <w:rPr>
                <w:rFonts w:cs="Helvetica"/>
                <w:color w:val="060607"/>
                <w:spacing w:val="4"/>
                <w:szCs w:val="21"/>
              </w:rPr>
              <w:t>删除联系人测试</w:t>
            </w:r>
          </w:p>
        </w:tc>
        <w:tc>
          <w:tcPr>
            <w:tcW w:w="1134" w:type="dxa"/>
            <w:vAlign w:val="center"/>
          </w:tcPr>
          <w:p w14:paraId="389B320D">
            <w:pPr>
              <w:pStyle w:val="35"/>
              <w:ind w:left="0"/>
              <w:rPr>
                <w:rFonts w:hint="eastAsia"/>
                <w:color w:val="060607"/>
                <w:spacing w:val="4"/>
                <w:szCs w:val="21"/>
              </w:rPr>
            </w:pPr>
            <w:r>
              <w:rPr>
                <w:rFonts w:cs="Helvetica"/>
                <w:color w:val="060607"/>
                <w:spacing w:val="4"/>
                <w:szCs w:val="21"/>
              </w:rPr>
              <w:t>通讯录中存在待删除的联系人</w:t>
            </w:r>
          </w:p>
        </w:tc>
        <w:tc>
          <w:tcPr>
            <w:tcW w:w="1390" w:type="dxa"/>
            <w:vAlign w:val="center"/>
          </w:tcPr>
          <w:p w14:paraId="34DBE435">
            <w:pPr>
              <w:rPr>
                <w:rFonts w:hint="eastAsia"/>
                <w:color w:val="060607"/>
                <w:spacing w:val="4"/>
                <w:szCs w:val="21"/>
              </w:rPr>
            </w:pPr>
            <w:r>
              <w:rPr>
                <w:rFonts w:cs="Helvetica"/>
                <w:color w:val="060607"/>
                <w:spacing w:val="4"/>
                <w:szCs w:val="21"/>
              </w:rPr>
              <w:t>1.发送删除联系人请求2.请求包含联系人ID</w:t>
            </w:r>
          </w:p>
        </w:tc>
        <w:tc>
          <w:tcPr>
            <w:tcW w:w="1870" w:type="dxa"/>
            <w:vAlign w:val="center"/>
          </w:tcPr>
          <w:p w14:paraId="72CE83AB">
            <w:pPr>
              <w:pStyle w:val="35"/>
              <w:ind w:left="0"/>
              <w:rPr>
                <w:rFonts w:hint="eastAsia"/>
                <w:color w:val="060607"/>
                <w:spacing w:val="4"/>
                <w:szCs w:val="21"/>
              </w:rPr>
            </w:pPr>
            <w:r>
              <w:rPr>
                <w:rFonts w:cs="Helvetica"/>
                <w:color w:val="060607"/>
                <w:spacing w:val="4"/>
                <w:szCs w:val="21"/>
              </w:rPr>
              <w:t>1.系统删除联系人并返回成功响应2.通讯录中不再包含已删除的联系人信息</w:t>
            </w:r>
          </w:p>
        </w:tc>
        <w:tc>
          <w:tcPr>
            <w:tcW w:w="709" w:type="dxa"/>
            <w:vAlign w:val="center"/>
          </w:tcPr>
          <w:p w14:paraId="779E1CB9">
            <w:pPr>
              <w:pStyle w:val="35"/>
              <w:ind w:left="0"/>
              <w:rPr>
                <w:rFonts w:hint="eastAsia"/>
                <w:szCs w:val="21"/>
              </w:rPr>
            </w:pPr>
          </w:p>
        </w:tc>
        <w:tc>
          <w:tcPr>
            <w:tcW w:w="788" w:type="dxa"/>
            <w:vAlign w:val="center"/>
          </w:tcPr>
          <w:p w14:paraId="07C0CABD">
            <w:pPr>
              <w:pStyle w:val="35"/>
              <w:ind w:left="0"/>
              <w:rPr>
                <w:rFonts w:hint="eastAsia"/>
                <w:szCs w:val="21"/>
              </w:rPr>
            </w:pPr>
          </w:p>
        </w:tc>
      </w:tr>
    </w:tbl>
    <w:p w14:paraId="3215D01C">
      <w:pPr>
        <w:pStyle w:val="35"/>
        <w:ind w:left="440"/>
        <w:rPr>
          <w:rFonts w:hint="eastAsia"/>
          <w:szCs w:val="21"/>
        </w:rPr>
      </w:pPr>
    </w:p>
    <w:p w14:paraId="09DDA05C">
      <w:pPr>
        <w:pStyle w:val="35"/>
        <w:ind w:left="440"/>
        <w:rPr>
          <w:rFonts w:hint="eastAsia"/>
          <w:szCs w:val="21"/>
        </w:rPr>
      </w:pPr>
    </w:p>
    <w:p w14:paraId="165DA943">
      <w:pPr>
        <w:pStyle w:val="35"/>
        <w:numPr>
          <w:ilvl w:val="0"/>
          <w:numId w:val="38"/>
        </w:numPr>
        <w:spacing w:after="160"/>
        <w:jc w:val="left"/>
        <w:rPr>
          <w:rFonts w:hint="eastAsia"/>
          <w:szCs w:val="21"/>
        </w:rPr>
      </w:pPr>
      <w:r>
        <w:rPr>
          <w:rFonts w:hint="eastAsia"/>
          <w:szCs w:val="21"/>
        </w:rPr>
        <w:t>修改个人信息</w:t>
      </w:r>
    </w:p>
    <w:tbl>
      <w:tblPr>
        <w:tblStyle w:val="19"/>
        <w:tblW w:w="0" w:type="auto"/>
        <w:tblInd w:w="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
        <w:gridCol w:w="1134"/>
        <w:gridCol w:w="1134"/>
        <w:gridCol w:w="1390"/>
        <w:gridCol w:w="1870"/>
        <w:gridCol w:w="709"/>
        <w:gridCol w:w="788"/>
      </w:tblGrid>
      <w:tr w14:paraId="03690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22333FE4">
            <w:pPr>
              <w:pStyle w:val="35"/>
              <w:ind w:left="0"/>
              <w:rPr>
                <w:rFonts w:hint="eastAsia"/>
                <w:szCs w:val="21"/>
              </w:rPr>
            </w:pPr>
            <w:r>
              <w:rPr>
                <w:b/>
                <w:bCs/>
                <w:color w:val="060607"/>
                <w:spacing w:val="8"/>
                <w:szCs w:val="21"/>
              </w:rPr>
              <w:t>用例编号</w:t>
            </w:r>
          </w:p>
        </w:tc>
        <w:tc>
          <w:tcPr>
            <w:tcW w:w="1134" w:type="dxa"/>
            <w:vAlign w:val="center"/>
          </w:tcPr>
          <w:p w14:paraId="2326CB6C">
            <w:pPr>
              <w:pStyle w:val="35"/>
              <w:ind w:left="0"/>
              <w:rPr>
                <w:rFonts w:hint="eastAsia"/>
                <w:szCs w:val="21"/>
              </w:rPr>
            </w:pPr>
            <w:r>
              <w:rPr>
                <w:b/>
                <w:bCs/>
                <w:color w:val="060607"/>
                <w:spacing w:val="8"/>
                <w:szCs w:val="21"/>
              </w:rPr>
              <w:t>用例名称</w:t>
            </w:r>
          </w:p>
        </w:tc>
        <w:tc>
          <w:tcPr>
            <w:tcW w:w="1134" w:type="dxa"/>
            <w:vAlign w:val="center"/>
          </w:tcPr>
          <w:p w14:paraId="2256AD8D">
            <w:pPr>
              <w:pStyle w:val="35"/>
              <w:ind w:left="0"/>
              <w:rPr>
                <w:rFonts w:hint="eastAsia"/>
                <w:szCs w:val="21"/>
              </w:rPr>
            </w:pPr>
            <w:r>
              <w:rPr>
                <w:b/>
                <w:bCs/>
                <w:color w:val="060607"/>
                <w:spacing w:val="8"/>
                <w:szCs w:val="21"/>
              </w:rPr>
              <w:t>前置条件</w:t>
            </w:r>
          </w:p>
        </w:tc>
        <w:tc>
          <w:tcPr>
            <w:tcW w:w="1390" w:type="dxa"/>
            <w:vAlign w:val="center"/>
          </w:tcPr>
          <w:p w14:paraId="724CC05A">
            <w:pPr>
              <w:pStyle w:val="35"/>
              <w:ind w:left="0"/>
              <w:rPr>
                <w:rFonts w:hint="eastAsia"/>
                <w:szCs w:val="21"/>
              </w:rPr>
            </w:pPr>
            <w:r>
              <w:rPr>
                <w:b/>
                <w:bCs/>
                <w:color w:val="060607"/>
                <w:spacing w:val="8"/>
                <w:szCs w:val="21"/>
              </w:rPr>
              <w:t>测试步骤</w:t>
            </w:r>
          </w:p>
        </w:tc>
        <w:tc>
          <w:tcPr>
            <w:tcW w:w="1870" w:type="dxa"/>
            <w:vAlign w:val="center"/>
          </w:tcPr>
          <w:p w14:paraId="057C3D80">
            <w:pPr>
              <w:pStyle w:val="35"/>
              <w:ind w:left="0"/>
              <w:rPr>
                <w:rFonts w:hint="eastAsia"/>
                <w:szCs w:val="21"/>
              </w:rPr>
            </w:pPr>
            <w:r>
              <w:rPr>
                <w:b/>
                <w:bCs/>
                <w:color w:val="060607"/>
                <w:spacing w:val="8"/>
                <w:szCs w:val="21"/>
              </w:rPr>
              <w:t>预期结果</w:t>
            </w:r>
          </w:p>
        </w:tc>
        <w:tc>
          <w:tcPr>
            <w:tcW w:w="709" w:type="dxa"/>
            <w:vAlign w:val="center"/>
          </w:tcPr>
          <w:p w14:paraId="0A501445">
            <w:pPr>
              <w:pStyle w:val="35"/>
              <w:ind w:left="0"/>
              <w:rPr>
                <w:rFonts w:hint="eastAsia"/>
                <w:szCs w:val="21"/>
              </w:rPr>
            </w:pPr>
            <w:r>
              <w:rPr>
                <w:b/>
                <w:bCs/>
                <w:color w:val="060607"/>
                <w:spacing w:val="8"/>
                <w:szCs w:val="21"/>
              </w:rPr>
              <w:t>实际结果</w:t>
            </w:r>
          </w:p>
        </w:tc>
        <w:tc>
          <w:tcPr>
            <w:tcW w:w="788" w:type="dxa"/>
            <w:vAlign w:val="center"/>
          </w:tcPr>
          <w:p w14:paraId="3D265A75">
            <w:pPr>
              <w:pStyle w:val="35"/>
              <w:ind w:left="0"/>
              <w:rPr>
                <w:rFonts w:hint="eastAsia"/>
                <w:szCs w:val="21"/>
              </w:rPr>
            </w:pPr>
            <w:r>
              <w:rPr>
                <w:b/>
                <w:bCs/>
                <w:color w:val="060607"/>
                <w:spacing w:val="8"/>
                <w:szCs w:val="21"/>
              </w:rPr>
              <w:t>状态</w:t>
            </w:r>
          </w:p>
        </w:tc>
      </w:tr>
      <w:tr w14:paraId="1198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 w:type="dxa"/>
            <w:vAlign w:val="center"/>
          </w:tcPr>
          <w:p w14:paraId="6F559BA0">
            <w:pPr>
              <w:pStyle w:val="35"/>
              <w:ind w:left="0"/>
              <w:rPr>
                <w:rFonts w:hint="eastAsia"/>
                <w:szCs w:val="21"/>
              </w:rPr>
            </w:pPr>
            <w:r>
              <w:rPr>
                <w:rFonts w:hint="eastAsia"/>
                <w:szCs w:val="21"/>
              </w:rPr>
              <w:t>10</w:t>
            </w:r>
          </w:p>
        </w:tc>
        <w:tc>
          <w:tcPr>
            <w:tcW w:w="1134" w:type="dxa"/>
            <w:vAlign w:val="center"/>
          </w:tcPr>
          <w:p w14:paraId="42402C8E">
            <w:pPr>
              <w:pStyle w:val="35"/>
              <w:ind w:left="0"/>
              <w:rPr>
                <w:rFonts w:hint="eastAsia"/>
                <w:szCs w:val="21"/>
              </w:rPr>
            </w:pPr>
            <w:r>
              <w:rPr>
                <w:rFonts w:cs="Helvetica"/>
                <w:color w:val="060607"/>
                <w:spacing w:val="4"/>
                <w:szCs w:val="21"/>
              </w:rPr>
              <w:t>修改个人信息测试</w:t>
            </w:r>
          </w:p>
        </w:tc>
        <w:tc>
          <w:tcPr>
            <w:tcW w:w="1134" w:type="dxa"/>
            <w:vAlign w:val="center"/>
          </w:tcPr>
          <w:p w14:paraId="32FA1EED">
            <w:pPr>
              <w:pStyle w:val="35"/>
              <w:ind w:left="0"/>
              <w:rPr>
                <w:rFonts w:hint="eastAsia"/>
                <w:szCs w:val="21"/>
              </w:rPr>
            </w:pPr>
            <w:r>
              <w:rPr>
                <w:rFonts w:cs="Helvetica"/>
                <w:color w:val="060607"/>
                <w:spacing w:val="4"/>
                <w:szCs w:val="21"/>
              </w:rPr>
              <w:t>用户已登录并获取有效token</w:t>
            </w:r>
          </w:p>
        </w:tc>
        <w:tc>
          <w:tcPr>
            <w:tcW w:w="1390" w:type="dxa"/>
            <w:vAlign w:val="center"/>
          </w:tcPr>
          <w:p w14:paraId="40812DAF">
            <w:pPr>
              <w:pStyle w:val="35"/>
              <w:ind w:left="0"/>
              <w:rPr>
                <w:rFonts w:hint="eastAsia"/>
                <w:color w:val="060607"/>
                <w:spacing w:val="4"/>
                <w:szCs w:val="21"/>
              </w:rPr>
            </w:pPr>
            <w:r>
              <w:rPr>
                <w:rFonts w:cs="Helvetica"/>
                <w:color w:val="060607"/>
                <w:spacing w:val="4"/>
                <w:szCs w:val="21"/>
              </w:rPr>
              <w:t>1.发送修改个人信息请求2.请求包含用户ID、新的昵称、邮箱等信息3.请求头包含有效的token</w:t>
            </w:r>
          </w:p>
        </w:tc>
        <w:tc>
          <w:tcPr>
            <w:tcW w:w="1870" w:type="dxa"/>
            <w:vAlign w:val="center"/>
          </w:tcPr>
          <w:p w14:paraId="36C26645">
            <w:pPr>
              <w:pStyle w:val="35"/>
              <w:ind w:left="0"/>
              <w:rPr>
                <w:rFonts w:hint="eastAsia"/>
                <w:szCs w:val="21"/>
              </w:rPr>
            </w:pPr>
            <w:r>
              <w:rPr>
                <w:rFonts w:cs="Helvetica"/>
                <w:color w:val="060607"/>
                <w:spacing w:val="4"/>
                <w:szCs w:val="21"/>
              </w:rPr>
              <w:t>1.系统返回成功响应2.用户的个人信息已更新为新提供的信息</w:t>
            </w:r>
          </w:p>
        </w:tc>
        <w:tc>
          <w:tcPr>
            <w:tcW w:w="709" w:type="dxa"/>
            <w:vAlign w:val="center"/>
          </w:tcPr>
          <w:p w14:paraId="5ADA3AC8">
            <w:pPr>
              <w:pStyle w:val="35"/>
              <w:ind w:left="0"/>
              <w:rPr>
                <w:rFonts w:hint="eastAsia"/>
                <w:szCs w:val="21"/>
              </w:rPr>
            </w:pPr>
          </w:p>
        </w:tc>
        <w:tc>
          <w:tcPr>
            <w:tcW w:w="788" w:type="dxa"/>
            <w:vAlign w:val="center"/>
          </w:tcPr>
          <w:p w14:paraId="010E0312">
            <w:pPr>
              <w:pStyle w:val="35"/>
              <w:ind w:left="0"/>
              <w:rPr>
                <w:rFonts w:hint="eastAsia"/>
                <w:szCs w:val="21"/>
              </w:rPr>
            </w:pPr>
          </w:p>
        </w:tc>
      </w:tr>
    </w:tbl>
    <w:p w14:paraId="7F1B960D">
      <w:pPr>
        <w:pStyle w:val="41"/>
        <w:rPr>
          <w:rFonts w:hint="eastAsia" w:ascii="Times New Roman" w:hAnsi="Times New Roman" w:eastAsia="宋体"/>
        </w:rPr>
      </w:pPr>
    </w:p>
    <w:p w14:paraId="23D1E9C5">
      <w:pPr>
        <w:pStyle w:val="40"/>
        <w:rPr>
          <w:rFonts w:hint="eastAsia" w:ascii="Times New Roman" w:hAnsi="Times New Roman" w:eastAsia="宋体"/>
        </w:rPr>
      </w:pPr>
      <w:bookmarkStart w:id="11" w:name="_Toc186637630"/>
      <w:r>
        <w:rPr>
          <w:rFonts w:hint="eastAsia" w:ascii="Times New Roman" w:hAnsi="Times New Roman" w:eastAsia="宋体"/>
        </w:rPr>
        <w:t>实现截图</w:t>
      </w:r>
      <w:bookmarkEnd w:id="11"/>
    </w:p>
    <w:p w14:paraId="6F4528CC">
      <w:pPr>
        <w:pStyle w:val="52"/>
        <w:numPr>
          <w:ilvl w:val="0"/>
          <w:numId w:val="39"/>
        </w:numPr>
        <w:rPr>
          <w:rFonts w:hint="eastAsia" w:ascii="Times New Roman" w:hAnsi="Times New Roman" w:eastAsia="宋体"/>
        </w:rPr>
      </w:pPr>
      <w:bookmarkStart w:id="12" w:name="_Toc186637631"/>
      <w:r>
        <w:rPr>
          <w:rFonts w:hint="eastAsia" w:ascii="Times New Roman" w:hAnsi="Times New Roman" w:eastAsia="宋体"/>
        </w:rPr>
        <w:t>管理员系统</w:t>
      </w:r>
      <w:bookmarkEnd w:id="12"/>
      <w:r>
        <w:rPr>
          <w:rFonts w:hint="eastAsia" w:ascii="Times New Roman" w:hAnsi="Times New Roman" w:eastAsia="宋体"/>
        </w:rPr>
        <w:br w:type="textWrapping"/>
      </w:r>
      <w:r>
        <w:rPr>
          <w:rFonts w:hint="eastAsia" w:ascii="Times New Roman" w:hAnsi="Times New Roman" w:eastAsia="宋体"/>
        </w:rPr>
        <w:drawing>
          <wp:inline distT="0" distB="0" distL="114300" distR="114300">
            <wp:extent cx="5683250" cy="3194050"/>
            <wp:effectExtent l="0" t="0" r="6350" b="6350"/>
            <wp:docPr id="23" name="图片 23" descr="8f291c25f8933fa4f480d41ec964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f291c25f8933fa4f480d41ec96468a"/>
                    <pic:cNvPicPr>
                      <a:picLocks noChangeAspect="1"/>
                    </pic:cNvPicPr>
                  </pic:nvPicPr>
                  <pic:blipFill>
                    <a:blip r:embed="rId8"/>
                    <a:stretch>
                      <a:fillRect/>
                    </a:stretch>
                  </pic:blipFill>
                  <pic:spPr>
                    <a:xfrm>
                      <a:off x="0" y="0"/>
                      <a:ext cx="5683250" cy="3194050"/>
                    </a:xfrm>
                    <a:prstGeom prst="rect">
                      <a:avLst/>
                    </a:prstGeom>
                  </pic:spPr>
                </pic:pic>
              </a:graphicData>
            </a:graphic>
          </wp:inline>
        </w:drawing>
      </w:r>
    </w:p>
    <w:p w14:paraId="685EDA70">
      <w:pPr>
        <w:pStyle w:val="52"/>
        <w:numPr>
          <w:ilvl w:val="0"/>
          <w:numId w:val="39"/>
        </w:numPr>
        <w:rPr>
          <w:rFonts w:hint="eastAsia" w:ascii="Times New Roman" w:hAnsi="Times New Roman" w:eastAsia="宋体"/>
        </w:rPr>
      </w:pPr>
      <w:bookmarkStart w:id="13" w:name="_Toc186637632"/>
      <w:r>
        <w:rPr>
          <w:rFonts w:hint="eastAsia" w:ascii="Times New Roman" w:hAnsi="Times New Roman" w:eastAsia="宋体"/>
        </w:rPr>
        <w:t>用户系统</w:t>
      </w:r>
      <w:bookmarkEnd w:id="13"/>
    </w:p>
    <w:p w14:paraId="4C49FD10">
      <w:pPr>
        <w:pStyle w:val="52"/>
        <w:numPr>
          <w:numId w:val="0"/>
        </w:numPr>
        <w:ind w:leftChars="0"/>
        <w:rPr>
          <w:rFonts w:hint="eastAsia" w:ascii="Times New Roman" w:hAnsi="Times New Roman" w:eastAsia="宋体"/>
        </w:rPr>
      </w:pPr>
      <w:r>
        <w:rPr>
          <w:rFonts w:hint="eastAsia" w:ascii="Times New Roman" w:hAnsi="Times New Roman" w:eastAsia="宋体"/>
        </w:rPr>
        <w:br w:type="textWrapping"/>
      </w:r>
      <w:r>
        <w:rPr>
          <w:rFonts w:hint="eastAsia" w:ascii="Times New Roman" w:hAnsi="Times New Roman" w:eastAsia="宋体"/>
        </w:rPr>
        <w:drawing>
          <wp:inline distT="0" distB="0" distL="114300" distR="114300">
            <wp:extent cx="2339340" cy="5068570"/>
            <wp:effectExtent l="0" t="0" r="10160" b="11430"/>
            <wp:docPr id="1" name="图片 1" descr="48e375d82c09bd28f8d6c7e462a2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8e375d82c09bd28f8d6c7e462a2ad4"/>
                    <pic:cNvPicPr>
                      <a:picLocks noChangeAspect="1"/>
                    </pic:cNvPicPr>
                  </pic:nvPicPr>
                  <pic:blipFill>
                    <a:blip r:embed="rId9"/>
                    <a:stretch>
                      <a:fillRect/>
                    </a:stretch>
                  </pic:blipFill>
                  <pic:spPr>
                    <a:xfrm>
                      <a:off x="0" y="0"/>
                      <a:ext cx="2339340" cy="5068570"/>
                    </a:xfrm>
                    <a:prstGeom prst="rect">
                      <a:avLst/>
                    </a:prstGeom>
                  </pic:spPr>
                </pic:pic>
              </a:graphicData>
            </a:graphic>
          </wp:inline>
        </w:drawing>
      </w:r>
      <w:r>
        <w:rPr>
          <w:rFonts w:hint="eastAsia" w:ascii="Times New Roman" w:hAnsi="Times New Roman" w:eastAsia="宋体"/>
        </w:rPr>
        <w:drawing>
          <wp:inline distT="0" distB="0" distL="114300" distR="114300">
            <wp:extent cx="2339975" cy="5071110"/>
            <wp:effectExtent l="0" t="0" r="9525" b="8890"/>
            <wp:docPr id="2" name="图片 2" descr="5a270756c678ee5d277177992d2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a270756c678ee5d277177992d28362"/>
                    <pic:cNvPicPr>
                      <a:picLocks noChangeAspect="1"/>
                    </pic:cNvPicPr>
                  </pic:nvPicPr>
                  <pic:blipFill>
                    <a:blip r:embed="rId10"/>
                    <a:stretch>
                      <a:fillRect/>
                    </a:stretch>
                  </pic:blipFill>
                  <pic:spPr>
                    <a:xfrm>
                      <a:off x="0" y="0"/>
                      <a:ext cx="2339975" cy="5071110"/>
                    </a:xfrm>
                    <a:prstGeom prst="rect">
                      <a:avLst/>
                    </a:prstGeom>
                  </pic:spPr>
                </pic:pic>
              </a:graphicData>
            </a:graphic>
          </wp:inline>
        </w:drawing>
      </w:r>
    </w:p>
    <w:p w14:paraId="6F5D1BD9">
      <w:pPr>
        <w:pStyle w:val="41"/>
        <w:rPr>
          <w:rFonts w:hint="eastAsia" w:eastAsia="宋体"/>
          <w:lang w:eastAsia="zh-CN"/>
        </w:rPr>
      </w:pPr>
      <w:r>
        <w:rPr>
          <w:rFonts w:hint="eastAsia" w:eastAsia="宋体"/>
          <w:lang w:eastAsia="zh-CN"/>
        </w:rPr>
        <w:drawing>
          <wp:inline distT="0" distB="0" distL="114300" distR="114300">
            <wp:extent cx="2366645" cy="5128260"/>
            <wp:effectExtent l="0" t="0" r="8255" b="2540"/>
            <wp:docPr id="3" name="图片 3" descr="0b451e0ae858dbfb8d2409bf2142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b451e0ae858dbfb8d2409bf214206b"/>
                    <pic:cNvPicPr>
                      <a:picLocks noChangeAspect="1"/>
                    </pic:cNvPicPr>
                  </pic:nvPicPr>
                  <pic:blipFill>
                    <a:blip r:embed="rId11"/>
                    <a:stretch>
                      <a:fillRect/>
                    </a:stretch>
                  </pic:blipFill>
                  <pic:spPr>
                    <a:xfrm>
                      <a:off x="0" y="0"/>
                      <a:ext cx="2366645" cy="5128260"/>
                    </a:xfrm>
                    <a:prstGeom prst="rect">
                      <a:avLst/>
                    </a:prstGeom>
                  </pic:spPr>
                </pic:pic>
              </a:graphicData>
            </a:graphic>
          </wp:inline>
        </w:drawing>
      </w:r>
      <w:r>
        <w:rPr>
          <w:rFonts w:hint="eastAsia" w:eastAsia="宋体"/>
          <w:lang w:eastAsia="zh-CN"/>
        </w:rPr>
        <w:drawing>
          <wp:inline distT="0" distB="0" distL="114300" distR="114300">
            <wp:extent cx="2354580" cy="5105400"/>
            <wp:effectExtent l="0" t="0" r="7620" b="0"/>
            <wp:docPr id="4" name="图片 4" descr="32a3fde81fa55d9d22fdfd70247e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2a3fde81fa55d9d22fdfd70247e8a9"/>
                    <pic:cNvPicPr>
                      <a:picLocks noChangeAspect="1"/>
                    </pic:cNvPicPr>
                  </pic:nvPicPr>
                  <pic:blipFill>
                    <a:blip r:embed="rId12"/>
                    <a:stretch>
                      <a:fillRect/>
                    </a:stretch>
                  </pic:blipFill>
                  <pic:spPr>
                    <a:xfrm>
                      <a:off x="0" y="0"/>
                      <a:ext cx="2354580" cy="5105400"/>
                    </a:xfrm>
                    <a:prstGeom prst="rect">
                      <a:avLst/>
                    </a:prstGeom>
                  </pic:spPr>
                </pic:pic>
              </a:graphicData>
            </a:graphic>
          </wp:inline>
        </w:drawing>
      </w:r>
    </w:p>
    <w:p w14:paraId="5A47B323">
      <w:pPr>
        <w:pStyle w:val="41"/>
        <w:rPr>
          <w:rFonts w:hint="eastAsia" w:eastAsia="宋体"/>
          <w:lang w:eastAsia="zh-CN"/>
        </w:rPr>
      </w:pPr>
      <w:r>
        <w:rPr>
          <w:rFonts w:hint="eastAsia" w:eastAsia="宋体"/>
          <w:lang w:eastAsia="zh-CN"/>
        </w:rPr>
        <w:drawing>
          <wp:inline distT="0" distB="0" distL="114300" distR="114300">
            <wp:extent cx="2366010" cy="5128895"/>
            <wp:effectExtent l="0" t="0" r="8890" b="1905"/>
            <wp:docPr id="5" name="图片 5" descr="56f0892d531011aef5bbf4702d5c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6f0892d531011aef5bbf4702d5c756"/>
                    <pic:cNvPicPr>
                      <a:picLocks noChangeAspect="1"/>
                    </pic:cNvPicPr>
                  </pic:nvPicPr>
                  <pic:blipFill>
                    <a:blip r:embed="rId13"/>
                    <a:stretch>
                      <a:fillRect/>
                    </a:stretch>
                  </pic:blipFill>
                  <pic:spPr>
                    <a:xfrm>
                      <a:off x="0" y="0"/>
                      <a:ext cx="2366010" cy="5128895"/>
                    </a:xfrm>
                    <a:prstGeom prst="rect">
                      <a:avLst/>
                    </a:prstGeom>
                  </pic:spPr>
                </pic:pic>
              </a:graphicData>
            </a:graphic>
          </wp:inline>
        </w:drawing>
      </w:r>
      <w:r>
        <w:rPr>
          <w:rFonts w:hint="eastAsia" w:eastAsia="宋体"/>
          <w:lang w:eastAsia="zh-CN"/>
        </w:rPr>
        <w:drawing>
          <wp:inline distT="0" distB="0" distL="114300" distR="114300">
            <wp:extent cx="2367915" cy="5133975"/>
            <wp:effectExtent l="0" t="0" r="6985" b="9525"/>
            <wp:docPr id="6" name="图片 6" descr="88a2ba1c6ee35313787554c947a1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8a2ba1c6ee35313787554c947a19f2"/>
                    <pic:cNvPicPr>
                      <a:picLocks noChangeAspect="1"/>
                    </pic:cNvPicPr>
                  </pic:nvPicPr>
                  <pic:blipFill>
                    <a:blip r:embed="rId14"/>
                    <a:stretch>
                      <a:fillRect/>
                    </a:stretch>
                  </pic:blipFill>
                  <pic:spPr>
                    <a:xfrm>
                      <a:off x="0" y="0"/>
                      <a:ext cx="2367915" cy="5133975"/>
                    </a:xfrm>
                    <a:prstGeom prst="rect">
                      <a:avLst/>
                    </a:prstGeom>
                  </pic:spPr>
                </pic:pic>
              </a:graphicData>
            </a:graphic>
          </wp:inline>
        </w:drawing>
      </w:r>
    </w:p>
    <w:p w14:paraId="761671E2">
      <w:pPr>
        <w:pStyle w:val="41"/>
        <w:rPr>
          <w:rFonts w:hint="eastAsia" w:eastAsia="宋体"/>
          <w:lang w:eastAsia="zh-CN"/>
        </w:rPr>
      </w:pPr>
      <w:r>
        <w:rPr>
          <w:rFonts w:hint="eastAsia" w:eastAsia="宋体"/>
          <w:lang w:eastAsia="zh-CN"/>
        </w:rPr>
        <w:drawing>
          <wp:inline distT="0" distB="0" distL="114300" distR="114300">
            <wp:extent cx="2377440" cy="5154295"/>
            <wp:effectExtent l="0" t="0" r="10160" b="1905"/>
            <wp:docPr id="7" name="图片 7" descr="fd5044b7718e34178ef4b4a049a0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d5044b7718e34178ef4b4a049a0f61"/>
                    <pic:cNvPicPr>
                      <a:picLocks noChangeAspect="1"/>
                    </pic:cNvPicPr>
                  </pic:nvPicPr>
                  <pic:blipFill>
                    <a:blip r:embed="rId15"/>
                    <a:stretch>
                      <a:fillRect/>
                    </a:stretch>
                  </pic:blipFill>
                  <pic:spPr>
                    <a:xfrm>
                      <a:off x="0" y="0"/>
                      <a:ext cx="2377440" cy="5154295"/>
                    </a:xfrm>
                    <a:prstGeom prst="rect">
                      <a:avLst/>
                    </a:prstGeom>
                  </pic:spPr>
                </pic:pic>
              </a:graphicData>
            </a:graphic>
          </wp:inline>
        </w:drawing>
      </w:r>
      <w:r>
        <w:rPr>
          <w:rFonts w:hint="eastAsia" w:eastAsia="宋体"/>
          <w:lang w:eastAsia="zh-CN"/>
        </w:rPr>
        <w:drawing>
          <wp:inline distT="0" distB="0" distL="114300" distR="114300">
            <wp:extent cx="2370455" cy="5137150"/>
            <wp:effectExtent l="0" t="0" r="4445" b="6350"/>
            <wp:docPr id="21" name="图片 21" descr="e3ea129d26407ba175db3a79a6ec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3ea129d26407ba175db3a79a6ecfea"/>
                    <pic:cNvPicPr>
                      <a:picLocks noChangeAspect="1"/>
                    </pic:cNvPicPr>
                  </pic:nvPicPr>
                  <pic:blipFill>
                    <a:blip r:embed="rId16"/>
                    <a:stretch>
                      <a:fillRect/>
                    </a:stretch>
                  </pic:blipFill>
                  <pic:spPr>
                    <a:xfrm>
                      <a:off x="0" y="0"/>
                      <a:ext cx="2370455" cy="5137150"/>
                    </a:xfrm>
                    <a:prstGeom prst="rect">
                      <a:avLst/>
                    </a:prstGeom>
                  </pic:spPr>
                </pic:pic>
              </a:graphicData>
            </a:graphic>
          </wp:inline>
        </w:drawing>
      </w:r>
    </w:p>
    <w:p w14:paraId="645EB7CC">
      <w:pPr>
        <w:pStyle w:val="41"/>
        <w:rPr>
          <w:rFonts w:hint="eastAsia" w:eastAsia="宋体"/>
          <w:lang w:eastAsia="zh-CN"/>
        </w:rPr>
      </w:pPr>
      <w:r>
        <w:rPr>
          <w:rFonts w:hint="eastAsia" w:eastAsia="宋体"/>
          <w:lang w:eastAsia="zh-CN"/>
        </w:rPr>
        <w:drawing>
          <wp:inline distT="0" distB="0" distL="114300" distR="114300">
            <wp:extent cx="2372995" cy="5140960"/>
            <wp:effectExtent l="0" t="0" r="1905" b="2540"/>
            <wp:docPr id="22" name="图片 22" descr="92b4bbe96dfc6562ae0d04835d03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2b4bbe96dfc6562ae0d04835d03e0b"/>
                    <pic:cNvPicPr>
                      <a:picLocks noChangeAspect="1"/>
                    </pic:cNvPicPr>
                  </pic:nvPicPr>
                  <pic:blipFill>
                    <a:blip r:embed="rId17"/>
                    <a:stretch>
                      <a:fillRect/>
                    </a:stretch>
                  </pic:blipFill>
                  <pic:spPr>
                    <a:xfrm>
                      <a:off x="0" y="0"/>
                      <a:ext cx="2372995" cy="5140960"/>
                    </a:xfrm>
                    <a:prstGeom prst="rect">
                      <a:avLst/>
                    </a:prstGeom>
                  </pic:spPr>
                </pic:pic>
              </a:graphicData>
            </a:graphic>
          </wp:inline>
        </w:drawing>
      </w:r>
      <w:r>
        <w:rPr>
          <w:rFonts w:hint="eastAsia" w:eastAsia="宋体"/>
          <w:lang w:eastAsia="zh-CN"/>
        </w:rPr>
        <w:drawing>
          <wp:inline distT="0" distB="0" distL="114300" distR="114300">
            <wp:extent cx="2367915" cy="5133340"/>
            <wp:effectExtent l="0" t="0" r="6985" b="10160"/>
            <wp:docPr id="8" name="图片 8" descr="2a9fcdd11a893498ef74199a908e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a9fcdd11a893498ef74199a908eba6"/>
                    <pic:cNvPicPr>
                      <a:picLocks noChangeAspect="1"/>
                    </pic:cNvPicPr>
                  </pic:nvPicPr>
                  <pic:blipFill>
                    <a:blip r:embed="rId18"/>
                    <a:stretch>
                      <a:fillRect/>
                    </a:stretch>
                  </pic:blipFill>
                  <pic:spPr>
                    <a:xfrm>
                      <a:off x="0" y="0"/>
                      <a:ext cx="2367915" cy="5133340"/>
                    </a:xfrm>
                    <a:prstGeom prst="rect">
                      <a:avLst/>
                    </a:prstGeom>
                  </pic:spPr>
                </pic:pic>
              </a:graphicData>
            </a:graphic>
          </wp:inline>
        </w:drawing>
      </w:r>
    </w:p>
    <w:p w14:paraId="2C54D523">
      <w:pPr>
        <w:pStyle w:val="41"/>
        <w:rPr>
          <w:rFonts w:hint="eastAsia" w:eastAsia="宋体"/>
          <w:lang w:eastAsia="zh-CN"/>
        </w:rPr>
      </w:pPr>
      <w:r>
        <w:rPr>
          <w:rFonts w:hint="eastAsia" w:eastAsia="宋体"/>
          <w:lang w:eastAsia="zh-CN"/>
        </w:rPr>
        <w:drawing>
          <wp:inline distT="0" distB="0" distL="114300" distR="114300">
            <wp:extent cx="2417445" cy="5239385"/>
            <wp:effectExtent l="0" t="0" r="8255" b="5715"/>
            <wp:docPr id="9" name="图片 9" descr="7731c9c03b3a74bb4146af063d4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731c9c03b3a74bb4146af063d48476"/>
                    <pic:cNvPicPr>
                      <a:picLocks noChangeAspect="1"/>
                    </pic:cNvPicPr>
                  </pic:nvPicPr>
                  <pic:blipFill>
                    <a:blip r:embed="rId19"/>
                    <a:stretch>
                      <a:fillRect/>
                    </a:stretch>
                  </pic:blipFill>
                  <pic:spPr>
                    <a:xfrm>
                      <a:off x="0" y="0"/>
                      <a:ext cx="2417445" cy="5239385"/>
                    </a:xfrm>
                    <a:prstGeom prst="rect">
                      <a:avLst/>
                    </a:prstGeom>
                  </pic:spPr>
                </pic:pic>
              </a:graphicData>
            </a:graphic>
          </wp:inline>
        </w:drawing>
      </w:r>
      <w:r>
        <w:rPr>
          <w:rFonts w:hint="eastAsia" w:eastAsia="宋体"/>
          <w:lang w:eastAsia="zh-CN"/>
        </w:rPr>
        <w:drawing>
          <wp:inline distT="0" distB="0" distL="114300" distR="114300">
            <wp:extent cx="2402205" cy="5207000"/>
            <wp:effectExtent l="0" t="0" r="10795" b="0"/>
            <wp:docPr id="10" name="图片 10" descr="0b00429d47340eef7dd7b214726d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b00429d47340eef7dd7b214726d289"/>
                    <pic:cNvPicPr>
                      <a:picLocks noChangeAspect="1"/>
                    </pic:cNvPicPr>
                  </pic:nvPicPr>
                  <pic:blipFill>
                    <a:blip r:embed="rId20"/>
                    <a:stretch>
                      <a:fillRect/>
                    </a:stretch>
                  </pic:blipFill>
                  <pic:spPr>
                    <a:xfrm>
                      <a:off x="0" y="0"/>
                      <a:ext cx="2402205" cy="5207000"/>
                    </a:xfrm>
                    <a:prstGeom prst="rect">
                      <a:avLst/>
                    </a:prstGeom>
                  </pic:spPr>
                </pic:pic>
              </a:graphicData>
            </a:graphic>
          </wp:inline>
        </w:drawing>
      </w:r>
    </w:p>
    <w:p w14:paraId="01FE12C6">
      <w:pPr>
        <w:pStyle w:val="41"/>
        <w:rPr>
          <w:rFonts w:hint="eastAsia" w:eastAsia="宋体"/>
          <w:lang w:eastAsia="zh-CN"/>
        </w:rPr>
      </w:pPr>
      <w:r>
        <w:rPr>
          <w:rFonts w:hint="eastAsia" w:eastAsia="宋体"/>
          <w:lang w:eastAsia="zh-CN"/>
        </w:rPr>
        <w:drawing>
          <wp:inline distT="0" distB="0" distL="114300" distR="114300">
            <wp:extent cx="2447290" cy="5304790"/>
            <wp:effectExtent l="0" t="0" r="3810" b="3810"/>
            <wp:docPr id="11" name="图片 11" descr="a74b268423eb9001dc1e3bd0e760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74b268423eb9001dc1e3bd0e760dbc"/>
                    <pic:cNvPicPr>
                      <a:picLocks noChangeAspect="1"/>
                    </pic:cNvPicPr>
                  </pic:nvPicPr>
                  <pic:blipFill>
                    <a:blip r:embed="rId21"/>
                    <a:stretch>
                      <a:fillRect/>
                    </a:stretch>
                  </pic:blipFill>
                  <pic:spPr>
                    <a:xfrm>
                      <a:off x="0" y="0"/>
                      <a:ext cx="2447290" cy="5304790"/>
                    </a:xfrm>
                    <a:prstGeom prst="rect">
                      <a:avLst/>
                    </a:prstGeom>
                  </pic:spPr>
                </pic:pic>
              </a:graphicData>
            </a:graphic>
          </wp:inline>
        </w:drawing>
      </w:r>
      <w:r>
        <w:rPr>
          <w:rFonts w:hint="eastAsia" w:eastAsia="宋体"/>
          <w:lang w:eastAsia="zh-CN"/>
        </w:rPr>
        <w:drawing>
          <wp:inline distT="0" distB="0" distL="114300" distR="114300">
            <wp:extent cx="2435860" cy="5278755"/>
            <wp:effectExtent l="0" t="0" r="2540" b="4445"/>
            <wp:docPr id="12" name="图片 12" descr="0d55701b74e38a895e64651cac0e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d55701b74e38a895e64651cac0e6b6"/>
                    <pic:cNvPicPr>
                      <a:picLocks noChangeAspect="1"/>
                    </pic:cNvPicPr>
                  </pic:nvPicPr>
                  <pic:blipFill>
                    <a:blip r:embed="rId22"/>
                    <a:stretch>
                      <a:fillRect/>
                    </a:stretch>
                  </pic:blipFill>
                  <pic:spPr>
                    <a:xfrm>
                      <a:off x="0" y="0"/>
                      <a:ext cx="2435860" cy="5278755"/>
                    </a:xfrm>
                    <a:prstGeom prst="rect">
                      <a:avLst/>
                    </a:prstGeom>
                  </pic:spPr>
                </pic:pic>
              </a:graphicData>
            </a:graphic>
          </wp:inline>
        </w:drawing>
      </w:r>
    </w:p>
    <w:p w14:paraId="2460046E">
      <w:pPr>
        <w:pStyle w:val="41"/>
        <w:rPr>
          <w:rFonts w:hint="eastAsia" w:eastAsia="宋体"/>
          <w:lang w:eastAsia="zh-CN"/>
        </w:rPr>
      </w:pPr>
      <w:r>
        <w:rPr>
          <w:rFonts w:hint="eastAsia" w:eastAsia="宋体"/>
          <w:lang w:eastAsia="zh-CN"/>
        </w:rPr>
        <w:drawing>
          <wp:inline distT="0" distB="0" distL="114300" distR="114300">
            <wp:extent cx="2445385" cy="5300345"/>
            <wp:effectExtent l="0" t="0" r="5715" b="8255"/>
            <wp:docPr id="13" name="图片 13" descr="67409951f7a65cb79311fa69eb78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7409951f7a65cb79311fa69eb78af4"/>
                    <pic:cNvPicPr>
                      <a:picLocks noChangeAspect="1"/>
                    </pic:cNvPicPr>
                  </pic:nvPicPr>
                  <pic:blipFill>
                    <a:blip r:embed="rId23"/>
                    <a:stretch>
                      <a:fillRect/>
                    </a:stretch>
                  </pic:blipFill>
                  <pic:spPr>
                    <a:xfrm>
                      <a:off x="0" y="0"/>
                      <a:ext cx="2445385" cy="5300345"/>
                    </a:xfrm>
                    <a:prstGeom prst="rect">
                      <a:avLst/>
                    </a:prstGeom>
                  </pic:spPr>
                </pic:pic>
              </a:graphicData>
            </a:graphic>
          </wp:inline>
        </w:drawing>
      </w:r>
      <w:r>
        <w:rPr>
          <w:rFonts w:hint="eastAsia" w:eastAsia="宋体"/>
          <w:lang w:eastAsia="zh-CN"/>
        </w:rPr>
        <w:drawing>
          <wp:inline distT="0" distB="0" distL="114300" distR="114300">
            <wp:extent cx="2449195" cy="5307330"/>
            <wp:effectExtent l="0" t="0" r="1905" b="1270"/>
            <wp:docPr id="14" name="图片 14" descr="80e8ef3c78c42338e823bbceda363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0e8ef3c78c42338e823bbceda363e2"/>
                    <pic:cNvPicPr>
                      <a:picLocks noChangeAspect="1"/>
                    </pic:cNvPicPr>
                  </pic:nvPicPr>
                  <pic:blipFill>
                    <a:blip r:embed="rId24"/>
                    <a:stretch>
                      <a:fillRect/>
                    </a:stretch>
                  </pic:blipFill>
                  <pic:spPr>
                    <a:xfrm>
                      <a:off x="0" y="0"/>
                      <a:ext cx="2449195" cy="5307330"/>
                    </a:xfrm>
                    <a:prstGeom prst="rect">
                      <a:avLst/>
                    </a:prstGeom>
                  </pic:spPr>
                </pic:pic>
              </a:graphicData>
            </a:graphic>
          </wp:inline>
        </w:drawing>
      </w:r>
    </w:p>
    <w:p w14:paraId="50F60F38">
      <w:pPr>
        <w:pStyle w:val="41"/>
        <w:rPr>
          <w:rFonts w:hint="eastAsia" w:eastAsia="宋体"/>
          <w:lang w:eastAsia="zh-CN"/>
        </w:rPr>
      </w:pPr>
      <w:r>
        <w:rPr>
          <w:rFonts w:hint="eastAsia" w:eastAsia="宋体"/>
          <w:lang w:eastAsia="zh-CN"/>
        </w:rPr>
        <w:drawing>
          <wp:inline distT="0" distB="0" distL="114300" distR="114300">
            <wp:extent cx="2456180" cy="5323840"/>
            <wp:effectExtent l="0" t="0" r="7620" b="10160"/>
            <wp:docPr id="15" name="图片 15" descr="0a9c6fdf87c4d21f9917c0c69516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a9c6fdf87c4d21f9917c0c695168f5"/>
                    <pic:cNvPicPr>
                      <a:picLocks noChangeAspect="1"/>
                    </pic:cNvPicPr>
                  </pic:nvPicPr>
                  <pic:blipFill>
                    <a:blip r:embed="rId25"/>
                    <a:stretch>
                      <a:fillRect/>
                    </a:stretch>
                  </pic:blipFill>
                  <pic:spPr>
                    <a:xfrm>
                      <a:off x="0" y="0"/>
                      <a:ext cx="2456180" cy="5323840"/>
                    </a:xfrm>
                    <a:prstGeom prst="rect">
                      <a:avLst/>
                    </a:prstGeom>
                  </pic:spPr>
                </pic:pic>
              </a:graphicData>
            </a:graphic>
          </wp:inline>
        </w:drawing>
      </w:r>
      <w:r>
        <w:rPr>
          <w:rFonts w:hint="eastAsia" w:eastAsia="宋体"/>
          <w:lang w:eastAsia="zh-CN"/>
        </w:rPr>
        <w:drawing>
          <wp:inline distT="0" distB="0" distL="114300" distR="114300">
            <wp:extent cx="2446020" cy="5302885"/>
            <wp:effectExtent l="0" t="0" r="5080" b="5715"/>
            <wp:docPr id="16" name="图片 16" descr="5458a8f9ecb8fe2b632deb3dd2c1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458a8f9ecb8fe2b632deb3dd2c13c1"/>
                    <pic:cNvPicPr>
                      <a:picLocks noChangeAspect="1"/>
                    </pic:cNvPicPr>
                  </pic:nvPicPr>
                  <pic:blipFill>
                    <a:blip r:embed="rId26"/>
                    <a:stretch>
                      <a:fillRect/>
                    </a:stretch>
                  </pic:blipFill>
                  <pic:spPr>
                    <a:xfrm>
                      <a:off x="0" y="0"/>
                      <a:ext cx="2446020" cy="5302885"/>
                    </a:xfrm>
                    <a:prstGeom prst="rect">
                      <a:avLst/>
                    </a:prstGeom>
                  </pic:spPr>
                </pic:pic>
              </a:graphicData>
            </a:graphic>
          </wp:inline>
        </w:drawing>
      </w:r>
    </w:p>
    <w:p w14:paraId="2E6456D6">
      <w:pPr>
        <w:pStyle w:val="41"/>
        <w:rPr>
          <w:rFonts w:hint="eastAsia" w:eastAsia="宋体"/>
          <w:lang w:eastAsia="zh-CN"/>
        </w:rPr>
      </w:pPr>
      <w:r>
        <w:rPr>
          <w:rFonts w:hint="eastAsia" w:eastAsia="宋体"/>
          <w:lang w:eastAsia="zh-CN"/>
        </w:rPr>
        <w:drawing>
          <wp:inline distT="0" distB="0" distL="114300" distR="114300">
            <wp:extent cx="2400300" cy="5202555"/>
            <wp:effectExtent l="0" t="0" r="0" b="4445"/>
            <wp:docPr id="17" name="图片 17" descr="d1e0eb344aba755667238bc20a7e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1e0eb344aba755667238bc20a7e496"/>
                    <pic:cNvPicPr>
                      <a:picLocks noChangeAspect="1"/>
                    </pic:cNvPicPr>
                  </pic:nvPicPr>
                  <pic:blipFill>
                    <a:blip r:embed="rId27"/>
                    <a:stretch>
                      <a:fillRect/>
                    </a:stretch>
                  </pic:blipFill>
                  <pic:spPr>
                    <a:xfrm>
                      <a:off x="0" y="0"/>
                      <a:ext cx="2400300" cy="5202555"/>
                    </a:xfrm>
                    <a:prstGeom prst="rect">
                      <a:avLst/>
                    </a:prstGeom>
                  </pic:spPr>
                </pic:pic>
              </a:graphicData>
            </a:graphic>
          </wp:inline>
        </w:drawing>
      </w:r>
      <w:r>
        <w:rPr>
          <w:rFonts w:hint="eastAsia" w:eastAsia="宋体"/>
          <w:lang w:eastAsia="zh-CN"/>
        </w:rPr>
        <w:drawing>
          <wp:inline distT="0" distB="0" distL="114300" distR="114300">
            <wp:extent cx="2401570" cy="5206365"/>
            <wp:effectExtent l="0" t="0" r="11430" b="635"/>
            <wp:docPr id="18" name="图片 18" descr="54e03a76eb00895315ad45df6748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4e03a76eb00895315ad45df67483d0"/>
                    <pic:cNvPicPr>
                      <a:picLocks noChangeAspect="1"/>
                    </pic:cNvPicPr>
                  </pic:nvPicPr>
                  <pic:blipFill>
                    <a:blip r:embed="rId28"/>
                    <a:stretch>
                      <a:fillRect/>
                    </a:stretch>
                  </pic:blipFill>
                  <pic:spPr>
                    <a:xfrm>
                      <a:off x="0" y="0"/>
                      <a:ext cx="2401570" cy="5206365"/>
                    </a:xfrm>
                    <a:prstGeom prst="rect">
                      <a:avLst/>
                    </a:prstGeom>
                  </pic:spPr>
                </pic:pic>
              </a:graphicData>
            </a:graphic>
          </wp:inline>
        </w:drawing>
      </w:r>
    </w:p>
    <w:p w14:paraId="16F542B8">
      <w:pPr>
        <w:pStyle w:val="41"/>
        <w:rPr>
          <w:rFonts w:hint="eastAsia" w:eastAsia="宋体"/>
          <w:lang w:eastAsia="zh-CN"/>
        </w:rPr>
      </w:pPr>
      <w:r>
        <w:rPr>
          <w:rFonts w:hint="eastAsia" w:eastAsia="宋体"/>
          <w:lang w:eastAsia="zh-CN"/>
        </w:rPr>
        <w:drawing>
          <wp:inline distT="0" distB="0" distL="114300" distR="114300">
            <wp:extent cx="2369820" cy="5137785"/>
            <wp:effectExtent l="0" t="0" r="5080" b="5715"/>
            <wp:docPr id="19" name="图片 19" descr="e4451ecb263cf1e2f8bfa24b13d7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4451ecb263cf1e2f8bfa24b13d736c"/>
                    <pic:cNvPicPr>
                      <a:picLocks noChangeAspect="1"/>
                    </pic:cNvPicPr>
                  </pic:nvPicPr>
                  <pic:blipFill>
                    <a:blip r:embed="rId29"/>
                    <a:stretch>
                      <a:fillRect/>
                    </a:stretch>
                  </pic:blipFill>
                  <pic:spPr>
                    <a:xfrm>
                      <a:off x="0" y="0"/>
                      <a:ext cx="2369820" cy="5137785"/>
                    </a:xfrm>
                    <a:prstGeom prst="rect">
                      <a:avLst/>
                    </a:prstGeom>
                  </pic:spPr>
                </pic:pic>
              </a:graphicData>
            </a:graphic>
          </wp:inline>
        </w:drawing>
      </w:r>
      <w:r>
        <w:rPr>
          <w:rFonts w:hint="eastAsia" w:eastAsia="宋体"/>
          <w:lang w:eastAsia="zh-CN"/>
        </w:rPr>
        <w:drawing>
          <wp:inline distT="0" distB="0" distL="114300" distR="114300">
            <wp:extent cx="2376170" cy="5151120"/>
            <wp:effectExtent l="0" t="0" r="11430" b="5080"/>
            <wp:docPr id="20" name="图片 20" descr="34e91a6a20dba7de55841b2c46f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4e91a6a20dba7de55841b2c46f2017"/>
                    <pic:cNvPicPr>
                      <a:picLocks noChangeAspect="1"/>
                    </pic:cNvPicPr>
                  </pic:nvPicPr>
                  <pic:blipFill>
                    <a:blip r:embed="rId30"/>
                    <a:stretch>
                      <a:fillRect/>
                    </a:stretch>
                  </pic:blipFill>
                  <pic:spPr>
                    <a:xfrm>
                      <a:off x="0" y="0"/>
                      <a:ext cx="2376170" cy="5151120"/>
                    </a:xfrm>
                    <a:prstGeom prst="rect">
                      <a:avLst/>
                    </a:prstGeom>
                  </pic:spPr>
                </pic:pic>
              </a:graphicData>
            </a:graphic>
          </wp:inline>
        </w:drawing>
      </w:r>
    </w:p>
    <w:p w14:paraId="4E8EB8C0">
      <w:pPr>
        <w:pStyle w:val="41"/>
        <w:rPr>
          <w:rFonts w:hint="eastAsia" w:eastAsia="宋体"/>
          <w:lang w:eastAsia="zh-CN"/>
        </w:rPr>
      </w:pPr>
    </w:p>
    <w:p w14:paraId="20DC37B6">
      <w:pPr>
        <w:pStyle w:val="40"/>
        <w:rPr>
          <w:rFonts w:hint="eastAsia" w:ascii="Times New Roman" w:hAnsi="Times New Roman" w:eastAsia="宋体"/>
        </w:rPr>
      </w:pPr>
      <w:bookmarkStart w:id="14" w:name="_Toc186637633"/>
      <w:r>
        <w:rPr>
          <w:rFonts w:hint="eastAsia" w:ascii="Times New Roman" w:hAnsi="Times New Roman" w:eastAsia="宋体"/>
        </w:rPr>
        <w:t>风险评估</w:t>
      </w:r>
      <w:bookmarkEnd w:id="14"/>
    </w:p>
    <w:p w14:paraId="175C7643">
      <w:pPr>
        <w:pStyle w:val="52"/>
        <w:numPr>
          <w:ilvl w:val="0"/>
          <w:numId w:val="40"/>
        </w:numPr>
        <w:rPr>
          <w:rFonts w:hint="eastAsia" w:ascii="Times New Roman" w:hAnsi="Times New Roman" w:eastAsia="宋体"/>
        </w:rPr>
      </w:pPr>
      <w:bookmarkStart w:id="15" w:name="_Toc186637634"/>
      <w:r>
        <w:rPr>
          <w:rFonts w:hint="eastAsia" w:ascii="Times New Roman" w:hAnsi="Times New Roman" w:eastAsia="宋体"/>
        </w:rPr>
        <w:t>技术风险：</w:t>
      </w:r>
      <w:bookmarkEnd w:id="15"/>
    </w:p>
    <w:p w14:paraId="5131A9AD">
      <w:pPr>
        <w:ind w:left="840" w:leftChars="400"/>
      </w:pPr>
      <w:r>
        <w:rPr>
          <w:rFonts w:hint="eastAsia"/>
        </w:rPr>
        <w:t>技术更新换代：</w:t>
      </w:r>
      <w:r>
        <w:t>虽然目前采用的技术较为成熟，但信息技术发展迅速，可能在平台开发过程中出现新的技术替代方案，导致已采用的技术过时。</w:t>
      </w:r>
    </w:p>
    <w:p w14:paraId="79473AAB">
      <w:pPr>
        <w:ind w:left="1470" w:leftChars="400" w:hanging="630" w:hangingChars="300"/>
      </w:pPr>
      <w:r>
        <w:rPr>
          <w:rFonts w:hint="eastAsia"/>
        </w:rPr>
        <w:t>对策：密切关注技术发展动态，定期进行技术评估和更新，以便必要时快速进行优化和升级。</w:t>
      </w:r>
    </w:p>
    <w:p w14:paraId="3CA2B6BF">
      <w:pPr>
        <w:pStyle w:val="52"/>
        <w:numPr>
          <w:ilvl w:val="0"/>
          <w:numId w:val="40"/>
        </w:numPr>
        <w:rPr>
          <w:rFonts w:hint="eastAsia" w:ascii="Times New Roman" w:hAnsi="Times New Roman" w:eastAsia="宋体"/>
        </w:rPr>
      </w:pPr>
      <w:bookmarkStart w:id="16" w:name="_Toc186637635"/>
      <w:r>
        <w:rPr>
          <w:rFonts w:hint="eastAsia" w:ascii="Times New Roman" w:hAnsi="Times New Roman" w:eastAsia="宋体"/>
        </w:rPr>
        <w:t>市场风险：</w:t>
      </w:r>
      <w:bookmarkEnd w:id="16"/>
    </w:p>
    <w:p w14:paraId="49498458">
      <w:pPr>
        <w:pStyle w:val="35"/>
        <w:ind w:left="792"/>
      </w:pPr>
      <w:r>
        <w:t>随着校园生活的发展和变化，用户对平台的需求可能发生改变</w:t>
      </w:r>
      <w:r>
        <w:rPr>
          <w:rFonts w:hint="eastAsia"/>
        </w:rPr>
        <w:t>。</w:t>
      </w:r>
      <w:r>
        <w:t>如果平台不能及时跟进和满足用户的新需求，可能导致用户流失。</w:t>
      </w:r>
    </w:p>
    <w:p w14:paraId="2466FE56">
      <w:pPr>
        <w:pStyle w:val="35"/>
        <w:ind w:left="792"/>
      </w:pPr>
      <w:r>
        <w:rPr>
          <w:rFonts w:hint="eastAsia"/>
        </w:rPr>
        <w:t>对策：建</w:t>
      </w:r>
      <w:r>
        <w:t>立用户反馈机制，定期收集用户意见和建议，及时对平台功能进行优化和改进。开展市场调研，了解用户需求的动态变化，提前规划平台的功能升级和扩展，以保持平台的吸引力和用户粘性。</w:t>
      </w:r>
    </w:p>
    <w:p w14:paraId="4246D21B">
      <w:pPr>
        <w:pStyle w:val="35"/>
        <w:ind w:left="792"/>
      </w:pPr>
    </w:p>
    <w:p w14:paraId="3F6EC3DB">
      <w:pPr>
        <w:pStyle w:val="40"/>
        <w:rPr>
          <w:rFonts w:hint="eastAsia" w:ascii="Times New Roman" w:hAnsi="Times New Roman" w:eastAsia="宋体"/>
          <w:lang w:val="en-US" w:eastAsia="zh-CN"/>
        </w:rPr>
      </w:pPr>
      <w:r>
        <w:rPr>
          <w:rFonts w:hint="eastAsia" w:ascii="Times New Roman" w:hAnsi="Times New Roman" w:eastAsia="宋体"/>
          <w:lang w:val="en-US" w:eastAsia="zh-CN"/>
        </w:rPr>
        <w:t>组长评分：</w:t>
      </w:r>
    </w:p>
    <w:p w14:paraId="1377C2D4">
      <w:pPr>
        <w:pStyle w:val="41"/>
        <w:rPr>
          <w:rFonts w:hint="eastAsia"/>
          <w:sz w:val="24"/>
          <w:szCs w:val="24"/>
          <w:lang w:val="en-US" w:eastAsia="zh-CN"/>
        </w:rPr>
      </w:pPr>
      <w:r>
        <w:rPr>
          <w:rFonts w:hint="eastAsia"/>
          <w:sz w:val="24"/>
          <w:szCs w:val="24"/>
          <w:lang w:val="en-US" w:eastAsia="zh-CN"/>
        </w:rPr>
        <w:t>陈颖翔、陈兰香、李铭烨三人负责了全部项目的设计到开发、讨论、技术选择、代码实现，并且认为较好的分工合作完成了这次课设项目，可以给予优秀的项目评分。</w:t>
      </w:r>
    </w:p>
    <w:p w14:paraId="41CED3F5">
      <w:pPr>
        <w:pStyle w:val="41"/>
        <w:rPr>
          <w:rFonts w:hint="default"/>
          <w:b w:val="0"/>
          <w:bCs/>
          <w:sz w:val="24"/>
          <w:szCs w:val="24"/>
          <w:u w:val="none"/>
          <w:lang w:val="en-US" w:eastAsia="zh-CN"/>
        </w:rPr>
      </w:pPr>
      <w:r>
        <w:rPr>
          <w:rFonts w:hint="eastAsia"/>
          <w:b w:val="0"/>
          <w:bCs/>
          <w:sz w:val="24"/>
          <w:szCs w:val="24"/>
          <w:u w:val="none"/>
          <w:lang w:val="en-US" w:eastAsia="zh-CN"/>
        </w:rPr>
        <w:t>舒婷、付芝惠、黄崇雨三人未参与项目的设计、实现，在该方面的探索和主动性</w:t>
      </w:r>
      <w:bookmarkStart w:id="20" w:name="_GoBack"/>
      <w:bookmarkEnd w:id="20"/>
      <w:r>
        <w:rPr>
          <w:rFonts w:hint="eastAsia"/>
          <w:b w:val="0"/>
          <w:bCs/>
          <w:sz w:val="24"/>
          <w:szCs w:val="24"/>
          <w:u w:val="none"/>
          <w:lang w:val="en-US" w:eastAsia="zh-CN"/>
        </w:rPr>
        <w:t>较差，只负责了写报告、画UML图以及ppt部分，导致组内开发课设项目压力较大，认为评分较低。</w:t>
      </w:r>
    </w:p>
    <w:p w14:paraId="31AB1F80">
      <w:pPr>
        <w:pStyle w:val="41"/>
        <w:rPr>
          <w:rFonts w:hint="default"/>
          <w:lang w:val="en-US" w:eastAsia="zh-CN"/>
        </w:rPr>
      </w:pPr>
    </w:p>
    <w:p w14:paraId="37A9F734">
      <w:pPr>
        <w:pStyle w:val="40"/>
        <w:rPr>
          <w:rFonts w:hint="eastAsia" w:ascii="Times New Roman" w:hAnsi="Times New Roman" w:eastAsia="宋体"/>
        </w:rPr>
      </w:pPr>
      <w:bookmarkStart w:id="17" w:name="_Toc186637637"/>
      <w:r>
        <w:rPr>
          <w:rFonts w:hint="eastAsia" w:ascii="Times New Roman" w:hAnsi="Times New Roman" w:eastAsia="宋体"/>
        </w:rPr>
        <w:t>附件</w:t>
      </w:r>
      <w:bookmarkEnd w:id="17"/>
    </w:p>
    <w:p w14:paraId="50F4E9A6">
      <w:pPr>
        <w:pStyle w:val="52"/>
        <w:rPr>
          <w:rFonts w:hint="eastAsia" w:ascii="Times New Roman" w:hAnsi="Times New Roman" w:eastAsia="宋体"/>
        </w:rPr>
      </w:pPr>
      <w:bookmarkStart w:id="18" w:name="_Toc186637638"/>
      <w:r>
        <w:rPr>
          <w:rFonts w:hint="eastAsia" w:ascii="Times New Roman" w:hAnsi="Times New Roman" w:eastAsia="宋体"/>
        </w:rPr>
        <w:t>附件A 会议文档</w:t>
      </w:r>
      <w:bookmarkEnd w:id="18"/>
    </w:p>
    <w:p w14:paraId="602B6D4F">
      <w:pPr>
        <w:pStyle w:val="52"/>
        <w:rPr>
          <w:rFonts w:hint="eastAsia" w:ascii="Times New Roman" w:hAnsi="Times New Roman" w:eastAsia="宋体"/>
        </w:rPr>
      </w:pPr>
      <w:bookmarkStart w:id="19" w:name="_Toc186637639"/>
      <w:r>
        <w:rPr>
          <w:rFonts w:hint="eastAsia" w:ascii="Times New Roman" w:hAnsi="Times New Roman" w:eastAsia="宋体"/>
        </w:rPr>
        <w:t>附件B 用户使用手册</w:t>
      </w:r>
      <w:bookmarkEnd w:id="19"/>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5670"/>
      <w:gridCol w:w="2290"/>
    </w:tblGrid>
    <w:tr w14:paraId="1BB59A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670" w:type="dxa"/>
          <w:tcBorders>
            <w:top w:val="nil"/>
            <w:left w:val="nil"/>
            <w:bottom w:val="nil"/>
            <w:right w:val="nil"/>
          </w:tcBorders>
        </w:tcPr>
        <w:p w14:paraId="13F80BBE">
          <w:pPr>
            <w:jc w:val="right"/>
          </w:pPr>
          <w:r>
            <w:rPr>
              <w:rFonts w:hint="eastAsia"/>
            </w:rPr>
            <w:t>汕头大学计算机系</w:t>
          </w:r>
          <w:r>
            <w:t xml:space="preserve">, </w:t>
          </w:r>
          <w:r>
            <w:fldChar w:fldCharType="begin"/>
          </w:r>
          <w:r>
            <w:instrText xml:space="preserve"> DATE \@ "yyyy" </w:instrText>
          </w:r>
          <w:r>
            <w:fldChar w:fldCharType="separate"/>
          </w:r>
          <w:r>
            <w:t>2025</w:t>
          </w:r>
          <w:r>
            <w:fldChar w:fldCharType="end"/>
          </w:r>
        </w:p>
      </w:tc>
      <w:tc>
        <w:tcPr>
          <w:tcW w:w="2290" w:type="dxa"/>
          <w:tcBorders>
            <w:top w:val="nil"/>
            <w:left w:val="nil"/>
            <w:bottom w:val="nil"/>
            <w:right w:val="nil"/>
          </w:tcBorders>
        </w:tcPr>
        <w:p w14:paraId="2DE74101">
          <w:pPr>
            <w:wordWrap w:val="0"/>
            <w:jc w:val="right"/>
          </w:pPr>
          <w:r>
            <w:rPr>
              <w:rFonts w:hint="eastAsia"/>
            </w:rPr>
            <w:t xml:space="preserve">共 </w:t>
          </w:r>
          <w:r>
            <w:fldChar w:fldCharType="begin"/>
          </w:r>
          <w:r>
            <w:instrText xml:space="preserve"> NUMPAGES   \* MERGEFORMAT </w:instrText>
          </w:r>
          <w:r>
            <w:fldChar w:fldCharType="separate"/>
          </w:r>
          <w:r>
            <w:t>5</w:t>
          </w:r>
          <w:r>
            <w:fldChar w:fldCharType="end"/>
          </w:r>
          <w:r>
            <w:rPr>
              <w:rFonts w:hint="eastAsia"/>
            </w:rPr>
            <w:t xml:space="preserve"> 页 第 </w:t>
          </w:r>
          <w:r>
            <w:fldChar w:fldCharType="begin"/>
          </w:r>
          <w:r>
            <w:instrText xml:space="preserve"> </w:instrText>
          </w:r>
          <w:r>
            <w:rPr>
              <w:rFonts w:hint="eastAsia"/>
            </w:rPr>
            <w:instrText xml:space="preserve">PAGE   \* MERGEFORMAT</w:instrText>
          </w:r>
          <w:r>
            <w:instrText xml:space="preserve"> </w:instrText>
          </w:r>
          <w:r>
            <w:fldChar w:fldCharType="separate"/>
          </w:r>
          <w:r>
            <w:t>2</w:t>
          </w:r>
          <w:r>
            <w:fldChar w:fldCharType="end"/>
          </w:r>
          <w:r>
            <w:rPr>
              <w:rFonts w:hint="eastAsia"/>
            </w:rPr>
            <w:t xml:space="preserve"> 页</w:t>
          </w:r>
        </w:p>
      </w:tc>
    </w:tr>
  </w:tbl>
  <w:p w14:paraId="04491A90">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167BF">
    <w:pPr>
      <w:rPr>
        <w:sz w:val="24"/>
      </w:rPr>
    </w:pPr>
  </w:p>
  <w:p w14:paraId="49E5EF8A">
    <w:pPr>
      <w:pBdr>
        <w:top w:val="single" w:color="auto" w:sz="6" w:space="1"/>
      </w:pBdr>
      <w:rPr>
        <w:sz w:val="24"/>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86360</wp:posOffset>
          </wp:positionV>
          <wp:extent cx="581025" cy="693420"/>
          <wp:effectExtent l="0" t="0" r="0" b="0"/>
          <wp:wrapSquare wrapText="bothSides"/>
          <wp:docPr id="1345766207" name="图片 4" descr="卡通画&#10;&#10;描述已自动生成"/>
          <wp:cNvGraphicFramePr/>
          <a:graphic xmlns:a="http://schemas.openxmlformats.org/drawingml/2006/main">
            <a:graphicData uri="http://schemas.openxmlformats.org/drawingml/2006/picture">
              <pic:pic xmlns:pic="http://schemas.openxmlformats.org/drawingml/2006/picture">
                <pic:nvPicPr>
                  <pic:cNvPr id="1345766207" name="图片 4" descr="卡通画&#10;&#10;描述已自动生成"/>
                  <pic:cNvPicPr/>
                </pic:nvPicPr>
                <pic:blipFill>
                  <a:blip r:embed="rId1">
                    <a:extLst>
                      <a:ext uri="{28A0092B-C50C-407E-A947-70E740481C1C}">
                        <a14:useLocalDpi xmlns:a14="http://schemas.microsoft.com/office/drawing/2010/main" val="0"/>
                      </a:ext>
                    </a:extLst>
                  </a:blip>
                  <a:srcRect/>
                  <a:stretch>
                    <a:fillRect/>
                  </a:stretch>
                </pic:blipFill>
                <pic:spPr>
                  <a:xfrm>
                    <a:off x="0" y="0"/>
                    <a:ext cx="581025" cy="693420"/>
                  </a:xfrm>
                  <a:prstGeom prst="rect">
                    <a:avLst/>
                  </a:prstGeom>
                  <a:noFill/>
                </pic:spPr>
              </pic:pic>
            </a:graphicData>
          </a:graphic>
        </wp:anchor>
      </w:drawing>
    </w:r>
  </w:p>
  <w:p w14:paraId="1523635E">
    <w:pPr>
      <w:pBdr>
        <w:bottom w:val="single" w:color="auto" w:sz="6" w:space="17"/>
      </w:pBdr>
      <w:spacing w:line="480" w:lineRule="auto"/>
      <w:jc w:val="right"/>
      <w:rPr>
        <w:rFonts w:ascii="Arial" w:hAnsi="Arial"/>
        <w:b/>
        <w:sz w:val="30"/>
        <w:szCs w:val="30"/>
      </w:rPr>
    </w:pPr>
    <w:r>
      <w:rPr>
        <w:rFonts w:hint="eastAsia" w:ascii="Arial" w:hAnsi="Arial"/>
        <w:b/>
        <w:sz w:val="30"/>
        <w:szCs w:val="30"/>
      </w:rPr>
      <w:t>汕头大学计算机系</w:t>
    </w:r>
  </w:p>
  <w:p w14:paraId="471642C8">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83C3D"/>
    <w:multiLevelType w:val="multilevel"/>
    <w:tmpl w:val="00683C3D"/>
    <w:lvl w:ilvl="0" w:tentative="0">
      <w:start w:val="1"/>
      <w:numFmt w:val="decimal"/>
      <w:lvlText w:val="（%1）"/>
      <w:lvlJc w:val="left"/>
      <w:pPr>
        <w:ind w:left="1755" w:hanging="720"/>
      </w:pPr>
      <w:rPr>
        <w:rFonts w:hint="default"/>
      </w:rPr>
    </w:lvl>
    <w:lvl w:ilvl="1" w:tentative="0">
      <w:start w:val="1"/>
      <w:numFmt w:val="lowerLetter"/>
      <w:lvlText w:val="%2)"/>
      <w:lvlJc w:val="left"/>
      <w:pPr>
        <w:ind w:left="1915" w:hanging="440"/>
      </w:pPr>
    </w:lvl>
    <w:lvl w:ilvl="2" w:tentative="0">
      <w:start w:val="1"/>
      <w:numFmt w:val="lowerRoman"/>
      <w:lvlText w:val="%3."/>
      <w:lvlJc w:val="right"/>
      <w:pPr>
        <w:ind w:left="2355" w:hanging="440"/>
      </w:pPr>
    </w:lvl>
    <w:lvl w:ilvl="3" w:tentative="0">
      <w:start w:val="1"/>
      <w:numFmt w:val="decimal"/>
      <w:lvlText w:val="%4."/>
      <w:lvlJc w:val="left"/>
      <w:pPr>
        <w:ind w:left="2795" w:hanging="440"/>
      </w:pPr>
    </w:lvl>
    <w:lvl w:ilvl="4" w:tentative="0">
      <w:start w:val="1"/>
      <w:numFmt w:val="lowerLetter"/>
      <w:lvlText w:val="%5)"/>
      <w:lvlJc w:val="left"/>
      <w:pPr>
        <w:ind w:left="3235" w:hanging="440"/>
      </w:pPr>
    </w:lvl>
    <w:lvl w:ilvl="5" w:tentative="0">
      <w:start w:val="1"/>
      <w:numFmt w:val="lowerRoman"/>
      <w:lvlText w:val="%6."/>
      <w:lvlJc w:val="right"/>
      <w:pPr>
        <w:ind w:left="3675" w:hanging="440"/>
      </w:pPr>
    </w:lvl>
    <w:lvl w:ilvl="6" w:tentative="0">
      <w:start w:val="1"/>
      <w:numFmt w:val="decimal"/>
      <w:lvlText w:val="%7."/>
      <w:lvlJc w:val="left"/>
      <w:pPr>
        <w:ind w:left="4115" w:hanging="440"/>
      </w:pPr>
    </w:lvl>
    <w:lvl w:ilvl="7" w:tentative="0">
      <w:start w:val="1"/>
      <w:numFmt w:val="lowerLetter"/>
      <w:lvlText w:val="%8)"/>
      <w:lvlJc w:val="left"/>
      <w:pPr>
        <w:ind w:left="4555" w:hanging="440"/>
      </w:pPr>
    </w:lvl>
    <w:lvl w:ilvl="8" w:tentative="0">
      <w:start w:val="1"/>
      <w:numFmt w:val="lowerRoman"/>
      <w:lvlText w:val="%9."/>
      <w:lvlJc w:val="right"/>
      <w:pPr>
        <w:ind w:left="4995" w:hanging="440"/>
      </w:pPr>
    </w:lvl>
  </w:abstractNum>
  <w:abstractNum w:abstractNumId="1">
    <w:nsid w:val="04747B89"/>
    <w:multiLevelType w:val="multilevel"/>
    <w:tmpl w:val="04747B89"/>
    <w:lvl w:ilvl="0" w:tentative="0">
      <w:start w:val="1"/>
      <w:numFmt w:val="decimal"/>
      <w:lvlText w:val="%1."/>
      <w:lvlJc w:val="left"/>
      <w:pPr>
        <w:ind w:left="468" w:hanging="360"/>
      </w:pPr>
      <w:rPr>
        <w:rFonts w:hint="default"/>
      </w:rPr>
    </w:lvl>
    <w:lvl w:ilvl="1" w:tentative="0">
      <w:start w:val="1"/>
      <w:numFmt w:val="lowerLetter"/>
      <w:lvlText w:val="%2)"/>
      <w:lvlJc w:val="left"/>
      <w:pPr>
        <w:ind w:left="988" w:hanging="440"/>
      </w:pPr>
    </w:lvl>
    <w:lvl w:ilvl="2" w:tentative="0">
      <w:start w:val="1"/>
      <w:numFmt w:val="lowerRoman"/>
      <w:lvlText w:val="%3."/>
      <w:lvlJc w:val="right"/>
      <w:pPr>
        <w:ind w:left="1428" w:hanging="440"/>
      </w:pPr>
    </w:lvl>
    <w:lvl w:ilvl="3" w:tentative="0">
      <w:start w:val="1"/>
      <w:numFmt w:val="decimal"/>
      <w:lvlText w:val="%4."/>
      <w:lvlJc w:val="left"/>
      <w:pPr>
        <w:ind w:left="1868" w:hanging="440"/>
      </w:pPr>
    </w:lvl>
    <w:lvl w:ilvl="4" w:tentative="0">
      <w:start w:val="1"/>
      <w:numFmt w:val="lowerLetter"/>
      <w:lvlText w:val="%5)"/>
      <w:lvlJc w:val="left"/>
      <w:pPr>
        <w:ind w:left="2308" w:hanging="440"/>
      </w:pPr>
    </w:lvl>
    <w:lvl w:ilvl="5" w:tentative="0">
      <w:start w:val="1"/>
      <w:numFmt w:val="lowerRoman"/>
      <w:lvlText w:val="%6."/>
      <w:lvlJc w:val="right"/>
      <w:pPr>
        <w:ind w:left="2748" w:hanging="440"/>
      </w:pPr>
    </w:lvl>
    <w:lvl w:ilvl="6" w:tentative="0">
      <w:start w:val="1"/>
      <w:numFmt w:val="decimal"/>
      <w:lvlText w:val="%7."/>
      <w:lvlJc w:val="left"/>
      <w:pPr>
        <w:ind w:left="3188" w:hanging="440"/>
      </w:pPr>
    </w:lvl>
    <w:lvl w:ilvl="7" w:tentative="0">
      <w:start w:val="1"/>
      <w:numFmt w:val="lowerLetter"/>
      <w:lvlText w:val="%8)"/>
      <w:lvlJc w:val="left"/>
      <w:pPr>
        <w:ind w:left="3628" w:hanging="440"/>
      </w:pPr>
    </w:lvl>
    <w:lvl w:ilvl="8" w:tentative="0">
      <w:start w:val="1"/>
      <w:numFmt w:val="lowerRoman"/>
      <w:lvlText w:val="%9."/>
      <w:lvlJc w:val="right"/>
      <w:pPr>
        <w:ind w:left="4068" w:hanging="440"/>
      </w:pPr>
    </w:lvl>
  </w:abstractNum>
  <w:abstractNum w:abstractNumId="2">
    <w:nsid w:val="08EE555C"/>
    <w:multiLevelType w:val="multilevel"/>
    <w:tmpl w:val="08EE555C"/>
    <w:lvl w:ilvl="0" w:tentative="0">
      <w:start w:val="1"/>
      <w:numFmt w:val="decimal"/>
      <w:lvlText w:val="（%1）"/>
      <w:lvlJc w:val="left"/>
      <w:pPr>
        <w:ind w:left="1512" w:hanging="720"/>
      </w:pPr>
      <w:rPr>
        <w:rFonts w:hint="default"/>
      </w:rPr>
    </w:lvl>
    <w:lvl w:ilvl="1" w:tentative="0">
      <w:start w:val="1"/>
      <w:numFmt w:val="lowerLetter"/>
      <w:lvlText w:val="%2)"/>
      <w:lvlJc w:val="left"/>
      <w:pPr>
        <w:ind w:left="1672" w:hanging="440"/>
      </w:pPr>
    </w:lvl>
    <w:lvl w:ilvl="2" w:tentative="0">
      <w:start w:val="1"/>
      <w:numFmt w:val="lowerRoman"/>
      <w:lvlText w:val="%3."/>
      <w:lvlJc w:val="right"/>
      <w:pPr>
        <w:ind w:left="2112" w:hanging="440"/>
      </w:pPr>
    </w:lvl>
    <w:lvl w:ilvl="3" w:tentative="0">
      <w:start w:val="1"/>
      <w:numFmt w:val="decimal"/>
      <w:lvlText w:val="%4."/>
      <w:lvlJc w:val="left"/>
      <w:pPr>
        <w:ind w:left="2552" w:hanging="440"/>
      </w:pPr>
    </w:lvl>
    <w:lvl w:ilvl="4" w:tentative="0">
      <w:start w:val="1"/>
      <w:numFmt w:val="lowerLetter"/>
      <w:lvlText w:val="%5)"/>
      <w:lvlJc w:val="left"/>
      <w:pPr>
        <w:ind w:left="2992" w:hanging="440"/>
      </w:pPr>
    </w:lvl>
    <w:lvl w:ilvl="5" w:tentative="0">
      <w:start w:val="1"/>
      <w:numFmt w:val="lowerRoman"/>
      <w:lvlText w:val="%6."/>
      <w:lvlJc w:val="right"/>
      <w:pPr>
        <w:ind w:left="3432" w:hanging="440"/>
      </w:pPr>
    </w:lvl>
    <w:lvl w:ilvl="6" w:tentative="0">
      <w:start w:val="1"/>
      <w:numFmt w:val="decimal"/>
      <w:lvlText w:val="%7."/>
      <w:lvlJc w:val="left"/>
      <w:pPr>
        <w:ind w:left="3872" w:hanging="440"/>
      </w:pPr>
    </w:lvl>
    <w:lvl w:ilvl="7" w:tentative="0">
      <w:start w:val="1"/>
      <w:numFmt w:val="lowerLetter"/>
      <w:lvlText w:val="%8)"/>
      <w:lvlJc w:val="left"/>
      <w:pPr>
        <w:ind w:left="4312" w:hanging="440"/>
      </w:pPr>
    </w:lvl>
    <w:lvl w:ilvl="8" w:tentative="0">
      <w:start w:val="1"/>
      <w:numFmt w:val="lowerRoman"/>
      <w:lvlText w:val="%9."/>
      <w:lvlJc w:val="right"/>
      <w:pPr>
        <w:ind w:left="4752" w:hanging="440"/>
      </w:pPr>
    </w:lvl>
  </w:abstractNum>
  <w:abstractNum w:abstractNumId="3">
    <w:nsid w:val="0C0414CB"/>
    <w:multiLevelType w:val="multilevel"/>
    <w:tmpl w:val="0C0414CB"/>
    <w:lvl w:ilvl="0" w:tentative="0">
      <w:start w:val="1"/>
      <w:numFmt w:val="decimal"/>
      <w:lvlText w:val="（%1）"/>
      <w:lvlJc w:val="left"/>
      <w:pPr>
        <w:ind w:left="1512" w:hanging="720"/>
      </w:pPr>
      <w:rPr>
        <w:rFonts w:hint="default"/>
      </w:rPr>
    </w:lvl>
    <w:lvl w:ilvl="1" w:tentative="0">
      <w:start w:val="1"/>
      <w:numFmt w:val="lowerLetter"/>
      <w:lvlText w:val="%2)"/>
      <w:lvlJc w:val="left"/>
      <w:pPr>
        <w:ind w:left="1672" w:hanging="440"/>
      </w:pPr>
    </w:lvl>
    <w:lvl w:ilvl="2" w:tentative="0">
      <w:start w:val="1"/>
      <w:numFmt w:val="lowerRoman"/>
      <w:lvlText w:val="%3."/>
      <w:lvlJc w:val="right"/>
      <w:pPr>
        <w:ind w:left="2112" w:hanging="440"/>
      </w:pPr>
    </w:lvl>
    <w:lvl w:ilvl="3" w:tentative="0">
      <w:start w:val="1"/>
      <w:numFmt w:val="decimal"/>
      <w:lvlText w:val="%4."/>
      <w:lvlJc w:val="left"/>
      <w:pPr>
        <w:ind w:left="2552" w:hanging="440"/>
      </w:pPr>
    </w:lvl>
    <w:lvl w:ilvl="4" w:tentative="0">
      <w:start w:val="1"/>
      <w:numFmt w:val="lowerLetter"/>
      <w:lvlText w:val="%5)"/>
      <w:lvlJc w:val="left"/>
      <w:pPr>
        <w:ind w:left="2992" w:hanging="440"/>
      </w:pPr>
    </w:lvl>
    <w:lvl w:ilvl="5" w:tentative="0">
      <w:start w:val="1"/>
      <w:numFmt w:val="lowerRoman"/>
      <w:lvlText w:val="%6."/>
      <w:lvlJc w:val="right"/>
      <w:pPr>
        <w:ind w:left="3432" w:hanging="440"/>
      </w:pPr>
    </w:lvl>
    <w:lvl w:ilvl="6" w:tentative="0">
      <w:start w:val="1"/>
      <w:numFmt w:val="decimal"/>
      <w:lvlText w:val="%7."/>
      <w:lvlJc w:val="left"/>
      <w:pPr>
        <w:ind w:left="3872" w:hanging="440"/>
      </w:pPr>
    </w:lvl>
    <w:lvl w:ilvl="7" w:tentative="0">
      <w:start w:val="1"/>
      <w:numFmt w:val="lowerLetter"/>
      <w:lvlText w:val="%8)"/>
      <w:lvlJc w:val="left"/>
      <w:pPr>
        <w:ind w:left="4312" w:hanging="440"/>
      </w:pPr>
    </w:lvl>
    <w:lvl w:ilvl="8" w:tentative="0">
      <w:start w:val="1"/>
      <w:numFmt w:val="lowerRoman"/>
      <w:lvlText w:val="%9."/>
      <w:lvlJc w:val="right"/>
      <w:pPr>
        <w:ind w:left="4752" w:hanging="440"/>
      </w:pPr>
    </w:lvl>
  </w:abstractNum>
  <w:abstractNum w:abstractNumId="4">
    <w:nsid w:val="1107632B"/>
    <w:multiLevelType w:val="multilevel"/>
    <w:tmpl w:val="1107632B"/>
    <w:lvl w:ilvl="0" w:tentative="0">
      <w:start w:val="1"/>
      <w:numFmt w:val="decimal"/>
      <w:lvlText w:val="（%1）"/>
      <w:lvlJc w:val="left"/>
      <w:pPr>
        <w:ind w:left="880" w:hanging="440"/>
      </w:pPr>
      <w:rPr>
        <w:rFonts w:hint="default"/>
      </w:r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5">
    <w:nsid w:val="14BB0604"/>
    <w:multiLevelType w:val="multilevel"/>
    <w:tmpl w:val="14BB0604"/>
    <w:lvl w:ilvl="0" w:tentative="0">
      <w:start w:val="1"/>
      <w:numFmt w:val="decimal"/>
      <w:lvlText w:val="（%1）"/>
      <w:lvlJc w:val="left"/>
      <w:pPr>
        <w:ind w:left="1512" w:hanging="720"/>
      </w:pPr>
      <w:rPr>
        <w:rFonts w:hint="default"/>
        <w:lang w:val="en-US"/>
      </w:rPr>
    </w:lvl>
    <w:lvl w:ilvl="1" w:tentative="0">
      <w:start w:val="1"/>
      <w:numFmt w:val="lowerLetter"/>
      <w:lvlText w:val="%2)"/>
      <w:lvlJc w:val="left"/>
      <w:pPr>
        <w:ind w:left="1672" w:hanging="440"/>
      </w:pPr>
    </w:lvl>
    <w:lvl w:ilvl="2" w:tentative="0">
      <w:start w:val="1"/>
      <w:numFmt w:val="lowerRoman"/>
      <w:lvlText w:val="%3."/>
      <w:lvlJc w:val="right"/>
      <w:pPr>
        <w:ind w:left="2112" w:hanging="440"/>
      </w:pPr>
    </w:lvl>
    <w:lvl w:ilvl="3" w:tentative="0">
      <w:start w:val="1"/>
      <w:numFmt w:val="decimal"/>
      <w:lvlText w:val="%4."/>
      <w:lvlJc w:val="left"/>
      <w:pPr>
        <w:ind w:left="2552" w:hanging="440"/>
      </w:pPr>
    </w:lvl>
    <w:lvl w:ilvl="4" w:tentative="0">
      <w:start w:val="1"/>
      <w:numFmt w:val="lowerLetter"/>
      <w:lvlText w:val="%5)"/>
      <w:lvlJc w:val="left"/>
      <w:pPr>
        <w:ind w:left="2992" w:hanging="440"/>
      </w:pPr>
    </w:lvl>
    <w:lvl w:ilvl="5" w:tentative="0">
      <w:start w:val="1"/>
      <w:numFmt w:val="lowerRoman"/>
      <w:lvlText w:val="%6."/>
      <w:lvlJc w:val="right"/>
      <w:pPr>
        <w:ind w:left="3432" w:hanging="440"/>
      </w:pPr>
    </w:lvl>
    <w:lvl w:ilvl="6" w:tentative="0">
      <w:start w:val="1"/>
      <w:numFmt w:val="decimal"/>
      <w:lvlText w:val="%7."/>
      <w:lvlJc w:val="left"/>
      <w:pPr>
        <w:ind w:left="3872" w:hanging="440"/>
      </w:pPr>
    </w:lvl>
    <w:lvl w:ilvl="7" w:tentative="0">
      <w:start w:val="1"/>
      <w:numFmt w:val="lowerLetter"/>
      <w:lvlText w:val="%8)"/>
      <w:lvlJc w:val="left"/>
      <w:pPr>
        <w:ind w:left="4312" w:hanging="440"/>
      </w:pPr>
    </w:lvl>
    <w:lvl w:ilvl="8" w:tentative="0">
      <w:start w:val="1"/>
      <w:numFmt w:val="lowerRoman"/>
      <w:lvlText w:val="%9."/>
      <w:lvlJc w:val="right"/>
      <w:pPr>
        <w:ind w:left="4752" w:hanging="440"/>
      </w:pPr>
    </w:lvl>
  </w:abstractNum>
  <w:abstractNum w:abstractNumId="6">
    <w:nsid w:val="158B2FCA"/>
    <w:multiLevelType w:val="multilevel"/>
    <w:tmpl w:val="158B2FCA"/>
    <w:lvl w:ilvl="0" w:tentative="0">
      <w:start w:val="1"/>
      <w:numFmt w:val="decimal"/>
      <w:lvlText w:val="（%1）"/>
      <w:lvlJc w:val="left"/>
      <w:pPr>
        <w:ind w:left="1284" w:hanging="720"/>
      </w:pPr>
      <w:rPr>
        <w:rFonts w:hint="default"/>
      </w:rPr>
    </w:lvl>
    <w:lvl w:ilvl="1" w:tentative="0">
      <w:start w:val="1"/>
      <w:numFmt w:val="lowerLetter"/>
      <w:lvlText w:val="%2)"/>
      <w:lvlJc w:val="left"/>
      <w:pPr>
        <w:ind w:left="1444" w:hanging="440"/>
      </w:pPr>
    </w:lvl>
    <w:lvl w:ilvl="2" w:tentative="0">
      <w:start w:val="1"/>
      <w:numFmt w:val="lowerRoman"/>
      <w:lvlText w:val="%3."/>
      <w:lvlJc w:val="right"/>
      <w:pPr>
        <w:ind w:left="1884" w:hanging="440"/>
      </w:pPr>
    </w:lvl>
    <w:lvl w:ilvl="3" w:tentative="0">
      <w:start w:val="1"/>
      <w:numFmt w:val="decimal"/>
      <w:lvlText w:val="%4."/>
      <w:lvlJc w:val="left"/>
      <w:pPr>
        <w:ind w:left="2324" w:hanging="440"/>
      </w:pPr>
    </w:lvl>
    <w:lvl w:ilvl="4" w:tentative="0">
      <w:start w:val="1"/>
      <w:numFmt w:val="lowerLetter"/>
      <w:lvlText w:val="%5)"/>
      <w:lvlJc w:val="left"/>
      <w:pPr>
        <w:ind w:left="2764" w:hanging="440"/>
      </w:pPr>
    </w:lvl>
    <w:lvl w:ilvl="5" w:tentative="0">
      <w:start w:val="1"/>
      <w:numFmt w:val="lowerRoman"/>
      <w:lvlText w:val="%6."/>
      <w:lvlJc w:val="right"/>
      <w:pPr>
        <w:ind w:left="3204" w:hanging="440"/>
      </w:pPr>
    </w:lvl>
    <w:lvl w:ilvl="6" w:tentative="0">
      <w:start w:val="1"/>
      <w:numFmt w:val="decimal"/>
      <w:lvlText w:val="%7."/>
      <w:lvlJc w:val="left"/>
      <w:pPr>
        <w:ind w:left="3644" w:hanging="440"/>
      </w:pPr>
    </w:lvl>
    <w:lvl w:ilvl="7" w:tentative="0">
      <w:start w:val="1"/>
      <w:numFmt w:val="lowerLetter"/>
      <w:lvlText w:val="%8)"/>
      <w:lvlJc w:val="left"/>
      <w:pPr>
        <w:ind w:left="4084" w:hanging="440"/>
      </w:pPr>
    </w:lvl>
    <w:lvl w:ilvl="8" w:tentative="0">
      <w:start w:val="1"/>
      <w:numFmt w:val="lowerRoman"/>
      <w:lvlText w:val="%9."/>
      <w:lvlJc w:val="right"/>
      <w:pPr>
        <w:ind w:left="4524" w:hanging="440"/>
      </w:pPr>
    </w:lvl>
  </w:abstractNum>
  <w:abstractNum w:abstractNumId="7">
    <w:nsid w:val="167E17B6"/>
    <w:multiLevelType w:val="multilevel"/>
    <w:tmpl w:val="167E17B6"/>
    <w:lvl w:ilvl="0" w:tentative="0">
      <w:start w:val="1"/>
      <w:numFmt w:val="decimal"/>
      <w:lvlText w:val="（%1）"/>
      <w:lvlJc w:val="left"/>
      <w:pPr>
        <w:ind w:left="1188" w:hanging="720"/>
      </w:pPr>
      <w:rPr>
        <w:rFonts w:hint="default"/>
        <w:sz w:val="21"/>
        <w:szCs w:val="21"/>
      </w:rPr>
    </w:lvl>
    <w:lvl w:ilvl="1" w:tentative="0">
      <w:start w:val="1"/>
      <w:numFmt w:val="lowerLetter"/>
      <w:lvlText w:val="%2)"/>
      <w:lvlJc w:val="left"/>
      <w:pPr>
        <w:ind w:left="1348" w:hanging="440"/>
      </w:pPr>
    </w:lvl>
    <w:lvl w:ilvl="2" w:tentative="0">
      <w:start w:val="1"/>
      <w:numFmt w:val="lowerRoman"/>
      <w:lvlText w:val="%3."/>
      <w:lvlJc w:val="right"/>
      <w:pPr>
        <w:ind w:left="1788" w:hanging="440"/>
      </w:pPr>
    </w:lvl>
    <w:lvl w:ilvl="3" w:tentative="0">
      <w:start w:val="1"/>
      <w:numFmt w:val="decimal"/>
      <w:lvlText w:val="%4."/>
      <w:lvlJc w:val="left"/>
      <w:pPr>
        <w:ind w:left="2228" w:hanging="440"/>
      </w:pPr>
    </w:lvl>
    <w:lvl w:ilvl="4" w:tentative="0">
      <w:start w:val="1"/>
      <w:numFmt w:val="lowerLetter"/>
      <w:lvlText w:val="%5)"/>
      <w:lvlJc w:val="left"/>
      <w:pPr>
        <w:ind w:left="2668" w:hanging="440"/>
      </w:pPr>
    </w:lvl>
    <w:lvl w:ilvl="5" w:tentative="0">
      <w:start w:val="1"/>
      <w:numFmt w:val="lowerRoman"/>
      <w:lvlText w:val="%6."/>
      <w:lvlJc w:val="right"/>
      <w:pPr>
        <w:ind w:left="3108" w:hanging="440"/>
      </w:pPr>
    </w:lvl>
    <w:lvl w:ilvl="6" w:tentative="0">
      <w:start w:val="1"/>
      <w:numFmt w:val="decimal"/>
      <w:lvlText w:val="%7."/>
      <w:lvlJc w:val="left"/>
      <w:pPr>
        <w:ind w:left="3548" w:hanging="440"/>
      </w:pPr>
    </w:lvl>
    <w:lvl w:ilvl="7" w:tentative="0">
      <w:start w:val="1"/>
      <w:numFmt w:val="lowerLetter"/>
      <w:lvlText w:val="%8)"/>
      <w:lvlJc w:val="left"/>
      <w:pPr>
        <w:ind w:left="3988" w:hanging="440"/>
      </w:pPr>
    </w:lvl>
    <w:lvl w:ilvl="8" w:tentative="0">
      <w:start w:val="1"/>
      <w:numFmt w:val="lowerRoman"/>
      <w:lvlText w:val="%9."/>
      <w:lvlJc w:val="right"/>
      <w:pPr>
        <w:ind w:left="4428" w:hanging="440"/>
      </w:pPr>
    </w:lvl>
  </w:abstractNum>
  <w:abstractNum w:abstractNumId="8">
    <w:nsid w:val="17681BE8"/>
    <w:multiLevelType w:val="multilevel"/>
    <w:tmpl w:val="17681BE8"/>
    <w:lvl w:ilvl="0" w:tentative="0">
      <w:start w:val="1"/>
      <w:numFmt w:val="decimal"/>
      <w:lvlText w:val="（%1）"/>
      <w:lvlJc w:val="left"/>
      <w:pPr>
        <w:ind w:left="1188" w:hanging="720"/>
      </w:pPr>
      <w:rPr>
        <w:rFonts w:hint="default"/>
      </w:rPr>
    </w:lvl>
    <w:lvl w:ilvl="1" w:tentative="0">
      <w:start w:val="1"/>
      <w:numFmt w:val="lowerLetter"/>
      <w:lvlText w:val="%2)"/>
      <w:lvlJc w:val="left"/>
      <w:pPr>
        <w:ind w:left="1348" w:hanging="440"/>
      </w:pPr>
    </w:lvl>
    <w:lvl w:ilvl="2" w:tentative="0">
      <w:start w:val="1"/>
      <w:numFmt w:val="lowerRoman"/>
      <w:lvlText w:val="%3."/>
      <w:lvlJc w:val="right"/>
      <w:pPr>
        <w:ind w:left="1788" w:hanging="440"/>
      </w:pPr>
    </w:lvl>
    <w:lvl w:ilvl="3" w:tentative="0">
      <w:start w:val="1"/>
      <w:numFmt w:val="decimal"/>
      <w:lvlText w:val="%4."/>
      <w:lvlJc w:val="left"/>
      <w:pPr>
        <w:ind w:left="2228" w:hanging="440"/>
      </w:pPr>
    </w:lvl>
    <w:lvl w:ilvl="4" w:tentative="0">
      <w:start w:val="1"/>
      <w:numFmt w:val="lowerLetter"/>
      <w:lvlText w:val="%5)"/>
      <w:lvlJc w:val="left"/>
      <w:pPr>
        <w:ind w:left="2668" w:hanging="440"/>
      </w:pPr>
    </w:lvl>
    <w:lvl w:ilvl="5" w:tentative="0">
      <w:start w:val="1"/>
      <w:numFmt w:val="lowerRoman"/>
      <w:lvlText w:val="%6."/>
      <w:lvlJc w:val="right"/>
      <w:pPr>
        <w:ind w:left="3108" w:hanging="440"/>
      </w:pPr>
    </w:lvl>
    <w:lvl w:ilvl="6" w:tentative="0">
      <w:start w:val="1"/>
      <w:numFmt w:val="decimal"/>
      <w:lvlText w:val="%7."/>
      <w:lvlJc w:val="left"/>
      <w:pPr>
        <w:ind w:left="3548" w:hanging="440"/>
      </w:pPr>
    </w:lvl>
    <w:lvl w:ilvl="7" w:tentative="0">
      <w:start w:val="1"/>
      <w:numFmt w:val="lowerLetter"/>
      <w:lvlText w:val="%8)"/>
      <w:lvlJc w:val="left"/>
      <w:pPr>
        <w:ind w:left="3988" w:hanging="440"/>
      </w:pPr>
    </w:lvl>
    <w:lvl w:ilvl="8" w:tentative="0">
      <w:start w:val="1"/>
      <w:numFmt w:val="lowerRoman"/>
      <w:lvlText w:val="%9."/>
      <w:lvlJc w:val="right"/>
      <w:pPr>
        <w:ind w:left="4428" w:hanging="440"/>
      </w:pPr>
    </w:lvl>
  </w:abstractNum>
  <w:abstractNum w:abstractNumId="9">
    <w:nsid w:val="1A5B3CE0"/>
    <w:multiLevelType w:val="multilevel"/>
    <w:tmpl w:val="1A5B3CE0"/>
    <w:lvl w:ilvl="0" w:tentative="0">
      <w:start w:val="1"/>
      <w:numFmt w:val="decimal"/>
      <w:lvlText w:val="%1."/>
      <w:lvlJc w:val="left"/>
      <w:pPr>
        <w:ind w:left="865" w:hanging="44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10">
    <w:nsid w:val="1C116372"/>
    <w:multiLevelType w:val="multilevel"/>
    <w:tmpl w:val="1C116372"/>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1E5A18A4"/>
    <w:multiLevelType w:val="multilevel"/>
    <w:tmpl w:val="1E5A18A4"/>
    <w:lvl w:ilvl="0" w:tentative="0">
      <w:start w:val="2"/>
      <w:numFmt w:val="chineseCountingThousand"/>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1EE31AE4"/>
    <w:multiLevelType w:val="multilevel"/>
    <w:tmpl w:val="1EE31AE4"/>
    <w:lvl w:ilvl="0" w:tentative="0">
      <w:start w:val="2"/>
      <w:numFmt w:val="chineseCountingThousand"/>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1EFB3ECB"/>
    <w:multiLevelType w:val="multilevel"/>
    <w:tmpl w:val="1EFB3ECB"/>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24405F58"/>
    <w:multiLevelType w:val="multilevel"/>
    <w:tmpl w:val="24405F58"/>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250D2D86"/>
    <w:multiLevelType w:val="multilevel"/>
    <w:tmpl w:val="250D2D86"/>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27AF12D3"/>
    <w:multiLevelType w:val="multilevel"/>
    <w:tmpl w:val="27AF12D3"/>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27B63C1E"/>
    <w:multiLevelType w:val="multilevel"/>
    <w:tmpl w:val="27B63C1E"/>
    <w:lvl w:ilvl="0" w:tentative="0">
      <w:start w:val="1"/>
      <w:numFmt w:val="decimal"/>
      <w:lvlText w:val="%1."/>
      <w:lvlJc w:val="left"/>
      <w:pPr>
        <w:ind w:left="468" w:hanging="360"/>
      </w:pPr>
      <w:rPr>
        <w:rFonts w:hint="default"/>
      </w:rPr>
    </w:lvl>
    <w:lvl w:ilvl="1" w:tentative="0">
      <w:start w:val="1"/>
      <w:numFmt w:val="lowerLetter"/>
      <w:lvlText w:val="%2)"/>
      <w:lvlJc w:val="left"/>
      <w:pPr>
        <w:ind w:left="988" w:hanging="440"/>
      </w:pPr>
    </w:lvl>
    <w:lvl w:ilvl="2" w:tentative="0">
      <w:start w:val="1"/>
      <w:numFmt w:val="lowerRoman"/>
      <w:lvlText w:val="%3."/>
      <w:lvlJc w:val="right"/>
      <w:pPr>
        <w:ind w:left="1428" w:hanging="440"/>
      </w:pPr>
    </w:lvl>
    <w:lvl w:ilvl="3" w:tentative="0">
      <w:start w:val="1"/>
      <w:numFmt w:val="decimal"/>
      <w:lvlText w:val="%4."/>
      <w:lvlJc w:val="left"/>
      <w:pPr>
        <w:ind w:left="1868" w:hanging="440"/>
      </w:pPr>
    </w:lvl>
    <w:lvl w:ilvl="4" w:tentative="0">
      <w:start w:val="1"/>
      <w:numFmt w:val="lowerLetter"/>
      <w:lvlText w:val="%5)"/>
      <w:lvlJc w:val="left"/>
      <w:pPr>
        <w:ind w:left="2308" w:hanging="440"/>
      </w:pPr>
    </w:lvl>
    <w:lvl w:ilvl="5" w:tentative="0">
      <w:start w:val="1"/>
      <w:numFmt w:val="lowerRoman"/>
      <w:lvlText w:val="%6."/>
      <w:lvlJc w:val="right"/>
      <w:pPr>
        <w:ind w:left="2748" w:hanging="440"/>
      </w:pPr>
    </w:lvl>
    <w:lvl w:ilvl="6" w:tentative="0">
      <w:start w:val="1"/>
      <w:numFmt w:val="decimal"/>
      <w:lvlText w:val="%7."/>
      <w:lvlJc w:val="left"/>
      <w:pPr>
        <w:ind w:left="3188" w:hanging="440"/>
      </w:pPr>
    </w:lvl>
    <w:lvl w:ilvl="7" w:tentative="0">
      <w:start w:val="1"/>
      <w:numFmt w:val="lowerLetter"/>
      <w:lvlText w:val="%8)"/>
      <w:lvlJc w:val="left"/>
      <w:pPr>
        <w:ind w:left="3628" w:hanging="440"/>
      </w:pPr>
    </w:lvl>
    <w:lvl w:ilvl="8" w:tentative="0">
      <w:start w:val="1"/>
      <w:numFmt w:val="lowerRoman"/>
      <w:lvlText w:val="%9."/>
      <w:lvlJc w:val="right"/>
      <w:pPr>
        <w:ind w:left="4068" w:hanging="440"/>
      </w:pPr>
    </w:lvl>
  </w:abstractNum>
  <w:abstractNum w:abstractNumId="18">
    <w:nsid w:val="2C0D1DC0"/>
    <w:multiLevelType w:val="multilevel"/>
    <w:tmpl w:val="2C0D1DC0"/>
    <w:lvl w:ilvl="0" w:tentative="0">
      <w:start w:val="1"/>
      <w:numFmt w:val="decimal"/>
      <w:lvlText w:val="（%1）"/>
      <w:lvlJc w:val="left"/>
      <w:pPr>
        <w:ind w:left="828"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2DAD7CFF"/>
    <w:multiLevelType w:val="multilevel"/>
    <w:tmpl w:val="2DAD7CFF"/>
    <w:lvl w:ilvl="0" w:tentative="0">
      <w:start w:val="1"/>
      <w:numFmt w:val="decimal"/>
      <w:lvlText w:val="（%1）"/>
      <w:lvlJc w:val="left"/>
      <w:pPr>
        <w:ind w:left="1512" w:hanging="720"/>
      </w:pPr>
      <w:rPr>
        <w:rFonts w:hint="default"/>
      </w:rPr>
    </w:lvl>
    <w:lvl w:ilvl="1" w:tentative="0">
      <w:start w:val="1"/>
      <w:numFmt w:val="lowerLetter"/>
      <w:lvlText w:val="%2)"/>
      <w:lvlJc w:val="left"/>
      <w:pPr>
        <w:ind w:left="1672" w:hanging="440"/>
      </w:pPr>
    </w:lvl>
    <w:lvl w:ilvl="2" w:tentative="0">
      <w:start w:val="1"/>
      <w:numFmt w:val="lowerRoman"/>
      <w:lvlText w:val="%3."/>
      <w:lvlJc w:val="right"/>
      <w:pPr>
        <w:ind w:left="2112" w:hanging="440"/>
      </w:pPr>
    </w:lvl>
    <w:lvl w:ilvl="3" w:tentative="0">
      <w:start w:val="1"/>
      <w:numFmt w:val="decimal"/>
      <w:lvlText w:val="%4."/>
      <w:lvlJc w:val="left"/>
      <w:pPr>
        <w:ind w:left="2552" w:hanging="440"/>
      </w:pPr>
    </w:lvl>
    <w:lvl w:ilvl="4" w:tentative="0">
      <w:start w:val="1"/>
      <w:numFmt w:val="lowerLetter"/>
      <w:lvlText w:val="%5)"/>
      <w:lvlJc w:val="left"/>
      <w:pPr>
        <w:ind w:left="2992" w:hanging="440"/>
      </w:pPr>
    </w:lvl>
    <w:lvl w:ilvl="5" w:tentative="0">
      <w:start w:val="1"/>
      <w:numFmt w:val="lowerRoman"/>
      <w:lvlText w:val="%6."/>
      <w:lvlJc w:val="right"/>
      <w:pPr>
        <w:ind w:left="3432" w:hanging="440"/>
      </w:pPr>
    </w:lvl>
    <w:lvl w:ilvl="6" w:tentative="0">
      <w:start w:val="1"/>
      <w:numFmt w:val="decimal"/>
      <w:lvlText w:val="%7."/>
      <w:lvlJc w:val="left"/>
      <w:pPr>
        <w:ind w:left="3872" w:hanging="440"/>
      </w:pPr>
    </w:lvl>
    <w:lvl w:ilvl="7" w:tentative="0">
      <w:start w:val="1"/>
      <w:numFmt w:val="lowerLetter"/>
      <w:lvlText w:val="%8)"/>
      <w:lvlJc w:val="left"/>
      <w:pPr>
        <w:ind w:left="4312" w:hanging="440"/>
      </w:pPr>
    </w:lvl>
    <w:lvl w:ilvl="8" w:tentative="0">
      <w:start w:val="1"/>
      <w:numFmt w:val="lowerRoman"/>
      <w:lvlText w:val="%9."/>
      <w:lvlJc w:val="right"/>
      <w:pPr>
        <w:ind w:left="4752" w:hanging="440"/>
      </w:pPr>
    </w:lvl>
  </w:abstractNum>
  <w:abstractNum w:abstractNumId="20">
    <w:nsid w:val="2DCA585D"/>
    <w:multiLevelType w:val="multilevel"/>
    <w:tmpl w:val="2DCA585D"/>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32245762"/>
    <w:multiLevelType w:val="multilevel"/>
    <w:tmpl w:val="32245762"/>
    <w:lvl w:ilvl="0" w:tentative="0">
      <w:start w:val="1"/>
      <w:numFmt w:val="decimal"/>
      <w:lvlText w:val="%1."/>
      <w:lvlJc w:val="left"/>
      <w:pPr>
        <w:ind w:left="564" w:hanging="360"/>
      </w:pPr>
      <w:rPr>
        <w:rFonts w:hint="default"/>
      </w:rPr>
    </w:lvl>
    <w:lvl w:ilvl="1" w:tentative="0">
      <w:start w:val="1"/>
      <w:numFmt w:val="lowerLetter"/>
      <w:lvlText w:val="%2)"/>
      <w:lvlJc w:val="left"/>
      <w:pPr>
        <w:ind w:left="1084" w:hanging="440"/>
      </w:pPr>
    </w:lvl>
    <w:lvl w:ilvl="2" w:tentative="0">
      <w:start w:val="1"/>
      <w:numFmt w:val="lowerRoman"/>
      <w:lvlText w:val="%3."/>
      <w:lvlJc w:val="right"/>
      <w:pPr>
        <w:ind w:left="1524" w:hanging="440"/>
      </w:pPr>
    </w:lvl>
    <w:lvl w:ilvl="3" w:tentative="0">
      <w:start w:val="1"/>
      <w:numFmt w:val="decimal"/>
      <w:lvlText w:val="%4."/>
      <w:lvlJc w:val="left"/>
      <w:pPr>
        <w:ind w:left="1964" w:hanging="440"/>
      </w:pPr>
    </w:lvl>
    <w:lvl w:ilvl="4" w:tentative="0">
      <w:start w:val="1"/>
      <w:numFmt w:val="lowerLetter"/>
      <w:lvlText w:val="%5)"/>
      <w:lvlJc w:val="left"/>
      <w:pPr>
        <w:ind w:left="2404" w:hanging="440"/>
      </w:pPr>
    </w:lvl>
    <w:lvl w:ilvl="5" w:tentative="0">
      <w:start w:val="1"/>
      <w:numFmt w:val="lowerRoman"/>
      <w:lvlText w:val="%6."/>
      <w:lvlJc w:val="right"/>
      <w:pPr>
        <w:ind w:left="2844" w:hanging="440"/>
      </w:pPr>
    </w:lvl>
    <w:lvl w:ilvl="6" w:tentative="0">
      <w:start w:val="1"/>
      <w:numFmt w:val="decimal"/>
      <w:lvlText w:val="%7."/>
      <w:lvlJc w:val="left"/>
      <w:pPr>
        <w:ind w:left="3284" w:hanging="440"/>
      </w:pPr>
    </w:lvl>
    <w:lvl w:ilvl="7" w:tentative="0">
      <w:start w:val="1"/>
      <w:numFmt w:val="lowerLetter"/>
      <w:lvlText w:val="%8)"/>
      <w:lvlJc w:val="left"/>
      <w:pPr>
        <w:ind w:left="3724" w:hanging="440"/>
      </w:pPr>
    </w:lvl>
    <w:lvl w:ilvl="8" w:tentative="0">
      <w:start w:val="1"/>
      <w:numFmt w:val="lowerRoman"/>
      <w:lvlText w:val="%9."/>
      <w:lvlJc w:val="right"/>
      <w:pPr>
        <w:ind w:left="4164" w:hanging="440"/>
      </w:pPr>
    </w:lvl>
  </w:abstractNum>
  <w:abstractNum w:abstractNumId="22">
    <w:nsid w:val="332975E9"/>
    <w:multiLevelType w:val="multilevel"/>
    <w:tmpl w:val="332975E9"/>
    <w:lvl w:ilvl="0" w:tentative="0">
      <w:start w:val="2"/>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3A0C1B0D"/>
    <w:multiLevelType w:val="multilevel"/>
    <w:tmpl w:val="3A0C1B0D"/>
    <w:lvl w:ilvl="0" w:tentative="0">
      <w:start w:val="1"/>
      <w:numFmt w:val="decimal"/>
      <w:lvlText w:val="（%1）"/>
      <w:lvlJc w:val="left"/>
      <w:pPr>
        <w:ind w:left="880" w:hanging="440"/>
      </w:pPr>
      <w:rPr>
        <w:rFonts w:hint="default"/>
      </w:r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24">
    <w:nsid w:val="3CF7094C"/>
    <w:multiLevelType w:val="multilevel"/>
    <w:tmpl w:val="3CF7094C"/>
    <w:lvl w:ilvl="0" w:tentative="0">
      <w:start w:val="1"/>
      <w:numFmt w:val="chineseCountingThousand"/>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44C04209"/>
    <w:multiLevelType w:val="multilevel"/>
    <w:tmpl w:val="44C04209"/>
    <w:lvl w:ilvl="0" w:tentative="0">
      <w:start w:val="1"/>
      <w:numFmt w:val="decimal"/>
      <w:lvlText w:val="%1."/>
      <w:lvlJc w:val="left"/>
      <w:pPr>
        <w:ind w:left="468" w:hanging="360"/>
      </w:pPr>
      <w:rPr>
        <w:rFonts w:hint="default"/>
      </w:rPr>
    </w:lvl>
    <w:lvl w:ilvl="1" w:tentative="0">
      <w:start w:val="1"/>
      <w:numFmt w:val="lowerLetter"/>
      <w:lvlText w:val="%2)"/>
      <w:lvlJc w:val="left"/>
      <w:pPr>
        <w:ind w:left="988" w:hanging="440"/>
      </w:pPr>
    </w:lvl>
    <w:lvl w:ilvl="2" w:tentative="0">
      <w:start w:val="1"/>
      <w:numFmt w:val="lowerRoman"/>
      <w:lvlText w:val="%3."/>
      <w:lvlJc w:val="right"/>
      <w:pPr>
        <w:ind w:left="1428" w:hanging="440"/>
      </w:pPr>
    </w:lvl>
    <w:lvl w:ilvl="3" w:tentative="0">
      <w:start w:val="1"/>
      <w:numFmt w:val="decimal"/>
      <w:lvlText w:val="%4."/>
      <w:lvlJc w:val="left"/>
      <w:pPr>
        <w:ind w:left="1868" w:hanging="440"/>
      </w:pPr>
    </w:lvl>
    <w:lvl w:ilvl="4" w:tentative="0">
      <w:start w:val="1"/>
      <w:numFmt w:val="lowerLetter"/>
      <w:lvlText w:val="%5)"/>
      <w:lvlJc w:val="left"/>
      <w:pPr>
        <w:ind w:left="2308" w:hanging="440"/>
      </w:pPr>
    </w:lvl>
    <w:lvl w:ilvl="5" w:tentative="0">
      <w:start w:val="1"/>
      <w:numFmt w:val="lowerRoman"/>
      <w:lvlText w:val="%6."/>
      <w:lvlJc w:val="right"/>
      <w:pPr>
        <w:ind w:left="2748" w:hanging="440"/>
      </w:pPr>
    </w:lvl>
    <w:lvl w:ilvl="6" w:tentative="0">
      <w:start w:val="1"/>
      <w:numFmt w:val="decimal"/>
      <w:lvlText w:val="%7."/>
      <w:lvlJc w:val="left"/>
      <w:pPr>
        <w:ind w:left="3188" w:hanging="440"/>
      </w:pPr>
    </w:lvl>
    <w:lvl w:ilvl="7" w:tentative="0">
      <w:start w:val="1"/>
      <w:numFmt w:val="lowerLetter"/>
      <w:lvlText w:val="%8)"/>
      <w:lvlJc w:val="left"/>
      <w:pPr>
        <w:ind w:left="3628" w:hanging="440"/>
      </w:pPr>
    </w:lvl>
    <w:lvl w:ilvl="8" w:tentative="0">
      <w:start w:val="1"/>
      <w:numFmt w:val="lowerRoman"/>
      <w:lvlText w:val="%9."/>
      <w:lvlJc w:val="right"/>
      <w:pPr>
        <w:ind w:left="4068" w:hanging="440"/>
      </w:pPr>
    </w:lvl>
  </w:abstractNum>
  <w:abstractNum w:abstractNumId="26">
    <w:nsid w:val="49700B8D"/>
    <w:multiLevelType w:val="multilevel"/>
    <w:tmpl w:val="49700B8D"/>
    <w:lvl w:ilvl="0" w:tentative="0">
      <w:start w:val="1"/>
      <w:numFmt w:val="decimal"/>
      <w:lvlText w:val="（%1）"/>
      <w:lvlJc w:val="left"/>
      <w:pPr>
        <w:ind w:left="828"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7">
    <w:nsid w:val="4DED5403"/>
    <w:multiLevelType w:val="multilevel"/>
    <w:tmpl w:val="4DED5403"/>
    <w:lvl w:ilvl="0" w:tentative="0">
      <w:start w:val="1"/>
      <w:numFmt w:val="decimal"/>
      <w:lvlText w:val="（%1）"/>
      <w:lvlJc w:val="left"/>
      <w:pPr>
        <w:ind w:left="1188" w:hanging="720"/>
      </w:pPr>
      <w:rPr>
        <w:rFonts w:hint="default"/>
      </w:rPr>
    </w:lvl>
    <w:lvl w:ilvl="1" w:tentative="0">
      <w:start w:val="1"/>
      <w:numFmt w:val="lowerLetter"/>
      <w:lvlText w:val="%2)"/>
      <w:lvlJc w:val="left"/>
      <w:pPr>
        <w:ind w:left="1348" w:hanging="440"/>
      </w:pPr>
    </w:lvl>
    <w:lvl w:ilvl="2" w:tentative="0">
      <w:start w:val="1"/>
      <w:numFmt w:val="lowerRoman"/>
      <w:lvlText w:val="%3."/>
      <w:lvlJc w:val="right"/>
      <w:pPr>
        <w:ind w:left="1788" w:hanging="440"/>
      </w:pPr>
    </w:lvl>
    <w:lvl w:ilvl="3" w:tentative="0">
      <w:start w:val="1"/>
      <w:numFmt w:val="decimal"/>
      <w:lvlText w:val="%4."/>
      <w:lvlJc w:val="left"/>
      <w:pPr>
        <w:ind w:left="2228" w:hanging="440"/>
      </w:pPr>
    </w:lvl>
    <w:lvl w:ilvl="4" w:tentative="0">
      <w:start w:val="1"/>
      <w:numFmt w:val="lowerLetter"/>
      <w:lvlText w:val="%5)"/>
      <w:lvlJc w:val="left"/>
      <w:pPr>
        <w:ind w:left="2668" w:hanging="440"/>
      </w:pPr>
    </w:lvl>
    <w:lvl w:ilvl="5" w:tentative="0">
      <w:start w:val="1"/>
      <w:numFmt w:val="lowerRoman"/>
      <w:lvlText w:val="%6."/>
      <w:lvlJc w:val="right"/>
      <w:pPr>
        <w:ind w:left="3108" w:hanging="440"/>
      </w:pPr>
    </w:lvl>
    <w:lvl w:ilvl="6" w:tentative="0">
      <w:start w:val="1"/>
      <w:numFmt w:val="decimal"/>
      <w:lvlText w:val="%7."/>
      <w:lvlJc w:val="left"/>
      <w:pPr>
        <w:ind w:left="3548" w:hanging="440"/>
      </w:pPr>
    </w:lvl>
    <w:lvl w:ilvl="7" w:tentative="0">
      <w:start w:val="1"/>
      <w:numFmt w:val="lowerLetter"/>
      <w:lvlText w:val="%8)"/>
      <w:lvlJc w:val="left"/>
      <w:pPr>
        <w:ind w:left="3988" w:hanging="440"/>
      </w:pPr>
    </w:lvl>
    <w:lvl w:ilvl="8" w:tentative="0">
      <w:start w:val="1"/>
      <w:numFmt w:val="lowerRoman"/>
      <w:lvlText w:val="%9."/>
      <w:lvlJc w:val="right"/>
      <w:pPr>
        <w:ind w:left="4428" w:hanging="440"/>
      </w:pPr>
    </w:lvl>
  </w:abstractNum>
  <w:abstractNum w:abstractNumId="28">
    <w:nsid w:val="5B021709"/>
    <w:multiLevelType w:val="multilevel"/>
    <w:tmpl w:val="5B021709"/>
    <w:lvl w:ilvl="0" w:tentative="0">
      <w:start w:val="1"/>
      <w:numFmt w:val="decimal"/>
      <w:lvlText w:val="%1."/>
      <w:lvlJc w:val="left"/>
      <w:pPr>
        <w:ind w:left="792" w:hanging="360"/>
      </w:pPr>
      <w:rPr>
        <w:rFonts w:hint="default"/>
      </w:rPr>
    </w:lvl>
    <w:lvl w:ilvl="1" w:tentative="0">
      <w:start w:val="1"/>
      <w:numFmt w:val="lowerLetter"/>
      <w:lvlText w:val="%2)"/>
      <w:lvlJc w:val="left"/>
      <w:pPr>
        <w:ind w:left="1312" w:hanging="440"/>
      </w:pPr>
    </w:lvl>
    <w:lvl w:ilvl="2" w:tentative="0">
      <w:start w:val="1"/>
      <w:numFmt w:val="lowerRoman"/>
      <w:lvlText w:val="%3."/>
      <w:lvlJc w:val="right"/>
      <w:pPr>
        <w:ind w:left="1752" w:hanging="440"/>
      </w:pPr>
    </w:lvl>
    <w:lvl w:ilvl="3" w:tentative="0">
      <w:start w:val="1"/>
      <w:numFmt w:val="decimal"/>
      <w:lvlText w:val="%4."/>
      <w:lvlJc w:val="left"/>
      <w:pPr>
        <w:ind w:left="2192" w:hanging="440"/>
      </w:pPr>
    </w:lvl>
    <w:lvl w:ilvl="4" w:tentative="0">
      <w:start w:val="1"/>
      <w:numFmt w:val="lowerLetter"/>
      <w:lvlText w:val="%5)"/>
      <w:lvlJc w:val="left"/>
      <w:pPr>
        <w:ind w:left="2632" w:hanging="440"/>
      </w:pPr>
    </w:lvl>
    <w:lvl w:ilvl="5" w:tentative="0">
      <w:start w:val="1"/>
      <w:numFmt w:val="lowerRoman"/>
      <w:lvlText w:val="%6."/>
      <w:lvlJc w:val="right"/>
      <w:pPr>
        <w:ind w:left="3072" w:hanging="440"/>
      </w:pPr>
    </w:lvl>
    <w:lvl w:ilvl="6" w:tentative="0">
      <w:start w:val="1"/>
      <w:numFmt w:val="decimal"/>
      <w:lvlText w:val="%7."/>
      <w:lvlJc w:val="left"/>
      <w:pPr>
        <w:ind w:left="3512" w:hanging="440"/>
      </w:pPr>
    </w:lvl>
    <w:lvl w:ilvl="7" w:tentative="0">
      <w:start w:val="1"/>
      <w:numFmt w:val="lowerLetter"/>
      <w:lvlText w:val="%8)"/>
      <w:lvlJc w:val="left"/>
      <w:pPr>
        <w:ind w:left="3952" w:hanging="440"/>
      </w:pPr>
    </w:lvl>
    <w:lvl w:ilvl="8" w:tentative="0">
      <w:start w:val="1"/>
      <w:numFmt w:val="lowerRoman"/>
      <w:lvlText w:val="%9."/>
      <w:lvlJc w:val="right"/>
      <w:pPr>
        <w:ind w:left="4392" w:hanging="440"/>
      </w:pPr>
    </w:lvl>
  </w:abstractNum>
  <w:abstractNum w:abstractNumId="29">
    <w:nsid w:val="5C1020DC"/>
    <w:multiLevelType w:val="multilevel"/>
    <w:tmpl w:val="5C1020DC"/>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5CE16D64"/>
    <w:multiLevelType w:val="multilevel"/>
    <w:tmpl w:val="5CE16D64"/>
    <w:lvl w:ilvl="0" w:tentative="0">
      <w:start w:val="1"/>
      <w:numFmt w:val="decimal"/>
      <w:lvlText w:val="（%1）"/>
      <w:lvlJc w:val="left"/>
      <w:pPr>
        <w:ind w:left="1188" w:hanging="720"/>
      </w:pPr>
      <w:rPr>
        <w:rFonts w:hint="default"/>
      </w:rPr>
    </w:lvl>
    <w:lvl w:ilvl="1" w:tentative="0">
      <w:start w:val="1"/>
      <w:numFmt w:val="lowerLetter"/>
      <w:lvlText w:val="%2)"/>
      <w:lvlJc w:val="left"/>
      <w:pPr>
        <w:ind w:left="1348" w:hanging="440"/>
      </w:pPr>
    </w:lvl>
    <w:lvl w:ilvl="2" w:tentative="0">
      <w:start w:val="1"/>
      <w:numFmt w:val="lowerRoman"/>
      <w:lvlText w:val="%3."/>
      <w:lvlJc w:val="right"/>
      <w:pPr>
        <w:ind w:left="1788" w:hanging="440"/>
      </w:pPr>
    </w:lvl>
    <w:lvl w:ilvl="3" w:tentative="0">
      <w:start w:val="1"/>
      <w:numFmt w:val="decimal"/>
      <w:lvlText w:val="%4."/>
      <w:lvlJc w:val="left"/>
      <w:pPr>
        <w:ind w:left="2228" w:hanging="440"/>
      </w:pPr>
    </w:lvl>
    <w:lvl w:ilvl="4" w:tentative="0">
      <w:start w:val="1"/>
      <w:numFmt w:val="lowerLetter"/>
      <w:lvlText w:val="%5)"/>
      <w:lvlJc w:val="left"/>
      <w:pPr>
        <w:ind w:left="2668" w:hanging="440"/>
      </w:pPr>
    </w:lvl>
    <w:lvl w:ilvl="5" w:tentative="0">
      <w:start w:val="1"/>
      <w:numFmt w:val="lowerRoman"/>
      <w:lvlText w:val="%6."/>
      <w:lvlJc w:val="right"/>
      <w:pPr>
        <w:ind w:left="3108" w:hanging="440"/>
      </w:pPr>
    </w:lvl>
    <w:lvl w:ilvl="6" w:tentative="0">
      <w:start w:val="1"/>
      <w:numFmt w:val="decimal"/>
      <w:lvlText w:val="%7."/>
      <w:lvlJc w:val="left"/>
      <w:pPr>
        <w:ind w:left="3548" w:hanging="440"/>
      </w:pPr>
    </w:lvl>
    <w:lvl w:ilvl="7" w:tentative="0">
      <w:start w:val="1"/>
      <w:numFmt w:val="lowerLetter"/>
      <w:lvlText w:val="%8)"/>
      <w:lvlJc w:val="left"/>
      <w:pPr>
        <w:ind w:left="3988" w:hanging="440"/>
      </w:pPr>
    </w:lvl>
    <w:lvl w:ilvl="8" w:tentative="0">
      <w:start w:val="1"/>
      <w:numFmt w:val="lowerRoman"/>
      <w:lvlText w:val="%9."/>
      <w:lvlJc w:val="right"/>
      <w:pPr>
        <w:ind w:left="4428" w:hanging="440"/>
      </w:pPr>
    </w:lvl>
  </w:abstractNum>
  <w:abstractNum w:abstractNumId="31">
    <w:nsid w:val="5EA364A5"/>
    <w:multiLevelType w:val="multilevel"/>
    <w:tmpl w:val="5EA364A5"/>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2">
    <w:nsid w:val="5F1030D5"/>
    <w:multiLevelType w:val="multilevel"/>
    <w:tmpl w:val="5F1030D5"/>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3">
    <w:nsid w:val="60184E0E"/>
    <w:multiLevelType w:val="multilevel"/>
    <w:tmpl w:val="60184E0E"/>
    <w:lvl w:ilvl="0" w:tentative="0">
      <w:start w:val="1"/>
      <w:numFmt w:val="decimal"/>
      <w:lvlText w:val="（%1）"/>
      <w:lvlJc w:val="left"/>
      <w:pPr>
        <w:ind w:left="1188" w:hanging="720"/>
      </w:pPr>
      <w:rPr>
        <w:rFonts w:hint="default"/>
      </w:rPr>
    </w:lvl>
    <w:lvl w:ilvl="1" w:tentative="0">
      <w:start w:val="1"/>
      <w:numFmt w:val="lowerLetter"/>
      <w:lvlText w:val="%2)"/>
      <w:lvlJc w:val="left"/>
      <w:pPr>
        <w:ind w:left="1348" w:hanging="440"/>
      </w:pPr>
    </w:lvl>
    <w:lvl w:ilvl="2" w:tentative="0">
      <w:start w:val="1"/>
      <w:numFmt w:val="lowerRoman"/>
      <w:lvlText w:val="%3."/>
      <w:lvlJc w:val="right"/>
      <w:pPr>
        <w:ind w:left="1788" w:hanging="440"/>
      </w:pPr>
    </w:lvl>
    <w:lvl w:ilvl="3" w:tentative="0">
      <w:start w:val="1"/>
      <w:numFmt w:val="decimal"/>
      <w:lvlText w:val="%4."/>
      <w:lvlJc w:val="left"/>
      <w:pPr>
        <w:ind w:left="2228" w:hanging="440"/>
      </w:pPr>
    </w:lvl>
    <w:lvl w:ilvl="4" w:tentative="0">
      <w:start w:val="1"/>
      <w:numFmt w:val="lowerLetter"/>
      <w:lvlText w:val="%5)"/>
      <w:lvlJc w:val="left"/>
      <w:pPr>
        <w:ind w:left="2668" w:hanging="440"/>
      </w:pPr>
    </w:lvl>
    <w:lvl w:ilvl="5" w:tentative="0">
      <w:start w:val="1"/>
      <w:numFmt w:val="lowerRoman"/>
      <w:lvlText w:val="%6."/>
      <w:lvlJc w:val="right"/>
      <w:pPr>
        <w:ind w:left="3108" w:hanging="440"/>
      </w:pPr>
    </w:lvl>
    <w:lvl w:ilvl="6" w:tentative="0">
      <w:start w:val="1"/>
      <w:numFmt w:val="decimal"/>
      <w:lvlText w:val="%7."/>
      <w:lvlJc w:val="left"/>
      <w:pPr>
        <w:ind w:left="3548" w:hanging="440"/>
      </w:pPr>
    </w:lvl>
    <w:lvl w:ilvl="7" w:tentative="0">
      <w:start w:val="1"/>
      <w:numFmt w:val="lowerLetter"/>
      <w:lvlText w:val="%8)"/>
      <w:lvlJc w:val="left"/>
      <w:pPr>
        <w:ind w:left="3988" w:hanging="440"/>
      </w:pPr>
    </w:lvl>
    <w:lvl w:ilvl="8" w:tentative="0">
      <w:start w:val="1"/>
      <w:numFmt w:val="lowerRoman"/>
      <w:lvlText w:val="%9."/>
      <w:lvlJc w:val="right"/>
      <w:pPr>
        <w:ind w:left="4428" w:hanging="440"/>
      </w:pPr>
    </w:lvl>
  </w:abstractNum>
  <w:abstractNum w:abstractNumId="34">
    <w:nsid w:val="66483666"/>
    <w:multiLevelType w:val="multilevel"/>
    <w:tmpl w:val="66483666"/>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5">
    <w:nsid w:val="66713925"/>
    <w:multiLevelType w:val="multilevel"/>
    <w:tmpl w:val="66713925"/>
    <w:lvl w:ilvl="0" w:tentative="0">
      <w:start w:val="1"/>
      <w:numFmt w:val="decimal"/>
      <w:lvlText w:val="（%1）"/>
      <w:lvlJc w:val="left"/>
      <w:pPr>
        <w:ind w:left="1188" w:hanging="720"/>
      </w:pPr>
      <w:rPr>
        <w:rFonts w:hint="default"/>
      </w:rPr>
    </w:lvl>
    <w:lvl w:ilvl="1" w:tentative="0">
      <w:start w:val="1"/>
      <w:numFmt w:val="lowerLetter"/>
      <w:lvlText w:val="%2)"/>
      <w:lvlJc w:val="left"/>
      <w:pPr>
        <w:ind w:left="1348" w:hanging="440"/>
      </w:pPr>
    </w:lvl>
    <w:lvl w:ilvl="2" w:tentative="0">
      <w:start w:val="1"/>
      <w:numFmt w:val="lowerRoman"/>
      <w:lvlText w:val="%3."/>
      <w:lvlJc w:val="right"/>
      <w:pPr>
        <w:ind w:left="1788" w:hanging="440"/>
      </w:pPr>
    </w:lvl>
    <w:lvl w:ilvl="3" w:tentative="0">
      <w:start w:val="1"/>
      <w:numFmt w:val="decimal"/>
      <w:lvlText w:val="%4."/>
      <w:lvlJc w:val="left"/>
      <w:pPr>
        <w:ind w:left="2228" w:hanging="440"/>
      </w:pPr>
    </w:lvl>
    <w:lvl w:ilvl="4" w:tentative="0">
      <w:start w:val="1"/>
      <w:numFmt w:val="lowerLetter"/>
      <w:lvlText w:val="%5)"/>
      <w:lvlJc w:val="left"/>
      <w:pPr>
        <w:ind w:left="2668" w:hanging="440"/>
      </w:pPr>
    </w:lvl>
    <w:lvl w:ilvl="5" w:tentative="0">
      <w:start w:val="1"/>
      <w:numFmt w:val="lowerRoman"/>
      <w:lvlText w:val="%6."/>
      <w:lvlJc w:val="right"/>
      <w:pPr>
        <w:ind w:left="3108" w:hanging="440"/>
      </w:pPr>
    </w:lvl>
    <w:lvl w:ilvl="6" w:tentative="0">
      <w:start w:val="1"/>
      <w:numFmt w:val="decimal"/>
      <w:lvlText w:val="%7."/>
      <w:lvlJc w:val="left"/>
      <w:pPr>
        <w:ind w:left="3548" w:hanging="440"/>
      </w:pPr>
    </w:lvl>
    <w:lvl w:ilvl="7" w:tentative="0">
      <w:start w:val="1"/>
      <w:numFmt w:val="lowerLetter"/>
      <w:lvlText w:val="%8)"/>
      <w:lvlJc w:val="left"/>
      <w:pPr>
        <w:ind w:left="3988" w:hanging="440"/>
      </w:pPr>
    </w:lvl>
    <w:lvl w:ilvl="8" w:tentative="0">
      <w:start w:val="1"/>
      <w:numFmt w:val="lowerRoman"/>
      <w:lvlText w:val="%9."/>
      <w:lvlJc w:val="right"/>
      <w:pPr>
        <w:ind w:left="4428" w:hanging="440"/>
      </w:pPr>
    </w:lvl>
  </w:abstractNum>
  <w:abstractNum w:abstractNumId="36">
    <w:nsid w:val="70041825"/>
    <w:multiLevelType w:val="multilevel"/>
    <w:tmpl w:val="70041825"/>
    <w:lvl w:ilvl="0" w:tentative="0">
      <w:start w:val="1"/>
      <w:numFmt w:val="decimal"/>
      <w:lvlText w:val="（%1）"/>
      <w:lvlJc w:val="left"/>
      <w:pPr>
        <w:ind w:left="828" w:hanging="720"/>
      </w:pPr>
      <w:rPr>
        <w:rFonts w:hint="default"/>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7">
    <w:nsid w:val="70D435DA"/>
    <w:multiLevelType w:val="multilevel"/>
    <w:tmpl w:val="70D435DA"/>
    <w:lvl w:ilvl="0" w:tentative="0">
      <w:start w:val="1"/>
      <w:numFmt w:val="decimal"/>
      <w:lvlText w:val="%1."/>
      <w:lvlJc w:val="left"/>
      <w:pPr>
        <w:ind w:left="792" w:hanging="360"/>
      </w:pPr>
      <w:rPr>
        <w:rFonts w:hint="default"/>
      </w:rPr>
    </w:lvl>
    <w:lvl w:ilvl="1" w:tentative="0">
      <w:start w:val="1"/>
      <w:numFmt w:val="lowerLetter"/>
      <w:lvlText w:val="%2)"/>
      <w:lvlJc w:val="left"/>
      <w:pPr>
        <w:ind w:left="1312" w:hanging="440"/>
      </w:pPr>
    </w:lvl>
    <w:lvl w:ilvl="2" w:tentative="0">
      <w:start w:val="1"/>
      <w:numFmt w:val="lowerRoman"/>
      <w:lvlText w:val="%3."/>
      <w:lvlJc w:val="right"/>
      <w:pPr>
        <w:ind w:left="1752" w:hanging="440"/>
      </w:pPr>
    </w:lvl>
    <w:lvl w:ilvl="3" w:tentative="0">
      <w:start w:val="1"/>
      <w:numFmt w:val="decimal"/>
      <w:lvlText w:val="%4."/>
      <w:lvlJc w:val="left"/>
      <w:pPr>
        <w:ind w:left="2192" w:hanging="440"/>
      </w:pPr>
    </w:lvl>
    <w:lvl w:ilvl="4" w:tentative="0">
      <w:start w:val="1"/>
      <w:numFmt w:val="lowerLetter"/>
      <w:lvlText w:val="%5)"/>
      <w:lvlJc w:val="left"/>
      <w:pPr>
        <w:ind w:left="2632" w:hanging="440"/>
      </w:pPr>
    </w:lvl>
    <w:lvl w:ilvl="5" w:tentative="0">
      <w:start w:val="1"/>
      <w:numFmt w:val="lowerRoman"/>
      <w:lvlText w:val="%6."/>
      <w:lvlJc w:val="right"/>
      <w:pPr>
        <w:ind w:left="3072" w:hanging="440"/>
      </w:pPr>
    </w:lvl>
    <w:lvl w:ilvl="6" w:tentative="0">
      <w:start w:val="1"/>
      <w:numFmt w:val="decimal"/>
      <w:lvlText w:val="%7."/>
      <w:lvlJc w:val="left"/>
      <w:pPr>
        <w:ind w:left="3512" w:hanging="440"/>
      </w:pPr>
    </w:lvl>
    <w:lvl w:ilvl="7" w:tentative="0">
      <w:start w:val="1"/>
      <w:numFmt w:val="lowerLetter"/>
      <w:lvlText w:val="%8)"/>
      <w:lvlJc w:val="left"/>
      <w:pPr>
        <w:ind w:left="3952" w:hanging="440"/>
      </w:pPr>
    </w:lvl>
    <w:lvl w:ilvl="8" w:tentative="0">
      <w:start w:val="1"/>
      <w:numFmt w:val="lowerRoman"/>
      <w:lvlText w:val="%9."/>
      <w:lvlJc w:val="right"/>
      <w:pPr>
        <w:ind w:left="4392" w:hanging="440"/>
      </w:pPr>
    </w:lvl>
  </w:abstractNum>
  <w:abstractNum w:abstractNumId="38">
    <w:nsid w:val="735C54C0"/>
    <w:multiLevelType w:val="multilevel"/>
    <w:tmpl w:val="735C54C0"/>
    <w:lvl w:ilvl="0" w:tentative="0">
      <w:start w:val="1"/>
      <w:numFmt w:val="decimal"/>
      <w:lvlText w:val="（%1）"/>
      <w:lvlJc w:val="left"/>
      <w:pPr>
        <w:ind w:left="1188" w:hanging="720"/>
      </w:pPr>
      <w:rPr>
        <w:rFonts w:hint="default"/>
      </w:rPr>
    </w:lvl>
    <w:lvl w:ilvl="1" w:tentative="0">
      <w:start w:val="1"/>
      <w:numFmt w:val="lowerLetter"/>
      <w:lvlText w:val="%2)"/>
      <w:lvlJc w:val="left"/>
      <w:pPr>
        <w:ind w:left="1348" w:hanging="440"/>
      </w:pPr>
    </w:lvl>
    <w:lvl w:ilvl="2" w:tentative="0">
      <w:start w:val="1"/>
      <w:numFmt w:val="lowerRoman"/>
      <w:lvlText w:val="%3."/>
      <w:lvlJc w:val="right"/>
      <w:pPr>
        <w:ind w:left="1788" w:hanging="440"/>
      </w:pPr>
    </w:lvl>
    <w:lvl w:ilvl="3" w:tentative="0">
      <w:start w:val="1"/>
      <w:numFmt w:val="decimal"/>
      <w:lvlText w:val="%4."/>
      <w:lvlJc w:val="left"/>
      <w:pPr>
        <w:ind w:left="2228" w:hanging="440"/>
      </w:pPr>
    </w:lvl>
    <w:lvl w:ilvl="4" w:tentative="0">
      <w:start w:val="1"/>
      <w:numFmt w:val="lowerLetter"/>
      <w:lvlText w:val="%5)"/>
      <w:lvlJc w:val="left"/>
      <w:pPr>
        <w:ind w:left="2668" w:hanging="440"/>
      </w:pPr>
    </w:lvl>
    <w:lvl w:ilvl="5" w:tentative="0">
      <w:start w:val="1"/>
      <w:numFmt w:val="lowerRoman"/>
      <w:lvlText w:val="%6."/>
      <w:lvlJc w:val="right"/>
      <w:pPr>
        <w:ind w:left="3108" w:hanging="440"/>
      </w:pPr>
    </w:lvl>
    <w:lvl w:ilvl="6" w:tentative="0">
      <w:start w:val="1"/>
      <w:numFmt w:val="decimal"/>
      <w:lvlText w:val="%7."/>
      <w:lvlJc w:val="left"/>
      <w:pPr>
        <w:ind w:left="3548" w:hanging="440"/>
      </w:pPr>
    </w:lvl>
    <w:lvl w:ilvl="7" w:tentative="0">
      <w:start w:val="1"/>
      <w:numFmt w:val="lowerLetter"/>
      <w:lvlText w:val="%8)"/>
      <w:lvlJc w:val="left"/>
      <w:pPr>
        <w:ind w:left="3988" w:hanging="440"/>
      </w:pPr>
    </w:lvl>
    <w:lvl w:ilvl="8" w:tentative="0">
      <w:start w:val="1"/>
      <w:numFmt w:val="lowerRoman"/>
      <w:lvlText w:val="%9."/>
      <w:lvlJc w:val="right"/>
      <w:pPr>
        <w:ind w:left="4428" w:hanging="440"/>
      </w:pPr>
    </w:lvl>
  </w:abstractNum>
  <w:abstractNum w:abstractNumId="39">
    <w:nsid w:val="741A6AD5"/>
    <w:multiLevelType w:val="multilevel"/>
    <w:tmpl w:val="741A6AD5"/>
    <w:lvl w:ilvl="0" w:tentative="0">
      <w:start w:val="1"/>
      <w:numFmt w:val="lowerLetter"/>
      <w:lvlText w:val="%1."/>
      <w:lvlJc w:val="left"/>
      <w:pPr>
        <w:ind w:left="1248" w:hanging="360"/>
      </w:pPr>
      <w:rPr>
        <w:rFonts w:hint="default"/>
      </w:rPr>
    </w:lvl>
    <w:lvl w:ilvl="1" w:tentative="0">
      <w:start w:val="1"/>
      <w:numFmt w:val="lowerLetter"/>
      <w:lvlText w:val="%2)"/>
      <w:lvlJc w:val="left"/>
      <w:pPr>
        <w:ind w:left="1768" w:hanging="440"/>
      </w:pPr>
    </w:lvl>
    <w:lvl w:ilvl="2" w:tentative="0">
      <w:start w:val="1"/>
      <w:numFmt w:val="lowerRoman"/>
      <w:lvlText w:val="%3."/>
      <w:lvlJc w:val="right"/>
      <w:pPr>
        <w:ind w:left="2208" w:hanging="440"/>
      </w:pPr>
    </w:lvl>
    <w:lvl w:ilvl="3" w:tentative="0">
      <w:start w:val="1"/>
      <w:numFmt w:val="decimal"/>
      <w:lvlText w:val="%4."/>
      <w:lvlJc w:val="left"/>
      <w:pPr>
        <w:ind w:left="2648" w:hanging="440"/>
      </w:pPr>
    </w:lvl>
    <w:lvl w:ilvl="4" w:tentative="0">
      <w:start w:val="1"/>
      <w:numFmt w:val="lowerLetter"/>
      <w:lvlText w:val="%5)"/>
      <w:lvlJc w:val="left"/>
      <w:pPr>
        <w:ind w:left="3088" w:hanging="440"/>
      </w:pPr>
    </w:lvl>
    <w:lvl w:ilvl="5" w:tentative="0">
      <w:start w:val="1"/>
      <w:numFmt w:val="lowerRoman"/>
      <w:lvlText w:val="%6."/>
      <w:lvlJc w:val="right"/>
      <w:pPr>
        <w:ind w:left="3528" w:hanging="440"/>
      </w:pPr>
    </w:lvl>
    <w:lvl w:ilvl="6" w:tentative="0">
      <w:start w:val="1"/>
      <w:numFmt w:val="decimal"/>
      <w:lvlText w:val="%7."/>
      <w:lvlJc w:val="left"/>
      <w:pPr>
        <w:ind w:left="3968" w:hanging="440"/>
      </w:pPr>
    </w:lvl>
    <w:lvl w:ilvl="7" w:tentative="0">
      <w:start w:val="1"/>
      <w:numFmt w:val="lowerLetter"/>
      <w:lvlText w:val="%8)"/>
      <w:lvlJc w:val="left"/>
      <w:pPr>
        <w:ind w:left="4408" w:hanging="440"/>
      </w:pPr>
    </w:lvl>
    <w:lvl w:ilvl="8" w:tentative="0">
      <w:start w:val="1"/>
      <w:numFmt w:val="lowerRoman"/>
      <w:lvlText w:val="%9."/>
      <w:lvlJc w:val="right"/>
      <w:pPr>
        <w:ind w:left="4848" w:hanging="440"/>
      </w:pPr>
    </w:lvl>
  </w:abstractNum>
  <w:num w:numId="1">
    <w:abstractNumId w:val="14"/>
  </w:num>
  <w:num w:numId="2">
    <w:abstractNumId w:val="16"/>
  </w:num>
  <w:num w:numId="3">
    <w:abstractNumId w:val="31"/>
  </w:num>
  <w:num w:numId="4">
    <w:abstractNumId w:val="26"/>
  </w:num>
  <w:num w:numId="5">
    <w:abstractNumId w:val="18"/>
  </w:num>
  <w:num w:numId="6">
    <w:abstractNumId w:val="36"/>
  </w:num>
  <w:num w:numId="7">
    <w:abstractNumId w:val="24"/>
  </w:num>
  <w:num w:numId="8">
    <w:abstractNumId w:val="10"/>
  </w:num>
  <w:num w:numId="9">
    <w:abstractNumId w:val="17"/>
  </w:num>
  <w:num w:numId="10">
    <w:abstractNumId w:val="27"/>
  </w:num>
  <w:num w:numId="11">
    <w:abstractNumId w:val="39"/>
  </w:num>
  <w:num w:numId="12">
    <w:abstractNumId w:val="35"/>
  </w:num>
  <w:num w:numId="13">
    <w:abstractNumId w:val="30"/>
  </w:num>
  <w:num w:numId="14">
    <w:abstractNumId w:val="20"/>
  </w:num>
  <w:num w:numId="15">
    <w:abstractNumId w:val="4"/>
  </w:num>
  <w:num w:numId="16">
    <w:abstractNumId w:val="22"/>
  </w:num>
  <w:num w:numId="17">
    <w:abstractNumId w:val="23"/>
  </w:num>
  <w:num w:numId="18">
    <w:abstractNumId w:val="25"/>
  </w:num>
  <w:num w:numId="19">
    <w:abstractNumId w:val="8"/>
  </w:num>
  <w:num w:numId="20">
    <w:abstractNumId w:val="1"/>
  </w:num>
  <w:num w:numId="21">
    <w:abstractNumId w:val="38"/>
  </w:num>
  <w:num w:numId="22">
    <w:abstractNumId w:val="7"/>
  </w:num>
  <w:num w:numId="23">
    <w:abstractNumId w:val="21"/>
  </w:num>
  <w:num w:numId="24">
    <w:abstractNumId w:val="6"/>
  </w:num>
  <w:num w:numId="25">
    <w:abstractNumId w:val="13"/>
  </w:num>
  <w:num w:numId="26">
    <w:abstractNumId w:val="33"/>
  </w:num>
  <w:num w:numId="27">
    <w:abstractNumId w:val="12"/>
  </w:num>
  <w:num w:numId="28">
    <w:abstractNumId w:val="0"/>
  </w:num>
  <w:num w:numId="29">
    <w:abstractNumId w:val="32"/>
  </w:num>
  <w:num w:numId="30">
    <w:abstractNumId w:val="28"/>
  </w:num>
  <w:num w:numId="31">
    <w:abstractNumId w:val="2"/>
  </w:num>
  <w:num w:numId="32">
    <w:abstractNumId w:val="11"/>
  </w:num>
  <w:num w:numId="33">
    <w:abstractNumId w:val="37"/>
  </w:num>
  <w:num w:numId="34">
    <w:abstractNumId w:val="19"/>
  </w:num>
  <w:num w:numId="35">
    <w:abstractNumId w:val="5"/>
  </w:num>
  <w:num w:numId="36">
    <w:abstractNumId w:val="3"/>
  </w:num>
  <w:num w:numId="37">
    <w:abstractNumId w:val="9"/>
  </w:num>
  <w:num w:numId="38">
    <w:abstractNumId w:val="15"/>
  </w:num>
  <w:num w:numId="39">
    <w:abstractNumId w:val="34"/>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4B"/>
    <w:rsid w:val="0007591A"/>
    <w:rsid w:val="000A063E"/>
    <w:rsid w:val="000B0074"/>
    <w:rsid w:val="000F334B"/>
    <w:rsid w:val="00161636"/>
    <w:rsid w:val="00192812"/>
    <w:rsid w:val="001B037D"/>
    <w:rsid w:val="001C1C7D"/>
    <w:rsid w:val="001D068E"/>
    <w:rsid w:val="002255FC"/>
    <w:rsid w:val="00274E44"/>
    <w:rsid w:val="002B7C17"/>
    <w:rsid w:val="002E24C8"/>
    <w:rsid w:val="003245B8"/>
    <w:rsid w:val="0033167D"/>
    <w:rsid w:val="0038221C"/>
    <w:rsid w:val="00386553"/>
    <w:rsid w:val="00423F17"/>
    <w:rsid w:val="00464161"/>
    <w:rsid w:val="004744A6"/>
    <w:rsid w:val="004960CD"/>
    <w:rsid w:val="004A294C"/>
    <w:rsid w:val="004B5AE8"/>
    <w:rsid w:val="004C3BAB"/>
    <w:rsid w:val="00553851"/>
    <w:rsid w:val="005D3A44"/>
    <w:rsid w:val="006D03FA"/>
    <w:rsid w:val="00712090"/>
    <w:rsid w:val="00721E95"/>
    <w:rsid w:val="00764649"/>
    <w:rsid w:val="00783FFE"/>
    <w:rsid w:val="007D3E24"/>
    <w:rsid w:val="0083643C"/>
    <w:rsid w:val="00934353"/>
    <w:rsid w:val="00935823"/>
    <w:rsid w:val="009809B9"/>
    <w:rsid w:val="0098722C"/>
    <w:rsid w:val="009E4651"/>
    <w:rsid w:val="009E6B2A"/>
    <w:rsid w:val="00A367F3"/>
    <w:rsid w:val="00A760ED"/>
    <w:rsid w:val="00A8360F"/>
    <w:rsid w:val="00A854A5"/>
    <w:rsid w:val="00A941B6"/>
    <w:rsid w:val="00AB437E"/>
    <w:rsid w:val="00AD174C"/>
    <w:rsid w:val="00B35C21"/>
    <w:rsid w:val="00B37500"/>
    <w:rsid w:val="00BA1124"/>
    <w:rsid w:val="00BC1D29"/>
    <w:rsid w:val="00BD738F"/>
    <w:rsid w:val="00BF45C6"/>
    <w:rsid w:val="00C75A8D"/>
    <w:rsid w:val="00C8036F"/>
    <w:rsid w:val="00C81360"/>
    <w:rsid w:val="00CC1BCD"/>
    <w:rsid w:val="00D142E0"/>
    <w:rsid w:val="00D7037A"/>
    <w:rsid w:val="00DD211E"/>
    <w:rsid w:val="00E27FB2"/>
    <w:rsid w:val="00E63744"/>
    <w:rsid w:val="00F303FF"/>
    <w:rsid w:val="00F45713"/>
    <w:rsid w:val="00F82F47"/>
    <w:rsid w:val="00F84D1A"/>
    <w:rsid w:val="00F94EE6"/>
    <w:rsid w:val="00F97B7B"/>
    <w:rsid w:val="11FD225E"/>
    <w:rsid w:val="1F596B3B"/>
    <w:rsid w:val="2C012BE2"/>
    <w:rsid w:val="51EB1FF7"/>
    <w:rsid w:val="55D75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0"/>
      <w:lang w:val="en-US" w:eastAsia="zh-CN" w:bidi="ar-SA"/>
      <w14:ligatures w14:val="none"/>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7"/>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44"/>
    <w:semiHidden/>
    <w:unhideWhenUsed/>
    <w:uiPriority w:val="99"/>
    <w:pPr>
      <w:spacing w:after="120"/>
    </w:pPr>
  </w:style>
  <w:style w:type="paragraph" w:styleId="12">
    <w:name w:val="footer"/>
    <w:basedOn w:val="1"/>
    <w:link w:val="48"/>
    <w:unhideWhenUsed/>
    <w:qFormat/>
    <w:uiPriority w:val="99"/>
    <w:pPr>
      <w:tabs>
        <w:tab w:val="center" w:pos="4153"/>
        <w:tab w:val="right" w:pos="8306"/>
      </w:tabs>
      <w:snapToGrid w:val="0"/>
    </w:pPr>
    <w:rPr>
      <w:sz w:val="18"/>
      <w:szCs w:val="18"/>
    </w:rPr>
  </w:style>
  <w:style w:type="paragraph" w:styleId="13">
    <w:name w:val="header"/>
    <w:basedOn w:val="1"/>
    <w:link w:val="47"/>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unhideWhenUsed/>
    <w:qFormat/>
    <w:uiPriority w:val="39"/>
  </w:style>
  <w:style w:type="paragraph" w:styleId="15">
    <w:name w:val="Subtitle"/>
    <w:basedOn w:val="1"/>
    <w:next w:val="1"/>
    <w:link w:val="3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ind w:left="420" w:leftChars="200"/>
    </w:pPr>
  </w:style>
  <w:style w:type="paragraph" w:styleId="17">
    <w:name w:val="Title"/>
    <w:basedOn w:val="1"/>
    <w:next w:val="1"/>
    <w:link w:val="31"/>
    <w:qFormat/>
    <w:uiPriority w:val="0"/>
    <w:pPr>
      <w:spacing w:after="80"/>
      <w:contextualSpacing/>
      <w:jc w:val="center"/>
    </w:pPr>
    <w:rPr>
      <w:rFonts w:asciiTheme="majorHAnsi" w:hAnsiTheme="majorHAnsi" w:eastAsiaTheme="majorEastAsia" w:cstheme="majorBidi"/>
      <w:spacing w:val="-10"/>
      <w:kern w:val="28"/>
      <w:sz w:val="56"/>
      <w:szCs w:val="56"/>
    </w:rPr>
  </w:style>
  <w:style w:type="table" w:styleId="19">
    <w:name w:val="Table Grid"/>
    <w:basedOn w:val="18"/>
    <w:qFormat/>
    <w:uiPriority w:val="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unhideWhenUsed/>
    <w:qFormat/>
    <w:uiPriority w:val="99"/>
    <w:rPr>
      <w:color w:val="467886" w:themeColor="hyperlink"/>
      <w:u w:val="single"/>
      <w14:textFill>
        <w14:solidFill>
          <w14:schemeClr w14:val="hlink"/>
        </w14:solidFill>
      </w14:textFill>
    </w:rPr>
  </w:style>
  <w:style w:type="character" w:customStyle="1" w:styleId="22">
    <w:name w:val="标题 1 字符"/>
    <w:basedOn w:val="20"/>
    <w:link w:val="2"/>
    <w:qFormat/>
    <w:uiPriority w:val="9"/>
    <w:rPr>
      <w:rFonts w:asciiTheme="majorHAnsi" w:hAnsiTheme="majorHAnsi" w:eastAsiaTheme="majorEastAsia" w:cstheme="majorBidi"/>
      <w:color w:val="104862" w:themeColor="accent1" w:themeShade="BF"/>
      <w:sz w:val="48"/>
      <w:szCs w:val="48"/>
    </w:rPr>
  </w:style>
  <w:style w:type="character" w:customStyle="1" w:styleId="23">
    <w:name w:val="标题 2 字符"/>
    <w:basedOn w:val="20"/>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4">
    <w:name w:val="标题 3 字符"/>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标题 4 字符"/>
    <w:basedOn w:val="20"/>
    <w:link w:val="5"/>
    <w:semiHidden/>
    <w:qFormat/>
    <w:uiPriority w:val="9"/>
    <w:rPr>
      <w:rFonts w:cstheme="majorBidi"/>
      <w:color w:val="104862" w:themeColor="accent1" w:themeShade="BF"/>
      <w:sz w:val="28"/>
      <w:szCs w:val="28"/>
    </w:rPr>
  </w:style>
  <w:style w:type="character" w:customStyle="1" w:styleId="26">
    <w:name w:val="标题 5 字符"/>
    <w:basedOn w:val="20"/>
    <w:link w:val="6"/>
    <w:semiHidden/>
    <w:qFormat/>
    <w:uiPriority w:val="9"/>
    <w:rPr>
      <w:rFonts w:cstheme="majorBidi"/>
      <w:color w:val="104862" w:themeColor="accent1" w:themeShade="BF"/>
      <w:sz w:val="24"/>
    </w:rPr>
  </w:style>
  <w:style w:type="character" w:customStyle="1" w:styleId="27">
    <w:name w:val="标题 6 字符"/>
    <w:basedOn w:val="20"/>
    <w:link w:val="7"/>
    <w:semiHidden/>
    <w:qFormat/>
    <w:uiPriority w:val="9"/>
    <w:rPr>
      <w:rFonts w:cstheme="majorBidi"/>
      <w:b/>
      <w:bCs/>
      <w:color w:val="104862" w:themeColor="accent1" w:themeShade="BF"/>
    </w:rPr>
  </w:style>
  <w:style w:type="character" w:customStyle="1" w:styleId="28">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2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20"/>
    <w:link w:val="17"/>
    <w:qFormat/>
    <w:uiPriority w:val="0"/>
    <w:rPr>
      <w:rFonts w:asciiTheme="majorHAnsi" w:hAnsiTheme="majorHAnsi" w:eastAsiaTheme="majorEastAsia" w:cstheme="majorBidi"/>
      <w:spacing w:val="-10"/>
      <w:kern w:val="28"/>
      <w:sz w:val="56"/>
      <w:szCs w:val="56"/>
    </w:rPr>
  </w:style>
  <w:style w:type="character" w:customStyle="1" w:styleId="32">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20"/>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99"/>
    <w:pPr>
      <w:ind w:left="720"/>
      <w:contextualSpacing/>
    </w:pPr>
  </w:style>
  <w:style w:type="character" w:customStyle="1" w:styleId="36">
    <w:name w:val="Intense Emphasis"/>
    <w:basedOn w:val="20"/>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明显引用 字符"/>
    <w:basedOn w:val="20"/>
    <w:link w:val="37"/>
    <w:qFormat/>
    <w:uiPriority w:val="30"/>
    <w:rPr>
      <w:i/>
      <w:iCs/>
      <w:color w:val="104862" w:themeColor="accent1" w:themeShade="BF"/>
    </w:rPr>
  </w:style>
  <w:style w:type="character" w:customStyle="1" w:styleId="39">
    <w:name w:val="Intense Reference"/>
    <w:basedOn w:val="20"/>
    <w:qFormat/>
    <w:uiPriority w:val="32"/>
    <w:rPr>
      <w:b/>
      <w:bCs/>
      <w:smallCaps/>
      <w:color w:val="104862" w:themeColor="accent1" w:themeShade="BF"/>
      <w:spacing w:val="5"/>
    </w:rPr>
  </w:style>
  <w:style w:type="paragraph" w:customStyle="1" w:styleId="40">
    <w:name w:val="21bc9c4b-6a32-43e5-beaa-fd2d792c5735"/>
    <w:basedOn w:val="2"/>
    <w:next w:val="41"/>
    <w:link w:val="42"/>
    <w:qFormat/>
    <w:uiPriority w:val="0"/>
    <w:pPr>
      <w:adjustRightInd w:val="0"/>
      <w:spacing w:before="0" w:after="0" w:line="288" w:lineRule="auto"/>
    </w:pPr>
    <w:rPr>
      <w:rFonts w:ascii="微软雅黑" w:hAnsi="微软雅黑" w:eastAsia="微软雅黑"/>
      <w:b/>
      <w:color w:val="000000"/>
      <w:sz w:val="32"/>
    </w:rPr>
  </w:style>
  <w:style w:type="paragraph" w:customStyle="1" w:styleId="41">
    <w:name w:val="acbfdd8b-e11b-4d36-88ff-6049b138f862"/>
    <w:basedOn w:val="11"/>
    <w:link w:val="43"/>
    <w:qFormat/>
    <w:uiPriority w:val="0"/>
    <w:pPr>
      <w:adjustRightInd w:val="0"/>
      <w:spacing w:after="0" w:line="288" w:lineRule="auto"/>
    </w:pPr>
    <w:rPr>
      <w:rFonts w:ascii="微软雅黑" w:hAnsi="微软雅黑" w:eastAsia="微软雅黑"/>
      <w:color w:val="000000"/>
    </w:rPr>
  </w:style>
  <w:style w:type="character" w:customStyle="1" w:styleId="42">
    <w:name w:val="21bc9c4b-6a32-43e5-beaa-fd2d792c5735 字符"/>
    <w:basedOn w:val="20"/>
    <w:link w:val="40"/>
    <w:qFormat/>
    <w:uiPriority w:val="0"/>
    <w:rPr>
      <w:rFonts w:ascii="微软雅黑" w:hAnsi="微软雅黑" w:eastAsia="微软雅黑" w:cstheme="majorBidi"/>
      <w:b/>
      <w:color w:val="000000"/>
      <w:sz w:val="32"/>
      <w:szCs w:val="48"/>
    </w:rPr>
  </w:style>
  <w:style w:type="character" w:customStyle="1" w:styleId="43">
    <w:name w:val="acbfdd8b-e11b-4d36-88ff-6049b138f862 字符"/>
    <w:basedOn w:val="20"/>
    <w:link w:val="41"/>
    <w:qFormat/>
    <w:uiPriority w:val="0"/>
    <w:rPr>
      <w:rFonts w:ascii="微软雅黑" w:hAnsi="微软雅黑" w:eastAsia="微软雅黑"/>
      <w:color w:val="000000"/>
    </w:rPr>
  </w:style>
  <w:style w:type="character" w:customStyle="1" w:styleId="44">
    <w:name w:val="正文文本 字符"/>
    <w:basedOn w:val="20"/>
    <w:link w:val="11"/>
    <w:semiHidden/>
    <w:uiPriority w:val="99"/>
  </w:style>
  <w:style w:type="paragraph" w:customStyle="1" w:styleId="45">
    <w:name w:val="17babae4-54f0-44fa-a444-1068224df0ac"/>
    <w:basedOn w:val="17"/>
    <w:next w:val="41"/>
    <w:link w:val="46"/>
    <w:qFormat/>
    <w:uiPriority w:val="0"/>
    <w:pPr>
      <w:adjustRightInd w:val="0"/>
      <w:spacing w:after="0" w:line="288" w:lineRule="auto"/>
      <w:outlineLvl w:val="0"/>
    </w:pPr>
    <w:rPr>
      <w:rFonts w:ascii="微软雅黑" w:hAnsi="微软雅黑" w:eastAsia="微软雅黑"/>
      <w:b/>
      <w:color w:val="000000"/>
      <w:sz w:val="40"/>
    </w:rPr>
  </w:style>
  <w:style w:type="character" w:customStyle="1" w:styleId="46">
    <w:name w:val="17babae4-54f0-44fa-a444-1068224df0ac 字符"/>
    <w:basedOn w:val="42"/>
    <w:link w:val="45"/>
    <w:uiPriority w:val="0"/>
    <w:rPr>
      <w:rFonts w:ascii="微软雅黑" w:hAnsi="微软雅黑" w:eastAsia="微软雅黑" w:cstheme="majorBidi"/>
      <w:color w:val="000000"/>
      <w:spacing w:val="-10"/>
      <w:kern w:val="28"/>
      <w:sz w:val="40"/>
      <w:szCs w:val="56"/>
    </w:rPr>
  </w:style>
  <w:style w:type="character" w:customStyle="1" w:styleId="47">
    <w:name w:val="页眉 字符"/>
    <w:basedOn w:val="20"/>
    <w:link w:val="13"/>
    <w:qFormat/>
    <w:uiPriority w:val="99"/>
    <w:rPr>
      <w:sz w:val="18"/>
      <w:szCs w:val="18"/>
    </w:rPr>
  </w:style>
  <w:style w:type="character" w:customStyle="1" w:styleId="48">
    <w:name w:val="页脚 字符"/>
    <w:basedOn w:val="20"/>
    <w:link w:val="12"/>
    <w:qFormat/>
    <w:uiPriority w:val="99"/>
    <w:rPr>
      <w:sz w:val="18"/>
      <w:szCs w:val="18"/>
    </w:rPr>
  </w:style>
  <w:style w:type="paragraph" w:customStyle="1" w:styleId="49">
    <w:name w:val="566ba9ff-a5b0-4b6f-bbdf-c3ab41993fc2"/>
    <w:basedOn w:val="5"/>
    <w:next w:val="41"/>
    <w:link w:val="50"/>
    <w:uiPriority w:val="0"/>
    <w:pPr>
      <w:adjustRightInd w:val="0"/>
      <w:spacing w:before="0" w:after="0" w:line="288" w:lineRule="auto"/>
    </w:pPr>
    <w:rPr>
      <w:rFonts w:ascii="微软雅黑" w:hAnsi="微软雅黑" w:eastAsia="微软雅黑"/>
      <w:b/>
      <w:color w:val="000000"/>
      <w:sz w:val="24"/>
    </w:rPr>
  </w:style>
  <w:style w:type="character" w:customStyle="1" w:styleId="50">
    <w:name w:val="566ba9ff-a5b0-4b6f-bbdf-c3ab41993fc2 字符"/>
    <w:basedOn w:val="43"/>
    <w:link w:val="49"/>
    <w:qFormat/>
    <w:uiPriority w:val="0"/>
    <w:rPr>
      <w:rFonts w:ascii="微软雅黑" w:hAnsi="微软雅黑" w:eastAsia="微软雅黑" w:cstheme="majorBidi"/>
      <w:b/>
      <w:color w:val="000000"/>
      <w:sz w:val="24"/>
      <w:szCs w:val="28"/>
    </w:rPr>
  </w:style>
  <w:style w:type="paragraph" w:customStyle="1" w:styleId="51">
    <w:name w:val="TOC Heading"/>
    <w:basedOn w:val="2"/>
    <w:next w:val="1"/>
    <w:unhideWhenUsed/>
    <w:qFormat/>
    <w:uiPriority w:val="39"/>
    <w:pPr>
      <w:widowControl/>
      <w:spacing w:before="240" w:after="0" w:line="259" w:lineRule="auto"/>
      <w:outlineLvl w:val="9"/>
    </w:pPr>
    <w:rPr>
      <w:kern w:val="0"/>
      <w:sz w:val="32"/>
      <w:szCs w:val="32"/>
    </w:rPr>
  </w:style>
  <w:style w:type="paragraph" w:customStyle="1" w:styleId="52">
    <w:name w:val="71e7dc79-1ff7-45e8-997d-0ebda3762b91"/>
    <w:basedOn w:val="3"/>
    <w:next w:val="41"/>
    <w:link w:val="53"/>
    <w:uiPriority w:val="0"/>
    <w:pPr>
      <w:adjustRightInd w:val="0"/>
      <w:spacing w:before="0" w:after="0" w:line="288" w:lineRule="auto"/>
      <w:jc w:val="left"/>
    </w:pPr>
    <w:rPr>
      <w:rFonts w:ascii="微软雅黑" w:hAnsi="微软雅黑" w:eastAsia="微软雅黑"/>
      <w:b/>
      <w:color w:val="000000"/>
      <w:sz w:val="28"/>
    </w:rPr>
  </w:style>
  <w:style w:type="character" w:customStyle="1" w:styleId="53">
    <w:name w:val="71e7dc79-1ff7-45e8-997d-0ebda3762b91 字符"/>
    <w:basedOn w:val="42"/>
    <w:link w:val="52"/>
    <w:uiPriority w:val="0"/>
    <w:rPr>
      <w:rFonts w:ascii="微软雅黑" w:hAnsi="微软雅黑" w:eastAsia="微软雅黑" w:cstheme="majorBidi"/>
      <w:color w:val="000000"/>
      <w:sz w:val="28"/>
      <w:szCs w:val="4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101F9-36DB-467B-BCE3-F816A88238E3}">
  <ds:schemaRefs/>
</ds:datastoreItem>
</file>

<file path=docProps/app.xml><?xml version="1.0" encoding="utf-8"?>
<Properties xmlns="http://schemas.openxmlformats.org/officeDocument/2006/extended-properties" xmlns:vt="http://schemas.openxmlformats.org/officeDocument/2006/docPropsVTypes">
  <Template>Normal.dotm</Template>
  <Pages>30</Pages>
  <Words>7702</Words>
  <Characters>10183</Characters>
  <Lines>100</Lines>
  <Paragraphs>28</Paragraphs>
  <TotalTime>6</TotalTime>
  <ScaleCrop>false</ScaleCrop>
  <LinksUpToDate>false</LinksUpToDate>
  <CharactersWithSpaces>10787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2024-12-29T06:11:00Z</dcterms:created>
  <dc:creator>付芝惠</dc:creator>
  <cp:lastModifiedBy>一丶一</cp:lastModifiedBy>
  <dcterms:modified xsi:type="dcterms:W3CDTF">2025-01-12T11:57:53Z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eyJoZGlkIjoiZDEzMWQxNTRmYTEzNWI0NDhiNzI3Y2ZhMTk4YmJjYWQiLCJ1c2VySWQiOiIxMTAxNzQ3MDY3In0=</vt:lpwstr>
  </property>
  <property fmtid="{D5CDD505-2E9C-101B-9397-08002B2CF9AE}" pid="3" name="KSOProductBuildVer">
    <vt:lpwstr>2052-12.1.0.19770</vt:lpwstr>
  </property>
  <property fmtid="{D5CDD505-2E9C-101B-9397-08002B2CF9AE}" pid="4" name="ICV">
    <vt:lpwstr>0003002889C04181A99B757E0AE8DCD9_12</vt:lpwstr>
  </property>
</Properties>
</file>