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54692" w14:textId="1B061BEE" w:rsidR="005C4046" w:rsidRPr="005C4046" w:rsidRDefault="005C4046" w:rsidP="005C4046">
      <w:pPr>
        <w:rPr>
          <w:rFonts w:ascii="Times New Roman" w:eastAsia="Times New Roman" w:hAnsi="Times New Roman" w:cs="Times New Roman"/>
          <w:lang w:eastAsia="en-GB"/>
        </w:rPr>
      </w:pPr>
      <w:proofErr w:type="spellStart"/>
      <w:r w:rsidRPr="005C4046">
        <w:rPr>
          <w:rFonts w:ascii="Calibri" w:eastAsia="Times New Roman" w:hAnsi="Calibri" w:cs="Calibri"/>
          <w:i/>
          <w:iCs/>
          <w:color w:val="000000"/>
          <w:sz w:val="22"/>
          <w:szCs w:val="22"/>
          <w:lang w:eastAsia="en-GB"/>
        </w:rPr>
        <w:t>Taisiya</w:t>
      </w:r>
      <w:proofErr w:type="spellEnd"/>
      <w:r w:rsidRPr="005C4046">
        <w:rPr>
          <w:rFonts w:ascii="Calibri" w:eastAsia="Times New Roman" w:hAnsi="Calibri" w:cs="Calibri"/>
          <w:i/>
          <w:iCs/>
          <w:color w:val="000000"/>
          <w:sz w:val="22"/>
          <w:szCs w:val="22"/>
          <w:lang w:eastAsia="en-GB"/>
        </w:rPr>
        <w:t xml:space="preserve"> is a PhD Candidate in Finance at London Business School. Her research interests</w:t>
      </w:r>
      <w:r>
        <w:rPr>
          <w:rFonts w:ascii="Calibri" w:eastAsia="Times New Roman" w:hAnsi="Calibri" w:cs="Calibri"/>
          <w:i/>
          <w:iCs/>
          <w:color w:val="000000"/>
          <w:sz w:val="22"/>
          <w:szCs w:val="22"/>
          <w:lang w:eastAsia="en-GB"/>
        </w:rPr>
        <w:t xml:space="preserve"> are mostly</w:t>
      </w:r>
      <w:r w:rsidRPr="005C4046">
        <w:rPr>
          <w:rFonts w:ascii="Calibri" w:eastAsia="Times New Roman" w:hAnsi="Calibri" w:cs="Calibri"/>
          <w:i/>
          <w:iCs/>
          <w:color w:val="000000"/>
          <w:sz w:val="22"/>
          <w:szCs w:val="22"/>
          <w:lang w:eastAsia="en-GB"/>
        </w:rPr>
        <w:t xml:space="preserve"> in the field of asset pricing, with current projects focusing on the implications of agency and delegation in investment management. She holds MA in Quantitative Economics and Finance from the University of St. Gallen (Switzerland) and MSc in Operations Research from Chelyabinsk State University (Russia). Prior to her doctoral studies, </w:t>
      </w:r>
      <w:proofErr w:type="spellStart"/>
      <w:r w:rsidRPr="005C4046">
        <w:rPr>
          <w:rFonts w:ascii="Calibri" w:eastAsia="Times New Roman" w:hAnsi="Calibri" w:cs="Calibri"/>
          <w:i/>
          <w:iCs/>
          <w:color w:val="000000"/>
          <w:sz w:val="22"/>
          <w:szCs w:val="22"/>
          <w:lang w:eastAsia="en-GB"/>
        </w:rPr>
        <w:t>Taisiya</w:t>
      </w:r>
      <w:proofErr w:type="spellEnd"/>
      <w:r w:rsidRPr="005C4046">
        <w:rPr>
          <w:rFonts w:ascii="Calibri" w:eastAsia="Times New Roman" w:hAnsi="Calibri" w:cs="Calibri"/>
          <w:i/>
          <w:iCs/>
          <w:color w:val="000000"/>
          <w:sz w:val="22"/>
          <w:szCs w:val="22"/>
          <w:lang w:eastAsia="en-GB"/>
        </w:rPr>
        <w:t xml:space="preserve"> worked in portfolio management at Deutsche Bank in Switzerland and the UK.</w:t>
      </w:r>
    </w:p>
    <w:p w14:paraId="12A59061" w14:textId="26C07D4B" w:rsidR="007A730A" w:rsidRDefault="007A730A"/>
    <w:p w14:paraId="41937479" w14:textId="20816E1C" w:rsidR="005C4046" w:rsidRDefault="005C4046">
      <w:r>
        <w:t xml:space="preserve">Research interests: Asset Pricing, </w:t>
      </w:r>
      <w:r>
        <w:t>Financial Intermediaries</w:t>
      </w:r>
      <w:r>
        <w:t>, Asset Management.</w:t>
      </w:r>
    </w:p>
    <w:sectPr w:rsidR="005C4046" w:rsidSect="00443E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46"/>
    <w:rsid w:val="00261590"/>
    <w:rsid w:val="003D7498"/>
    <w:rsid w:val="00443E29"/>
    <w:rsid w:val="004A7DDF"/>
    <w:rsid w:val="004D24D1"/>
    <w:rsid w:val="005C4046"/>
    <w:rsid w:val="007A730A"/>
    <w:rsid w:val="00931157"/>
    <w:rsid w:val="00967174"/>
    <w:rsid w:val="009D1536"/>
    <w:rsid w:val="00D35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820049"/>
  <w15:chartTrackingRefBased/>
  <w15:docId w15:val="{B586FD32-076D-3640-8821-02F1F3AE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78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Taisiya Sikorskaya</dc:creator>
  <cp:keywords/>
  <dc:description/>
  <cp:lastModifiedBy>Taisiya Sikorskaya</cp:lastModifiedBy>
  <cp:revision>1</cp:revision>
  <dcterms:created xsi:type="dcterms:W3CDTF">2021-03-03T09:57:00Z</dcterms:created>
  <dcterms:modified xsi:type="dcterms:W3CDTF">2021-03-03T10:00:00Z</dcterms:modified>
</cp:coreProperties>
</file>