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SUBAGENT_PILOT_REPORT_2026-06-26 - Relatorio do piloto com subagentes</w:t>
      </w:r>
    </w:p>
    <w:p>
      <w:pPr>
        <w:pStyle w:val="Heading2"/>
      </w:pPr>
      <w:r>
        <w:t>Controle</w:t>
      </w:r>
    </w:p>
    <w:p>
      <w:pPr>
        <w:pStyle w:val="ListBullet"/>
      </w:pPr>
      <w:r>
        <w:t>Versao: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Historico: Criacao inicial.</w:t>
      </w:r>
    </w:p>
    <w:p>
      <w:pPr>
        <w:pStyle w:val="Heading2"/>
      </w:pPr>
      <w:r>
        <w:t>Título</w:t>
      </w:r>
    </w:p>
    <w:p>
      <w:r>
        <w:t>Relatorio do piloto com subagentes editoriais</w:t>
      </w:r>
    </w:p>
    <w:p>
      <w:pPr>
        <w:pStyle w:val="Heading2"/>
      </w:pPr>
      <w:r>
        <w:t>Resumo</w:t>
      </w:r>
    </w:p>
    <w:p>
      <w:r>
        <w:t>Este documento consolida o primeiro teste de equipe de subagentes aplicada ao projeto JP-BR Insurance Knowledge Base. O piloto usou quatro lentes de revisao: japones tecnico e NotebookLM, portugues brasileiro de atendimento, risco comercial de seguros no Japao e auditoria estrutural.</w:t>
      </w:r>
    </w:p>
    <w:p>
      <w:pPr>
        <w:pStyle w:val="Heading2"/>
      </w:pPr>
      <w:r>
        <w:t>Palavras-chave</w:t>
      </w:r>
    </w:p>
    <w:p>
      <w:pPr>
        <w:pStyle w:val="ListBullet"/>
      </w:pPr>
      <w:r>
        <w:t>subagentes</w:t>
      </w:r>
    </w:p>
    <w:p>
      <w:pPr>
        <w:pStyle w:val="ListBullet"/>
      </w:pPr>
      <w:r>
        <w:t>revisao editorial</w:t>
      </w:r>
    </w:p>
    <w:p>
      <w:pPr>
        <w:pStyle w:val="ListBullet"/>
      </w:pPr>
      <w:r>
        <w:t>NotebookLM</w:t>
      </w:r>
    </w:p>
    <w:p>
      <w:pPr>
        <w:pStyle w:val="ListBullet"/>
      </w:pPr>
      <w:r>
        <w:t>corretor japones</w:t>
      </w:r>
    </w:p>
    <w:p>
      <w:pPr>
        <w:pStyle w:val="ListBullet"/>
      </w:pPr>
      <w:r>
        <w:t>cliente brasileiro</w:t>
      </w:r>
    </w:p>
    <w:p>
      <w:pPr>
        <w:pStyle w:val="ListBullet"/>
      </w:pPr>
      <w:r>
        <w:t>compliance</w:t>
      </w:r>
    </w:p>
    <w:p>
      <w:pPr>
        <w:pStyle w:val="ListBullet"/>
      </w:pPr>
      <w:r>
        <w:t>validacao</w:t>
      </w:r>
    </w:p>
    <w:p>
      <w:pPr>
        <w:pStyle w:val="ListBullet"/>
      </w:pPr>
      <w:r>
        <w:t>qualidade editorial</w:t>
      </w:r>
    </w:p>
    <w:p>
      <w:pPr>
        <w:pStyle w:val="Heading2"/>
      </w:pPr>
      <w:r>
        <w:t>Categorias</w:t>
      </w:r>
    </w:p>
    <w:p>
      <w:pPr>
        <w:pStyle w:val="ListBullet"/>
      </w:pPr>
      <w:r>
        <w:t>Project</w:t>
      </w:r>
    </w:p>
    <w:p>
      <w:pPr>
        <w:pStyle w:val="ListBullet"/>
      </w:pPr>
      <w:r>
        <w:t>Editorial</w:t>
      </w:r>
    </w:p>
    <w:p>
      <w:pPr>
        <w:pStyle w:val="ListBullet"/>
      </w:pPr>
      <w:r>
        <w:t>QA</w:t>
      </w:r>
    </w:p>
    <w:p>
      <w:pPr>
        <w:pStyle w:val="ListBullet"/>
      </w:pPr>
      <w:r>
        <w:t>NotebookLM</w:t>
      </w:r>
    </w:p>
    <w:p>
      <w:pPr>
        <w:pStyle w:val="Heading2"/>
      </w:pPr>
      <w:r>
        <w:t>Conteúdo</w:t>
      </w:r>
    </w:p>
    <w:p>
      <w:pPr>
        <w:pStyle w:val="Heading3"/>
      </w:pPr>
      <w:r>
        <w:t>Objetivo do piloto</w:t>
      </w:r>
    </w:p>
    <w:p>
      <w:r>
        <w:t>Testar se uma equipe de subagentes melhora a qualidade do projeto sem gerar producao paralela descontrolada.</w:t>
      </w:r>
    </w:p>
    <w:p>
      <w:pPr>
        <w:pStyle w:val="Heading3"/>
      </w:pPr>
      <w:r>
        <w:t>Resultado geral</w:t>
      </w:r>
    </w:p>
    <w:p>
      <w:r>
        <w:t>O piloto foi aprovado.</w:t>
      </w:r>
    </w:p>
    <w:p>
      <w:r>
        <w:t>Os subagentes trouxeram achados complementares e acionaveis:</w:t>
      </w:r>
    </w:p>
    <w:p>
      <w:pPr>
        <w:pStyle w:val="ListBullet"/>
      </w:pPr>
      <w:r>
        <w:t>a camada NotebookLM esta bem direcionada, mas FAQs individuais ainda precisam de consulta natural em japones</w:t>
      </w:r>
    </w:p>
    <w:p>
      <w:pPr>
        <w:pStyle w:val="ListBullet"/>
      </w:pPr>
      <w:r>
        <w:t>a linguagem em portugues e clara, mas alguns dialogos/casos precisam soar mais como atendimento real</w:t>
      </w:r>
    </w:p>
    <w:p>
      <w:pPr>
        <w:pStyle w:val="ListBullet"/>
      </w:pPr>
      <w:r>
        <w:t>materiais sensiveis precisam de limite comercial/compliance mais padronizado</w:t>
      </w:r>
    </w:p>
    <w:p>
      <w:pPr>
        <w:pStyle w:val="ListBullet"/>
      </w:pPr>
      <w:r>
        <w:t>o validador deve evoluir de checagem basica para porta de qualidade editorial</w:t>
      </w:r>
    </w:p>
    <w:p>
      <w:pPr>
        <w:pStyle w:val="ListBullet"/>
      </w:pPr>
      <w:r>
        <w:t>subagentes devem continuar como revisores especializados, nao como produtores independentes</w:t>
      </w:r>
    </w:p>
    <w:p>
      <w:pPr>
        <w:pStyle w:val="Heading3"/>
      </w:pPr>
      <w:r>
        <w:t>Acoes aplicadas apos o piloto</w:t>
      </w:r>
    </w:p>
    <w:p>
      <w:pPr>
        <w:pStyle w:val="ListBullet"/>
      </w:pPr>
      <w:r>
        <w:t>Criado `01_Editorial/SUBAGENT_EDITORIAL_WORKFLOW.md`</w:t>
      </w:r>
    </w:p>
    <w:p>
      <w:pPr>
        <w:pStyle w:val="ListBullet"/>
      </w:pPr>
      <w:r>
        <w:t>Atualizado `README.md` com aviso de uso e limites do material</w:t>
      </w:r>
    </w:p>
    <w:p>
      <w:pPr>
        <w:pStyle w:val="ListBullet"/>
      </w:pPr>
      <w:r>
        <w:t>Atualizado `EDITORIAL_RULES.md` com regras de compliance para conteudo sensivel</w:t>
      </w:r>
    </w:p>
    <w:p>
      <w:pPr>
        <w:pStyle w:val="ListBullet"/>
      </w:pPr>
      <w:r>
        <w:t>Reforcado `FAQ-VIDA-0018` sobre declaracao de saude</w:t>
      </w:r>
    </w:p>
    <w:p>
      <w:pPr>
        <w:pStyle w:val="ListBullet"/>
      </w:pPr>
      <w:r>
        <w:t>Reforcado `FAQ-MED-0037` sobre aviso de nao pagamento</w:t>
      </w:r>
    </w:p>
    <w:p>
      <w:pPr>
        <w:pStyle w:val="ListBullet"/>
      </w:pPr>
      <w:r>
        <w:t>Ajustado `DIALOGUE-MED-0012` para objeção mais natural sobre aceitação</w:t>
      </w:r>
    </w:p>
    <w:p>
      <w:pPr>
        <w:pStyle w:val="ListBullet"/>
      </w:pPr>
      <w:r>
        <w:t>Reforcado `CASE-AUTO-0038` com proximo passo e limite comercial</w:t>
      </w:r>
    </w:p>
    <w:p>
      <w:pPr>
        <w:pStyle w:val="ListBullet"/>
      </w:pPr>
      <w:r>
        <w:t>Fortalecido `00_Project/validate_project.py` com validacao de FAQ, secoes vazias, links internos e warnings editoriais</w:t>
      </w:r>
    </w:p>
    <w:p>
      <w:pPr>
        <w:pStyle w:val="Heading3"/>
      </w:pPr>
      <w:r>
        <w:t>Warnings editoriais atuais</w:t>
      </w:r>
    </w:p>
    <w:p>
      <w:r>
        <w:t>O validador identifica duas filas de melhoria:</w:t>
      </w:r>
    </w:p>
    <w:p>
      <w:pPr>
        <w:pStyle w:val="ListBullet"/>
      </w:pPr>
      <w:r>
        <w:t>FAQs sem `## Consulta natural em japonês`</w:t>
      </w:r>
    </w:p>
    <w:p>
      <w:pPr>
        <w:pStyle w:val="ListBullet"/>
      </w:pPr>
      <w:r>
        <w:t>documentos sensiveis sem `## Limite comercial/compliance`</w:t>
      </w:r>
    </w:p>
    <w:p>
      <w:r>
        <w:t>Esses itens sao warnings, nao bloqueios, porque representam normalizacao gradual do acervo existente.</w:t>
      </w:r>
    </w:p>
    <w:p>
      <w:pPr>
        <w:pStyle w:val="Heading3"/>
      </w:pPr>
      <w:r>
        <w:t>Decisao de estrategia</w:t>
      </w:r>
    </w:p>
    <w:p>
      <w:r>
        <w:t>Manter subagentes como equipe de revisao especializada.</w:t>
      </w:r>
    </w:p>
    <w:p>
      <w:r>
        <w:t>Nao usar subagentes como fabrica de conteudo em massa sem consolidacao.</w:t>
      </w:r>
    </w:p>
    <w:p>
      <w:pPr>
        <w:pStyle w:val="Heading3"/>
      </w:pPr>
      <w:r>
        <w:t>Proximo piloto recomendado</w:t>
      </w:r>
    </w:p>
    <w:p>
      <w:r>
        <w:t>Normalizar um lote pequeno de FAQs sensiveis:</w:t>
      </w:r>
    </w:p>
    <w:p>
      <w:pPr>
        <w:pStyle w:val="ListBullet"/>
      </w:pPr>
      <w:r>
        <w:t>10 FAQs AUTO sobre acidente, culpa, franquia e exclusoes</w:t>
      </w:r>
    </w:p>
    <w:p>
      <w:pPr>
        <w:pStyle w:val="ListBullet"/>
      </w:pPr>
      <w:r>
        <w:t>10 FAQs VIDA sobre declaracao de saude, aceitacao, beneficiario, pagamento e imposto</w:t>
      </w:r>
    </w:p>
    <w:p>
      <w:pPr>
        <w:pStyle w:val="ListBullet"/>
      </w:pPr>
      <w:r>
        <w:t>10 FAQs MED sobre aceitacao, nao pagamento, documentos e reanalise</w:t>
      </w:r>
    </w:p>
    <w:p>
      <w:r>
        <w:t>Cada FAQ deve receber:</w:t>
      </w:r>
    </w:p>
    <w:p>
      <w:pPr>
        <w:pStyle w:val="ListBullet"/>
      </w:pPr>
      <w:r>
        <w:t>consulta natural em japones</w:t>
      </w:r>
    </w:p>
    <w:p>
      <w:pPr>
        <w:pStyle w:val="ListBullet"/>
      </w:pPr>
      <w:r>
        <w:t>resposta ao cliente mais concreta</w:t>
      </w:r>
    </w:p>
    <w:p>
      <w:pPr>
        <w:pStyle w:val="ListBullet"/>
      </w:pPr>
      <w:r>
        <w:t>limite comercial/compliance quando sensivel</w:t>
      </w:r>
    </w:p>
    <w:p>
      <w:pPr>
        <w:pStyle w:val="ListBullet"/>
      </w:pPr>
      <w:r>
        <w:t>proximo passo seguro</w:t>
      </w:r>
    </w:p>
    <w:p>
      <w:pPr>
        <w:pStyle w:val="Heading2"/>
      </w:pPr>
      <w:r>
        <w:t>Referências</w:t>
      </w:r>
    </w:p>
    <w:p>
      <w:pPr>
        <w:pStyle w:val="ListBullet"/>
      </w:pPr>
      <w:r>
        <w:t>`01_Editorial/SUBAGENT_EDITORIAL_WORKFLOW.md`</w:t>
      </w:r>
    </w:p>
    <w:p>
      <w:pPr>
        <w:pStyle w:val="ListBullet"/>
      </w:pPr>
      <w:r>
        <w:t>`01_Editorial/JAPANESE_BROKER_NOTEBOOKLM_STANDARD.md`</w:t>
      </w:r>
    </w:p>
    <w:p>
      <w:pPr>
        <w:pStyle w:val="ListBullet"/>
      </w:pPr>
      <w:r>
        <w:t>`00_Project/validate_project.py`</w:t>
      </w:r>
    </w:p>
    <w:p>
      <w:pPr>
        <w:pStyle w:val="ListBullet"/>
      </w:pPr>
      <w:r>
        <w:t>`README.md`</w:t>
      </w:r>
    </w:p>
    <w:p>
      <w:pPr>
        <w:pStyle w:val="ListBullet"/>
      </w:pPr>
      <w:r>
        <w:t>`EDITORIAL_RULES.md`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`16_NotebookLM/AUTO_NOTEBOOKLM_PACK_0001.md`</w:t>
      </w:r>
    </w:p>
    <w:p>
      <w:pPr>
        <w:pStyle w:val="ListBullet"/>
      </w:pPr>
      <w:r>
        <w:t>`16_NotebookLM/VIDA_NOTEBOOKLM_PACK_0001.md`</w:t>
      </w:r>
    </w:p>
    <w:p>
      <w:pPr>
        <w:pStyle w:val="ListBullet"/>
      </w:pPr>
      <w:r>
        <w:t>`16_NotebookLM/MED_NOTEBOOKLM_PACK_0001.md`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Versao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Alteracao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Consolidacao do primeiro piloto com subagentes.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Yu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Yu 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Yu 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Yu 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Yu Gothi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Yu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Yu Gothi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Yu Gothi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Yu Gothi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Yu 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Yu Gothi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Yu Gothi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Yu Gothi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Yu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Yu 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Yu Gothi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Yu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Yu Gothi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Yu Gothi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Yu Gothi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Yu Gothi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Yu Gothi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Yu 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Yu Gothi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Yu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Yu Gothi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Yu Gothi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