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VIDA_FAQ_0001_0020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Heading1"/>
      </w:pPr>
      <w:r>
        <w:t>FAQ-VIDA-0001 - O que é seguro de vida no Japão?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seguro de vida no Japão?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que protege financeiramente beneficiários ou segurado em caso de morte, sobrevivência, doença grave ou outras condições contratadas.</w:t>
      </w:r>
    </w:p>
    <w:p>
      <w:pPr>
        <w:pStyle w:val="Heading2"/>
      </w:pPr>
      <w:r>
        <w:t>Como responder ao cliente brasileiro</w:t>
      </w:r>
    </w:p>
    <w:p>
      <w:r>
        <w:t>O seguro de vida ajuda a família ou o segurado em momentos difíceis, conforme as coberturas escolhidas.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VIDA-0001 - 生命保険 -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FAQ-VIDA-0002 - O que acontece se o segurado falecer?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acontece se o segurado falecer?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Cobertura que paga valor definido aos beneficiários quando ocorre morte do segurado, conforme contrato.</w:t>
      </w:r>
    </w:p>
    <w:p>
      <w:pPr>
        <w:pStyle w:val="Heading2"/>
      </w:pPr>
      <w:r>
        <w:t>Como responder ao cliente brasileiro</w:t>
      </w:r>
    </w:p>
    <w:p>
      <w:r>
        <w:t>Se o segurado falecer, a família ou beneficiário pode receber o valor contratado.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VIDA-0002 - 死亡保険 - Seguro por morte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FAQ-VIDA-0003 - O que é seguro temporário?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seguro temporário?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de vida com cobertura por período determinado, sem garantia vitalícia.</w:t>
      </w:r>
    </w:p>
    <w:p>
      <w:pPr>
        <w:pStyle w:val="Heading2"/>
      </w:pPr>
      <w:r>
        <w:t>Como responder ao cliente brasileiro</w:t>
      </w:r>
    </w:p>
    <w:p>
      <w:r>
        <w:t>Essa cobertura vale por um período específico, por exemplo até certa idade ou por alguns anos.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VIDA-0003 - 定期保険 - Seguro temporário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FAQ-VIDA-0004 - O que é seguro vitalício?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seguro vitalício?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de vida com cobertura por toda a vida do segurado, conforme condições do contrato.</w:t>
      </w:r>
    </w:p>
    <w:p>
      <w:pPr>
        <w:pStyle w:val="Heading2"/>
      </w:pPr>
      <w:r>
        <w:t>Como responder ao cliente brasileiro</w:t>
      </w:r>
    </w:p>
    <w:p>
      <w:r>
        <w:t>A cobertura continua por toda a vida, desde que o contrato seja mantido conforme as regras.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VIDA-0004 - 終身保険 - Seguro vitalício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FAQ-VIDA-0005 - O que é seguro misto com vencimento?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seguro misto com vencimento?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que combina proteção por morte com pagamento ao final do período se o segurado sobreviver, conforme contrato.</w:t>
      </w:r>
    </w:p>
    <w:p>
      <w:pPr>
        <w:pStyle w:val="Heading2"/>
      </w:pPr>
      <w:r>
        <w:t>Como responder ao cliente brasileiro</w:t>
      </w:r>
    </w:p>
    <w:p>
      <w:r>
        <w:t>Esse tipo pode pagar em caso de morte ou no vencimento, dependendo das condições.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VIDA-0005 - 養老保険 - Seguro misto com vencimento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`02_MasterDictionary/VIDA/VIDA-0005.md`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FAQ-VIDA-0006 - Seguro médico é igual a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Seguro médico é igual a seguro de vida?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voltado a despesas ou benefícios relacionados a internação, cirurgia e tratamentos, conforme contrato.</w:t>
      </w:r>
    </w:p>
    <w:p>
      <w:pPr>
        <w:pStyle w:val="Heading2"/>
      </w:pPr>
      <w:r>
        <w:t>Como responder ao cliente brasileiro</w:t>
      </w:r>
    </w:p>
    <w:p>
      <w:r>
        <w:t>Ele ajuda em casos de internação, cirurgia ou tratamentos previstos no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VIDA-0006 - 医療保険 - Seguro médico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`02_MasterDictionary/VIDA/VIDA-0006.md`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FAQ-VIDA-0007 - Para que serve o seguro contra câncer?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Para que serve o seguro contra câncer?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focado em diagnóstico, tratamento, internação ou benefícios relacionados a câncer, conforme contrato.</w:t>
      </w:r>
    </w:p>
    <w:p>
      <w:pPr>
        <w:pStyle w:val="Heading2"/>
      </w:pPr>
      <w:r>
        <w:t>Como responder ao cliente brasileiro</w:t>
      </w:r>
    </w:p>
    <w:p>
      <w:r>
        <w:t>Se houver diagnóstico ou tratamento de câncer, essa cobertura pode ajudar conforme as regras contratadas.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VIDA-0007 - がん保険 - Seguro contra câncer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FAQ-VIDA-0008 - Existe seguro se eu não puder trabalhar?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Existe seguro se eu não puder trabalhar?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Seguro que oferece benefício quando o segurado fica impossibilitado de trabalhar por doença ou acidente, conforme contrato.</w:t>
      </w:r>
    </w:p>
    <w:p>
      <w:pPr>
        <w:pStyle w:val="Heading2"/>
      </w:pPr>
      <w:r>
        <w:t>Como responder ao cliente brasileiro</w:t>
      </w:r>
    </w:p>
    <w:p>
      <w:r>
        <w:t>Se você não puder trabalhar por uma condição prevista, esse seguro pode ajudar na renda.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`02_MasterDictionary/VIDA/VIDA-0008.md`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FAQ-VIDA-0009 - Quem é o contratante do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FAQ-VIDA-0009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Quem é o contratante do seguro de vida?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Pessoa que firma o contrato e assume obrigações como pagamento do prêmio.</w:t>
      </w:r>
    </w:p>
    <w:p>
      <w:pPr>
        <w:pStyle w:val="Heading2"/>
      </w:pPr>
      <w:r>
        <w:t>Como responder ao cliente brasileiro</w:t>
      </w:r>
    </w:p>
    <w:p>
      <w:r>
        <w:t>O contratante é a pessoa responsável pelo contrato e pelo pagamento.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VIDA-0009 - 保険契約者 - Contratante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`02_MasterDictionary/VIDA/VIDA-0009.md`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`02_MasterDictionary/VIDA/VIDA-0009.md`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FAQ-VIDA-0010 - Quem é o segurado?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Quem é o segurado?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Pessoa cuja vida, saúde ou condição é objeto da cobertura do seguro.</w:t>
      </w:r>
    </w:p>
    <w:p>
      <w:pPr>
        <w:pStyle w:val="Heading2"/>
      </w:pPr>
      <w:r>
        <w:t>Como responder ao cliente brasileiro</w:t>
      </w:r>
    </w:p>
    <w:p>
      <w:r>
        <w:t>O segurado é a pessoa que está protegida pela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VIDA-0010 - 被保険者 - Segurado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`02_MasterDictionary/VIDA/VIDA-0010.md`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FAQ-VIDA-0011 - Quem recebe o valor do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Quem recebe o valor do seguro?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Pessoa ou entidade indicada para receber o valor do seguro em caso previsto no contrato.</w:t>
      </w:r>
    </w:p>
    <w:p>
      <w:pPr>
        <w:pStyle w:val="Heading2"/>
      </w:pPr>
      <w:r>
        <w:t>Como responder ao cliente brasileiro</w:t>
      </w:r>
    </w:p>
    <w:p>
      <w:r>
        <w:t>O beneficiário precisa ser definido corretamente, porque é ele quem receberá o valor quando houver direito.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VIDA-0011 - 受取人 - Beneficiário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FAQ-VIDA-0012 - O que é o valor de indenização?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o valor de indenização?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Valor pago pela seguradora quando ocorre evento coberto, como morte ou outro evento previsto.</w:t>
      </w:r>
    </w:p>
    <w:p>
      <w:pPr>
        <w:pStyle w:val="Heading2"/>
      </w:pPr>
      <w:r>
        <w:t>Como responder ao cliente brasileiro</w:t>
      </w:r>
    </w:p>
    <w:p>
      <w:r>
        <w:t>Quando acontece uma situação coberta, a seguradora paga o valor definido no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VIDA-0012 - 保険金 - Valor de indenização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FAQ-VIDA-0013 - Qual é a diferença entre indenização e benefício?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Qual é a diferença entre indenização e benefício?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Valor pago em situações como internação, cirurgia, diagnóstico ou incapacidade, conforme cobertura contratada.</w:t>
      </w:r>
    </w:p>
    <w:p>
      <w:pPr>
        <w:pStyle w:val="Heading2"/>
      </w:pPr>
      <w:r>
        <w:t>Como responder ao cliente brasileiro</w:t>
      </w:r>
    </w:p>
    <w:p>
      <w:r>
        <w:t>Algumas coberturas pagam benefício por internação, cirurgia ou diagnóstico, conforme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VIDA-0013 - 給付金 - Benefício pago pelo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FAQ-VIDA-0014 - O que é prêmio do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é prêmio do seguro de vida?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Valor pago pelo contratante para manter o seguro ativo.</w:t>
      </w:r>
    </w:p>
    <w:p>
      <w:pPr>
        <w:pStyle w:val="Heading2"/>
      </w:pPr>
      <w:r>
        <w:t>Como responder ao cliente brasileiro</w:t>
      </w:r>
    </w:p>
    <w:p>
      <w:r>
        <w:t>Para manter a cobertura, o prêmio precisa ser pago conforme a forma escolhida.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VIDA-0014 - 保険料 - Prêmio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FAQ-VIDA-0015 - Por quanto tempo preciso pagar?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quanto tempo preciso pagar?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Período durante o qual o contratante deve pagar os prêmios do seguro.</w:t>
      </w:r>
    </w:p>
    <w:p>
      <w:pPr>
        <w:pStyle w:val="Heading2"/>
      </w:pPr>
      <w:r>
        <w:t>Como responder ao cliente brasileiro</w:t>
      </w:r>
    </w:p>
    <w:p>
      <w:r>
        <w:t>Alguns seguros são pagos por toda a vida, outros por um período definido.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VIDA-0015 - 払込期間 - Período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`02_MasterDictionary/VIDA/VIDA-0015.md`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FAQ-VIDA-0016 - Por quanto tempo o seguro fica válido?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quanto tempo o seguro fica válido?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Período durante o qual a cobertura do seguro permanece válida, conforme contrato.</w:t>
      </w:r>
    </w:p>
    <w:p>
      <w:pPr>
        <w:pStyle w:val="Heading2"/>
      </w:pPr>
      <w:r>
        <w:t>Como responder ao cliente brasileiro</w:t>
      </w:r>
    </w:p>
    <w:p>
      <w:r>
        <w:t>Precisamos separar o período de pagamento do período de cobertura, porque podem ser diferentes.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VIDA-0016 - 保険期間 - Período de cobertura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`02_MasterDictionary/VIDA/VIDA-0016.md`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FAQ-VIDA-0017 - Recebo dinheiro se cancelar?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Recebo dinheiro se cancelar?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Valor que pode ser devolvido ao cancelar certos contratos, conforme regras, tempo decorrido e tipo de produto.</w:t>
      </w:r>
    </w:p>
    <w:p>
      <w:pPr>
        <w:pStyle w:val="Heading2"/>
      </w:pPr>
      <w:r>
        <w:t>Como responder ao cliente brasileiro</w:t>
      </w:r>
    </w:p>
    <w:p>
      <w:r>
        <w:t>Nem todo seguro tem resgate. Quando existe, o valor depende do contrato e do tempo pago.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VIDA-0017 - 解約返戻金 - Valor de resgate por cancelamento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FAQ-VIDA-0018 - Por que preciso declarar minha saúde?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que preciso declarar minha saúde?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Dever de declarar corretamente informações de saúde e outros dados solicitados na contratação.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ブラジル人のお客様に告知義務をどう説明すればよいですか。</w:t>
      </w:r>
    </w:p>
    <w:p>
      <w:pPr>
        <w:pStyle w:val="ListBullet"/>
      </w:pPr>
      <w:r>
        <w:t>健康状態を正しく申告しないと、どんな問題がありますか。</w:t>
      </w:r>
    </w:p>
    <w:p>
      <w:pPr>
        <w:pStyle w:val="Heading2"/>
      </w:pPr>
      <w:r>
        <w:t>Como responder ao cliente brasileiro</w:t>
      </w:r>
    </w:p>
    <w:p>
      <w:r>
        <w:t>A declaração de saúde precisa ser verdadeira e completa. Se alguma informação importante estiver errada ou for omitida, a seguradora pode aceitar com condição, recusar a contratação, investigar o caso ou questionar o pagamento no futuro, conforme o contrato e as regras aplicáveis.</w:t>
      </w:r>
    </w:p>
    <w:p>
      <w:pPr>
        <w:pStyle w:val="Heading2"/>
      </w:pPr>
      <w:r>
        <w:t>Limite comercial/compliance</w:t>
      </w:r>
    </w:p>
    <w:p>
      <w:r>
        <w:t>O corretor deve explicar a importância da declaração correta, mas não deve decidir aceitação, cobertura ou pagamento. A decisão depende da análise formal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VIDA-0018 - 告知義務 - Obrigação de declaração de saúde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`02_MasterDictionary/VIDA/VIDA-0018.md`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Reforço de consulta japonesa e limite comercial sobre declaração de saúde.</w:t>
            </w:r>
          </w:p>
        </w:tc>
      </w:tr>
    </w:tbl>
    <w:p/>
    <w:p>
      <w:r>
        <w:t>---</w:t>
      </w:r>
    </w:p>
    <w:p>
      <w:pPr>
        <w:pStyle w:val="Heading1"/>
      </w:pPr>
      <w:r>
        <w:t>FAQ-VIDA-0019 - Existe carência no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FAQ-VIDA-0019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Existe carência no seguro de vida?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Período inicial em que determinada cobertura pode não valer ou ter limitação, conforme contrato.</w:t>
      </w:r>
    </w:p>
    <w:p>
      <w:pPr>
        <w:pStyle w:val="Heading2"/>
      </w:pPr>
      <w:r>
        <w:t>Como responder ao cliente brasileiro</w:t>
      </w:r>
    </w:p>
    <w:p>
      <w:r>
        <w:t>Alguns seguros têm período inicial com regra especial. Precisamos explicar isso antes da contratação.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`02_MasterDictionary/VIDA/VIDA-0019.md`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`02_MasterDictionary/VIDA/VIDA-0019.md`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FAQ-VIDA-0020 - Quando a cobertura começa?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FAQ-VIDA-0020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Quando a cobertura começa?</w:t>
      </w:r>
    </w:p>
    <w:p>
      <w:pPr>
        <w:pStyle w:val="Heading2"/>
      </w:pPr>
      <w:r>
        <w:t>Situação de atendimento</w:t>
      </w:r>
    </w:p>
    <w:p>
      <w:r>
        <w:t>Cliente brasileiro quer entender fundamentos de seguro de vida no Japão.</w:t>
      </w:r>
    </w:p>
    <w:p>
      <w:pPr>
        <w:pStyle w:val="Heading2"/>
      </w:pPr>
      <w:r>
        <w:t>Resposta técnica</w:t>
      </w:r>
    </w:p>
    <w:p>
      <w:r>
        <w:t>Data a partir da qual a seguradora passa a assumir responsabilidade pela cobertura, conforme aceitação e condições do contrato.</w:t>
      </w:r>
    </w:p>
    <w:p>
      <w:pPr>
        <w:pStyle w:val="Heading2"/>
      </w:pPr>
      <w:r>
        <w:t>Como responder ao cliente brasileiro</w:t>
      </w:r>
    </w:p>
    <w:p>
      <w:r>
        <w:t>A cobertura não começa apenas porque conversamos sobre o seguro. Ela começa conforme a data e as condições aceitas pela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`02_MasterDictionary/VIDA/VIDA-0020.md`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`02_MasterDictionary/VIDA/VIDA-0020.md`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2026-06-25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