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MED_FAQ_0041_0060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Heading1"/>
      </w:pPr>
      <w:r>
        <w:t>FAQ-MED-0041 - O que é proposta de contratação?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FAQ-MED-0041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é proposta de contratação?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Documento usado para formalizar o pedido de contratação do seguro, contendo dados do contratante, segurado e produto escolhido.</w:t>
      </w:r>
    </w:p>
    <w:p>
      <w:pPr>
        <w:pStyle w:val="Heading2"/>
      </w:pPr>
      <w:r>
        <w:t>Como responder ao cliente brasileiro</w:t>
      </w:r>
    </w:p>
    <w:p>
      <w:r>
        <w:t>A proposta registra oficialmente o pedido, mas a cobertura depende da aceitação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MED-0041 - 申込書 - Proposta de contratação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proposta</w:t>
      </w:r>
    </w:p>
    <w:p>
      <w:pPr>
        <w:pStyle w:val="ListBullet"/>
      </w:pPr>
      <w:r>
        <w:t>contratacao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`02_MasterDictionary/MED/MED-0041.md`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FAQ-MED-0042 - Quem é o segurado?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FAQ-MED-0042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Quem é o segurado?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Pessoa cuja saúde ou evento médico é objeto da cobertura do seguro.</w:t>
      </w:r>
    </w:p>
    <w:p>
      <w:pPr>
        <w:pStyle w:val="Heading2"/>
      </w:pPr>
      <w:r>
        <w:t>Como responder ao cliente brasileiro</w:t>
      </w:r>
    </w:p>
    <w:p>
      <w:r>
        <w:t>Precisamos confirmar quem será o segurado, porque é a saúde dessa pessoa que será avaliada.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MED-0042 - 被保険者 - Segurado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segurado</w:t>
      </w:r>
    </w:p>
    <w:p>
      <w:pPr>
        <w:pStyle w:val="ListBullet"/>
      </w:pPr>
      <w:r>
        <w:t>contratacao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`02_MasterDictionary/MED/MED-0042.md`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FAQ-MED-0043 - Quem é o contratante?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FAQ-MED-0043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Quem é o contratante?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Pessoa que assina o contrato e assume obrigações como pagamento do prêmio, conforme regras do produto.</w:t>
      </w:r>
    </w:p>
    <w:p>
      <w:pPr>
        <w:pStyle w:val="Heading2"/>
      </w:pPr>
      <w:r>
        <w:t>Como responder ao cliente brasileiro</w:t>
      </w:r>
    </w:p>
    <w:p>
      <w:r>
        <w:t>Contratante e segurado podem ser pessoas diferentes, então precisamos conferir os dados corretamente.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MED-0043 - 契約者 - Contratante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contratante</w:t>
      </w:r>
    </w:p>
    <w:p>
      <w:pPr>
        <w:pStyle w:val="ListBullet"/>
      </w:pPr>
      <w:r>
        <w:t>contratacao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`02_MasterDictionary/MED/MED-0043.md`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FAQ-MED-0044 - O que é prêmio do seguro?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FAQ-MED-0044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é prêmio do seguro?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Valor pago pelo contratante para manter o contrato de seguro ativo.</w:t>
      </w:r>
    </w:p>
    <w:p>
      <w:pPr>
        <w:pStyle w:val="Heading2"/>
      </w:pPr>
      <w:r>
        <w:t>Como responder ao cliente brasileiro</w:t>
      </w:r>
    </w:p>
    <w:p>
      <w:r>
        <w:t>O prêmio precisa ser pago em dia para manter a proteção conforme 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MED-0044 - 保険料 - Prêmio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DIALOGUE-MED-0011</w:t>
      </w:r>
    </w:p>
    <w:p>
      <w:pPr>
        <w:pStyle w:val="ListBullet"/>
      </w:pPr>
      <w:r>
        <w:t>CASE-MED-0018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premio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`02_MasterDictionary/MED/MED-0044.md`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FAQ-MED-0045 - Como escolher forma de pagamento?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FAQ-MED-0045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Como escolher forma de pagamento?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Método escolhido para pagamento do prêmio, como débito, cartão ou outro meio aceito pela seguradora.</w:t>
      </w:r>
    </w:p>
    <w:p>
      <w:pPr>
        <w:pStyle w:val="Heading2"/>
      </w:pPr>
      <w:r>
        <w:t>Como responder ao cliente brasileiro</w:t>
      </w:r>
    </w:p>
    <w:p>
      <w:r>
        <w:t>Vamos escolher uma forma de pagamento que reduza risco de atraso ou falha.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MED-0045 - 払込方法 - Forma de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forma pagamento</w:t>
      </w:r>
    </w:p>
    <w:p>
      <w:pPr>
        <w:pStyle w:val="ListBullet"/>
      </w:pPr>
      <w:r>
        <w:t>contratacao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`02_MasterDictionary/MED/MED-0045.md`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FAQ-MED-0046 - Como preencher questionário de saúde?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FAQ-MED-0046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Como preencher questionário de saúde?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Documento no qual o segurado declara histórico médico, tratamentos, exames e condições de saúde solicitadas pela seguradora.</w:t>
      </w:r>
    </w:p>
    <w:p>
      <w:pPr>
        <w:pStyle w:val="Heading2"/>
      </w:pPr>
      <w:r>
        <w:t>Como responder ao cliente brasileiro</w:t>
      </w:r>
    </w:p>
    <w:p>
      <w:r>
        <w:t>Responda com cuidado, porque a declaração de saúde influencia a aceitação e o pagamento futuro.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MED-0046 - 告知書 - Questionário de saúde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questionario saude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`02_MasterDictionary/MED/MED-0046.md`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FAQ-MED-0047 - Quando a seguradora pede exame médico?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FAQ-MED-0047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Quando a seguradora pede exame médico?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Avaliação médica ou exame solicitado para apoiar a análise de contratação.</w:t>
      </w:r>
    </w:p>
    <w:p>
      <w:pPr>
        <w:pStyle w:val="Heading2"/>
      </w:pPr>
      <w:r>
        <w:t>Como responder ao cliente brasileiro</w:t>
      </w:r>
    </w:p>
    <w:p>
      <w:r>
        <w:t>Em alguns casos a seguradora pode pedir exame antes de aceitar o seguro.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MED-0047 - 健康診断 - Exame médico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exame medico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`02_MasterDictionary/MED/MED-0047.md`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FAQ-MED-0048 - O que é análise de aceitação?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FAQ-MED-0048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é análise de aceitação?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Processo pelo qual a seguradora avalia se aceita, recusa ou impõe condição à contratação.</w:t>
      </w:r>
    </w:p>
    <w:p>
      <w:pPr>
        <w:pStyle w:val="Heading2"/>
      </w:pPr>
      <w:r>
        <w:t>Como responder ao cliente brasileiro</w:t>
      </w:r>
    </w:p>
    <w:p>
      <w:r>
        <w:t>A seguradora avalia idade, saúde e regras do produto antes de confirmar a contratação.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MED-0048 - 引受査定 - Análise de aceitação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DIALOGUE-MED-0012</w:t>
      </w:r>
    </w:p>
    <w:p>
      <w:pPr>
        <w:pStyle w:val="ListBullet"/>
      </w:pPr>
      <w:r>
        <w:t>CASE-MED-0019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aceitacao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`02_MasterDictionary/MED/MED-0048.md`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FAQ-MED-0049 - O que significa aceitação com condição?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FAQ-MED-0049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significa aceitação com condição?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Aceitação da contratação com condição específica, como exclusão, prêmio ajustado ou limitação definida pela seguradora.</w:t>
      </w:r>
    </w:p>
    <w:p>
      <w:pPr>
        <w:pStyle w:val="Heading2"/>
      </w:pPr>
      <w:r>
        <w:t>Como responder ao cliente brasileiro</w:t>
      </w:r>
    </w:p>
    <w:p>
      <w:r>
        <w:t>A seguradora pode aceitar, mas com condição. Precisamos explicar essa condição antes da decisão.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MED-0049 - 条件付承諾 - Aceitação com condição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condicao</w:t>
      </w:r>
    </w:p>
    <w:p>
      <w:pPr>
        <w:pStyle w:val="ListBullet"/>
      </w:pPr>
      <w:r>
        <w:t>aceitacao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`02_MasterDictionary/MED/MED-0049.md`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FAQ-MED-0050 - O que é exclusão de parte do corpo?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FAQ-MED-0050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é exclusão de parte do corpo?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Condição contratual que exclui cobertura relacionada a determinada parte do corpo ou condição informada.</w:t>
      </w:r>
    </w:p>
    <w:p>
      <w:pPr>
        <w:pStyle w:val="Heading2"/>
      </w:pPr>
      <w:r>
        <w:t>Como responder ao cliente brasileiro</w:t>
      </w:r>
    </w:p>
    <w:p>
      <w:r>
        <w:t>Essa exclusão precisa ser entendida antes de aceitar 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MED-0050 - 部位不担保 - Exclusão de parte do corpo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exclusao</w:t>
      </w:r>
    </w:p>
    <w:p>
      <w:pPr>
        <w:pStyle w:val="ListBullet"/>
      </w:pPr>
      <w:r>
        <w:t>condicao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`02_MasterDictionary/MED/MED-0050.md`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FAQ-MED-0051 - O que é exclusão de doença específica?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FAQ-MED-0051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é exclusão de doença específica?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Condição contratual que exclui cobertura relacionada a doença específica indicada pela seguradora.</w:t>
      </w:r>
    </w:p>
    <w:p>
      <w:pPr>
        <w:pStyle w:val="Heading2"/>
      </w:pPr>
      <w:r>
        <w:t>Como responder ao cliente brasileiro</w:t>
      </w:r>
    </w:p>
    <w:p>
      <w:r>
        <w:t>Se houver exclusão de doença específica, o cliente precisa saber exatamente o que não será pago.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MED-0051 - 特定疾病不担保 - Exclusão de doença específica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exclusao doenca</w:t>
      </w:r>
    </w:p>
    <w:p>
      <w:pPr>
        <w:pStyle w:val="ListBullet"/>
      </w:pPr>
      <w:r>
        <w:t>condicao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`02_MasterDictionary/MED/MED-0051.md`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FAQ-MED-0052 - Por que o prêmio pode ficar mais caro?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FAQ-MED-0052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Por que o prêmio pode ficar mais caro?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Valor de prêmio aumentado em razão de risco avaliado pela seguradora.</w:t>
      </w:r>
    </w:p>
    <w:p>
      <w:pPr>
        <w:pStyle w:val="Heading2"/>
      </w:pPr>
      <w:r>
        <w:t>Como responder ao cliente brasileiro</w:t>
      </w:r>
    </w:p>
    <w:p>
      <w:r>
        <w:t>A seguradora pode aceitar o seguro com valor maior quando entende que o risco é mais alto.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MED-0052 - 割増保険料 - Prêmio agravado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DIALOGUE-MED-0013</w:t>
      </w:r>
    </w:p>
    <w:p>
      <w:pPr>
        <w:pStyle w:val="ListBullet"/>
      </w:pPr>
      <w:r>
        <w:t>CASE-MED-0020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premio agravado</w:t>
      </w:r>
    </w:p>
    <w:p>
      <w:pPr>
        <w:pStyle w:val="ListBullet"/>
      </w:pPr>
      <w:r>
        <w:t>aceitacao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`02_MasterDictionary/MED/MED-0052.md`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FAQ-MED-0053 - A seguradora pode recusar contratação?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FAQ-MED-0053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A seguradora pode recusar contratação?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Decisão da seguradora de não aceitar a contratação proposta.</w:t>
      </w:r>
    </w:p>
    <w:p>
      <w:pPr>
        <w:pStyle w:val="Heading2"/>
      </w:pPr>
      <w:r>
        <w:t>Como responder ao cliente brasileiro</w:t>
      </w:r>
    </w:p>
    <w:p>
      <w:r>
        <w:t>Se houver recusa, podemos revisar alternativas, mas não devemos prometer aprovação em outra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MED-0053 - 謝絶 - Recusa de contratação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recusa</w:t>
      </w:r>
    </w:p>
    <w:p>
      <w:pPr>
        <w:pStyle w:val="ListBullet"/>
      </w:pPr>
      <w:r>
        <w:t>contratacao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`02_MasterDictionary/MED/MED-0053.md`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FAQ-MED-0054 - O que significa adiamento da análise?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FAQ-MED-0054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significa adiamento da análise?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Decisão de aguardar novo prazo, exame ou evolução clínica antes de concluir a aceitação.</w:t>
      </w:r>
    </w:p>
    <w:p>
      <w:pPr>
        <w:pStyle w:val="Heading2"/>
      </w:pPr>
      <w:r>
        <w:t>Como responder ao cliente brasileiro</w:t>
      </w:r>
    </w:p>
    <w:p>
      <w:r>
        <w:t>A seguradora pode pedir para aguardar antes de decidir, especialmente quando o tratamento ainda está em andamento.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MED-0054 - 延期 - Adiamento da análise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adiamento</w:t>
      </w:r>
    </w:p>
    <w:p>
      <w:pPr>
        <w:pStyle w:val="ListBullet"/>
      </w:pPr>
      <w:r>
        <w:t>avaliacao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`02_MasterDictionary/MED/MED-0054.md`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FAQ-MED-0055 - Quando o contrato está formado?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FAQ-MED-0055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Quando o contrato está formado?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Momento em que a contratação é aceita e o contrato passa a existir conforme regras da seguradora.</w:t>
      </w:r>
    </w:p>
    <w:p>
      <w:pPr>
        <w:pStyle w:val="Heading2"/>
      </w:pPr>
      <w:r>
        <w:t>Como responder ao cliente brasileiro</w:t>
      </w:r>
    </w:p>
    <w:p>
      <w:r>
        <w:t>Só depois da aceitação e das condições cumpridas podemos tratar o contrato como formado.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MED-0055 - 契約成立 - Formação do contrato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contrato</w:t>
      </w:r>
    </w:p>
    <w:p>
      <w:pPr>
        <w:pStyle w:val="ListBullet"/>
      </w:pPr>
      <w:r>
        <w:t>aceitacao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`02_MasterDictionary/MED/MED-0055.md`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FAQ-MED-0056 - Para que serve a apólice?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FAQ-MED-0056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Para que serve a apólice?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Documento que comprova os dados principais do contrato de seguro emitido.</w:t>
      </w:r>
    </w:p>
    <w:p>
      <w:pPr>
        <w:pStyle w:val="Heading2"/>
      </w:pPr>
      <w:r>
        <w:t>Como responder ao cliente brasileiro</w:t>
      </w:r>
    </w:p>
    <w:p>
      <w:r>
        <w:t>A apólice confirma dados, cobertura, segurado, contratante e condições principais.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MED-0056 - 保険証券 - Apólice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DIALOGUE-MED-0014</w:t>
      </w:r>
    </w:p>
    <w:p>
      <w:pPr>
        <w:pStyle w:val="ListBullet"/>
      </w:pPr>
      <w:r>
        <w:t>CASE-MED-0022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apolice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`02_MasterDictionary/MED/MED-0056.md`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FAQ-MED-0057 - Por que confirmar o conteúdo contratual?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FAQ-MED-0057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Por que confirmar o conteúdo contratual?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Verificação dos dados e coberturas após emissão ou alteração do contrato.</w:t>
      </w:r>
    </w:p>
    <w:p>
      <w:pPr>
        <w:pStyle w:val="Heading2"/>
      </w:pPr>
      <w:r>
        <w:t>Como responder ao cliente brasileiro</w:t>
      </w:r>
    </w:p>
    <w:p>
      <w:r>
        <w:t>Depois da emissão, vamos conferir dados, benefícios e condições para evitar erro.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MED-0057 - 契約内容確認 - Confirmação do conteúdo contratual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confirmacao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`02_MasterDictionary/MED/MED-0057.md`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FAQ-MED-0058 - O que é direito de cancelamento no prazo legal?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FAQ-MED-0058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é direito de cancelamento no prazo legal?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Possibilidade de cancelar a contratação dentro de prazo e condições definidos por regra aplicável.</w:t>
      </w:r>
    </w:p>
    <w:p>
      <w:pPr>
        <w:pStyle w:val="Heading2"/>
      </w:pPr>
      <w:r>
        <w:t>Como responder ao cliente brasileiro</w:t>
      </w:r>
    </w:p>
    <w:p>
      <w:r>
        <w:t>Existe um prazo e regras específicas para desistir após a contratação.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MED-0058 - クーリングオフ - Direito de cancelamento no prazo legal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prazo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`02_MasterDictionary/MED/MED-0058.md`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FAQ-MED-0059 - Como retirar uma proposta?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FAQ-MED-0059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Como retirar uma proposta?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Cancelamento do pedido de contratação antes da formação ou conforme procedimento da seguradora.</w:t>
      </w:r>
    </w:p>
    <w:p>
      <w:pPr>
        <w:pStyle w:val="Heading2"/>
      </w:pPr>
      <w:r>
        <w:t>Como responder ao cliente brasileiro</w:t>
      </w:r>
    </w:p>
    <w:p>
      <w:r>
        <w:t>Se o cliente desistir antes da conclusão, precisamos seguir o procedimento correto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MED-0059 - 申込撤回 - Retirada da proposta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`02_MasterDictionary/MED/MED-0059.md`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retirada</w:t>
      </w:r>
    </w:p>
    <w:p>
      <w:pPr>
        <w:pStyle w:val="ListBullet"/>
      </w:pPr>
      <w:r>
        <w:t>proposta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`02_MasterDictionary/MED/MED-0059.md`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FAQ-MED-0060 - Como fazer alteração contratual?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FAQ-MED-0060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Como fazer alteração contratual?</w:t>
      </w:r>
    </w:p>
    <w:p>
      <w:pPr>
        <w:pStyle w:val="Heading2"/>
      </w:pPr>
      <w:r>
        <w:t>Situação de atendimento</w:t>
      </w:r>
    </w:p>
    <w:p>
      <w:r>
        <w:t>Cliente está em fase de contratação, análise de aceitação ou alteração do seguro médico.</w:t>
      </w:r>
    </w:p>
    <w:p>
      <w:pPr>
        <w:pStyle w:val="Heading2"/>
      </w:pPr>
      <w:r>
        <w:t>Resposta técnica</w:t>
      </w:r>
    </w:p>
    <w:p>
      <w:r>
        <w:t>Mudança de dados, cobertura, forma de pagamento ou outra condição após contratação, conforme regras do produto.</w:t>
      </w:r>
    </w:p>
    <w:p>
      <w:pPr>
        <w:pStyle w:val="Heading2"/>
      </w:pPr>
      <w:r>
        <w:t>Como responder ao cliente brasileiro</w:t>
      </w:r>
    </w:p>
    <w:p>
      <w:r>
        <w:t>Nem toda alteração é automática. Precisamos verificar regra, documento e efeito na cobertura.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MED-0060 - 契約変更 - Alteração contratual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DIALOGUE-MED-0015</w:t>
      </w:r>
    </w:p>
    <w:p>
      <w:pPr>
        <w:pStyle w:val="ListBullet"/>
      </w:pPr>
      <w:r>
        <w:t>CASE-MED-0023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`02_MasterDictionary/MED/MED-0060.md`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alteracao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`02_MasterDictionary/MED/MED-0060.md`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  <w:sz w:val="1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  <w:sz w:val="1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  <w:sz w:val="1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  <w:sz w:val="1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  <w:sz w:val="1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  <w:sz w:val="1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1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  <w:sz w:val="1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