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ACC_TERMS_0001_0010 - Verbetes ACC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Consolidação inicial da categoria ACC a partir do piloto multi-IA revisado.</w:t>
      </w:r>
    </w:p>
    <w:p>
      <w:pPr>
        <w:pStyle w:val="Heading2"/>
      </w:pPr>
      <w:r>
        <w:t>統合コンテンツ</w:t>
      </w:r>
    </w:p>
    <w:p>
      <w:pPr>
        <w:pStyle w:val="Heading1"/>
      </w:pPr>
      <w:r>
        <w:t>ACC-0001 - 傷害保険 - Seguro de acidentes pessoais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ACC-0001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傷害保険</w:t>
      </w:r>
    </w:p>
    <w:p>
      <w:pPr>
        <w:pStyle w:val="Heading2"/>
      </w:pPr>
      <w:r>
        <w:t>ポルトガル語訳</w:t>
      </w:r>
    </w:p>
    <w:p>
      <w:r>
        <w:t>Seguro de acidentes pessoais</w:t>
      </w:r>
    </w:p>
    <w:p>
      <w:pPr>
        <w:pStyle w:val="Heading2"/>
      </w:pPr>
      <w:r>
        <w:t>技術的定義</w:t>
      </w:r>
    </w:p>
    <w:p>
      <w:r>
        <w:t>傷害保険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acidentes pessoais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アシデンチス ペソアイス イ エスプリカール ジ フォルマ シンプレス コンフォルミ オ コントラート</w:t>
      </w:r>
    </w:p>
    <w:p>
      <w:r>
        <w:t>日本語確認用: 「Seguro de acidentes pessoais」について、契約内容と事故状況に沿って分かりやすく確認します。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傷害保険について確認しましょう。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seguro de acidentes pessoais.</w:t>
      </w:r>
    </w:p>
    <w:p>
      <w:pPr>
        <w:pStyle w:val="ListBullet"/>
      </w:pPr>
      <w:r>
        <w:t>カタカナ読み: ヴァモス コンフィルマール セグーロ ジ アシデンチス ペソアイス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ListBullet"/>
      </w:pPr>
      <w:r>
        <w:t>FAQ-ACC-0002</w:t>
      </w:r>
    </w:p>
    <w:p>
      <w:pPr>
        <w:pStyle w:val="ListBullet"/>
      </w:pPr>
      <w:r>
        <w:t>FAQ-ACC-0003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ListBullet"/>
      </w:pPr>
      <w:r>
        <w:t>ACC-0004 - 事故通知 -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ListBullet"/>
      </w:pPr>
      <w:r>
        <w:t>FAQ-ACC-0002</w:t>
      </w:r>
    </w:p>
    <w:p>
      <w:pPr>
        <w:pStyle w:val="ListBullet"/>
      </w:pPr>
      <w:r>
        <w:t>FAQ-ACC-0003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accidente-pessoal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ACC-0002 - 労災保険 - Seguro de acidente de trabalho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ACC-0002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労災保険</w:t>
      </w:r>
    </w:p>
    <w:p>
      <w:pPr>
        <w:pStyle w:val="Heading2"/>
      </w:pPr>
      <w:r>
        <w:t>ポルトガル語訳</w:t>
      </w:r>
    </w:p>
    <w:p>
      <w:r>
        <w:t>Seguro de acidente de trabalho</w:t>
      </w:r>
    </w:p>
    <w:p>
      <w:pPr>
        <w:pStyle w:val="Heading2"/>
      </w:pPr>
      <w:r>
        <w:t>技術的定義</w:t>
      </w:r>
    </w:p>
    <w:p>
      <w:r>
        <w:t>労災保険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acidente de trabalho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アシデンチ ジ トラバーリョ イ エスプリカール ジ フォルマ シンプレス コンフォルミ オ コントラート</w:t>
      </w:r>
    </w:p>
    <w:p>
      <w:r>
        <w:t>日本語確認用: 「Seguro de acidente de trabalho」について、契約内容と事故状況に沿って分かりやすく確認します。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労災保険について確認しましょう。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seguro de acidente de trabalho.</w:t>
      </w:r>
    </w:p>
    <w:p>
      <w:pPr>
        <w:pStyle w:val="ListBullet"/>
      </w:pPr>
      <w:r>
        <w:t>カタカナ読み: ヴァモス コンフィルマール セグーロ ジ アシデンチ ジ トラバーリョ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ACC-0003 - 通勤災害 - Acidente no trajeto de trabalho</w:t>
      </w:r>
    </w:p>
    <w:p>
      <w:pPr>
        <w:pStyle w:val="ListBullet"/>
      </w:pPr>
      <w:r>
        <w:t>ACC-0004 - 事故通知 -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acidente-de-trabalho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ACC-0003 - 通勤災害 - Acidente no trajeto de trabalho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ACC-0003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通勤災害</w:t>
      </w:r>
    </w:p>
    <w:p>
      <w:pPr>
        <w:pStyle w:val="Heading2"/>
      </w:pPr>
      <w:r>
        <w:t>ポルトガル語訳</w:t>
      </w:r>
    </w:p>
    <w:p>
      <w:r>
        <w:t>Acidente no trajeto de trabalho</w:t>
      </w:r>
    </w:p>
    <w:p>
      <w:pPr>
        <w:pStyle w:val="Heading2"/>
      </w:pPr>
      <w:r>
        <w:t>技術的定義</w:t>
      </w:r>
    </w:p>
    <w:p>
      <w:r>
        <w:t>通勤災害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acidente no trajeto de trabalho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アシデンチ ノ トラジェト ジ トラバーリョ イ エスプリカール ジ フォルマ シンプレス コンフォルミ オ コントラート</w:t>
      </w:r>
    </w:p>
    <w:p>
      <w:r>
        <w:t>日本語確認用: 「Acidente no trajeto de trabalho」について、契約内容と事故状況に沿って分かりやすく確認します。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通勤災害について確認しましょう。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acidente no trajeto de trabalho.</w:t>
      </w:r>
    </w:p>
    <w:p>
      <w:pPr>
        <w:pStyle w:val="ListBullet"/>
      </w:pPr>
      <w:r>
        <w:t>カタカナ読み: ヴァモス コンフィルマール アシデンチ ノ トラジェト ジ トラバーリョ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ACC-0004 - 事故通知 - Aviso de acidente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trajeto-de-trabalho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ACC-0004 - 事故通知 - Aviso de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ACC-0004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事故通知</w:t>
      </w:r>
    </w:p>
    <w:p>
      <w:pPr>
        <w:pStyle w:val="Heading2"/>
      </w:pPr>
      <w:r>
        <w:t>ポルトガル語訳</w:t>
      </w:r>
    </w:p>
    <w:p>
      <w:r>
        <w:t>Aviso de acidente</w:t>
      </w:r>
    </w:p>
    <w:p>
      <w:pPr>
        <w:pStyle w:val="Heading2"/>
      </w:pPr>
      <w:r>
        <w:t>技術的定義</w:t>
      </w:r>
    </w:p>
    <w:p>
      <w:r>
        <w:t>事故通知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aviso de acidente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アヴィゾ ジ アシデンチ イ エスプリカール ジ フォルマ シンプレス コンフォルミ オ コントラート</w:t>
      </w:r>
    </w:p>
    <w:p>
      <w:r>
        <w:t>日本語確認用: 「Aviso de acidente」について、契約内容と事故状況に沿って分かりやすく確認します。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事故通知について確認しましょう。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aviso de acidente.</w:t>
      </w:r>
    </w:p>
    <w:p>
      <w:pPr>
        <w:pStyle w:val="ListBullet"/>
      </w:pPr>
      <w:r>
        <w:t>カタカナ読み: ヴァモス コンフィルマール アヴィゾ ジ アシデンチ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aviso-de-acidente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ACC-0005 - 診断書 - Atestado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ACC-0005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診断書</w:t>
      </w:r>
    </w:p>
    <w:p>
      <w:pPr>
        <w:pStyle w:val="Heading2"/>
      </w:pPr>
      <w:r>
        <w:t>ポルトガル語訳</w:t>
      </w:r>
    </w:p>
    <w:p>
      <w:r>
        <w:t>Atestado médico</w:t>
      </w:r>
    </w:p>
    <w:p>
      <w:pPr>
        <w:pStyle w:val="Heading2"/>
      </w:pPr>
      <w:r>
        <w:t>技術的定義</w:t>
      </w:r>
    </w:p>
    <w:p>
      <w:r>
        <w:t>診断書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atestado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アテスタード メジコ イ エスプリカール ジ フォルマ シンプレス コンフォルミ オ コントラート</w:t>
      </w:r>
    </w:p>
    <w:p>
      <w:r>
        <w:t>日本語確認用: 「Atestado médico」について、契約内容と事故状況に沿って分かりやすく確認します。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診断書について確認しましょう。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atestado médico.</w:t>
      </w:r>
    </w:p>
    <w:p>
      <w:pPr>
        <w:pStyle w:val="ListBullet"/>
      </w:pPr>
      <w:r>
        <w:t>カタカナ読み: ヴァモス コンフィルマール アテスタード メジコ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atestado-médico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ACC-0006 - 診療明細書 - Detalhamento do atendimento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ACC-0006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診療明細書</w:t>
      </w:r>
    </w:p>
    <w:p>
      <w:pPr>
        <w:pStyle w:val="Heading2"/>
      </w:pPr>
      <w:r>
        <w:t>ポルトガル語訳</w:t>
      </w:r>
    </w:p>
    <w:p>
      <w:r>
        <w:t>Detalhamento do atendimento médico</w:t>
      </w:r>
    </w:p>
    <w:p>
      <w:pPr>
        <w:pStyle w:val="Heading2"/>
      </w:pPr>
      <w:r>
        <w:t>技術的定義</w:t>
      </w:r>
    </w:p>
    <w:p>
      <w:r>
        <w:t>診療明細書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detalhamento do atendimento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デタリャメント ド アテンジメント メジコ イ エスプリカール ジ フォルマ シンプレス コンフォルミ オ コントラート</w:t>
      </w:r>
    </w:p>
    <w:p>
      <w:r>
        <w:t>日本語確認用: 「Detalhamento do atendimento médico」について、契約内容と事故状況に沿って分かりやすく確認します。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診療明細書について確認しましょう。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detalhamento do atendimento médico.</w:t>
      </w:r>
    </w:p>
    <w:p>
      <w:pPr>
        <w:pStyle w:val="ListBullet"/>
      </w:pPr>
      <w:r>
        <w:t>カタカナ読み: ヴァモス コンフィルマール デタリャメント ド アテンジメント メジコ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FAQ-ACC-0003</w:t>
      </w:r>
    </w:p>
    <w:p>
      <w:pPr>
        <w:pStyle w:val="ListBullet"/>
      </w:pPr>
      <w:r>
        <w:t>FAQ-ACC-0004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detalhamento-médico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ACC-0007 - 入院保険金 - Benefício por internação causada por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ACC-0007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入院保険金</w:t>
      </w:r>
    </w:p>
    <w:p>
      <w:pPr>
        <w:pStyle w:val="Heading2"/>
      </w:pPr>
      <w:r>
        <w:t>ポルトガル語訳</w:t>
      </w:r>
    </w:p>
    <w:p>
      <w:r>
        <w:t>Benefício por internação causada por acidente</w:t>
      </w:r>
    </w:p>
    <w:p>
      <w:pPr>
        <w:pStyle w:val="Heading2"/>
      </w:pPr>
      <w:r>
        <w:t>技術的定義</w:t>
      </w:r>
    </w:p>
    <w:p>
      <w:r>
        <w:t>入院保険金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benefício por internação causada por acidente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インテルナサォン カウザーダ ポル アシデンチ イ エスプリカール ジ フォルマ シンプレス コンフォルミ オ コントラート</w:t>
      </w:r>
    </w:p>
    <w:p>
      <w:r>
        <w:t>日本語確認用: 「Benefício por internação causada por acidente」について、契約内容と事故状況に沿って分かりやすく確認します。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入院保険金について確認しましょう。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benefício por internação causada por acidente.</w:t>
      </w:r>
    </w:p>
    <w:p>
      <w:pPr>
        <w:pStyle w:val="ListBullet"/>
      </w:pPr>
      <w:r>
        <w:t>カタカナ読み: ヴァモス コンフィルマール ベネフィシオ ポル インテルナサォン カウザーダ ポル アシデンチ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internação-por-acidente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ACC-0008 - 手術保険金 - Benefício por cirurgia causada por acidente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ACC-0008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手術保険金</w:t>
      </w:r>
    </w:p>
    <w:p>
      <w:pPr>
        <w:pStyle w:val="Heading2"/>
      </w:pPr>
      <w:r>
        <w:t>ポルトガル語訳</w:t>
      </w:r>
    </w:p>
    <w:p>
      <w:r>
        <w:t>Benefício por cirurgia causada por acidente</w:t>
      </w:r>
    </w:p>
    <w:p>
      <w:pPr>
        <w:pStyle w:val="Heading2"/>
      </w:pPr>
      <w:r>
        <w:t>技術的定義</w:t>
      </w:r>
    </w:p>
    <w:p>
      <w:r>
        <w:t>手術保険金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benefício por cirurgia causada por acidente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シルルジア カウザーダ ポル アシデンチ イ エスプリカール ジ フォルマ シンプレス コンフォルミ オ コントラート</w:t>
      </w:r>
    </w:p>
    <w:p>
      <w:r>
        <w:t>日本語確認用: 「Benefício por cirurgia causada por acidente」について、契約内容と事故状況に沿って分かりやすく確認します。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手術保険金について確認しましょう。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benefício por cirurgia causada por acidente.</w:t>
      </w:r>
    </w:p>
    <w:p>
      <w:pPr>
        <w:pStyle w:val="ListBullet"/>
      </w:pPr>
      <w:r>
        <w:t>カタカナ読み: ヴァモス コンフィルマール ベネフィシオ ポル シルルジア カウザーダ ポル アシデンチ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cirurgia-por-acidente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ACC-0009 - 免責日数 - Franquia temporal em dias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ACC-0009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免責日数</w:t>
      </w:r>
    </w:p>
    <w:p>
      <w:pPr>
        <w:pStyle w:val="Heading2"/>
      </w:pPr>
      <w:r>
        <w:t>ポルトガル語訳</w:t>
      </w:r>
    </w:p>
    <w:p>
      <w:r>
        <w:t>Franquia temporal em dias</w:t>
      </w:r>
    </w:p>
    <w:p>
      <w:pPr>
        <w:pStyle w:val="Heading2"/>
      </w:pPr>
      <w:r>
        <w:t>技術的定義</w:t>
      </w:r>
    </w:p>
    <w:p>
      <w:r>
        <w:t>免責日数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franquia temporal em dias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フランキア テンポラウ エン ジアス イ エスプリカール ジ フォルマ シンプレス コンフォルミ オ コントラート</w:t>
      </w:r>
    </w:p>
    <w:p>
      <w:r>
        <w:t>日本語確認用: 「Franquia temporal em dias」について、契約内容と事故状況に沿って分かりやすく確認します。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免責日数について確認しましょう。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franquia temporal em dias.</w:t>
      </w:r>
    </w:p>
    <w:p>
      <w:pPr>
        <w:pStyle w:val="ListBullet"/>
      </w:pPr>
      <w:r>
        <w:t>カタカナ読み: ヴァモス コンフィルマール フランキア テンポラウ エン ジアス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franquia-temporal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p>
      <w:pPr>
        <w:pStyle w:val="Heading1"/>
      </w:pPr>
      <w:r>
        <w:t>ACC-0010 - 免責事由 - Exclusões contratuais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2026-06-29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 a partir do piloto multi-IA ACC, com revisão editorial central.</w:t>
      </w:r>
    </w:p>
    <w:p>
      <w:pPr>
        <w:pStyle w:val="Heading2"/>
      </w:pPr>
      <w:r>
        <w:t>コード</w:t>
      </w:r>
    </w:p>
    <w:p>
      <w:r>
        <w:t>ACC-0010</w:t>
      </w:r>
    </w:p>
    <w:p>
      <w:pPr>
        <w:pStyle w:val="Heading2"/>
      </w:pPr>
      <w:r>
        <w:t>カテゴリー</w:t>
      </w:r>
    </w:p>
    <w:p>
      <w:r>
        <w:t>ACC</w:t>
      </w:r>
    </w:p>
    <w:p>
      <w:pPr>
        <w:pStyle w:val="Heading2"/>
      </w:pPr>
      <w:r>
        <w:t>日本語用語</w:t>
      </w:r>
    </w:p>
    <w:p>
      <w:r>
        <w:t>免責事由</w:t>
      </w:r>
    </w:p>
    <w:p>
      <w:pPr>
        <w:pStyle w:val="Heading2"/>
      </w:pPr>
      <w:r>
        <w:t>ポルトガル語訳</w:t>
      </w:r>
    </w:p>
    <w:p>
      <w:r>
        <w:t>Exclusões contratuais</w:t>
      </w:r>
    </w:p>
    <w:p>
      <w:pPr>
        <w:pStyle w:val="Heading2"/>
      </w:pPr>
      <w:r>
        <w:t>技術的定義</w:t>
      </w:r>
    </w:p>
    <w:p>
      <w:r>
        <w:t>免責事由とは、傷害保険、事故対応、保険金請求または契約確認において確認すべき用語です。実際の取り扱いは、契約条件、事故原因、必要書類、発生日、治療内容、就業状況および保険会社の査定によって異なります。</w:t>
      </w:r>
    </w:p>
    <w:p>
      <w:pPr>
        <w:pStyle w:val="Heading2"/>
      </w:pPr>
      <w:r>
        <w:t>簡単な説明</w:t>
      </w:r>
    </w:p>
    <w:p>
      <w:r>
        <w:t>募集人は、お客様の事故状況、契約内容、必要書類、対象外となる可能性を分けて確認し、支払可否を断定せずに案内します。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exclusões contratuais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エスクルゾィンス コントラトゥアイス イ エスプリカール ジ フォルマ シンプレス コンフォルミ オ コントラート</w:t>
      </w:r>
    </w:p>
    <w:p>
      <w:r>
        <w:t>日本語確認用: 「Exclusões contratuais」について、契約内容と事故状況に沿って分かりやすく確認します。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免責事由について確認しましょう。</w:t>
      </w:r>
    </w:p>
    <w:p>
      <w:pPr>
        <w:pStyle w:val="ListBullet"/>
      </w:pPr>
      <w:r>
        <w:t>契約内容、事故原因、必要書類を分けて確認します。</w:t>
      </w:r>
    </w:p>
    <w:p>
      <w:pPr>
        <w:pStyle w:val="Heading3"/>
      </w:pPr>
      <w:r>
        <w:t>顧客に伝えるポルトガル語</w:t>
      </w:r>
    </w:p>
    <w:p>
      <w:pPr>
        <w:pStyle w:val="ListBullet"/>
      </w:pPr>
      <w:r>
        <w:t>Vamos confirmar exclusões contratuais.</w:t>
      </w:r>
    </w:p>
    <w:p>
      <w:pPr>
        <w:pStyle w:val="ListBullet"/>
      </w:pPr>
      <w:r>
        <w:t>カタカナ読み: ヴァモス コンフィルマール エスクルゾィンス コントラトゥアイス</w:t>
      </w:r>
    </w:p>
    <w:p>
      <w:pPr>
        <w:pStyle w:val="ListBullet"/>
      </w:pPr>
      <w:r>
        <w:t>Vou explicar de forma simples, conforme o contrato.</w:t>
      </w:r>
    </w:p>
    <w:p>
      <w:pPr>
        <w:pStyle w:val="ListBullet"/>
      </w:pPr>
      <w:r>
        <w:t>カタカナ読み: ヴォウ エスプリカール ジ フォルマ シンプレス コンフォルミ オ コントラート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FAQ-ACC-0005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ACC-0001 - 傷害保険 - Seguro de acidentes pessoais</w:t>
      </w:r>
    </w:p>
    <w:p>
      <w:pPr>
        <w:pStyle w:val="ListBullet"/>
      </w:pPr>
      <w:r>
        <w:t>ACC-0002 - 労災保険 - Seguro de acidente de trabalho</w:t>
      </w:r>
    </w:p>
    <w:p>
      <w:pPr>
        <w:pStyle w:val="ListBullet"/>
      </w:pPr>
      <w:r>
        <w:t>ACC-0003 - 通勤災害 - Acidente no trajeto de trabalho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FAQ-ACC-0005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`00_Project/multi_ai_pilot/ACC_FAQ_MULTI_AI_PILOT_REPORT_2026-06-29.md`</w:t>
      </w:r>
    </w:p>
    <w:p>
      <w:pPr>
        <w:pStyle w:val="ListBullet"/>
      </w:pPr>
      <w:r>
        <w:t>Fonte pública recomendada: 厚生労働省, 金融庁, 条件約款および保険会社の請求書類</w:t>
      </w:r>
    </w:p>
    <w:p>
      <w:pPr>
        <w:pStyle w:val="Heading2"/>
      </w:pPr>
      <w:r>
        <w:t>タグ</w:t>
      </w:r>
    </w:p>
    <w:p>
      <w:pPr>
        <w:pStyle w:val="ListBullet"/>
      </w:pPr>
      <w:r>
        <w:t>acc</w:t>
      </w:r>
    </w:p>
    <w:p>
      <w:pPr>
        <w:pStyle w:val="ListBullet"/>
      </w:pPr>
      <w:r>
        <w:t>exclusões-contratuais</w:t>
      </w:r>
    </w:p>
    <w:p>
      <w:pPr>
        <w:pStyle w:val="ListBullet"/>
      </w:pPr>
      <w:r>
        <w:t>atendimento</w:t>
      </w:r>
    </w:p>
    <w:p>
      <w:pPr>
        <w:pStyle w:val="ListBullet"/>
      </w:pPr>
      <w:r>
        <w:t>japanese-broker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`14_FAQ/ACC/FAQ-ACC-0001.md`</w:t>
      </w:r>
    </w:p>
    <w:p>
      <w:pPr>
        <w:pStyle w:val="ListBullet"/>
      </w:pPr>
      <w:r>
        <w:t>`00_Project/multi_ai_pilot/ACC_FAQ_MULTI_AI_PILOT_REPORT_2026-06-29.md`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2026-06-29 | 0.1 | JP-BR Insurance Knowledge Base | Criação inicial. |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