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AUTO_TERMS_0041_0060 - Verbetes AUTO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conforme modelo aprovado de verbetes.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AUTO-0041 - 事故状況 - Circunstâncias do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事故状況</w:t>
      </w:r>
    </w:p>
    <w:p>
      <w:pPr>
        <w:pStyle w:val="Heading2"/>
      </w:pPr>
      <w:r>
        <w:t>ポルトガル語訳</w:t>
      </w:r>
    </w:p>
    <w:p>
      <w:r>
        <w:t>Circunstâncias do acidente</w:t>
      </w:r>
    </w:p>
    <w:p>
      <w:pPr>
        <w:pStyle w:val="Heading2"/>
      </w:pPr>
      <w:r>
        <w:t>技術的定義</w:t>
      </w:r>
    </w:p>
    <w:p>
      <w:r>
        <w:t>事故状況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お客様には、「Circunstâncias do acidente」に関する内容を、契約内容、条件、必要書類に分けて確認することとして説明します。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circunstâncias do acidente e explicar de forma simples, conforme o contrato.</w:t>
      </w:r>
    </w:p>
    <w:p>
      <w:pPr>
        <w:pStyle w:val="Heading3"/>
      </w:pPr>
      <w:r>
        <w:t>JP（ふりがな）</w:t>
      </w:r>
    </w:p>
    <w:p>
      <w:r>
        <w:t>「Circunstâncias do acidente」について、契約内容に沿って分かりやすく確認します。</w:t>
      </w:r>
    </w:p>
    <w:p>
      <w:r>
        <w:t>ふりがな: 「クイルクウンストアンクイアス ド アクイドエントエ」について、けいやくないようにそって、わかりやすくかくにんします。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クイルクウンストアンクイアス ド アクイドエントエ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事故状況について確認しましょう。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circunstâncias do acidente.</w:t>
      </w:r>
    </w:p>
    <w:p>
      <w:r>
        <w:t xml:space="preserve">  - Leitura de apoio: ヴァモス コンフィルマール クイルクウンストアンクイアス ド アクイドエントエ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AUTO-0042 - 相手方 - Outra parte envolvida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FAQ-AUTO-0038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`14_FAQ/AUTO/FAQ-AUTO-0038.md`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AUTO-0042 - 相手方 - Outra parte envolvida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相手方</w:t>
      </w:r>
    </w:p>
    <w:p>
      <w:pPr>
        <w:pStyle w:val="Heading2"/>
      </w:pPr>
      <w:r>
        <w:t>ポルトガル語訳</w:t>
      </w:r>
    </w:p>
    <w:p>
      <w:r>
        <w:t>Outra parte envolvida</w:t>
      </w:r>
    </w:p>
    <w:p>
      <w:pPr>
        <w:pStyle w:val="Heading2"/>
      </w:pPr>
      <w:r>
        <w:t>技術的定義</w:t>
      </w:r>
    </w:p>
    <w:p>
      <w:r>
        <w:t>相手方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お客様には、「Outra parte envolvida」に関する内容を、契約内容、条件、必要書類に分けて確認することとして説明します。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outra parte envolvida e explicar de forma simples, conforme o contrato.</w:t>
      </w:r>
    </w:p>
    <w:p>
      <w:pPr>
        <w:pStyle w:val="Heading3"/>
      </w:pPr>
      <w:r>
        <w:t>JP（ふりがな）</w:t>
      </w:r>
    </w:p>
    <w:p>
      <w:r>
        <w:t>「Outra parte envolvida」について、契約内容に沿って分かりやすく確認します。</w:t>
      </w:r>
    </w:p>
    <w:p>
      <w:r>
        <w:t>ふりがな: 「オウトルア プアルトエ エンヴオルヴイドア」について、けいやくないようにそって、わかりやすくかくにんします。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オウトルア プアルトエ エンヴオルヴイドア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相手方について確認しましょう。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outra parte envolvida.</w:t>
      </w:r>
    </w:p>
    <w:p>
      <w:r>
        <w:t xml:space="preserve">  - Leitura de apoio: ヴァモス コンフィルマール オウトルア プアルトエ エンヴオルヴイドア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FAQ-AUTO-0039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AUTO-0041 - 事故状況 - Circunstâncias do acidente</w:t>
      </w:r>
    </w:p>
    <w:p>
      <w:pPr>
        <w:pStyle w:val="ListBullet"/>
      </w:pPr>
      <w:r>
        <w:t>AUTO-0043 - 過失割合 - Percentual de culpa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FAQ-AUTO-0039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`14_FAQ/AUTO/FAQ-AUTO-0039.md`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AUTO-0043 - 過失割合 - Percentual de culpa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過失割合</w:t>
      </w:r>
    </w:p>
    <w:p>
      <w:pPr>
        <w:pStyle w:val="Heading2"/>
      </w:pPr>
      <w:r>
        <w:t>ポルトガル語訳</w:t>
      </w:r>
    </w:p>
    <w:p>
      <w:r>
        <w:t>Percentual de culpa</w:t>
      </w:r>
    </w:p>
    <w:p>
      <w:pPr>
        <w:pStyle w:val="Heading2"/>
      </w:pPr>
      <w:r>
        <w:t>技術的定義</w:t>
      </w:r>
    </w:p>
    <w:p>
      <w:r>
        <w:t>過失割合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お客様には、「Percentual de culpa」に関する内容を、契約内容、条件、必要書類に分けて確認することとして説明します。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percentual de culpa e explicar de forma simples, conforme o contrato.</w:t>
      </w:r>
    </w:p>
    <w:p>
      <w:pPr>
        <w:pStyle w:val="Heading3"/>
      </w:pPr>
      <w:r>
        <w:t>JP（ふりがな）</w:t>
      </w:r>
    </w:p>
    <w:p>
      <w:r>
        <w:t>「Percentual de culpa」について、契約内容に沿って分かりやすく確認します。</w:t>
      </w:r>
    </w:p>
    <w:p>
      <w:r>
        <w:t>ふりがな: 「プエルクエントウアル ジ クウルプア」について、けいやくないようにそって、わかりやすくかくにんします。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プエルクエントウアル ジ クウルプア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過失割合について確認しましょう。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percentual de culpa.</w:t>
      </w:r>
    </w:p>
    <w:p>
      <w:r>
        <w:t xml:space="preserve">  - Leitura de apoio: ヴァモス コンフィルマール プエルクエントウアル ジ クウルプア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AUTO-0042 - 相手方 - Outra parte envolvida</w:t>
      </w:r>
    </w:p>
    <w:p>
      <w:pPr>
        <w:pStyle w:val="ListBullet"/>
      </w:pPr>
      <w:r>
        <w:t>AUTO-0044 - 示談 - Acordo extrajudicial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FAQ-AUTO-0040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AUTO-0044 - 示談 - Acordo extrajudicial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示談</w:t>
      </w:r>
    </w:p>
    <w:p>
      <w:pPr>
        <w:pStyle w:val="Heading2"/>
      </w:pPr>
      <w:r>
        <w:t>ポルトガル語訳</w:t>
      </w:r>
    </w:p>
    <w:p>
      <w:r>
        <w:t>Acordo extrajudicial</w:t>
      </w:r>
    </w:p>
    <w:p>
      <w:pPr>
        <w:pStyle w:val="Heading2"/>
      </w:pPr>
      <w:r>
        <w:t>技術的定義</w:t>
      </w:r>
    </w:p>
    <w:p>
      <w:r>
        <w:t>示談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お客様には、「Acordo extrajudicial」に関する内容を、契約内容、条件、必要書類に分けて確認することとして説明します。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acordo extrajudicial e explicar de forma simples, conforme o contrato.</w:t>
      </w:r>
    </w:p>
    <w:p>
      <w:pPr>
        <w:pStyle w:val="Heading3"/>
      </w:pPr>
      <w:r>
        <w:t>JP（ふりがな）</w:t>
      </w:r>
    </w:p>
    <w:p>
      <w:r>
        <w:t>「Acordo extrajudicial」について、契約内容に沿って分かりやすく確認します。</w:t>
      </w:r>
    </w:p>
    <w:p>
      <w:r>
        <w:t>ふりがな: 「アクオルドオ エシトルアジウドイクイアル」について、けいやくないようにそって、わかりやすくかくにんします。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アクオルドオ エシトルアジウドイクイアル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示談について確認しましょう。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acordo extrajudicial.</w:t>
      </w:r>
    </w:p>
    <w:p>
      <w:r>
        <w:t xml:space="preserve">  - Leitura de apoio: ヴァモス コンフィルマール アクオルドオ エシトルアジウドイクイアル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AUTO-0043 - 過失割合 - Percentual de culpa</w:t>
      </w:r>
    </w:p>
    <w:p>
      <w:pPr>
        <w:pStyle w:val="ListBullet"/>
      </w:pPr>
      <w:r>
        <w:t>AUTO-0045 - 損害賠償 - Indenização por danos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FAQ-AUTO-0041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AUTO-0045 - 損害賠償 - Indenização por danos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損害賠償</w:t>
      </w:r>
    </w:p>
    <w:p>
      <w:pPr>
        <w:pStyle w:val="Heading2"/>
      </w:pPr>
      <w:r>
        <w:t>ポルトガル語訳</w:t>
      </w:r>
    </w:p>
    <w:p>
      <w:r>
        <w:t>Indenização por danos</w:t>
      </w:r>
    </w:p>
    <w:p>
      <w:pPr>
        <w:pStyle w:val="Heading2"/>
      </w:pPr>
      <w:r>
        <w:t>技術的定義</w:t>
      </w:r>
    </w:p>
    <w:p>
      <w:r>
        <w:t>損害賠償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お客様には、「Indenização por danos」に関する内容を、契約内容、条件、必要書類に分けて確認することとして説明します。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indenização por danos e explicar de forma simples, conforme o contrato.</w:t>
      </w:r>
    </w:p>
    <w:p>
      <w:pPr>
        <w:pStyle w:val="Heading3"/>
      </w:pPr>
      <w:r>
        <w:t>JP（ふりがな）</w:t>
      </w:r>
    </w:p>
    <w:p>
      <w:r>
        <w:t>「Indenização por danos」について、契約内容に沿って分かりやすく確認します。</w:t>
      </w:r>
    </w:p>
    <w:p>
      <w:r>
        <w:t>ふりがな: 「インドエンイズアサォン ポル ダノス」について、けいやくないようにそって、わかりやすくかくにんします。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インドエンイズアサォン ポル ダノス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損害賠償について確認しましょう。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indenização por danos.</w:t>
      </w:r>
    </w:p>
    <w:p>
      <w:r>
        <w:t xml:space="preserve">  - Leitura de apoio: ヴァモス コンフィルマール インドエンイズアサォン ポル ダノス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AUTO-0044 - 示談 - Acordo extrajudicial</w:t>
      </w:r>
    </w:p>
    <w:p>
      <w:pPr>
        <w:pStyle w:val="ListBullet"/>
      </w:pPr>
      <w:r>
        <w:t>AUTO-0046 - 修理見積書 - Orçamento de reparo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FAQ-AUTO-0042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AUTO-0046 - 修理見積書 - Orçamento de reparo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修理見積書</w:t>
      </w:r>
    </w:p>
    <w:p>
      <w:pPr>
        <w:pStyle w:val="Heading2"/>
      </w:pPr>
      <w:r>
        <w:t>ポルトガル語訳</w:t>
      </w:r>
    </w:p>
    <w:p>
      <w:r>
        <w:t>Orçamento de reparo</w:t>
      </w:r>
    </w:p>
    <w:p>
      <w:pPr>
        <w:pStyle w:val="Heading2"/>
      </w:pPr>
      <w:r>
        <w:t>技術的定義</w:t>
      </w:r>
    </w:p>
    <w:p>
      <w:r>
        <w:t>修理見積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お客様には、「Orçamento de reparo」に関する内容を、契約内容、条件、必要書類に分けて確認することとして説明します。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orçamento de reparo e explicar de forma simples, conforme o contrato.</w:t>
      </w:r>
    </w:p>
    <w:p>
      <w:pPr>
        <w:pStyle w:val="Heading3"/>
      </w:pPr>
      <w:r>
        <w:t>JP（ふりがな）</w:t>
      </w:r>
    </w:p>
    <w:p>
      <w:r>
        <w:t>「Orçamento de reparo」について、契約内容に沿って分かりやすく確認します。</w:t>
      </w:r>
    </w:p>
    <w:p>
      <w:r>
        <w:t>ふりがな: 「オルスアムエントオ ジ ルエプアルオ」について、けいやくないようにそって、わかりやすくかくにんします。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オルスアムエントオ ジ ルエプアルオ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修理見積書について確認しましょう。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orçamento de reparo.</w:t>
      </w:r>
    </w:p>
    <w:p>
      <w:r>
        <w:t xml:space="preserve">  - Leitura de apoio: ヴァモス コンフィルマール オルスアムエントオ ジ ルエプアルオ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AUTO-0045 - 損害賠償 - Indenização por danos</w:t>
      </w:r>
    </w:p>
    <w:p>
      <w:pPr>
        <w:pStyle w:val="ListBullet"/>
      </w:pPr>
      <w:r>
        <w:t>AUTO-0047 - 損害調査 - Avaliação de danos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FAQ-AUTO-0043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AUTO-0047 - 損害調査 - Avaliação de danos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損害調査</w:t>
      </w:r>
    </w:p>
    <w:p>
      <w:pPr>
        <w:pStyle w:val="Heading2"/>
      </w:pPr>
      <w:r>
        <w:t>ポルトガル語訳</w:t>
      </w:r>
    </w:p>
    <w:p>
      <w:r>
        <w:t>Avaliação de danos</w:t>
      </w:r>
    </w:p>
    <w:p>
      <w:pPr>
        <w:pStyle w:val="Heading2"/>
      </w:pPr>
      <w:r>
        <w:t>技術的定義</w:t>
      </w:r>
    </w:p>
    <w:p>
      <w:r>
        <w:t>損害調査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お客様には、「Avaliação de danos」に関する内容を、契約内容、条件、必要書類に分けて確認することとして説明します。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avaliação de danos e explicar de forma simples, conforme o contrato.</w:t>
      </w:r>
    </w:p>
    <w:p>
      <w:pPr>
        <w:pStyle w:val="Heading3"/>
      </w:pPr>
      <w:r>
        <w:t>JP（ふりがな）</w:t>
      </w:r>
    </w:p>
    <w:p>
      <w:r>
        <w:t>「Avaliação de danos」について、契約内容に沿って分かりやすく確認します。</w:t>
      </w:r>
    </w:p>
    <w:p>
      <w:r>
        <w:t>ふりがな: 「アヴアルイアサォン ジ ダノス」について、けいやくないようにそって、わかりやすくかくにんします。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アヴアルイアサォン ジ ダノス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損害調査について確認しましょう。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avaliação de danos.</w:t>
      </w:r>
    </w:p>
    <w:p>
      <w:r>
        <w:t xml:space="preserve">  - Leitura de apoio: ヴァモス コンフィルマール アヴアルイアサォン ジ ダノス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AUTO-0046 - 修理見積書 - Orçamento de reparo</w:t>
      </w:r>
    </w:p>
    <w:p>
      <w:pPr>
        <w:pStyle w:val="ListBullet"/>
      </w:pPr>
      <w:r>
        <w:t>AUTO-0048 - 全損 - Perda total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FAQ-AUTO-0044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AUTO-0048 - 全損 - Perda total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全損</w:t>
      </w:r>
    </w:p>
    <w:p>
      <w:pPr>
        <w:pStyle w:val="Heading2"/>
      </w:pPr>
      <w:r>
        <w:t>ポルトガル語訳</w:t>
      </w:r>
    </w:p>
    <w:p>
      <w:r>
        <w:t>Perda total</w:t>
      </w:r>
    </w:p>
    <w:p>
      <w:pPr>
        <w:pStyle w:val="Heading2"/>
      </w:pPr>
      <w:r>
        <w:t>技術的定義</w:t>
      </w:r>
    </w:p>
    <w:p>
      <w:r>
        <w:t>全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お客様には、「Perda total」に関する内容を、契約内容、条件、必要書類に分けて確認することとして説明します。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perda total e explicar de forma simples, conforme o contrato.</w:t>
      </w:r>
    </w:p>
    <w:p>
      <w:pPr>
        <w:pStyle w:val="Heading3"/>
      </w:pPr>
      <w:r>
        <w:t>JP（ふりがな）</w:t>
      </w:r>
    </w:p>
    <w:p>
      <w:r>
        <w:t>「Perda total」について、契約内容に沿って分かりやすく確認します。</w:t>
      </w:r>
    </w:p>
    <w:p>
      <w:r>
        <w:t>ふりがな: 「プエルドア トオトアル」について、けいやくないようにそって、わかりやすくかくにんします。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プエルドア トオトアル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全損について確認しましょう。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perda total.</w:t>
      </w:r>
    </w:p>
    <w:p>
      <w:r>
        <w:t xml:space="preserve">  - Leitura de apoio: ヴァモス コンフィルマール プエルドア トオトアル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AUTO-0047 - 損害調査 - Avaliação de danos</w:t>
      </w:r>
    </w:p>
    <w:p>
      <w:pPr>
        <w:pStyle w:val="ListBullet"/>
      </w:pPr>
      <w:r>
        <w:t>AUTO-0049 - 分損 - Perda parcial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FAQ-AUTO-0045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AUTO-0049 - 分損 - Perda parcial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AUTO-0049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分損</w:t>
      </w:r>
    </w:p>
    <w:p>
      <w:pPr>
        <w:pStyle w:val="Heading2"/>
      </w:pPr>
      <w:r>
        <w:t>ポルトガル語訳</w:t>
      </w:r>
    </w:p>
    <w:p>
      <w:r>
        <w:t>Perda parcial</w:t>
      </w:r>
    </w:p>
    <w:p>
      <w:pPr>
        <w:pStyle w:val="Heading2"/>
      </w:pPr>
      <w:r>
        <w:t>技術的定義</w:t>
      </w:r>
    </w:p>
    <w:p>
      <w:r>
        <w:t>分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お客様には、「Perda parcial」に関する内容を、契約内容、条件、必要書類に分けて確認することとして説明します。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perda parcial e explicar de forma simples, conforme o contrato.</w:t>
      </w:r>
    </w:p>
    <w:p>
      <w:pPr>
        <w:pStyle w:val="Heading3"/>
      </w:pPr>
      <w:r>
        <w:t>JP（ふりがな）</w:t>
      </w:r>
    </w:p>
    <w:p>
      <w:r>
        <w:t>「Perda parcial」について、契約内容に沿って分かりやすく確認します。</w:t>
      </w:r>
    </w:p>
    <w:p>
      <w:r>
        <w:t>ふりがな: 「プエルドア プアルクイアル」について、けいやくないようにそって、わかりやすくかくにんします。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プエルドア プアルクイアル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分損について確認しましょう。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perda parcial.</w:t>
      </w:r>
    </w:p>
    <w:p>
      <w:r>
        <w:t xml:space="preserve">  - Leitura de apoio: ヴァモス コンフィルマール プエルドア プアルクイアル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AUTO-0048 - 全損 - Perda total</w:t>
      </w:r>
    </w:p>
    <w:p>
      <w:pPr>
        <w:pStyle w:val="ListBullet"/>
      </w:pPr>
      <w:r>
        <w:t>AUTO-0050 - レッカー搬送 - Remoção por guincho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FAQ-AUTO-0046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AUTO-0050 - レッカー搬送 - Remoção por guincho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レッカー搬送</w:t>
      </w:r>
    </w:p>
    <w:p>
      <w:pPr>
        <w:pStyle w:val="Heading2"/>
      </w:pPr>
      <w:r>
        <w:t>ポルトガル語訳</w:t>
      </w:r>
    </w:p>
    <w:p>
      <w:r>
        <w:t>Remoção por guincho</w:t>
      </w:r>
    </w:p>
    <w:p>
      <w:pPr>
        <w:pStyle w:val="Heading2"/>
      </w:pPr>
      <w:r>
        <w:t>技術的定義</w:t>
      </w:r>
    </w:p>
    <w:p>
      <w:r>
        <w:t>レッカー搬送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お客様には、「Remoção por guincho」に関する内容を、契約内容、条件、必要書類に分けて確認することとして説明します。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remoção por guincho e explicar de forma simples, conforme o contrato.</w:t>
      </w:r>
    </w:p>
    <w:p>
      <w:pPr>
        <w:pStyle w:val="Heading3"/>
      </w:pPr>
      <w:r>
        <w:t>JP（ふりがな）</w:t>
      </w:r>
    </w:p>
    <w:p>
      <w:r>
        <w:t>「Remoção por guincho」について、契約内容に沿って分かりやすく確認します。</w:t>
      </w:r>
    </w:p>
    <w:p>
      <w:r>
        <w:t>ふりがな: 「ルエムオサォン ポル ギンシオ」について、けいやくないようにそって、わかりやすくかくにんします。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ルエムオサォン ポル ギンシオ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レッカー搬送について確認しましょう。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remoção por guincho.</w:t>
      </w:r>
    </w:p>
    <w:p>
      <w:r>
        <w:t xml:space="preserve">  - Leitura de apoio: ヴァモス コンフィルマール ルエムオサォン ポル ギンシオ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AUTO-0049 - 分損 - Perda parcial</w:t>
      </w:r>
    </w:p>
    <w:p>
      <w:pPr>
        <w:pStyle w:val="ListBullet"/>
      </w:pPr>
      <w:r>
        <w:t>AUTO-0051 - 修理工場 - Oficina de reparo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FAQ-AUTO-0047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AUTO-0051 - 修理工場 - Oficina de reparo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AUTO-0051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修理工場</w:t>
      </w:r>
    </w:p>
    <w:p>
      <w:pPr>
        <w:pStyle w:val="Heading2"/>
      </w:pPr>
      <w:r>
        <w:t>ポルトガル語訳</w:t>
      </w:r>
    </w:p>
    <w:p>
      <w:r>
        <w:t>Oficina de reparo</w:t>
      </w:r>
    </w:p>
    <w:p>
      <w:pPr>
        <w:pStyle w:val="Heading2"/>
      </w:pPr>
      <w:r>
        <w:t>技術的定義</w:t>
      </w:r>
    </w:p>
    <w:p>
      <w:r>
        <w:t>修理工場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お客様には、「Oficina de reparo」に関する内容を、契約内容、条件、必要書類に分けて確認することとして説明します。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oficina de reparo e explicar de forma simples, conforme o contrato.</w:t>
      </w:r>
    </w:p>
    <w:p>
      <w:pPr>
        <w:pStyle w:val="Heading3"/>
      </w:pPr>
      <w:r>
        <w:t>JP（ふりがな）</w:t>
      </w:r>
    </w:p>
    <w:p>
      <w:r>
        <w:t>「Oficina de reparo」について、契約内容に沿って分かりやすく確認します。</w:t>
      </w:r>
    </w:p>
    <w:p>
      <w:r>
        <w:t>ふりがな: 「オフイクインア ジ ルエプアルオ」について、けいやくないようにそって、わかりやすくかくにんします。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オフイクインア ジ ルエプアルオ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修理工場について確認しましょう。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oficina de reparo.</w:t>
      </w:r>
    </w:p>
    <w:p>
      <w:r>
        <w:t xml:space="preserve">  - Leitura de apoio: ヴァモス コンフィルマール オフイクインア ジ ルエプアルオ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FAQ-AUTO-0048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AUTO-0050 - レッカー搬送 - Remoção por guincho</w:t>
      </w:r>
    </w:p>
    <w:p>
      <w:pPr>
        <w:pStyle w:val="ListBullet"/>
      </w:pPr>
      <w:r>
        <w:t>AUTO-0052 - 保険会社 - Seguradora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FAQ-AUTO-0048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AUTO-0052 - 保険会社 - Seguradora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AUTO-0052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保険会社</w:t>
      </w:r>
    </w:p>
    <w:p>
      <w:pPr>
        <w:pStyle w:val="Heading2"/>
      </w:pPr>
      <w:r>
        <w:t>ポルトガル語訳</w:t>
      </w:r>
    </w:p>
    <w:p>
      <w:r>
        <w:t>Seguradora</w:t>
      </w:r>
    </w:p>
    <w:p>
      <w:pPr>
        <w:pStyle w:val="Heading2"/>
      </w:pPr>
      <w:r>
        <w:t>技術的定義</w:t>
      </w:r>
    </w:p>
    <w:p>
      <w:r>
        <w:t>保険会社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お客様には、「Seguradora」に関する内容を、契約内容、条件、必要書類に分けて確認することとして説明します。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seguradora e explicar de forma simples, conforme o contrato.</w:t>
      </w:r>
    </w:p>
    <w:p>
      <w:pPr>
        <w:pStyle w:val="Heading3"/>
      </w:pPr>
      <w:r>
        <w:t>JP（ふりがな）</w:t>
      </w:r>
    </w:p>
    <w:p>
      <w:r>
        <w:t>「Seguradora」について、契約内容に沿って分かりやすく確認します。</w:t>
      </w:r>
    </w:p>
    <w:p>
      <w:r>
        <w:t>ふりがな: 「セグラドーラ」について、けいやくないようにそって、わかりやすくかくにんします。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セグラドーラ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保険会社について確認しましょう。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seguradora.</w:t>
      </w:r>
    </w:p>
    <w:p>
      <w:r>
        <w:t xml:space="preserve">  - Leitura de apoio: ヴァモス コンフィルマール セグラドーラ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FAQ-AUTO-0049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AUTO-0051 - 修理工場 - Oficina de reparo</w:t>
      </w:r>
    </w:p>
    <w:p>
      <w:pPr>
        <w:pStyle w:val="ListBullet"/>
      </w:pPr>
      <w:r>
        <w:t>AUTO-0053 - 保険代理店 - Agência ou corretora de seguros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FAQ-AUTO-0049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`14_FAQ/AUTO/FAQ-AUTO-0049.md`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AUTO-0053 - 保険代理店 - Agência ou corretora de seguros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AUTO-0053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保険代理店</w:t>
      </w:r>
    </w:p>
    <w:p>
      <w:pPr>
        <w:pStyle w:val="Heading2"/>
      </w:pPr>
      <w:r>
        <w:t>ポルトガル語訳</w:t>
      </w:r>
    </w:p>
    <w:p>
      <w:r>
        <w:t>Agência ou corretora de seguros</w:t>
      </w:r>
    </w:p>
    <w:p>
      <w:pPr>
        <w:pStyle w:val="Heading2"/>
      </w:pPr>
      <w:r>
        <w:t>技術的定義</w:t>
      </w:r>
    </w:p>
    <w:p>
      <w:r>
        <w:t>保険代理店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お客様には、「Agência ou corretora de seguros」に関する内容を、契約内容、条件、必要書類に分けて確認することとして説明します。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agência ou corretora de seguros e explicar de forma simples, conforme o contrato.</w:t>
      </w:r>
    </w:p>
    <w:p>
      <w:pPr>
        <w:pStyle w:val="Heading3"/>
      </w:pPr>
      <w:r>
        <w:t>JP（ふりがな）</w:t>
      </w:r>
    </w:p>
    <w:p>
      <w:r>
        <w:t>「Agência ou corretora de seguros」について、契約内容に沿って分かりやすく確認します。</w:t>
      </w:r>
    </w:p>
    <w:p>
      <w:r>
        <w:t>ふりがな: 「アグエンクイア オウ クオホエトオルア ジ セグーロス」について、けいやくないようにそって、わかりやすくかくにんします。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アグエンクイア オウ クオホエトオルア ジ セグーロス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保険代理店について確認しましょう。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agência ou corretora de seguros.</w:t>
      </w:r>
    </w:p>
    <w:p>
      <w:r>
        <w:t xml:space="preserve">  - Leitura de apoio: ヴァモス コンフィルマール アグエンクイア オウ クオホエトオルア ジ セグーロス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FAQ-AUTO-0050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AUTO-0052 - 保険会社 - Seguradora</w:t>
      </w:r>
    </w:p>
    <w:p>
      <w:pPr>
        <w:pStyle w:val="ListBullet"/>
      </w:pPr>
      <w:r>
        <w:t>AUTO-0054 - 契約申込書 - Proposta de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FAQ-AUTO-0050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AUTO-0054 - 契約申込書 - Proposta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AUTO-0054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契約申込書</w:t>
      </w:r>
    </w:p>
    <w:p>
      <w:pPr>
        <w:pStyle w:val="Heading2"/>
      </w:pPr>
      <w:r>
        <w:t>ポルトガル語訳</w:t>
      </w:r>
    </w:p>
    <w:p>
      <w:r>
        <w:t>Proposta de contratação</w:t>
      </w:r>
    </w:p>
    <w:p>
      <w:pPr>
        <w:pStyle w:val="Heading2"/>
      </w:pPr>
      <w:r>
        <w:t>技術的定義</w:t>
      </w:r>
    </w:p>
    <w:p>
      <w:r>
        <w:t>契約申込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お客様には、「Proposta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proposta de contratação e explicar de forma simples, conforme o contrato.</w:t>
      </w:r>
    </w:p>
    <w:p>
      <w:pPr>
        <w:pStyle w:val="Heading3"/>
      </w:pPr>
      <w:r>
        <w:t>JP（ふりがな）</w:t>
      </w:r>
    </w:p>
    <w:p>
      <w:r>
        <w:t>「Proposta de contratação」について、契約内容に沿って分かりやすく確認します。</w:t>
      </w:r>
    </w:p>
    <w:p>
      <w:r>
        <w:t>ふりがな: 「プルオプオストア ジ クオントルアトアサォン」について、けいやくないようにそって、わかりやすくかくにんします。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プルオプオストア ジ クオントルアトアサォン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契約申込書について確認しましょう。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proposta de contratação.</w:t>
      </w:r>
    </w:p>
    <w:p>
      <w:r>
        <w:t xml:space="preserve">  - Leitura de apoio: ヴァモス コンフィルマール プルオプオストア ジ クオントルアトアサォン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AUTO-0053 - 保険代理店 - Agência ou corretora de seguros</w:t>
      </w:r>
    </w:p>
    <w:p>
      <w:pPr>
        <w:pStyle w:val="ListBullet"/>
      </w:pPr>
      <w:r>
        <w:t>AUTO-0055 - 告知事項 - Informações declaradas na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FAQ-AUTO-0051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AUTO-0055 - 告知事項 - Informações declaradas na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AUTO-0055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告知事項</w:t>
      </w:r>
    </w:p>
    <w:p>
      <w:pPr>
        <w:pStyle w:val="Heading2"/>
      </w:pPr>
      <w:r>
        <w:t>ポルトガル語訳</w:t>
      </w:r>
    </w:p>
    <w:p>
      <w:r>
        <w:t>Informações declaradas na contratação</w:t>
      </w:r>
    </w:p>
    <w:p>
      <w:pPr>
        <w:pStyle w:val="Heading2"/>
      </w:pPr>
      <w:r>
        <w:t>技術的定義</w:t>
      </w:r>
    </w:p>
    <w:p>
      <w:r>
        <w:t>告知事項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お客様には、「Informações declaradas na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informações declaradas na contratação e explicar de forma simples, conforme o contrato.</w:t>
      </w:r>
    </w:p>
    <w:p>
      <w:pPr>
        <w:pStyle w:val="Heading3"/>
      </w:pPr>
      <w:r>
        <w:t>JP（ふりがな）</w:t>
      </w:r>
    </w:p>
    <w:p>
      <w:r>
        <w:t>「Informações declaradas na contratação」について、契約内容に沿って分かりやすく確認します。</w:t>
      </w:r>
    </w:p>
    <w:p>
      <w:r>
        <w:t>ふりがな: 「インフオルムアソインス ドエクルアルアドアス ナ クオントルアトアサォン」について、けいやくないようにそって、わかりやすくかくにんします。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インフオルムアソインス ドエクルアルアドアス ナ クオントルアトアサォン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告知事項について確認しましょう。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informações declaradas na contratação.</w:t>
      </w:r>
    </w:p>
    <w:p>
      <w:r>
        <w:t xml:space="preserve">  - Leitura de apoio: ヴァモス コンフィルマール インフオルムアソインス ドエクルアルアドアス ナ クオントルアトアサォン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FAQ-AUTO-0052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AUTO-0054 - 契約申込書 - Proposta de contratação</w:t>
      </w:r>
    </w:p>
    <w:p>
      <w:pPr>
        <w:pStyle w:val="ListBullet"/>
      </w:pPr>
      <w:r>
        <w:t>AUTO-0056 - 通知義務 - Obrigação de comunicar alterações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FAQ-AUTO-0052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AUTO-0056 - 通知義務 - Obrigação de comunicar alterações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AUTO-0056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通知義務</w:t>
      </w:r>
    </w:p>
    <w:p>
      <w:pPr>
        <w:pStyle w:val="Heading2"/>
      </w:pPr>
      <w:r>
        <w:t>ポルトガル語訳</w:t>
      </w:r>
    </w:p>
    <w:p>
      <w:r>
        <w:t>Obrigação de comunicar alterações</w:t>
      </w:r>
    </w:p>
    <w:p>
      <w:pPr>
        <w:pStyle w:val="Heading2"/>
      </w:pPr>
      <w:r>
        <w:t>技術的定義</w:t>
      </w:r>
    </w:p>
    <w:p>
      <w:r>
        <w:t>通知義務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お客様には、「Obrigação de comunicar alterações」に関する内容を、契約内容、条件、必要書類に分けて確認することとして説明します。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obrigação de comunicar alterações e explicar de forma simples, conforme o contrato.</w:t>
      </w:r>
    </w:p>
    <w:p>
      <w:pPr>
        <w:pStyle w:val="Heading3"/>
      </w:pPr>
      <w:r>
        <w:t>JP（ふりがな）</w:t>
      </w:r>
    </w:p>
    <w:p>
      <w:r>
        <w:t>「Obrigação de comunicar alterações」について、契約内容に沿って分かりやすく確認します。</w:t>
      </w:r>
    </w:p>
    <w:p>
      <w:r>
        <w:t>ふりがな: 「オブリガサォン ジ クオムウンイクアル アルトエルアソインス」について、けいやくないようにそって、わかりやすくかくにんします。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オブリガサォン ジ クオムウンイクアル アルトエルアソインス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通知義務について確認しましょう。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obrigação de comunicar alterações.</w:t>
      </w:r>
    </w:p>
    <w:p>
      <w:r>
        <w:t xml:space="preserve">  - Leitura de apoio: ヴァモス コンフィルマール オブリガサォン ジ クオムウンイクアル アルトエルアソインス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AUTO-0055 - 告知事項 - Informações declaradas na contratação</w:t>
      </w:r>
    </w:p>
    <w:p>
      <w:pPr>
        <w:pStyle w:val="ListBullet"/>
      </w:pPr>
      <w:r>
        <w:t>AUTO-0057 - 変更手続き - Procedimento de alteração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FAQ-AUTO-0053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AUTO-0057 - 変更手続き - Procedimento de alteração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AUTO-0057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変更手続き</w:t>
      </w:r>
    </w:p>
    <w:p>
      <w:pPr>
        <w:pStyle w:val="Heading2"/>
      </w:pPr>
      <w:r>
        <w:t>ポルトガル語訳</w:t>
      </w:r>
    </w:p>
    <w:p>
      <w:r>
        <w:t>Procedimento de alteração</w:t>
      </w:r>
    </w:p>
    <w:p>
      <w:pPr>
        <w:pStyle w:val="Heading2"/>
      </w:pPr>
      <w:r>
        <w:t>技術的定義</w:t>
      </w:r>
    </w:p>
    <w:p>
      <w:r>
        <w:t>変更手続き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お客様には、「Procedimento de alteração」に関する内容を、契約内容、条件、必要書類に分けて確認することとして説明します。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procedimento de alteração e explicar de forma simples, conforme o contrato.</w:t>
      </w:r>
    </w:p>
    <w:p>
      <w:pPr>
        <w:pStyle w:val="Heading3"/>
      </w:pPr>
      <w:r>
        <w:t>JP（ふりがな）</w:t>
      </w:r>
    </w:p>
    <w:p>
      <w:r>
        <w:t>「Procedimento de alteração」について、契約内容に沿って分かりやすく確認します。</w:t>
      </w:r>
    </w:p>
    <w:p>
      <w:r>
        <w:t>ふりがな: 「プルオクエドイムエントオ ジ アルトエルアサォン」について、けいやくないようにそって、わかりやすくかくにんします。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プルオクエドイムエントオ ジ アルトエルアサォン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変更手続きについて確認しましょう。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procedimento de alteração.</w:t>
      </w:r>
    </w:p>
    <w:p>
      <w:r>
        <w:t xml:space="preserve">  - Leitura de apoio: ヴァモス コンフィルマール プルオクエドイムエントオ ジ アルトエルアサォン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AUTO-0056 - 通知義務 - Obrigação de comunicar alterações</w:t>
      </w:r>
    </w:p>
    <w:p>
      <w:pPr>
        <w:pStyle w:val="ListBullet"/>
      </w:pPr>
      <w:r>
        <w:t>AUTO-0058 - 保険証券 - Apólice de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FAQ-AUTO-0054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AUTO-0058 - 保険証券 - Apólice de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AUTO-0058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保険証券</w:t>
      </w:r>
    </w:p>
    <w:p>
      <w:pPr>
        <w:pStyle w:val="Heading2"/>
      </w:pPr>
      <w:r>
        <w:t>ポルトガル語訳</w:t>
      </w:r>
    </w:p>
    <w:p>
      <w:r>
        <w:t>Apólice de seguro</w:t>
      </w:r>
    </w:p>
    <w:p>
      <w:pPr>
        <w:pStyle w:val="Heading2"/>
      </w:pPr>
      <w:r>
        <w:t>技術的定義</w:t>
      </w:r>
    </w:p>
    <w:p>
      <w:r>
        <w:t>保険証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お客様には、「Apólice de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apólice de seguro e explicar de forma simples, conforme o contrato.</w:t>
      </w:r>
    </w:p>
    <w:p>
      <w:pPr>
        <w:pStyle w:val="Heading3"/>
      </w:pPr>
      <w:r>
        <w:t>JP（ふりがな）</w:t>
      </w:r>
    </w:p>
    <w:p>
      <w:r>
        <w:t>「Apólice de seguro」について、契約内容に沿って分かりやすく確認します。</w:t>
      </w:r>
    </w:p>
    <w:p>
      <w:r>
        <w:t>ふりがな: 「アプオルイクエ ジ セグーロ」について、けいやくないようにそって、わかりやすくかくにんします。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アプオルイクエ ジ セグーロ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保険証券について確認しましょう。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apólice de seguro.</w:t>
      </w:r>
    </w:p>
    <w:p>
      <w:r>
        <w:t xml:space="preserve">  - Leitura de apoio: ヴァモス コンフィルマール アプオルイクエ ジ セグーロ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AUTO-0057 - 変更手続き - Procedimento de alteração</w:t>
      </w:r>
    </w:p>
    <w:p>
      <w:pPr>
        <w:pStyle w:val="ListBullet"/>
      </w:pPr>
      <w:r>
        <w:t>AUTO-0059 - 継続証 - Comprovante de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FAQ-AUTO-0055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AUTO-0059 - 継続証 - Comprovante de renovação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AUTO-0059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継続証</w:t>
      </w:r>
    </w:p>
    <w:p>
      <w:pPr>
        <w:pStyle w:val="Heading2"/>
      </w:pPr>
      <w:r>
        <w:t>ポルトガル語訳</w:t>
      </w:r>
    </w:p>
    <w:p>
      <w:r>
        <w:t>Comprovante de renovação</w:t>
      </w:r>
    </w:p>
    <w:p>
      <w:pPr>
        <w:pStyle w:val="Heading2"/>
      </w:pPr>
      <w:r>
        <w:t>技術的定義</w:t>
      </w:r>
    </w:p>
    <w:p>
      <w:r>
        <w:t>継続証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de renovação」に関する内容を、契約内容、条件、必要書類に分けて確認することとして説明します。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comprovante de renovação e explicar de forma simples, conforme o contrato.</w:t>
      </w:r>
    </w:p>
    <w:p>
      <w:pPr>
        <w:pStyle w:val="Heading3"/>
      </w:pPr>
      <w:r>
        <w:t>JP（ふりがな）</w:t>
      </w:r>
    </w:p>
    <w:p>
      <w:r>
        <w:t>「Comprovante de renovação」について、契約内容に沿って分かりやすく確認します。</w:t>
      </w:r>
    </w:p>
    <w:p>
      <w:r>
        <w:t>ふりがな: 「クオムプルオヴアントエ ジ ヘノヴァサォン」について、けいやくないようにそって、わかりやすくかくにんします。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クオムプルオヴアントエ ジ ヘノヴァサォン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継続証について確認しましょう。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comprovante de renovação.</w:t>
      </w:r>
    </w:p>
    <w:p>
      <w:r>
        <w:t xml:space="preserve">  - Leitura de apoio: ヴァモス コンフィルマール クオムプルオヴアントエ ジ ヘノヴァサォン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FAQ-AUTO-0056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AUTO-0058 - 保険証券 - Apólice de seguro</w:t>
      </w:r>
    </w:p>
    <w:p>
      <w:pPr>
        <w:pStyle w:val="ListBullet"/>
      </w:pPr>
      <w:r>
        <w:t>AUTO-0060 - 中断証明書 - Certificado de interrupção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FAQ-AUTO-0056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AUTO-0060 - 中断証明書 - Certificado de interrupção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AUTO-0060</w:t>
      </w:r>
    </w:p>
    <w:p>
      <w:pPr>
        <w:pStyle w:val="Heading2"/>
      </w:pPr>
      <w:r>
        <w:t>カテゴリー</w:t>
      </w:r>
    </w:p>
    <w:p>
      <w:r>
        <w:t>AUTO</w:t>
      </w:r>
    </w:p>
    <w:p>
      <w:pPr>
        <w:pStyle w:val="Heading2"/>
      </w:pPr>
      <w:r>
        <w:t>日本語用語</w:t>
      </w:r>
    </w:p>
    <w:p>
      <w:r>
        <w:t>中断証明書</w:t>
      </w:r>
    </w:p>
    <w:p>
      <w:pPr>
        <w:pStyle w:val="Heading2"/>
      </w:pPr>
      <w:r>
        <w:t>ポルトガル語訳</w:t>
      </w:r>
    </w:p>
    <w:p>
      <w:r>
        <w:t>Certificado de interrupção</w:t>
      </w:r>
    </w:p>
    <w:p>
      <w:pPr>
        <w:pStyle w:val="Heading2"/>
      </w:pPr>
      <w:r>
        <w:t>技術的定義</w:t>
      </w:r>
    </w:p>
    <w:p>
      <w:r>
        <w:t>中断証明書とは、自動車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お客様には、「Certificado de interrupção」に関する内容を、契約内容、条件、必要書類に分けて確認することとして説明します。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certificado de interrupção e explicar de forma simples, conforme o contrato.</w:t>
      </w:r>
    </w:p>
    <w:p>
      <w:pPr>
        <w:pStyle w:val="Heading3"/>
      </w:pPr>
      <w:r>
        <w:t>JP（ふりがな）</w:t>
      </w:r>
    </w:p>
    <w:p>
      <w:r>
        <w:t>「Certificado de interrupção」について、契約内容に沿って分かりやすく確認します。</w:t>
      </w:r>
    </w:p>
    <w:p>
      <w:r>
        <w:t>ふりがな: 「クエルトイフイクアドオ ジ イントエホウプサォン」について、けいやくないようにそって、わかりやすくかくにんします。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クエルトイフイクアドオ ジ イントエホウプサォン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中断証明書について確認しましょう。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certificado de interrupção.</w:t>
      </w:r>
    </w:p>
    <w:p>
      <w:r>
        <w:t xml:space="preserve">  - Leitura de apoio: ヴァモス コンフィルマール クエルトイフイクアドオ ジ イントエホウプサォン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FAQ-AUTO-0057</w:t>
      </w:r>
    </w:p>
    <w:p>
      <w:pPr>
        <w:pStyle w:val="Heading2"/>
      </w:pPr>
      <w:r>
        <w:t>関連用語</w:t>
      </w:r>
    </w:p>
    <w:p>
      <w:pPr>
        <w:pStyle w:val="ListBullet"/>
      </w:pPr>
      <w:r>
        <w:t>AUTO-0059 - 継続証 - Comprovante de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FAQ-AUTO-0057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documento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`14_FAQ/AUTO/FAQ-AUTO-0057.md`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2026-06-25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