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AUTO_TERMS_0061_0080 - Verbetes AUTO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AUTO-0061 - 免責事項 - Exclusões e limitações de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免責事項</w:t>
      </w:r>
    </w:p>
    <w:p>
      <w:pPr>
        <w:pStyle w:val="Heading2"/>
      </w:pPr>
      <w:r>
        <w:t>ポルトガル語訳</w:t>
      </w:r>
    </w:p>
    <w:p>
      <w:r>
        <w:t>Exclusões e limitações de cobertura</w:t>
      </w:r>
    </w:p>
    <w:p>
      <w:pPr>
        <w:pStyle w:val="Heading2"/>
      </w:pPr>
      <w:r>
        <w:t>技術的定義</w:t>
      </w:r>
    </w:p>
    <w:p>
      <w:r>
        <w:t>免責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お客様には、「Exclusões e limitações de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exclusões e limitações de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「Exclusões e limitações de cobertura」について、契約内容に沿って分かりやすく確認します。</w:t>
      </w:r>
    </w:p>
    <w:p>
      <w:r>
        <w:t>ふりがな: 「エシクルウスオエス イ ルイムイトアソインス ジ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エシクルウスオエス イ ルイムイトアソインス ジ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exclusões e limitações de cobertura.</w:t>
      </w:r>
    </w:p>
    <w:p>
      <w:r>
        <w:t xml:space="preserve">  - Leitura de apoio: ヴァモス コンフィルマール エシクルウスオエス イ ルイムイトアソインス ジ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FAQ-AUTO-0058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AUTO-0062 - 補償対象外 - Fora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補償対象外</w:t>
      </w:r>
    </w:p>
    <w:p>
      <w:pPr>
        <w:pStyle w:val="Heading2"/>
      </w:pPr>
      <w:r>
        <w:t>ポルトガル語訳</w:t>
      </w:r>
    </w:p>
    <w:p>
      <w:r>
        <w:t>Fora da cobertura</w:t>
      </w:r>
    </w:p>
    <w:p>
      <w:pPr>
        <w:pStyle w:val="Heading2"/>
      </w:pPr>
      <w:r>
        <w:t>技術的定義</w:t>
      </w:r>
    </w:p>
    <w:p>
      <w:r>
        <w:t>補償対象外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お客様には、「Fora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fora da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「Fora da cobertura」について、契約内容に沿って分かりやすく確認します。</w:t>
      </w:r>
    </w:p>
    <w:p>
      <w:r>
        <w:t>ふりがな: 「フオルア ダ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フオルア ダ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補償対象外について確認しましょう。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fora da cobertura.</w:t>
      </w:r>
    </w:p>
    <w:p>
      <w:r>
        <w:t xml:space="preserve">  - Leitura de apoio: ヴァモス コンフィルマール フオルア ダ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AUTO-0063 - 飲酒運転 - Direção sob efeito de álcool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FAQ-AUTO-0059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AUTO-0063 - 飲酒運転 - Direção sob efeito de álcool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飲酒運転</w:t>
      </w:r>
    </w:p>
    <w:p>
      <w:pPr>
        <w:pStyle w:val="Heading2"/>
      </w:pPr>
      <w:r>
        <w:t>ポルトガル語訳</w:t>
      </w:r>
    </w:p>
    <w:p>
      <w:r>
        <w:t>Direção sob efeito de álcool</w:t>
      </w:r>
    </w:p>
    <w:p>
      <w:pPr>
        <w:pStyle w:val="Heading2"/>
      </w:pPr>
      <w:r>
        <w:t>技術的定義</w:t>
      </w:r>
    </w:p>
    <w:p>
      <w:r>
        <w:t>飲酒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sob efeito de álcool」に関する内容を、契約内容、条件、必要書類に分けて確認することとして説明します。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direção sob efeito de álcool e explicar de forma simples, conforme o contrato.</w:t>
      </w:r>
    </w:p>
    <w:p>
      <w:pPr>
        <w:pStyle w:val="Heading3"/>
      </w:pPr>
      <w:r>
        <w:t>JP（ふりがな）</w:t>
      </w:r>
    </w:p>
    <w:p>
      <w:r>
        <w:t>「Direção sob efeito de álcool」について、契約内容に沿って分かりやすく確認します。</w:t>
      </w:r>
    </w:p>
    <w:p>
      <w:r>
        <w:t>ふりがな: 「ドイルエサォン スオブ エフエイトオ ジ アルクオオル」について、けいやくないようにそって、わかりやすくかくにんします。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ドイルエサォン スオブ エフエイトオ ジ アルクオオル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飲酒運転について確認しましょう。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direção sob efeito de álcool.</w:t>
      </w:r>
    </w:p>
    <w:p>
      <w:r>
        <w:t xml:space="preserve">  - Leitura de apoio: ヴァモス コンフィルマール ドイルエサォン スオブ エフエイトオ ジ アルクオオル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ListBullet"/>
      </w:pPr>
      <w:r>
        <w:t>AUTO-0064 - 無免許運転 - Direção sem habilitação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FAQ-AUTO-0060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AUTO-0064 - 無免許運転 - Direção sem habilitação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無免許運転</w:t>
      </w:r>
    </w:p>
    <w:p>
      <w:pPr>
        <w:pStyle w:val="Heading2"/>
      </w:pPr>
      <w:r>
        <w:t>ポルトガル語訳</w:t>
      </w:r>
    </w:p>
    <w:p>
      <w:r>
        <w:t>Direção sem habilitação</w:t>
      </w:r>
    </w:p>
    <w:p>
      <w:pPr>
        <w:pStyle w:val="Heading2"/>
      </w:pPr>
      <w:r>
        <w:t>技術的定義</w:t>
      </w:r>
    </w:p>
    <w:p>
      <w:r>
        <w:t>無免許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sem habilitação」に関する内容を、契約内容、条件、必要書類に分けて確認することとして説明します。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direção sem habilitação e explicar de forma simples, conforme o contrato.</w:t>
      </w:r>
    </w:p>
    <w:p>
      <w:pPr>
        <w:pStyle w:val="Heading3"/>
      </w:pPr>
      <w:r>
        <w:t>JP（ふりがな）</w:t>
      </w:r>
    </w:p>
    <w:p>
      <w:r>
        <w:t>「Direção sem habilitação」について、契約内容に沿って分かりやすく確認します。</w:t>
      </w:r>
    </w:p>
    <w:p>
      <w:r>
        <w:t>ふりがな: 「ドイルエサォン セン アブイルイトアサォン」について、けいやくないようにそって、わかりやすくかくにんします。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ドイルエサォン セン アブイルイトアサォン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無免許運転について確認しましょう。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direção sem habilitação.</w:t>
      </w:r>
    </w:p>
    <w:p>
      <w:r>
        <w:t xml:space="preserve">  - Leitura de apoio: ヴァモス コンフィルマール ドイルエサォン セン アブイルイトアサォン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FAQ-AUTO-0061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AUTO-0065 - 重大な過失 - Culpa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重大な過失</w:t>
      </w:r>
    </w:p>
    <w:p>
      <w:pPr>
        <w:pStyle w:val="Heading2"/>
      </w:pPr>
      <w:r>
        <w:t>ポルトガル語訳</w:t>
      </w:r>
    </w:p>
    <w:p>
      <w:r>
        <w:t>Culpa grave</w:t>
      </w:r>
    </w:p>
    <w:p>
      <w:pPr>
        <w:pStyle w:val="Heading2"/>
      </w:pPr>
      <w:r>
        <w:t>技術的定義</w:t>
      </w:r>
    </w:p>
    <w:p>
      <w:r>
        <w:t>重大な過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お客様には、「Culpa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culpa grave e explicar de forma simples, conforme o contrato.</w:t>
      </w:r>
    </w:p>
    <w:p>
      <w:pPr>
        <w:pStyle w:val="Heading3"/>
      </w:pPr>
      <w:r>
        <w:t>JP（ふりがな）</w:t>
      </w:r>
    </w:p>
    <w:p>
      <w:r>
        <w:t>「Culpa grave」について、契約内容に沿って分かりやすく確認します。</w:t>
      </w:r>
    </w:p>
    <w:p>
      <w:r>
        <w:t>ふりがな: 「クウルプア グラーヴィ」について、けいやくないようにそって、わかりやすくかくにんします。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クウルプア グラーヴィ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重大な過失について確認しましょう。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culpa grave.</w:t>
      </w:r>
    </w:p>
    <w:p>
      <w:r>
        <w:t xml:space="preserve">  - Leitura de apoio: ヴァモス コンフィルマール クウルプア グラーヴィ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AUTO-0064 - 無免許運転 - Direção sem habilitação</w:t>
      </w:r>
    </w:p>
    <w:p>
      <w:pPr>
        <w:pStyle w:val="ListBullet"/>
      </w:pPr>
      <w:r>
        <w:t>AUTO-0066 - 故意 - Ato intencional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FAQ-AUTO-0062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AUTO-0066 - 故意 - Ato intencional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故意</w:t>
      </w:r>
    </w:p>
    <w:p>
      <w:pPr>
        <w:pStyle w:val="Heading2"/>
      </w:pPr>
      <w:r>
        <w:t>ポルトガル語訳</w:t>
      </w:r>
    </w:p>
    <w:p>
      <w:r>
        <w:t>Ato intencional</w:t>
      </w:r>
    </w:p>
    <w:p>
      <w:pPr>
        <w:pStyle w:val="Heading2"/>
      </w:pPr>
      <w:r>
        <w:t>技術的定義</w:t>
      </w:r>
    </w:p>
    <w:p>
      <w:r>
        <w:t>故意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お客様には、「Ato intencional」に関する内容を、契約内容、条件、必要書類に分けて確認することとして説明します。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ato intencional e explicar de forma simples, conforme o contrato.</w:t>
      </w:r>
    </w:p>
    <w:p>
      <w:pPr>
        <w:pStyle w:val="Heading3"/>
      </w:pPr>
      <w:r>
        <w:t>JP（ふりがな）</w:t>
      </w:r>
    </w:p>
    <w:p>
      <w:r>
        <w:t>「Ato intencional」について、契約内容に沿って分かりやすく確認します。</w:t>
      </w:r>
    </w:p>
    <w:p>
      <w:r>
        <w:t>ふりがな: 「アトオ イントエンクイオンアル」について、けいやくないようにそって、わかりやすくかくにんします。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アトオ イントエンクイオンアル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故意について確認しましょう。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ato intencional.</w:t>
      </w:r>
    </w:p>
    <w:p>
      <w:r>
        <w:t xml:space="preserve">  - Leitura de apoio: ヴァモス コンフィルマール アトオ イントエンクイオンアル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FAQ-AUTO-0063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AUTO-0067 - 地震 - Terremoto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地震</w:t>
      </w:r>
    </w:p>
    <w:p>
      <w:pPr>
        <w:pStyle w:val="Heading2"/>
      </w:pPr>
      <w:r>
        <w:t>ポルトガル語訳</w:t>
      </w:r>
    </w:p>
    <w:p>
      <w:r>
        <w:t>Terremoto</w:t>
      </w:r>
    </w:p>
    <w:p>
      <w:pPr>
        <w:pStyle w:val="Heading2"/>
      </w:pPr>
      <w:r>
        <w:t>技術的定義</w:t>
      </w:r>
    </w:p>
    <w:p>
      <w:r>
        <w:t>地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お客様には、「Terremoto」に関する内容を、契約内容、条件、必要書類に分けて確認することとして説明します。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terremoto e explicar de forma simples, conforme o contrato.</w:t>
      </w:r>
    </w:p>
    <w:p>
      <w:pPr>
        <w:pStyle w:val="Heading3"/>
      </w:pPr>
      <w:r>
        <w:t>JP（ふりがな）</w:t>
      </w:r>
    </w:p>
    <w:p>
      <w:r>
        <w:t>「Terremoto」について、契約内容に沿って分かりやすく確認します。</w:t>
      </w:r>
    </w:p>
    <w:p>
      <w:r>
        <w:t>ふりがな: 「テヘモート」について、けいやくないようにそって、わかりやすくかくにんします。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テヘモート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地震について確認しましょう。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terremoto.</w:t>
      </w:r>
    </w:p>
    <w:p>
      <w:r>
        <w:t xml:space="preserve">  - Leitura de apoio: ヴァモス コンフィルマール テヘモート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FAQ-AUTO-0064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AUTO-0068 - 台風 - Tufão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台風</w:t>
      </w:r>
    </w:p>
    <w:p>
      <w:pPr>
        <w:pStyle w:val="Heading2"/>
      </w:pPr>
      <w:r>
        <w:t>ポルトガル語訳</w:t>
      </w:r>
    </w:p>
    <w:p>
      <w:r>
        <w:t>Tufão</w:t>
      </w:r>
    </w:p>
    <w:p>
      <w:pPr>
        <w:pStyle w:val="Heading2"/>
      </w:pPr>
      <w:r>
        <w:t>技術的定義</w:t>
      </w:r>
    </w:p>
    <w:p>
      <w:r>
        <w:t>台風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お客様には、「Tufão」に関する内容を、契約内容、条件、必要書類に分けて確認することとして説明します。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tufão e explicar de forma simples, conforme o contrato.</w:t>
      </w:r>
    </w:p>
    <w:p>
      <w:pPr>
        <w:pStyle w:val="Heading3"/>
      </w:pPr>
      <w:r>
        <w:t>JP（ふりがな）</w:t>
      </w:r>
    </w:p>
    <w:p>
      <w:r>
        <w:t>「Tufão」について、契約内容に沿って分かりやすく確認します。</w:t>
      </w:r>
    </w:p>
    <w:p>
      <w:r>
        <w:t>ふりがな: 「トウフアォン」について、けいやくないようにそって、わかりやすくかくにんします。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トウフアォン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台風について確認しましょう。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tufão.</w:t>
      </w:r>
    </w:p>
    <w:p>
      <w:r>
        <w:t xml:space="preserve">  - Leitura de apoio: ヴァモス コンフィルマール トウフアォン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AUTO-0067 - 地震 - Terremoto</w:t>
      </w:r>
    </w:p>
    <w:p>
      <w:pPr>
        <w:pStyle w:val="ListBullet"/>
      </w:pPr>
      <w:r>
        <w:t>AUTO-0069 - 洪水 - Inundação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FAQ-AUTO-0065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AUTO-0069 - 洪水 - Inundação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洪水</w:t>
      </w:r>
    </w:p>
    <w:p>
      <w:pPr>
        <w:pStyle w:val="Heading2"/>
      </w:pPr>
      <w:r>
        <w:t>ポルトガル語訳</w:t>
      </w:r>
    </w:p>
    <w:p>
      <w:r>
        <w:t>Inundação</w:t>
      </w:r>
    </w:p>
    <w:p>
      <w:pPr>
        <w:pStyle w:val="Heading2"/>
      </w:pPr>
      <w:r>
        <w:t>技術的定義</w:t>
      </w:r>
    </w:p>
    <w:p>
      <w:r>
        <w:t>洪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お客様には、「Inundação」に関する内容を、契約内容、条件、必要書類に分けて確認することとして説明します。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inundação e explicar de forma simples, conforme o contrato.</w:t>
      </w:r>
    </w:p>
    <w:p>
      <w:pPr>
        <w:pStyle w:val="Heading3"/>
      </w:pPr>
      <w:r>
        <w:t>JP（ふりがな）</w:t>
      </w:r>
    </w:p>
    <w:p>
      <w:r>
        <w:t>「Inundação」について、契約内容に沿って分かりやすく確認します。</w:t>
      </w:r>
    </w:p>
    <w:p>
      <w:r>
        <w:t>ふりがな: 「イヌンダサォン」について、けいやくないようにそって、わかりやすくかくにんします。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イヌンダサォン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洪水について確認しましょう。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inundação.</w:t>
      </w:r>
    </w:p>
    <w:p>
      <w:r>
        <w:t xml:space="preserve">  - Leitura de apoio: ヴァモス コンフィルマール イヌンダサォン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ListBullet"/>
      </w:pPr>
      <w:r>
        <w:t>AUTO-0070 - 盗難 - Roubo ou furto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FAQ-AUTO-0066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AUTO-0070 - 盗難 - Roubo ou furto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盗難</w:t>
      </w:r>
    </w:p>
    <w:p>
      <w:pPr>
        <w:pStyle w:val="Heading2"/>
      </w:pPr>
      <w:r>
        <w:t>ポルトガル語訳</w:t>
      </w:r>
    </w:p>
    <w:p>
      <w:r>
        <w:t>Roubo ou furto do veículo</w:t>
      </w:r>
    </w:p>
    <w:p>
      <w:pPr>
        <w:pStyle w:val="Heading2"/>
      </w:pPr>
      <w:r>
        <w:t>技術的定義</w:t>
      </w:r>
    </w:p>
    <w:p>
      <w:r>
        <w:t>盗難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お客様には、「Roubo ou furto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roubo ou furto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「Roubo ou furto do veículo」について、契約内容に沿って分かりやすく確認します。</w:t>
      </w:r>
    </w:p>
    <w:p>
      <w:r>
        <w:t>ふりがな: 「ホウボ オウ フルト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ホウボ オウ フルト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roubo ou furto do veículo.</w:t>
      </w:r>
    </w:p>
    <w:p>
      <w:r>
        <w:t xml:space="preserve">  - Leitura de apoio: ヴァモス コンフィルマール ホウボ オウ フルト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AUTO-0071 - いたずら - Vandalismo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FAQ-AUTO-0067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AUTO-0071 - いたずら - Vandalismo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いたずら</w:t>
      </w:r>
    </w:p>
    <w:p>
      <w:pPr>
        <w:pStyle w:val="Heading2"/>
      </w:pPr>
      <w:r>
        <w:t>ポルトガル語訳</w:t>
      </w:r>
    </w:p>
    <w:p>
      <w:r>
        <w:t>Vandalismo</w:t>
      </w:r>
    </w:p>
    <w:p>
      <w:pPr>
        <w:pStyle w:val="Heading2"/>
      </w:pPr>
      <w:r>
        <w:t>技術的定義</w:t>
      </w:r>
    </w:p>
    <w:p>
      <w:r>
        <w:t>いたずら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お客様には、「Vandalismo」に関する内容を、契約内容、条件、必要書類に分けて確認することとして説明します。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vandalismo e explicar de forma simples, conforme o contrato.</w:t>
      </w:r>
    </w:p>
    <w:p>
      <w:pPr>
        <w:pStyle w:val="Heading3"/>
      </w:pPr>
      <w:r>
        <w:t>JP（ふりがな）</w:t>
      </w:r>
    </w:p>
    <w:p>
      <w:r>
        <w:t>「Vandalismo」について、契約内容に沿って分かりやすく確認します。</w:t>
      </w:r>
    </w:p>
    <w:p>
      <w:r>
        <w:t>ふりがな: 「ヴアンドアルイスムオ」について、けいやくないようにそって、わかりやすくかくにんします。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ヴアンドアルイスムオ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いたずらについて確認しましょう。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vandalismo.</w:t>
      </w:r>
    </w:p>
    <w:p>
      <w:r>
        <w:t xml:space="preserve">  - Leitura de apoio: ヴァモス コンフィルマール ヴアンドアルイスムオ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FAQ-AUTO-0068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AUTO-0072 - 飛び石 - Dano por pedra lançada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飛び石</w:t>
      </w:r>
    </w:p>
    <w:p>
      <w:pPr>
        <w:pStyle w:val="Heading2"/>
      </w:pPr>
      <w:r>
        <w:t>ポルトガル語訳</w:t>
      </w:r>
    </w:p>
    <w:p>
      <w:r>
        <w:t>Dano por pedra lançada</w:t>
      </w:r>
    </w:p>
    <w:p>
      <w:pPr>
        <w:pStyle w:val="Heading2"/>
      </w:pPr>
      <w:r>
        <w:t>技術的定義</w:t>
      </w:r>
    </w:p>
    <w:p>
      <w:r>
        <w:t>飛び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 por pedra lançada」に関する内容を、契約内容、条件、必要書類に分けて確認することとして説明します。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 por pedra lançada e explicar de forma simples, conforme o contrato.</w:t>
      </w:r>
    </w:p>
    <w:p>
      <w:pPr>
        <w:pStyle w:val="Heading3"/>
      </w:pPr>
      <w:r>
        <w:t>JP（ふりがな）</w:t>
      </w:r>
    </w:p>
    <w:p>
      <w:r>
        <w:t>「Dano por pedra lançada」について、契約内容に沿って分かりやすく確認します。</w:t>
      </w:r>
    </w:p>
    <w:p>
      <w:r>
        <w:t>ふりがな: 「ダノ ポル プエドルア ルアンスアドア」について、けいやくないようにそって、わかりやすくかくにんします。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 ポル プエドルア ルアンスアドア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飛び石について確認しましょう。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 por pedra lançada.</w:t>
      </w:r>
    </w:p>
    <w:p>
      <w:r>
        <w:t xml:space="preserve">  - Leitura de apoio: ヴァモス コンフィルマール ダノ ポル プエドルア ルアンスアドア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AUTO-0073 - 自然災害 - Desastre natural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FAQ-AUTO-0069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AUTO-0073 - 自然災害 - Desastre natural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自然災害</w:t>
      </w:r>
    </w:p>
    <w:p>
      <w:pPr>
        <w:pStyle w:val="Heading2"/>
      </w:pPr>
      <w:r>
        <w:t>ポルトガル語訳</w:t>
      </w:r>
    </w:p>
    <w:p>
      <w:r>
        <w:t>Desastre natural</w:t>
      </w:r>
    </w:p>
    <w:p>
      <w:pPr>
        <w:pStyle w:val="Heading2"/>
      </w:pPr>
      <w:r>
        <w:t>技術的定義</w:t>
      </w:r>
    </w:p>
    <w:p>
      <w:r>
        <w:t>自然災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お客様には、「Desastre natural」に関する内容を、契約内容、条件、必要書類に分けて確認することとして説明します。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desastre natural e explicar de forma simples, conforme o contrato.</w:t>
      </w:r>
    </w:p>
    <w:p>
      <w:pPr>
        <w:pStyle w:val="Heading3"/>
      </w:pPr>
      <w:r>
        <w:t>JP（ふりがな）</w:t>
      </w:r>
    </w:p>
    <w:p>
      <w:r>
        <w:t>「Desastre natural」について、契約内容に沿って分かりやすく確認します。</w:t>
      </w:r>
    </w:p>
    <w:p>
      <w:r>
        <w:t>ふりがな: 「ドエスアストルエ ンアトウルアル」について、けいやくないようにそって、わかりやすくかくにんします。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ドエスアストルエ ンアトウルアル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自然災害について確認しましょう。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desastre natural.</w:t>
      </w:r>
    </w:p>
    <w:p>
      <w:r>
        <w:t xml:space="preserve">  - Leitura de apoio: ヴァモス コンフィルマール ドエスアストルエ ンアトウルアル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FAQ-AUTO-0070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AUTO-0074 - 使用者 - Usuário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使用者</w:t>
      </w:r>
    </w:p>
    <w:p>
      <w:pPr>
        <w:pStyle w:val="Heading2"/>
      </w:pPr>
      <w:r>
        <w:t>ポルトガル語訳</w:t>
      </w:r>
    </w:p>
    <w:p>
      <w:r>
        <w:t>Usuário do veículo</w:t>
      </w:r>
    </w:p>
    <w:p>
      <w:pPr>
        <w:pStyle w:val="Heading2"/>
      </w:pPr>
      <w:r>
        <w:t>技術的定義</w:t>
      </w:r>
    </w:p>
    <w:p>
      <w:r>
        <w:t>使用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お客様には、「Usuário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usuário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「Usuário do veículo」について、契約内容に沿って分かりやすく確認します。</w:t>
      </w:r>
    </w:p>
    <w:p>
      <w:r>
        <w:t>ふりがな: 「ウスウアルイオ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ウスウアルイオ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使用者について確認しましょう。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usuário do veículo.</w:t>
      </w:r>
    </w:p>
    <w:p>
      <w:r>
        <w:t xml:space="preserve">  - Leitura de apoio: ヴァモス コンフィルマール ウスウアルイオ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FAQ-AUTO-0071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AUTO-0075 - 記名被保険者 - Segurado principal nomeado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記名被保険者</w:t>
      </w:r>
    </w:p>
    <w:p>
      <w:pPr>
        <w:pStyle w:val="Heading2"/>
      </w:pPr>
      <w:r>
        <w:t>ポルトガル語訳</w:t>
      </w:r>
    </w:p>
    <w:p>
      <w:r>
        <w:t>Segurado principal nomeado</w:t>
      </w:r>
    </w:p>
    <w:p>
      <w:pPr>
        <w:pStyle w:val="Heading2"/>
      </w:pPr>
      <w:r>
        <w:t>技術的定義</w:t>
      </w:r>
    </w:p>
    <w:p>
      <w:r>
        <w:t>記名被保険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principal nomeado」に関する内容を、契約内容、条件、必要書類に分けて確認することとして説明します。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 principal nomeado e explicar de forma simples, conforme o contrato.</w:t>
      </w:r>
    </w:p>
    <w:p>
      <w:pPr>
        <w:pStyle w:val="Heading3"/>
      </w:pPr>
      <w:r>
        <w:t>JP（ふりがな）</w:t>
      </w:r>
    </w:p>
    <w:p>
      <w:r>
        <w:t>「Segurado principal nomeado」について、契約内容に沿って分かりやすく確認します。</w:t>
      </w:r>
    </w:p>
    <w:p>
      <w:r>
        <w:t>ふりがな: 「セグラード プルインクイプアル ンオムエアドオ」について、けいやくないようにそって、わかりやすくかくにんします。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セグラード プルインクイプアル ンオムエアドオ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記名被保険者について確認しましょう。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 principal nomeado.</w:t>
      </w:r>
    </w:p>
    <w:p>
      <w:r>
        <w:t xml:space="preserve">  - Leitura de apoio: ヴァモス コンフィルマール セグラード プルインクイプアル ンオムエアドオ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AUTO-0076 - 家族限定 - Restrição a familiares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FAQ-AUTO-0072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AUTO-0076 - 家族限定 - Restrição a familiares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家族限定</w:t>
      </w:r>
    </w:p>
    <w:p>
      <w:pPr>
        <w:pStyle w:val="Heading2"/>
      </w:pPr>
      <w:r>
        <w:t>ポルトガル語訳</w:t>
      </w:r>
    </w:p>
    <w:p>
      <w:r>
        <w:t>Restrição a familiares</w:t>
      </w:r>
    </w:p>
    <w:p>
      <w:pPr>
        <w:pStyle w:val="Heading2"/>
      </w:pPr>
      <w:r>
        <w:t>技術的定義</w:t>
      </w:r>
    </w:p>
    <w:p>
      <w:r>
        <w:t>家族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familiares」に関する内容を、契約内容、条件、必要書類に分けて確認することとして説明します。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a familiares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a familiares」について、契約内容に沿って分かりやすく確認します。</w:t>
      </w:r>
    </w:p>
    <w:p>
      <w:r>
        <w:t>ふりがな: 「ルエストルイサォン ア フアムイルイアルエス」について、けいやくないようにそって、わかりやすくかくにんします。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ア フアムイルイアルエス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家族限定について確認しましょう。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a familiares.</w:t>
      </w:r>
    </w:p>
    <w:p>
      <w:r>
        <w:t xml:space="preserve">  - Leitura de apoio: ヴァモス コンフィルマール ルエストルイサォン ア フアムイルイアルエス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AUTO-0077 - 夫婦限定 - Restrição a casal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FAQ-AUTO-0073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AUTO-0077 - 夫婦限定 - Restrição a casal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夫婦限定</w:t>
      </w:r>
    </w:p>
    <w:p>
      <w:pPr>
        <w:pStyle w:val="Heading2"/>
      </w:pPr>
      <w:r>
        <w:t>ポルトガル語訳</w:t>
      </w:r>
    </w:p>
    <w:p>
      <w:r>
        <w:t>Restrição a casal</w:t>
      </w:r>
    </w:p>
    <w:p>
      <w:pPr>
        <w:pStyle w:val="Heading2"/>
      </w:pPr>
      <w:r>
        <w:t>技術的定義</w:t>
      </w:r>
    </w:p>
    <w:p>
      <w:r>
        <w:t>夫婦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casal」に関する内容を、契約内容、条件、必要書類に分けて確認することとして説明します。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a casal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a casal」について、契約内容に沿って分かりやすく確認します。</w:t>
      </w:r>
    </w:p>
    <w:p>
      <w:r>
        <w:t>ふりがな: 「ルエストルイサォン ア クアスアル」について、けいやくないようにそって、わかりやすくかくにんします。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ア クアスアル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夫婦限定について確認しましょう。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a casal.</w:t>
      </w:r>
    </w:p>
    <w:p>
      <w:r>
        <w:t xml:space="preserve">  - Leitura de apoio: ヴァモス コンフィルマール ルエストルイサォン ア クアスアル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FAQ-AUTO-0074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AUTO-0078 - 他車運転特約 - Cobertura adicional para dirigir outro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他車運転特約</w:t>
      </w:r>
    </w:p>
    <w:p>
      <w:pPr>
        <w:pStyle w:val="Heading2"/>
      </w:pPr>
      <w:r>
        <w:t>ポルトガル語訳</w:t>
      </w:r>
    </w:p>
    <w:p>
      <w:r>
        <w:t>Cobertura adicional para dirigir outro veículo</w:t>
      </w:r>
    </w:p>
    <w:p>
      <w:pPr>
        <w:pStyle w:val="Heading2"/>
      </w:pPr>
      <w:r>
        <w:t>技術的定義</w:t>
      </w:r>
    </w:p>
    <w:p>
      <w:r>
        <w:t>他車運転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dirigir outro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para dirigir outro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para dirigir outro veículo」について、契約内容に沿って分かりやすく確認します。</w:t>
      </w:r>
    </w:p>
    <w:p>
      <w:r>
        <w:t>ふりがな: 「コベルツーラ アドイクイオンアル パラ ドイルイグイル オウトルオ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パラ ドイルイグイル オウトルオ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他車運転特約について確認しましょう。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para dirigir outro veículo.</w:t>
      </w:r>
    </w:p>
    <w:p>
      <w:r>
        <w:t xml:space="preserve">  - Leitura de apoio: ヴァモス コンフィルマール コベルツーラ アドイクイオンアル パラ ドイルイグイル オウトルオ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AUTO-0077 - 夫婦限定 - Restrição a casal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FAQ-AUTO-0075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AUTO-0079 - ファミリーバイク特約 - Cobertura adicional para moto pequena da família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ファミリーバイク特約</w:t>
      </w:r>
    </w:p>
    <w:p>
      <w:pPr>
        <w:pStyle w:val="Heading2"/>
      </w:pPr>
      <w:r>
        <w:t>ポルトガル語訳</w:t>
      </w:r>
    </w:p>
    <w:p>
      <w:r>
        <w:t>Cobertura adicional para moto pequena da família</w:t>
      </w:r>
    </w:p>
    <w:p>
      <w:pPr>
        <w:pStyle w:val="Heading2"/>
      </w:pPr>
      <w:r>
        <w:t>技術的定義</w:t>
      </w:r>
    </w:p>
    <w:p>
      <w:r>
        <w:t>ファミリーバイク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moto pequena da família」に関する内容を、契約内容、条件、必要書類に分けて確認することとして説明します。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para moto pequena da família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para moto pequena da família」について、契約内容に沿って分かりやすく確認します。</w:t>
      </w:r>
    </w:p>
    <w:p>
      <w:r>
        <w:t>ふりがな: 「コベルツーラ アドイクイオンアル パラ ムオトオ プエケンア ダ フアムイルイア」について、けいやくないようにそって、わかりやすくかくにんします。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パラ ムオトオ プエケンア ダ フアムイルイア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ファミリーバイク特約について確認しましょう。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para moto pequena da família.</w:t>
      </w:r>
    </w:p>
    <w:p>
      <w:r>
        <w:t xml:space="preserve">  - Leitura de apoio: ヴァモス コンフィルマール コベルツーラ アドイクイオンアル パラ ムオトオ プエケンア ダ フアムイルイア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FAQ-AUTO-0076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AUTO-0080 - 個人賠償責任特約 - Cobertura adicional de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個人賠償責任特約</w:t>
      </w:r>
    </w:p>
    <w:p>
      <w:pPr>
        <w:pStyle w:val="Heading2"/>
      </w:pPr>
      <w:r>
        <w:t>ポルトガル語訳</w:t>
      </w:r>
    </w:p>
    <w:p>
      <w:r>
        <w:t>Cobertura adicional de responsabilidade civil pessoal</w:t>
      </w:r>
    </w:p>
    <w:p>
      <w:pPr>
        <w:pStyle w:val="Heading2"/>
      </w:pPr>
      <w:r>
        <w:t>技術的定義</w:t>
      </w:r>
    </w:p>
    <w:p>
      <w:r>
        <w:t>個人賠償責任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responsabilidade civil pessoal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responsabilidade civil pessoal」について、契約内容に沿って分かりやすく確認します。</w:t>
      </w:r>
    </w:p>
    <w:p>
      <w:r>
        <w:t>ふりがな: 「コベルツーラ アドイクイオンアル ジ ヘスポンサビリダージ シヴィウ ペソアウ」について、けいやくないようにそって、わかりやすくかくにんします。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ヘスポンサビリダージ シヴィウ ペソアウ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responsabilidade civil pessoal.</w:t>
      </w:r>
    </w:p>
    <w:p>
      <w:r>
        <w:t xml:space="preserve">  - Leitura de apoio: ヴァモス コンフィルマール コベルツーラ アドイクイオンアル ジ ヘスポンサビリダージ シヴィウ ペソアウ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FAQ-AUTO-0077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