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VIDA_TERMS_0001_0020 - Verbetes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conforme modelo aprovado de verbetes.</w:t>
      </w:r>
    </w:p>
    <w:p>
      <w:pPr>
        <w:pStyle w:val="Heading2"/>
      </w:pPr>
      <w:r>
        <w:t>統合コンテンツ</w:t>
      </w:r>
    </w:p>
    <w:p>
      <w:pPr>
        <w:pStyle w:val="Heading1"/>
      </w:pPr>
      <w:r>
        <w:t>VIDA-0001 - 生命保険 -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生命保険</w:t>
      </w:r>
    </w:p>
    <w:p>
      <w:pPr>
        <w:pStyle w:val="Heading2"/>
      </w:pPr>
      <w:r>
        <w:t>ポルトガル語訳</w:t>
      </w:r>
    </w:p>
    <w:p>
      <w:r>
        <w:t>Seguro de vida</w:t>
      </w:r>
    </w:p>
    <w:p>
      <w:pPr>
        <w:pStyle w:val="Heading2"/>
      </w:pPr>
      <w:r>
        <w:t>技術的定義</w:t>
      </w:r>
    </w:p>
    <w:p>
      <w:r>
        <w:t>生命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「Seguro de vida」について、契約内容に沿って分かりやすく確認します。</w:t>
      </w:r>
    </w:p>
    <w:p>
      <w:r>
        <w:t>ふりがな: 「セグーロ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生命保険について確認しましょう。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vida.</w:t>
      </w:r>
    </w:p>
    <w:p>
      <w:r>
        <w:t xml:space="preserve">  - Leitura de apoio: ヴァモス コンフィルマール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VIDA-0002 - 死亡保険 - Seguro por morte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FAQ-VIDA-0001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VIDA-0002 - 死亡保険 - Seguro por morte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死亡保険</w:t>
      </w:r>
    </w:p>
    <w:p>
      <w:pPr>
        <w:pStyle w:val="Heading2"/>
      </w:pPr>
      <w:r>
        <w:t>ポルトガル語訳</w:t>
      </w:r>
    </w:p>
    <w:p>
      <w:r>
        <w:t>Seguro por morte</w:t>
      </w:r>
    </w:p>
    <w:p>
      <w:pPr>
        <w:pStyle w:val="Heading2"/>
      </w:pPr>
      <w:r>
        <w:t>技術的定義</w:t>
      </w:r>
    </w:p>
    <w:p>
      <w:r>
        <w:t>死亡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por morte」に関する内容を、契約内容、条件、必要書類に分けて確認することとして説明します。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por morte e explicar de forma simples, conforme o contrato.</w:t>
      </w:r>
    </w:p>
    <w:p>
      <w:pPr>
        <w:pStyle w:val="Heading3"/>
      </w:pPr>
      <w:r>
        <w:t>JP（ふりがな）</w:t>
      </w:r>
    </w:p>
    <w:p>
      <w:r>
        <w:t>「Seguro por morte」について、契約内容に沿って分かりやすく確認します。</w:t>
      </w:r>
    </w:p>
    <w:p>
      <w:r>
        <w:t>ふりがな: 「セグーロ ポル モルチ」について、けいやくないようにそって、わかりやすくかくにんします。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ポル モルチ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死亡保険について確認しましょう。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por morte.</w:t>
      </w:r>
    </w:p>
    <w:p>
      <w:r>
        <w:t xml:space="preserve">  - Leitura de apoio: ヴァモス コンフィルマール セグーロ ポル モルチ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VIDA-0001 - 生命保険 - Seguro de vida</w:t>
      </w:r>
    </w:p>
    <w:p>
      <w:pPr>
        <w:pStyle w:val="ListBullet"/>
      </w:pPr>
      <w:r>
        <w:t>VIDA-0003 - 定期保険 - Seguro temporário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FAQ-VIDA-0002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VIDA-0003 - 定期保険 - Seguro temporário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定期保険</w:t>
      </w:r>
    </w:p>
    <w:p>
      <w:pPr>
        <w:pStyle w:val="Heading2"/>
      </w:pPr>
      <w:r>
        <w:t>ポルトガル語訳</w:t>
      </w:r>
    </w:p>
    <w:p>
      <w:r>
        <w:t>Seguro temporário</w:t>
      </w:r>
    </w:p>
    <w:p>
      <w:pPr>
        <w:pStyle w:val="Heading2"/>
      </w:pPr>
      <w:r>
        <w:t>技術的定義</w:t>
      </w:r>
    </w:p>
    <w:p>
      <w:r>
        <w:t>定期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temporário」に関する内容を、契約内容、条件、必要書類に分けて確認することとして説明します。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temporário e explicar de forma simples, conforme o contrato.</w:t>
      </w:r>
    </w:p>
    <w:p>
      <w:pPr>
        <w:pStyle w:val="Heading3"/>
      </w:pPr>
      <w:r>
        <w:t>JP（ふりがな）</w:t>
      </w:r>
    </w:p>
    <w:p>
      <w:r>
        <w:t>「Seguro temporário」について、契約内容に沿って分かりやすく確認します。</w:t>
      </w:r>
    </w:p>
    <w:p>
      <w:r>
        <w:t>ふりがな: 「セグーロ トエムプオルアルイオ」について、けいやくないようにそって、わかりやすくかくにんします。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トエムプオルアルイオ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定期保険について確認しましょう。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temporário.</w:t>
      </w:r>
    </w:p>
    <w:p>
      <w:r>
        <w:t xml:space="preserve">  - Leitura de apoio: ヴァモス コンフィルマール セグーロ トエムプオルアルイオ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VIDA-0002 - 死亡保険 - Seguro por morte</w:t>
      </w:r>
    </w:p>
    <w:p>
      <w:pPr>
        <w:pStyle w:val="ListBullet"/>
      </w:pPr>
      <w:r>
        <w:t>VIDA-0004 - 終身保険 - Seguro vitalício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FAQ-VIDA-0003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VIDA-0004 - 終身保険 - Seguro vitalício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終身保険</w:t>
      </w:r>
    </w:p>
    <w:p>
      <w:pPr>
        <w:pStyle w:val="Heading2"/>
      </w:pPr>
      <w:r>
        <w:t>ポルトガル語訳</w:t>
      </w:r>
    </w:p>
    <w:p>
      <w:r>
        <w:t>Seguro vitalício</w:t>
      </w:r>
    </w:p>
    <w:p>
      <w:pPr>
        <w:pStyle w:val="Heading2"/>
      </w:pPr>
      <w:r>
        <w:t>技術的定義</w:t>
      </w:r>
    </w:p>
    <w:p>
      <w:r>
        <w:t>終身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vitalício」に関する内容を、契約内容、条件、必要書類に分けて確認することとして説明します。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vitalício e explicar de forma simples, conforme o contrato.</w:t>
      </w:r>
    </w:p>
    <w:p>
      <w:pPr>
        <w:pStyle w:val="Heading3"/>
      </w:pPr>
      <w:r>
        <w:t>JP（ふりがな）</w:t>
      </w:r>
    </w:p>
    <w:p>
      <w:r>
        <w:t>「Seguro vitalício」について、契約内容に沿って分かりやすく確認します。</w:t>
      </w:r>
    </w:p>
    <w:p>
      <w:r>
        <w:t>ふりがな: 「セグーロ ヴイトアルイクイオ」について、けいやくないようにそって、わかりやすくかくにんします。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ヴイトアルイクイオ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終身保険について確認しましょう。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vitalício.</w:t>
      </w:r>
    </w:p>
    <w:p>
      <w:r>
        <w:t xml:space="preserve">  - Leitura de apoio: ヴァモス コンフィルマール セグーロ ヴイトアルイクイオ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VIDA-0003 - 定期保険 - Seguro temporário</w:t>
      </w:r>
    </w:p>
    <w:p>
      <w:pPr>
        <w:pStyle w:val="ListBullet"/>
      </w:pPr>
      <w:r>
        <w:t>VIDA-0005 - 養老保険 - Seguro misto com vencimento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FAQ-VIDA-0004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VIDA-0005 - 養老保険 - Seguro misto com vencimento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養老保険</w:t>
      </w:r>
    </w:p>
    <w:p>
      <w:pPr>
        <w:pStyle w:val="Heading2"/>
      </w:pPr>
      <w:r>
        <w:t>ポルトガル語訳</w:t>
      </w:r>
    </w:p>
    <w:p>
      <w:r>
        <w:t>Seguro misto com vencimento</w:t>
      </w:r>
    </w:p>
    <w:p>
      <w:pPr>
        <w:pStyle w:val="Heading2"/>
      </w:pPr>
      <w:r>
        <w:t>技術的定義</w:t>
      </w:r>
    </w:p>
    <w:p>
      <w:r>
        <w:t>養老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misto com vencimento」に関する内容を、契約内容、条件、必要書類に分けて確認することとして説明します。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misto com vencimento e explicar de forma simples, conforme o contrato.</w:t>
      </w:r>
    </w:p>
    <w:p>
      <w:pPr>
        <w:pStyle w:val="Heading3"/>
      </w:pPr>
      <w:r>
        <w:t>JP（ふりがな）</w:t>
      </w:r>
    </w:p>
    <w:p>
      <w:r>
        <w:t>「Seguro misto com vencimento」について、契約内容に沿って分かりやすく確認します。</w:t>
      </w:r>
    </w:p>
    <w:p>
      <w:r>
        <w:t>ふりがな: 「セグーロ ムイストオ コン ヴエンクイムエントオ」について、けいやくないようにそって、わかりやすくかくにんします。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ムイストオ コン ヴエンクイムエントオ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養老保険について確認しましょう。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misto com vencimento.</w:t>
      </w:r>
    </w:p>
    <w:p>
      <w:r>
        <w:t xml:space="preserve">  - Leitura de apoio: ヴァモス コンフィルマール セグーロ ムイストオ コン ヴエンクイムエントオ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VIDA-0004 - 終身保険 - Seguro vitalício</w:t>
      </w:r>
    </w:p>
    <w:p>
      <w:pPr>
        <w:pStyle w:val="ListBullet"/>
      </w:pPr>
      <w:r>
        <w:t>VIDA-0006 - 医療保険 - Seguro médico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FAQ-VIDA-0005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VIDA-0006 - 医療保険 - Seguro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医療保険</w:t>
      </w:r>
    </w:p>
    <w:p>
      <w:pPr>
        <w:pStyle w:val="Heading2"/>
      </w:pPr>
      <w:r>
        <w:t>ポルトガル語訳</w:t>
      </w:r>
    </w:p>
    <w:p>
      <w:r>
        <w:t>Seguro médico</w:t>
      </w:r>
    </w:p>
    <w:p>
      <w:pPr>
        <w:pStyle w:val="Heading2"/>
      </w:pPr>
      <w:r>
        <w:t>技術的定義</w:t>
      </w:r>
    </w:p>
    <w:p>
      <w:r>
        <w:t>医療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médico e explicar de forma simples, conforme o contrato.</w:t>
      </w:r>
    </w:p>
    <w:p>
      <w:pPr>
        <w:pStyle w:val="Heading3"/>
      </w:pPr>
      <w:r>
        <w:t>JP（ふりがな）</w:t>
      </w:r>
    </w:p>
    <w:p>
      <w:r>
        <w:t>「Seguro médico」について、契約内容に沿って分かりやすく確認します。</w:t>
      </w:r>
    </w:p>
    <w:p>
      <w:r>
        <w:t>ふりがな: 「セグーロ メジコ」について、けいやくないようにそって、わかりやすくかくにんします。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メジコ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医療保険について確認しましょう。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médico.</w:t>
      </w:r>
    </w:p>
    <w:p>
      <w:r>
        <w:t xml:space="preserve">  - Leitura de apoio: ヴァモス コンフィルマール セグーロ メジコ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VIDA-0005 - 養老保険 - Seguro misto com vencimento</w:t>
      </w:r>
    </w:p>
    <w:p>
      <w:pPr>
        <w:pStyle w:val="ListBullet"/>
      </w:pPr>
      <w:r>
        <w:t>VIDA-0007 - がん保険 - Seguro contra câncer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FAQ-VIDA-0006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VIDA-0007 - がん保険 - Seguro contra câncer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がん保険</w:t>
      </w:r>
    </w:p>
    <w:p>
      <w:pPr>
        <w:pStyle w:val="Heading2"/>
      </w:pPr>
      <w:r>
        <w:t>ポルトガル語訳</w:t>
      </w:r>
    </w:p>
    <w:p>
      <w:r>
        <w:t>Seguro contra câncer</w:t>
      </w:r>
    </w:p>
    <w:p>
      <w:pPr>
        <w:pStyle w:val="Heading2"/>
      </w:pPr>
      <w:r>
        <w:t>技術的定義</w:t>
      </w:r>
    </w:p>
    <w:p>
      <w:r>
        <w:t>がん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contra câncer」に関する内容を、契約内容、条件、必要書類に分けて確認することとして説明します。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contra câncer e explicar de forma simples, conforme o contrato.</w:t>
      </w:r>
    </w:p>
    <w:p>
      <w:pPr>
        <w:pStyle w:val="Heading3"/>
      </w:pPr>
      <w:r>
        <w:t>JP（ふりがな）</w:t>
      </w:r>
    </w:p>
    <w:p>
      <w:r>
        <w:t>「Seguro contra câncer」について、契約内容に沿って分かりやすく確認します。</w:t>
      </w:r>
    </w:p>
    <w:p>
      <w:r>
        <w:t>ふりがな: 「セグーロ コントラ カンセル」について、けいやくないようにそって、わかりやすくかくにんします。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コントラ カンセル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がん保険について確認しましょう。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contra câncer.</w:t>
      </w:r>
    </w:p>
    <w:p>
      <w:r>
        <w:t xml:space="preserve">  - Leitura de apoio: ヴァモス コンフィルマール セグーロ コントラ カンセル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VIDA-0006 - 医療保険 - Seguro médico</w:t>
      </w:r>
    </w:p>
    <w:p>
      <w:pPr>
        <w:pStyle w:val="ListBullet"/>
      </w:pPr>
      <w:r>
        <w:t>VIDA-0008 - 就業不能保険 - Seguro por incapacidade de trabalhar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FAQ-VIDA-0007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VIDA-0008 - 就業不能保険 - Seguro por incapacidade de trabalhar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就業不能保険</w:t>
      </w:r>
    </w:p>
    <w:p>
      <w:pPr>
        <w:pStyle w:val="Heading2"/>
      </w:pPr>
      <w:r>
        <w:t>ポルトガル語訳</w:t>
      </w:r>
    </w:p>
    <w:p>
      <w:r>
        <w:t>Seguro por incapacidade de trabalhar</w:t>
      </w:r>
    </w:p>
    <w:p>
      <w:pPr>
        <w:pStyle w:val="Heading2"/>
      </w:pPr>
      <w:r>
        <w:t>技術的定義</w:t>
      </w:r>
    </w:p>
    <w:p>
      <w:r>
        <w:t>就業不能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por incapacidade de trabalhar」に関する内容を、契約内容、条件、必要書類に分けて確認することとして説明します。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por incapacidade de trabalhar e explicar de forma simples, conforme o contrato.</w:t>
      </w:r>
    </w:p>
    <w:p>
      <w:pPr>
        <w:pStyle w:val="Heading3"/>
      </w:pPr>
      <w:r>
        <w:t>JP（ふりがな）</w:t>
      </w:r>
    </w:p>
    <w:p>
      <w:r>
        <w:t>「Seguro por incapacidade de trabalhar」について、契約内容に沿って分かりやすく確認します。</w:t>
      </w:r>
    </w:p>
    <w:p>
      <w:r>
        <w:t>ふりがな: 「セグーロ ポル インクアプアクイドアドエ ジ トルアブアリアル」について、けいやくないようにそって、わかりやすくかくにんします。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ポル インクアプアクイドアドエ ジ トルアブアリアル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就業不能保険について確認しましょう。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por incapacidade de trabalhar.</w:t>
      </w:r>
    </w:p>
    <w:p>
      <w:r>
        <w:t xml:space="preserve">  - Leitura de apoio: ヴァモス コンフィルマール セグーロ ポル インクアプアクイドアドエ ジ トルアブアリアル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VIDA-0007 - がん保険 - Seguro contra câncer</w:t>
      </w:r>
    </w:p>
    <w:p>
      <w:pPr>
        <w:pStyle w:val="ListBullet"/>
      </w:pPr>
      <w:r>
        <w:t>VIDA-0009 - 保険契約者 - Contratante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FAQ-VIDA-0008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VIDA-0009 - 保険契約者 - Contratante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保険契約者</w:t>
      </w:r>
    </w:p>
    <w:p>
      <w:pPr>
        <w:pStyle w:val="Heading2"/>
      </w:pPr>
      <w:r>
        <w:t>ポルトガル語訳</w:t>
      </w:r>
    </w:p>
    <w:p>
      <w:r>
        <w:t>Contratante do seguro de vida</w:t>
      </w:r>
    </w:p>
    <w:p>
      <w:pPr>
        <w:pStyle w:val="Heading2"/>
      </w:pPr>
      <w:r>
        <w:t>技術的定義</w:t>
      </w:r>
    </w:p>
    <w:p>
      <w:r>
        <w:t>保険契約者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お客様には、「Contratante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contratante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「Contratante do seguro de vida」について、契約内容に沿って分かりやすく確認します。</w:t>
      </w:r>
    </w:p>
    <w:p>
      <w:r>
        <w:t>ふりがな: 「クオントルアトアントエ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クオントルアトアントエ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保険契約者について確認しましょう。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contratante do seguro de vida.</w:t>
      </w:r>
    </w:p>
    <w:p>
      <w:r>
        <w:t xml:space="preserve">  - Leitura de apoio: ヴァモス コンフィルマール クオントルアトアントエ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VIDA-0008 - 就業不能保険 - Seguro por incapacidade de trabalhar</w:t>
      </w:r>
    </w:p>
    <w:p>
      <w:pPr>
        <w:pStyle w:val="ListBullet"/>
      </w:pPr>
      <w:r>
        <w:t>VIDA-0010 - 被保険者 - Segurado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FAQ-VIDA-0009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VIDA-0010 - 被保険者 - Segurado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被保険者</w:t>
      </w:r>
    </w:p>
    <w:p>
      <w:pPr>
        <w:pStyle w:val="Heading2"/>
      </w:pPr>
      <w:r>
        <w:t>ポルトガル語訳</w:t>
      </w:r>
    </w:p>
    <w:p>
      <w:r>
        <w:t>Segurado do seguro de vida</w:t>
      </w:r>
    </w:p>
    <w:p>
      <w:pPr>
        <w:pStyle w:val="Heading2"/>
      </w:pPr>
      <w:r>
        <w:t>技術的定義</w:t>
      </w:r>
    </w:p>
    <w:p>
      <w:r>
        <w:t>被保険者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お客様には、「Segurado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segurado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「Segurado do seguro de vida」について、契約内容に沿って分かりやすく確認します。</w:t>
      </w:r>
    </w:p>
    <w:p>
      <w:r>
        <w:t>ふりがな: 「セグラード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セグラード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被保険者について確認しましょう。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segurado do seguro de vida.</w:t>
      </w:r>
    </w:p>
    <w:p>
      <w:r>
        <w:t xml:space="preserve">  - Leitura de apoio: ヴァモス コンフィルマール セグラード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VIDA-0009 - 保険契約者 - Contratante do seguro de vida</w:t>
      </w:r>
    </w:p>
    <w:p>
      <w:pPr>
        <w:pStyle w:val="ListBullet"/>
      </w:pPr>
      <w:r>
        <w:t>VIDA-0011 - 受取人 - Beneficiário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FAQ-VIDA-0010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VIDA-0011 - 受取人 - Beneficiário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受取人</w:t>
      </w:r>
    </w:p>
    <w:p>
      <w:pPr>
        <w:pStyle w:val="Heading2"/>
      </w:pPr>
      <w:r>
        <w:t>ポルトガル語訳</w:t>
      </w:r>
    </w:p>
    <w:p>
      <w:r>
        <w:t>Beneficiário</w:t>
      </w:r>
    </w:p>
    <w:p>
      <w:pPr>
        <w:pStyle w:val="Heading2"/>
      </w:pPr>
      <w:r>
        <w:t>技術的定義</w:t>
      </w:r>
    </w:p>
    <w:p>
      <w:r>
        <w:t>受取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お客様には、「Beneficiário」に関する内容を、契約内容、条件、必要書類に分けて確認することとして説明します。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beneficiário e explicar de forma simples, conforme o contrato.</w:t>
      </w:r>
    </w:p>
    <w:p>
      <w:pPr>
        <w:pStyle w:val="Heading3"/>
      </w:pPr>
      <w:r>
        <w:t>JP（ふりがな）</w:t>
      </w:r>
    </w:p>
    <w:p>
      <w:r>
        <w:t>「Beneficiário」について、契約内容に沿って分かりやすく確認します。</w:t>
      </w:r>
    </w:p>
    <w:p>
      <w:r>
        <w:t>ふりがな: 「ブエンエフイクイアルイオ」について、けいやくないようにそって、わかりやすくかくにんします。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ブエンエフイクイアルイオ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受取人について確認しましょう。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beneficiário.</w:t>
      </w:r>
    </w:p>
    <w:p>
      <w:r>
        <w:t xml:space="preserve">  - Leitura de apoio: ヴァモス コンフィルマール ブエンエフイクイアルイオ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VIDA-0010 - 被保険者 - Segurado do seguro de vida</w:t>
      </w:r>
    </w:p>
    <w:p>
      <w:pPr>
        <w:pStyle w:val="ListBullet"/>
      </w:pPr>
      <w:r>
        <w:t>VIDA-0012 - 保険金 - Valor de indenização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FAQ-VIDA-0011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VIDA-0012 - 保険金 - Valor de indenização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保険金</w:t>
      </w:r>
    </w:p>
    <w:p>
      <w:pPr>
        <w:pStyle w:val="Heading2"/>
      </w:pPr>
      <w:r>
        <w:t>ポルトガル語訳</w:t>
      </w:r>
    </w:p>
    <w:p>
      <w:r>
        <w:t>Valor de indenização do seguro de vida</w:t>
      </w:r>
    </w:p>
    <w:p>
      <w:pPr>
        <w:pStyle w:val="Heading2"/>
      </w:pPr>
      <w:r>
        <w:t>技術的定義</w:t>
      </w:r>
    </w:p>
    <w:p>
      <w:r>
        <w:t>保険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de indenização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valor de indenização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「Valor de indenização do seguro de vida」について、契約内容に沿って分かりやすく確認します。</w:t>
      </w:r>
    </w:p>
    <w:p>
      <w:r>
        <w:t>ふりがな: 「ヴァロール ジ インドエンイズアサォン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ヴァロール ジ インドエンイズアサォン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de indenização do seguro de vida.</w:t>
      </w:r>
    </w:p>
    <w:p>
      <w:r>
        <w:t xml:space="preserve">  - Leitura de apoio: ヴァモス コンフィルマール ヴァロール ジ インドエンイズアサォン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VIDA-0011 - 受取人 - Beneficiário</w:t>
      </w:r>
    </w:p>
    <w:p>
      <w:pPr>
        <w:pStyle w:val="ListBullet"/>
      </w:pPr>
      <w:r>
        <w:t>VIDA-0013 - 給付金 - Benefício pago pelo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FAQ-VIDA-0012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VIDA-0013 - 給付金 - Benefício pago pelo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給付金</w:t>
      </w:r>
    </w:p>
    <w:p>
      <w:pPr>
        <w:pStyle w:val="Heading2"/>
      </w:pPr>
      <w:r>
        <w:t>ポルトガル語訳</w:t>
      </w:r>
    </w:p>
    <w:p>
      <w:r>
        <w:t>Benefício pago pelo seguro</w:t>
      </w:r>
    </w:p>
    <w:p>
      <w:pPr>
        <w:pStyle w:val="Heading2"/>
      </w:pPr>
      <w:r>
        <w:t>技術的定義</w:t>
      </w:r>
    </w:p>
    <w:p>
      <w:r>
        <w:t>給付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pago pelo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pago pelo seguro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pago pelo seguro」について、契約内容に沿って分かりやすく確認します。</w:t>
      </w:r>
    </w:p>
    <w:p>
      <w:r>
        <w:t>ふりがな: 「ベネフィシオ パーゴ プエルオ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パーゴ プエルオ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pago pelo seguro.</w:t>
      </w:r>
    </w:p>
    <w:p>
      <w:r>
        <w:t xml:space="preserve">  - Leitura de apoio: ヴァモス コンフィルマール ベネフィシオ パーゴ プエルオ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VIDA-0012 - 保険金 - Valor de indenização do seguro de vida</w:t>
      </w:r>
    </w:p>
    <w:p>
      <w:pPr>
        <w:pStyle w:val="ListBullet"/>
      </w:pPr>
      <w:r>
        <w:t>VIDA-0014 - 保険料 - Prêmio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FAQ-VIDA-0013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VIDA-0014 - 保険料 - Prêmio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保険料</w:t>
      </w:r>
    </w:p>
    <w:p>
      <w:pPr>
        <w:pStyle w:val="Heading2"/>
      </w:pPr>
      <w:r>
        <w:t>ポルトガル語訳</w:t>
      </w:r>
    </w:p>
    <w:p>
      <w:r>
        <w:t>Prêmio do seguro de vida</w:t>
      </w:r>
    </w:p>
    <w:p>
      <w:pPr>
        <w:pStyle w:val="Heading2"/>
      </w:pPr>
      <w:r>
        <w:t>技術的定義</w:t>
      </w:r>
    </w:p>
    <w:p>
      <w:r>
        <w:t>保険料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お客様には、「Prêmio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prêmio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「Prêmio do seguro de vida」について、契約内容に沿って分かりやすく確認します。</w:t>
      </w:r>
    </w:p>
    <w:p>
      <w:r>
        <w:t>ふりがな: 「プルエムイオ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プルエムイオ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prêmio do seguro de vida.</w:t>
      </w:r>
    </w:p>
    <w:p>
      <w:r>
        <w:t xml:space="preserve">  - Leitura de apoio: ヴァモス コンフィルマール プルエムイオ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VIDA-0013 - 給付金 - Benefício pago pelo seguro</w:t>
      </w:r>
    </w:p>
    <w:p>
      <w:pPr>
        <w:pStyle w:val="ListBullet"/>
      </w:pPr>
      <w:r>
        <w:t>VIDA-0015 - 払込期間 - Período de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FAQ-VIDA-0014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VIDA-0015 - 払込期間 - Período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払込期間</w:t>
      </w:r>
    </w:p>
    <w:p>
      <w:pPr>
        <w:pStyle w:val="Heading2"/>
      </w:pPr>
      <w:r>
        <w:t>ポルトガル語訳</w:t>
      </w:r>
    </w:p>
    <w:p>
      <w:r>
        <w:t>Período de pagamento</w:t>
      </w:r>
    </w:p>
    <w:p>
      <w:pPr>
        <w:pStyle w:val="Heading2"/>
      </w:pPr>
      <w:r>
        <w:t>技術的定義</w:t>
      </w:r>
    </w:p>
    <w:p>
      <w:r>
        <w:t>払込期間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período de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「Período de pagamento」について、契約内容に沿って分かりやすく確認します。</w:t>
      </w:r>
    </w:p>
    <w:p>
      <w:r>
        <w:t>ふりがな: 「プエルイオドオ ジ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プエルイオドオ ジ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払込期間について確認しましょう。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período de pagamento.</w:t>
      </w:r>
    </w:p>
    <w:p>
      <w:r>
        <w:t xml:space="preserve">  - Leitura de apoio: ヴァモス コンフィルマール プエルイオドオ ジ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VIDA-0014 - 保険料 - Prêmio do seguro de vida</w:t>
      </w:r>
    </w:p>
    <w:p>
      <w:pPr>
        <w:pStyle w:val="ListBullet"/>
      </w:pPr>
      <w:r>
        <w:t>VIDA-0016 - 保険期間 - Período de cobertura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FAQ-VIDA-0015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VIDA-0016 - 保険期間 - Período de cobertura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保険期間</w:t>
      </w:r>
    </w:p>
    <w:p>
      <w:pPr>
        <w:pStyle w:val="Heading2"/>
      </w:pPr>
      <w:r>
        <w:t>ポルトガル語訳</w:t>
      </w:r>
    </w:p>
    <w:p>
      <w:r>
        <w:t>Período de cobertura</w:t>
      </w:r>
    </w:p>
    <w:p>
      <w:pPr>
        <w:pStyle w:val="Heading2"/>
      </w:pPr>
      <w:r>
        <w:t>技術的定義</w:t>
      </w:r>
    </w:p>
    <w:p>
      <w:r>
        <w:t>保険期間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de cobertura」に関する内容を、契約内容、条件、必要書類に分けて確認することとして説明します。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período de cobertura e explicar de forma simples, conforme o contrato.</w:t>
      </w:r>
    </w:p>
    <w:p>
      <w:pPr>
        <w:pStyle w:val="Heading3"/>
      </w:pPr>
      <w:r>
        <w:t>JP（ふりがな）</w:t>
      </w:r>
    </w:p>
    <w:p>
      <w:r>
        <w:t>「Período de cobertura」について、契約内容に沿って分かりやすく確認します。</w:t>
      </w:r>
    </w:p>
    <w:p>
      <w:r>
        <w:t>ふりがな: 「プエルイオドオ ジ コベルツーラ」について、けいやくないようにそって、わかりやすくかくにんします。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プエルイオドオ ジ コベルツーラ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período de cobertura.</w:t>
      </w:r>
    </w:p>
    <w:p>
      <w:r>
        <w:t xml:space="preserve">  - Leitura de apoio: ヴァモス コンフィルマール プエルイオドオ ジ コベルツーラ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VIDA-0015 - 払込期間 - Período de pagamento</w:t>
      </w:r>
    </w:p>
    <w:p>
      <w:pPr>
        <w:pStyle w:val="ListBullet"/>
      </w:pPr>
      <w:r>
        <w:t>VIDA-0017 - 解約返戻金 - Valor de resgate por cancelamento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FAQ-VIDA-0016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VIDA-0017 - 解約返戻金 - Valor de resgate por cancelamento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解約返戻金</w:t>
      </w:r>
    </w:p>
    <w:p>
      <w:pPr>
        <w:pStyle w:val="Heading2"/>
      </w:pPr>
      <w:r>
        <w:t>ポルトガル語訳</w:t>
      </w:r>
    </w:p>
    <w:p>
      <w:r>
        <w:t>Valor de resgate por cancelamento</w:t>
      </w:r>
    </w:p>
    <w:p>
      <w:pPr>
        <w:pStyle w:val="Heading2"/>
      </w:pPr>
      <w:r>
        <w:t>技術的定義</w:t>
      </w:r>
    </w:p>
    <w:p>
      <w:r>
        <w:t>解約返戻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de resgate por cancelamento」に関する内容を、契約内容、条件、必要書類に分けて確認することとして説明します。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valor de resgate por cancelamento e explicar de forma simples, conforme o contrato.</w:t>
      </w:r>
    </w:p>
    <w:p>
      <w:pPr>
        <w:pStyle w:val="Heading3"/>
      </w:pPr>
      <w:r>
        <w:t>JP（ふりがな）</w:t>
      </w:r>
    </w:p>
    <w:p>
      <w:r>
        <w:t>「Valor de resgate por cancelamento」について、契約内容に沿って分かりやすく確認します。</w:t>
      </w:r>
    </w:p>
    <w:p>
      <w:r>
        <w:t>ふりがな: 「ヴァロール ジ ルエスグアトエ ポル クアンクエルアムエントオ」について、けいやくないようにそって、わかりやすくかくにんします。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ヴァロール ジ ルエスグアトエ ポル クアンクエルアムエントオ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解約返戻金について確認しましょう。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de resgate por cancelamento.</w:t>
      </w:r>
    </w:p>
    <w:p>
      <w:r>
        <w:t xml:space="preserve">  - Leitura de apoio: ヴァモス コンフィルマール ヴァロール ジ ルエスグアトエ ポル クアンクエルアムエントオ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VIDA-0016 - 保険期間 - Período de cobertura</w:t>
      </w:r>
    </w:p>
    <w:p>
      <w:pPr>
        <w:pStyle w:val="ListBullet"/>
      </w:pPr>
      <w:r>
        <w:t>VIDA-0018 - 告知義務 - Obrigação de declaração de saúde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FAQ-VIDA-0017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VIDA-0018 - 告知義務 - Obrigação de declaração de saúde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告知義務</w:t>
      </w:r>
    </w:p>
    <w:p>
      <w:pPr>
        <w:pStyle w:val="Heading2"/>
      </w:pPr>
      <w:r>
        <w:t>ポルトガル語訳</w:t>
      </w:r>
    </w:p>
    <w:p>
      <w:r>
        <w:t>Obrigação de declaração de saúde</w:t>
      </w:r>
    </w:p>
    <w:p>
      <w:pPr>
        <w:pStyle w:val="Heading2"/>
      </w:pPr>
      <w:r>
        <w:t>技術的定義</w:t>
      </w:r>
    </w:p>
    <w:p>
      <w:r>
        <w:t>告知義務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お客様には、「Obrigação de declaração de saúde」に関する内容を、契約内容、条件、必要書類に分けて確認することとして説明します。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obrigação de declaração de saúde e explicar de forma simples, conforme o contrato.</w:t>
      </w:r>
    </w:p>
    <w:p>
      <w:pPr>
        <w:pStyle w:val="Heading3"/>
      </w:pPr>
      <w:r>
        <w:t>JP（ふりがな）</w:t>
      </w:r>
    </w:p>
    <w:p>
      <w:r>
        <w:t>「Obrigação de declaração de saúde」について、契約内容に沿って分かりやすく確認します。</w:t>
      </w:r>
    </w:p>
    <w:p>
      <w:r>
        <w:t>ふりがな: 「オブリガサォン ジ デクララサォン ジ サウージ」について、けいやくないようにそって、わかりやすくかくにんします。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オブリガサォン ジ デクララサォン ジ サウージ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告知義務について確認しましょう。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obrigação de declaração de saúde.</w:t>
      </w:r>
    </w:p>
    <w:p>
      <w:r>
        <w:t xml:space="preserve">  - Leitura de apoio: ヴァモス コンフィルマール オブリガサォン ジ デクララサォン ジ サウージ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VIDA-0017 - 解約返戻金 - Valor de resgate por cancelamento</w:t>
      </w:r>
    </w:p>
    <w:p>
      <w:pPr>
        <w:pStyle w:val="ListBullet"/>
      </w:pPr>
      <w:r>
        <w:t>VIDA-0019 - 免責期間 - Período de carência ou exclusão inicial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FAQ-VIDA-0018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VIDA-0019 - 免責期間 - Período de carência ou exclusão inicial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免責期間</w:t>
      </w:r>
    </w:p>
    <w:p>
      <w:pPr>
        <w:pStyle w:val="Heading2"/>
      </w:pPr>
      <w:r>
        <w:t>ポルトガル語訳</w:t>
      </w:r>
    </w:p>
    <w:p>
      <w:r>
        <w:t>Período de carência ou exclusão inicial</w:t>
      </w:r>
    </w:p>
    <w:p>
      <w:pPr>
        <w:pStyle w:val="Heading2"/>
      </w:pPr>
      <w:r>
        <w:t>技術的定義</w:t>
      </w:r>
    </w:p>
    <w:p>
      <w:r>
        <w:t>免責期間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de carência ou exclusão inicial」に関する内容を、契約内容、条件、必要書類に分けて確認することとして説明します。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período de carência ou exclusão inicial e explicar de forma simples, conforme o contrato.</w:t>
      </w:r>
    </w:p>
    <w:p>
      <w:pPr>
        <w:pStyle w:val="Heading3"/>
      </w:pPr>
      <w:r>
        <w:t>JP（ふりがな）</w:t>
      </w:r>
    </w:p>
    <w:p>
      <w:r>
        <w:t>「Período de carência ou exclusão inicial」について、契約内容に沿って分かりやすく確認します。</w:t>
      </w:r>
    </w:p>
    <w:p>
      <w:r>
        <w:t>ふりがな: 「プエルイオドオ ジ クアルエンクイア オウ エシクルウスアォン インイクイアル」について、けいやくないようにそって、わかりやすくかくにんします。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プエルイオドオ ジ クアルエンクイア オウ エシクルウスアォン インイクイアル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免責期間について確認しましょう。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período de carência ou exclusão inicial.</w:t>
      </w:r>
    </w:p>
    <w:p>
      <w:r>
        <w:t xml:space="preserve">  - Leitura de apoio: ヴァモス コンフィルマール プエルイオドオ ジ クアルエンクイア オウ エシクルウスアォン インイクイアル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VIDA-0018 - 告知義務 - Obrigação de declaração de saúde</w:t>
      </w:r>
    </w:p>
    <w:p>
      <w:pPr>
        <w:pStyle w:val="ListBullet"/>
      </w:pPr>
      <w:r>
        <w:t>VIDA-0020 - 責任開始日 - Data de início da responsabilidade da seguradora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FAQ-VIDA-0019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VIDA-0020 - 責任開始日 - Data de início da responsabilidade da seguradora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責任開始日</w:t>
      </w:r>
    </w:p>
    <w:p>
      <w:pPr>
        <w:pStyle w:val="Heading2"/>
      </w:pPr>
      <w:r>
        <w:t>ポルトガル語訳</w:t>
      </w:r>
    </w:p>
    <w:p>
      <w:r>
        <w:t>Data de início da responsabilidade da seguradora</w:t>
      </w:r>
    </w:p>
    <w:p>
      <w:pPr>
        <w:pStyle w:val="Heading2"/>
      </w:pPr>
      <w:r>
        <w:t>技術的定義</w:t>
      </w:r>
    </w:p>
    <w:p>
      <w:r>
        <w:t>責任開始日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お客様には、「Data de início da responsabilidade da seguradora」に関する内容を、契約内容、条件、必要書類に分けて確認することとして説明します。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data de início da responsabilidade da seguradora e explicar de forma simples, conforme o contrato.</w:t>
      </w:r>
    </w:p>
    <w:p>
      <w:pPr>
        <w:pStyle w:val="Heading3"/>
      </w:pPr>
      <w:r>
        <w:t>JP（ふりがな）</w:t>
      </w:r>
    </w:p>
    <w:p>
      <w:r>
        <w:t>「Data de início da responsabilidade da seguradora」について、契約内容に沿って分かりやすく確認します。</w:t>
      </w:r>
    </w:p>
    <w:p>
      <w:r>
        <w:t>ふりがな: 「ドアトア ジ インイクイオ ダ ヘスポンサビリダージ ダ セグラドーラ」について、けいやくないようにそって、わかりやすくかくにんします。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ドアトア ジ インイクイオ ダ ヘスポンサビリダージ ダ セグラドーラ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責任開始日について確認しましょう。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data de início da responsabilidade da seguradora.</w:t>
      </w:r>
    </w:p>
    <w:p>
      <w:r>
        <w:t xml:space="preserve">  - Leitura de apoio: ヴァモス コンフィルマール ドアトア ジ インイクイオ ダ ヘスポンサビリダージ ダ セグラドーラ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VIDA-0019 - 免責期間 - Período de carência ou exclusão inicial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FAQ-VIDA-0020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