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289" w:rsidRDefault="002E13C1" w:rsidP="002E13C1">
      <w:pPr>
        <w:pStyle w:val="Heading1"/>
        <w:jc w:val="center"/>
      </w:pPr>
      <w:r>
        <w:t>Practica 4 - Modelado con BPEL 2.0</w:t>
      </w:r>
    </w:p>
    <w:p w:rsidR="00CF6BFC" w:rsidRPr="00CF6BFC" w:rsidRDefault="00DF1E25" w:rsidP="00CF6BFC">
      <w:pPr>
        <w:pStyle w:val="Heading3"/>
        <w:jc w:val="center"/>
      </w:pPr>
      <w:r>
        <w:t xml:space="preserve">Maria Victoria Santiago Alcala </w:t>
      </w:r>
    </w:p>
    <w:p w:rsidR="002E13C1" w:rsidRDefault="002E13C1" w:rsidP="002E13C1"/>
    <w:p w:rsidR="002E13C1" w:rsidRPr="002E13C1" w:rsidRDefault="002E13C1" w:rsidP="002E13C1">
      <w:pPr>
        <w:rPr>
          <w:lang w:val="es-ES"/>
        </w:rPr>
      </w:pPr>
      <w:r w:rsidRPr="002E13C1">
        <w:rPr>
          <w:lang w:val="es-ES"/>
        </w:rPr>
        <w:t xml:space="preserve">Este documento se corresponde con la memoria </w:t>
      </w:r>
      <w:r>
        <w:rPr>
          <w:lang w:val="es-ES"/>
        </w:rPr>
        <w:t>explicativa</w:t>
      </w:r>
      <w:r w:rsidRPr="002E13C1">
        <w:rPr>
          <w:lang w:val="es-ES"/>
        </w:rPr>
        <w:t xml:space="preserve"> de la practica 4 de la asignatura Desarrollo de Sistemas Software Basados en Componentes y Servicios del master en Ingeniería Informática que ofrece la Universidad de Granada.</w:t>
      </w:r>
    </w:p>
    <w:p w:rsidR="002E13C1" w:rsidRDefault="002E13C1" w:rsidP="002E13C1">
      <w:pPr>
        <w:rPr>
          <w:lang w:val="es-ES"/>
        </w:rPr>
      </w:pPr>
    </w:p>
    <w:p w:rsidR="002E13C1" w:rsidRDefault="002E13C1" w:rsidP="002E13C1">
      <w:pPr>
        <w:pStyle w:val="Heading1"/>
        <w:numPr>
          <w:ilvl w:val="0"/>
          <w:numId w:val="1"/>
        </w:numPr>
        <w:rPr>
          <w:lang w:val="es-ES"/>
        </w:rPr>
      </w:pPr>
      <w:r>
        <w:rPr>
          <w:lang w:val="es-ES"/>
        </w:rPr>
        <w:t xml:space="preserve">Descripción </w:t>
      </w:r>
    </w:p>
    <w:p w:rsidR="002E13C1" w:rsidRPr="002E13C1" w:rsidRDefault="002E13C1" w:rsidP="002E13C1">
      <w:pPr>
        <w:rPr>
          <w:lang w:val="es-ES"/>
        </w:rPr>
      </w:pPr>
    </w:p>
    <w:p w:rsidR="002E13C1" w:rsidRDefault="002E13C1" w:rsidP="002E13C1">
      <w:pPr>
        <w:rPr>
          <w:lang w:val="es-ES"/>
        </w:rPr>
      </w:pPr>
      <w:r>
        <w:rPr>
          <w:lang w:val="es-ES"/>
        </w:rPr>
        <w:t xml:space="preserve">La práctica que se ha realizado ha usado el siguiente software: </w:t>
      </w:r>
    </w:p>
    <w:p w:rsidR="002E13C1" w:rsidRDefault="002E13C1" w:rsidP="002E13C1">
      <w:pPr>
        <w:pStyle w:val="ListParagraph"/>
        <w:numPr>
          <w:ilvl w:val="0"/>
          <w:numId w:val="2"/>
        </w:numPr>
        <w:rPr>
          <w:lang w:val="es-ES"/>
        </w:rPr>
      </w:pPr>
      <w:r>
        <w:rPr>
          <w:lang w:val="es-ES"/>
        </w:rPr>
        <w:t xml:space="preserve">Window7 </w:t>
      </w:r>
    </w:p>
    <w:p w:rsidR="002E13C1" w:rsidRDefault="002E13C1" w:rsidP="002E13C1">
      <w:pPr>
        <w:pStyle w:val="ListParagraph"/>
        <w:numPr>
          <w:ilvl w:val="0"/>
          <w:numId w:val="2"/>
        </w:numPr>
        <w:rPr>
          <w:lang w:val="es-ES"/>
        </w:rPr>
      </w:pPr>
      <w:r>
        <w:rPr>
          <w:lang w:val="es-ES"/>
        </w:rPr>
        <w:t>Oracle JDK8</w:t>
      </w:r>
    </w:p>
    <w:p w:rsidR="002E13C1" w:rsidRDefault="002E13C1" w:rsidP="002E13C1">
      <w:pPr>
        <w:pStyle w:val="ListParagraph"/>
        <w:numPr>
          <w:ilvl w:val="0"/>
          <w:numId w:val="2"/>
        </w:numPr>
        <w:rPr>
          <w:lang w:val="es-ES"/>
        </w:rPr>
      </w:pPr>
      <w:r>
        <w:rPr>
          <w:lang w:val="es-ES"/>
        </w:rPr>
        <w:t>Eclipse Java Neon 3</w:t>
      </w:r>
    </w:p>
    <w:p w:rsidR="002E13C1" w:rsidRDefault="002E13C1" w:rsidP="002E13C1">
      <w:pPr>
        <w:pStyle w:val="ListParagraph"/>
        <w:numPr>
          <w:ilvl w:val="0"/>
          <w:numId w:val="2"/>
        </w:numPr>
        <w:rPr>
          <w:lang w:val="es-ES"/>
        </w:rPr>
      </w:pPr>
      <w:r>
        <w:rPr>
          <w:lang w:val="es-ES"/>
        </w:rPr>
        <w:t>Apache Tomcat 8.5.23</w:t>
      </w:r>
    </w:p>
    <w:p w:rsidR="002E13C1" w:rsidRDefault="002E13C1" w:rsidP="002E13C1">
      <w:pPr>
        <w:pStyle w:val="ListParagraph"/>
        <w:numPr>
          <w:ilvl w:val="0"/>
          <w:numId w:val="2"/>
        </w:numPr>
        <w:rPr>
          <w:lang w:val="es-ES"/>
        </w:rPr>
      </w:pPr>
      <w:r>
        <w:rPr>
          <w:lang w:val="es-ES"/>
        </w:rPr>
        <w:t>Apache ODE 1.3.6</w:t>
      </w:r>
    </w:p>
    <w:p w:rsidR="00113C2A" w:rsidRPr="00113C2A" w:rsidRDefault="002E13C1" w:rsidP="00113C2A">
      <w:pPr>
        <w:pStyle w:val="ListParagraph"/>
        <w:numPr>
          <w:ilvl w:val="0"/>
          <w:numId w:val="2"/>
        </w:numPr>
        <w:rPr>
          <w:lang w:val="es-ES"/>
        </w:rPr>
      </w:pPr>
      <w:r>
        <w:rPr>
          <w:lang w:val="es-ES"/>
        </w:rPr>
        <w:t>BPEL</w:t>
      </w:r>
    </w:p>
    <w:p w:rsidR="00113C2A" w:rsidRDefault="00113C2A" w:rsidP="00113C2A">
      <w:pPr>
        <w:rPr>
          <w:lang w:val="es-ES"/>
        </w:rPr>
      </w:pPr>
      <w:r>
        <w:rPr>
          <w:lang w:val="es-ES"/>
        </w:rPr>
        <w:t>Tras seguir las instrucciones dadas en el tutorial que ofrece la asignatura, se ha procedido a realizar el proceso de instalación de las herramientas anteriormente citadas.</w:t>
      </w:r>
    </w:p>
    <w:p w:rsidR="00113C2A" w:rsidRDefault="00113C2A" w:rsidP="00113C2A">
      <w:pPr>
        <w:rPr>
          <w:lang w:val="es-ES"/>
        </w:rPr>
      </w:pPr>
      <w:r>
        <w:rPr>
          <w:lang w:val="es-ES"/>
        </w:rPr>
        <w:t xml:space="preserve">Inicialmente se ha encontrado el problema con el servidor ode cuando se ha intentado configurar, finalmente se ha solventado este error situando de nuevo el ode.war en el home de apache-tomcat e importando los correspondientes jar </w:t>
      </w:r>
      <w:r w:rsidR="00B071AB">
        <w:rPr>
          <w:lang w:val="es-ES"/>
        </w:rPr>
        <w:t xml:space="preserve">(tomcat-juli.jar) </w:t>
      </w:r>
      <w:r>
        <w:rPr>
          <w:lang w:val="es-ES"/>
        </w:rPr>
        <w:t>para su correcto funcionamiento como se muestra en las siguientes capturas.</w:t>
      </w:r>
    </w:p>
    <w:p w:rsidR="00B071AB" w:rsidRPr="00113C2A" w:rsidRDefault="00B071AB" w:rsidP="00113C2A">
      <w:pPr>
        <w:rPr>
          <w:lang w:val="es-ES"/>
        </w:rPr>
      </w:pPr>
    </w:p>
    <w:p w:rsidR="002E13C1" w:rsidRPr="002E13C1" w:rsidRDefault="002E13C1" w:rsidP="002E13C1">
      <w:pPr>
        <w:pStyle w:val="ListParagraph"/>
        <w:rPr>
          <w:lang w:val="es-ES"/>
        </w:rPr>
      </w:pPr>
      <w:r>
        <w:rPr>
          <w:noProof/>
          <w:lang w:eastAsia="en-GB"/>
        </w:rPr>
        <w:drawing>
          <wp:inline distT="0" distB="0" distL="0" distR="0">
            <wp:extent cx="5429250" cy="30895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733" cy="3092074"/>
                    </a:xfrm>
                    <a:prstGeom prst="rect">
                      <a:avLst/>
                    </a:prstGeom>
                    <a:noFill/>
                    <a:ln>
                      <a:noFill/>
                    </a:ln>
                  </pic:spPr>
                </pic:pic>
              </a:graphicData>
            </a:graphic>
          </wp:inline>
        </w:drawing>
      </w:r>
    </w:p>
    <w:p w:rsidR="002E13C1" w:rsidRDefault="00113C2A" w:rsidP="00113C2A">
      <w:pPr>
        <w:jc w:val="center"/>
        <w:rPr>
          <w:lang w:val="es-ES"/>
        </w:rPr>
      </w:pPr>
      <w:r>
        <w:rPr>
          <w:lang w:val="es-ES"/>
        </w:rPr>
        <w:lastRenderedPageBreak/>
        <w:t xml:space="preserve">Ilustración 1. Localizacion del Ode </w:t>
      </w:r>
    </w:p>
    <w:p w:rsidR="00113C2A" w:rsidRDefault="00113C2A" w:rsidP="00113C2A">
      <w:pPr>
        <w:jc w:val="center"/>
        <w:rPr>
          <w:lang w:val="es-ES"/>
        </w:rPr>
      </w:pPr>
      <w:r>
        <w:rPr>
          <w:noProof/>
          <w:lang w:eastAsia="en-GB"/>
        </w:rPr>
        <w:drawing>
          <wp:inline distT="0" distB="0" distL="0" distR="0" wp14:anchorId="5B4AA0AA" wp14:editId="3B8AC661">
            <wp:extent cx="5731510" cy="4127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27500"/>
                    </a:xfrm>
                    <a:prstGeom prst="rect">
                      <a:avLst/>
                    </a:prstGeom>
                  </pic:spPr>
                </pic:pic>
              </a:graphicData>
            </a:graphic>
          </wp:inline>
        </w:drawing>
      </w:r>
    </w:p>
    <w:p w:rsidR="00113C2A" w:rsidRDefault="00113C2A" w:rsidP="00113C2A">
      <w:pPr>
        <w:jc w:val="center"/>
        <w:rPr>
          <w:lang w:val="es-ES"/>
        </w:rPr>
      </w:pPr>
      <w:r>
        <w:rPr>
          <w:lang w:val="es-ES"/>
        </w:rPr>
        <w:t>Ilustración 2. Importacion de tomcat-juli.jar</w:t>
      </w:r>
    </w:p>
    <w:p w:rsidR="00113C2A" w:rsidRDefault="00113C2A" w:rsidP="00113C2A">
      <w:pPr>
        <w:jc w:val="center"/>
        <w:rPr>
          <w:lang w:val="es-ES"/>
        </w:rPr>
      </w:pPr>
    </w:p>
    <w:p w:rsidR="00113C2A" w:rsidRDefault="00113C2A" w:rsidP="00113C2A">
      <w:pPr>
        <w:jc w:val="center"/>
        <w:rPr>
          <w:lang w:val="es-ES"/>
        </w:rPr>
      </w:pPr>
      <w:r>
        <w:rPr>
          <w:noProof/>
          <w:lang w:eastAsia="en-GB"/>
        </w:rPr>
        <w:drawing>
          <wp:inline distT="0" distB="0" distL="0" distR="0">
            <wp:extent cx="3867150" cy="1190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7150" cy="1190625"/>
                    </a:xfrm>
                    <a:prstGeom prst="rect">
                      <a:avLst/>
                    </a:prstGeom>
                    <a:noFill/>
                    <a:ln>
                      <a:noFill/>
                    </a:ln>
                  </pic:spPr>
                </pic:pic>
              </a:graphicData>
            </a:graphic>
          </wp:inline>
        </w:drawing>
      </w:r>
    </w:p>
    <w:p w:rsidR="00113C2A" w:rsidRDefault="00113C2A" w:rsidP="00113C2A">
      <w:pPr>
        <w:jc w:val="center"/>
        <w:rPr>
          <w:lang w:val="es-ES"/>
        </w:rPr>
      </w:pPr>
      <w:r>
        <w:rPr>
          <w:lang w:val="es-ES"/>
        </w:rPr>
        <w:t>Ilustración 3. Ode iniciado correctamente</w:t>
      </w:r>
    </w:p>
    <w:p w:rsidR="00113C2A" w:rsidRDefault="00113C2A" w:rsidP="00113C2A">
      <w:pPr>
        <w:rPr>
          <w:lang w:val="es-ES"/>
        </w:rPr>
      </w:pPr>
    </w:p>
    <w:p w:rsidR="00E014B1" w:rsidRDefault="00E014B1" w:rsidP="00113C2A">
      <w:pPr>
        <w:rPr>
          <w:lang w:val="es-ES"/>
        </w:rPr>
      </w:pPr>
      <w:r>
        <w:rPr>
          <w:lang w:val="es-ES"/>
        </w:rPr>
        <w:t>Seguidamente se ha realizado un proyecto con el HolaMundo a modo de prueba en el cual se ha ido probando y viendo cómo funciona BPEL.</w:t>
      </w:r>
    </w:p>
    <w:p w:rsidR="00E014B1" w:rsidRDefault="00E014B1" w:rsidP="00113C2A">
      <w:pPr>
        <w:rPr>
          <w:lang w:val="es-ES"/>
        </w:rPr>
      </w:pPr>
      <w:r>
        <w:rPr>
          <w:lang w:val="es-ES"/>
        </w:rPr>
        <w:t>Tras realizar el proyecto prueba1 el cual contiene el HolaMundo, se ha creado el proyecto Practica4.1 el cual contiene  el proceso del Plan de viaje del ejercicio 4.1.</w:t>
      </w:r>
    </w:p>
    <w:p w:rsidR="00E014B1" w:rsidRDefault="00E014B1" w:rsidP="00113C2A">
      <w:pPr>
        <w:rPr>
          <w:lang w:val="es-ES"/>
        </w:rPr>
      </w:pPr>
    </w:p>
    <w:p w:rsidR="00832345" w:rsidRDefault="00832345" w:rsidP="00113C2A">
      <w:pPr>
        <w:rPr>
          <w:lang w:val="es-ES"/>
        </w:rPr>
      </w:pPr>
    </w:p>
    <w:p w:rsidR="00E014B1" w:rsidRDefault="00E014B1" w:rsidP="00E014B1">
      <w:pPr>
        <w:pStyle w:val="Heading1"/>
        <w:rPr>
          <w:lang w:val="es-ES"/>
        </w:rPr>
      </w:pPr>
      <w:r>
        <w:rPr>
          <w:lang w:val="es-ES"/>
        </w:rPr>
        <w:lastRenderedPageBreak/>
        <w:t>Ejercicio 1</w:t>
      </w:r>
    </w:p>
    <w:p w:rsidR="00E014B1" w:rsidRDefault="00E014B1" w:rsidP="00E014B1">
      <w:pPr>
        <w:rPr>
          <w:lang w:val="es-ES"/>
        </w:rPr>
      </w:pPr>
    </w:p>
    <w:p w:rsidR="00E014B1" w:rsidRDefault="00E014B1" w:rsidP="00E014B1">
      <w:pPr>
        <w:rPr>
          <w:lang w:val="es-ES"/>
        </w:rPr>
      </w:pPr>
      <w:r>
        <w:rPr>
          <w:lang w:val="es-ES"/>
        </w:rPr>
        <w:t>Para ejecutar correctamente la práctica enviada se ha de importar el proyecto en el entorno eclipse.</w:t>
      </w:r>
    </w:p>
    <w:p w:rsidR="00E014B1" w:rsidRDefault="00E014B1" w:rsidP="00E014B1">
      <w:pPr>
        <w:rPr>
          <w:lang w:val="es-ES"/>
        </w:rPr>
      </w:pPr>
      <w:r>
        <w:rPr>
          <w:lang w:val="es-ES"/>
        </w:rPr>
        <w:t>A continuación, ya creado el servidor, se ha de ejecutar añadiéndolo en dicho servidor pulsando en este en la opción ADD OR REMOVE donde nos saldrá la opción de ADD Practica4.1.</w:t>
      </w:r>
    </w:p>
    <w:p w:rsidR="00E014B1" w:rsidRDefault="00E014B1" w:rsidP="00E014B1">
      <w:pPr>
        <w:rPr>
          <w:lang w:val="es-ES"/>
        </w:rPr>
      </w:pPr>
      <w:r>
        <w:rPr>
          <w:lang w:val="es-ES"/>
        </w:rPr>
        <w:t>Después le pulsamos al botón START el cual nos iniciara el servidor como se ha mostrado en la ilustración 3.</w:t>
      </w:r>
    </w:p>
    <w:p w:rsidR="00E014B1" w:rsidRDefault="00E014B1" w:rsidP="00E014B1">
      <w:pPr>
        <w:rPr>
          <w:lang w:val="es-ES"/>
        </w:rPr>
      </w:pPr>
      <w:r>
        <w:rPr>
          <w:lang w:val="es-ES"/>
        </w:rPr>
        <w:t>Tras haberlo añadido al servidor, únicamente tenemos que pulsar con el botón derecho sobre el fichero PlanViajeArtifacts.wsdl pulsando Web Services y la opción Test with Web Services Explores.</w:t>
      </w:r>
    </w:p>
    <w:p w:rsidR="00E014B1" w:rsidRDefault="00E014B1" w:rsidP="00E014B1">
      <w:pPr>
        <w:rPr>
          <w:lang w:val="es-ES"/>
        </w:rPr>
      </w:pPr>
      <w:r>
        <w:rPr>
          <w:lang w:val="es-ES"/>
        </w:rPr>
        <w:t>Si todo ha ido bien se nos abrirá una nueva ventana donde tendremos que pulsar en process e introducir los correspondientes datos en el formulario como se muestra en la siguiente captura:</w:t>
      </w:r>
    </w:p>
    <w:p w:rsidR="00E014B1" w:rsidRDefault="00E014B1" w:rsidP="00E014B1">
      <w:pPr>
        <w:rPr>
          <w:lang w:val="es-ES"/>
        </w:rPr>
      </w:pPr>
    </w:p>
    <w:p w:rsidR="00522A12" w:rsidRDefault="00522A12" w:rsidP="00E014B1">
      <w:pPr>
        <w:rPr>
          <w:lang w:val="es-ES"/>
        </w:rPr>
      </w:pPr>
      <w:r>
        <w:rPr>
          <w:noProof/>
          <w:lang w:eastAsia="en-GB"/>
        </w:rPr>
        <w:drawing>
          <wp:inline distT="0" distB="0" distL="0" distR="0">
            <wp:extent cx="9221541"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erolinea1.png"/>
                    <pic:cNvPicPr/>
                  </pic:nvPicPr>
                  <pic:blipFill>
                    <a:blip r:embed="rId8">
                      <a:extLst>
                        <a:ext uri="{28A0092B-C50C-407E-A947-70E740481C1C}">
                          <a14:useLocalDpi xmlns:a14="http://schemas.microsoft.com/office/drawing/2010/main" val="0"/>
                        </a:ext>
                      </a:extLst>
                    </a:blip>
                    <a:stretch>
                      <a:fillRect/>
                    </a:stretch>
                  </pic:blipFill>
                  <pic:spPr>
                    <a:xfrm>
                      <a:off x="0" y="0"/>
                      <a:ext cx="9260758" cy="5567126"/>
                    </a:xfrm>
                    <a:prstGeom prst="rect">
                      <a:avLst/>
                    </a:prstGeom>
                  </pic:spPr>
                </pic:pic>
              </a:graphicData>
            </a:graphic>
          </wp:inline>
        </w:drawing>
      </w:r>
    </w:p>
    <w:p w:rsidR="00E014B1" w:rsidRDefault="00E014B1" w:rsidP="00522A12">
      <w:pPr>
        <w:jc w:val="center"/>
        <w:rPr>
          <w:lang w:val="es-ES"/>
        </w:rPr>
      </w:pPr>
      <w:r>
        <w:rPr>
          <w:lang w:val="es-ES"/>
        </w:rPr>
        <w:t>Ilustración 4. Proceso plan de viaje funcionando correctamente</w:t>
      </w:r>
    </w:p>
    <w:p w:rsidR="00E014B1" w:rsidRDefault="00E014B1" w:rsidP="00E014B1">
      <w:pPr>
        <w:rPr>
          <w:lang w:val="es-ES"/>
        </w:rPr>
      </w:pPr>
    </w:p>
    <w:p w:rsidR="00522A12" w:rsidRDefault="00522A12" w:rsidP="00E014B1">
      <w:pPr>
        <w:rPr>
          <w:lang w:val="es-ES"/>
        </w:rPr>
      </w:pPr>
    </w:p>
    <w:p w:rsidR="00522A12" w:rsidRDefault="00522A12" w:rsidP="00E014B1">
      <w:pPr>
        <w:rPr>
          <w:lang w:val="es-ES"/>
        </w:rPr>
      </w:pPr>
    </w:p>
    <w:p w:rsidR="00B344D0" w:rsidRDefault="00E014B1" w:rsidP="00E014B1">
      <w:pPr>
        <w:rPr>
          <w:lang w:val="es-ES"/>
        </w:rPr>
      </w:pPr>
      <w:r>
        <w:rPr>
          <w:lang w:val="es-ES"/>
        </w:rPr>
        <w:t>En las siguientes capturas muestro los resultados de cada uno de los servi</w:t>
      </w:r>
      <w:r w:rsidR="00426780">
        <w:rPr>
          <w:lang w:val="es-ES"/>
        </w:rPr>
        <w:t>cios que tenemos:</w:t>
      </w:r>
    </w:p>
    <w:p w:rsidR="00426780" w:rsidRDefault="00426780" w:rsidP="00B344D0">
      <w:pPr>
        <w:pStyle w:val="ListParagraph"/>
        <w:numPr>
          <w:ilvl w:val="0"/>
          <w:numId w:val="3"/>
        </w:numPr>
        <w:rPr>
          <w:lang w:val="es-ES"/>
        </w:rPr>
      </w:pPr>
      <w:r w:rsidRPr="00B344D0">
        <w:rPr>
          <w:lang w:val="es-ES"/>
        </w:rPr>
        <w:t>Empleado</w:t>
      </w:r>
    </w:p>
    <w:p w:rsidR="00BA7076" w:rsidRDefault="00BA7076" w:rsidP="00BA7076">
      <w:pPr>
        <w:pStyle w:val="ListParagraph"/>
        <w:rPr>
          <w:lang w:val="es-ES"/>
        </w:rPr>
      </w:pPr>
    </w:p>
    <w:p w:rsidR="00BA7076" w:rsidRPr="00B344D0" w:rsidRDefault="00BA7076" w:rsidP="00BA7076">
      <w:pPr>
        <w:pStyle w:val="ListParagraph"/>
        <w:rPr>
          <w:lang w:val="es-ES"/>
        </w:rPr>
      </w:pPr>
      <w:r>
        <w:rPr>
          <w:noProof/>
          <w:lang w:eastAsia="en-GB"/>
        </w:rPr>
        <w:drawing>
          <wp:inline distT="0" distB="0" distL="0" distR="0">
            <wp:extent cx="6160135" cy="37031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lead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1044" cy="3709737"/>
                    </a:xfrm>
                    <a:prstGeom prst="rect">
                      <a:avLst/>
                    </a:prstGeom>
                  </pic:spPr>
                </pic:pic>
              </a:graphicData>
            </a:graphic>
          </wp:inline>
        </w:drawing>
      </w:r>
    </w:p>
    <w:p w:rsidR="00B344D0" w:rsidRDefault="00522A12" w:rsidP="00522A12">
      <w:pPr>
        <w:jc w:val="center"/>
        <w:rPr>
          <w:lang w:val="es-ES"/>
        </w:rPr>
      </w:pPr>
      <w:r>
        <w:rPr>
          <w:lang w:val="es-ES"/>
        </w:rPr>
        <w:t>Ilustración 5. Empleado</w:t>
      </w:r>
    </w:p>
    <w:p w:rsidR="00522A12" w:rsidRDefault="00522A12" w:rsidP="00522A12">
      <w:pPr>
        <w:jc w:val="center"/>
        <w:rPr>
          <w:lang w:val="es-ES"/>
        </w:rPr>
      </w:pPr>
      <w:r>
        <w:rPr>
          <w:noProof/>
          <w:lang w:eastAsia="en-GB"/>
        </w:rPr>
        <w:lastRenderedPageBreak/>
        <w:drawing>
          <wp:inline distT="0" distB="0" distL="0" distR="0">
            <wp:extent cx="5457825" cy="3280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pelwebemplea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7823" cy="3286992"/>
                    </a:xfrm>
                    <a:prstGeom prst="rect">
                      <a:avLst/>
                    </a:prstGeom>
                  </pic:spPr>
                </pic:pic>
              </a:graphicData>
            </a:graphic>
          </wp:inline>
        </w:drawing>
      </w:r>
    </w:p>
    <w:p w:rsidR="00522A12" w:rsidRDefault="00522A12" w:rsidP="00522A12">
      <w:pPr>
        <w:jc w:val="center"/>
        <w:rPr>
          <w:lang w:val="es-ES"/>
        </w:rPr>
      </w:pPr>
      <w:r>
        <w:rPr>
          <w:lang w:val="es-ES"/>
        </w:rPr>
        <w:t>Ilustración 6. Proceso en ODE</w:t>
      </w:r>
    </w:p>
    <w:p w:rsidR="00B344D0" w:rsidRPr="00B344D0" w:rsidRDefault="00B344D0" w:rsidP="00B344D0">
      <w:pPr>
        <w:pStyle w:val="ListParagraph"/>
        <w:numPr>
          <w:ilvl w:val="0"/>
          <w:numId w:val="3"/>
        </w:numPr>
        <w:rPr>
          <w:lang w:val="es-ES"/>
        </w:rPr>
      </w:pPr>
      <w:r w:rsidRPr="00B344D0">
        <w:rPr>
          <w:lang w:val="es-ES"/>
        </w:rPr>
        <w:t>ViajeVueling</w:t>
      </w:r>
    </w:p>
    <w:p w:rsidR="00B344D0" w:rsidRDefault="00B344D0" w:rsidP="00B344D0">
      <w:pPr>
        <w:ind w:firstLine="720"/>
        <w:rPr>
          <w:lang w:val="es-ES"/>
        </w:rPr>
      </w:pPr>
    </w:p>
    <w:p w:rsidR="00522A12" w:rsidRDefault="00522A12" w:rsidP="00B344D0">
      <w:pPr>
        <w:ind w:firstLine="720"/>
        <w:rPr>
          <w:lang w:val="es-ES"/>
        </w:rPr>
      </w:pPr>
      <w:r>
        <w:rPr>
          <w:noProof/>
          <w:lang w:eastAsia="en-GB"/>
        </w:rPr>
        <w:drawing>
          <wp:inline distT="0" distB="0" distL="0" distR="0">
            <wp:extent cx="6276975" cy="4135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1085" cy="4138618"/>
                    </a:xfrm>
                    <a:prstGeom prst="rect">
                      <a:avLst/>
                    </a:prstGeom>
                    <a:noFill/>
                    <a:ln>
                      <a:noFill/>
                    </a:ln>
                  </pic:spPr>
                </pic:pic>
              </a:graphicData>
            </a:graphic>
          </wp:inline>
        </w:drawing>
      </w:r>
    </w:p>
    <w:p w:rsidR="00522A12" w:rsidRDefault="00522A12" w:rsidP="00522A12">
      <w:pPr>
        <w:ind w:firstLine="720"/>
        <w:jc w:val="center"/>
        <w:rPr>
          <w:lang w:val="es-ES"/>
        </w:rPr>
      </w:pPr>
      <w:r>
        <w:rPr>
          <w:lang w:val="es-ES"/>
        </w:rPr>
        <w:t>Ilustración 7. Vueling</w:t>
      </w:r>
    </w:p>
    <w:p w:rsidR="00522A12" w:rsidRDefault="00522A12" w:rsidP="00522A12">
      <w:pPr>
        <w:ind w:firstLine="720"/>
        <w:jc w:val="center"/>
        <w:rPr>
          <w:lang w:val="es-ES"/>
        </w:rPr>
      </w:pPr>
      <w:r>
        <w:rPr>
          <w:noProof/>
          <w:lang w:eastAsia="en-GB"/>
        </w:rPr>
        <w:lastRenderedPageBreak/>
        <w:drawing>
          <wp:inline distT="0" distB="0" distL="0" distR="0">
            <wp:extent cx="5753100" cy="345848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pelwebvuel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949" cy="3461404"/>
                    </a:xfrm>
                    <a:prstGeom prst="rect">
                      <a:avLst/>
                    </a:prstGeom>
                  </pic:spPr>
                </pic:pic>
              </a:graphicData>
            </a:graphic>
          </wp:inline>
        </w:drawing>
      </w:r>
    </w:p>
    <w:p w:rsidR="00522A12" w:rsidRDefault="00522A12" w:rsidP="00A625BB">
      <w:pPr>
        <w:ind w:firstLine="720"/>
        <w:jc w:val="center"/>
        <w:rPr>
          <w:lang w:val="es-ES"/>
        </w:rPr>
      </w:pPr>
      <w:r>
        <w:rPr>
          <w:lang w:val="es-ES"/>
        </w:rPr>
        <w:t>Ilustración 8. ODE Vueling</w:t>
      </w:r>
    </w:p>
    <w:p w:rsidR="00E93925" w:rsidRDefault="00B344D0" w:rsidP="00832345">
      <w:pPr>
        <w:pStyle w:val="ListParagraph"/>
        <w:numPr>
          <w:ilvl w:val="0"/>
          <w:numId w:val="3"/>
        </w:numPr>
        <w:rPr>
          <w:lang w:val="es-ES"/>
        </w:rPr>
      </w:pPr>
      <w:r w:rsidRPr="00B344D0">
        <w:rPr>
          <w:lang w:val="es-ES"/>
        </w:rPr>
        <w:t>ViajeIberia</w:t>
      </w:r>
    </w:p>
    <w:p w:rsidR="00A625BB" w:rsidRPr="00832345" w:rsidRDefault="00A625BB" w:rsidP="00A625BB">
      <w:pPr>
        <w:pStyle w:val="ListParagraph"/>
        <w:rPr>
          <w:lang w:val="es-ES"/>
        </w:rPr>
      </w:pPr>
      <w:bookmarkStart w:id="0" w:name="_GoBack"/>
      <w:bookmarkEnd w:id="0"/>
    </w:p>
    <w:p w:rsidR="00522A12" w:rsidRPr="00B344D0" w:rsidRDefault="00522A12" w:rsidP="00522A12">
      <w:pPr>
        <w:pStyle w:val="ListParagraph"/>
        <w:rPr>
          <w:lang w:val="es-ES"/>
        </w:rPr>
      </w:pPr>
      <w:r>
        <w:rPr>
          <w:noProof/>
          <w:lang w:eastAsia="en-GB"/>
        </w:rPr>
        <w:drawing>
          <wp:inline distT="0" distB="0" distL="0" distR="0">
            <wp:extent cx="57245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522A12" w:rsidRPr="00522A12" w:rsidRDefault="00522A12" w:rsidP="00522A12">
      <w:pPr>
        <w:pStyle w:val="ListParagraph"/>
        <w:jc w:val="center"/>
        <w:rPr>
          <w:lang w:val="es-ES"/>
        </w:rPr>
      </w:pPr>
      <w:r w:rsidRPr="00522A12">
        <w:rPr>
          <w:lang w:val="es-ES"/>
        </w:rPr>
        <w:t>Ilustración</w:t>
      </w:r>
      <w:r>
        <w:rPr>
          <w:lang w:val="es-ES"/>
        </w:rPr>
        <w:t xml:space="preserve"> 9</w:t>
      </w:r>
      <w:r w:rsidRPr="00522A12">
        <w:rPr>
          <w:lang w:val="es-ES"/>
        </w:rPr>
        <w:t xml:space="preserve">. </w:t>
      </w:r>
      <w:r>
        <w:rPr>
          <w:lang w:val="es-ES"/>
        </w:rPr>
        <w:t>Iberia</w:t>
      </w:r>
    </w:p>
    <w:p w:rsidR="00522A12" w:rsidRDefault="00522A12" w:rsidP="00522A12">
      <w:pPr>
        <w:pStyle w:val="ListParagraph"/>
        <w:jc w:val="center"/>
        <w:rPr>
          <w:lang w:val="es-ES"/>
        </w:rPr>
      </w:pPr>
    </w:p>
    <w:p w:rsidR="00E93925" w:rsidRDefault="00E93925" w:rsidP="00522A12">
      <w:pPr>
        <w:pStyle w:val="ListParagraph"/>
        <w:jc w:val="center"/>
        <w:rPr>
          <w:lang w:val="es-ES"/>
        </w:rPr>
      </w:pPr>
      <w:r>
        <w:rPr>
          <w:noProof/>
          <w:lang w:eastAsia="en-GB"/>
        </w:rPr>
        <w:lastRenderedPageBreak/>
        <w:drawing>
          <wp:inline distT="0" distB="0" distL="0" distR="0">
            <wp:extent cx="6100162"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elwebiber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7309" cy="3677433"/>
                    </a:xfrm>
                    <a:prstGeom prst="rect">
                      <a:avLst/>
                    </a:prstGeom>
                  </pic:spPr>
                </pic:pic>
              </a:graphicData>
            </a:graphic>
          </wp:inline>
        </w:drawing>
      </w:r>
    </w:p>
    <w:p w:rsidR="00522A12" w:rsidRPr="00522A12" w:rsidRDefault="00522A12" w:rsidP="00522A12">
      <w:pPr>
        <w:pStyle w:val="ListParagraph"/>
        <w:jc w:val="center"/>
        <w:rPr>
          <w:lang w:val="es-ES"/>
        </w:rPr>
      </w:pPr>
      <w:r w:rsidRPr="00522A12">
        <w:rPr>
          <w:lang w:val="es-ES"/>
        </w:rPr>
        <w:t>Ilustración</w:t>
      </w:r>
      <w:r>
        <w:rPr>
          <w:lang w:val="es-ES"/>
        </w:rPr>
        <w:t xml:space="preserve"> 10</w:t>
      </w:r>
      <w:r w:rsidRPr="00522A12">
        <w:rPr>
          <w:lang w:val="es-ES"/>
        </w:rPr>
        <w:t xml:space="preserve">. </w:t>
      </w:r>
      <w:r>
        <w:rPr>
          <w:lang w:val="es-ES"/>
        </w:rPr>
        <w:t>ODE Iberia</w:t>
      </w:r>
    </w:p>
    <w:p w:rsidR="00B344D0" w:rsidRDefault="00B344D0" w:rsidP="00B344D0">
      <w:pPr>
        <w:rPr>
          <w:lang w:val="es-ES"/>
        </w:rPr>
      </w:pPr>
    </w:p>
    <w:p w:rsidR="00832345" w:rsidRDefault="00832345" w:rsidP="00B344D0">
      <w:pPr>
        <w:rPr>
          <w:lang w:val="es-ES"/>
        </w:rPr>
      </w:pPr>
    </w:p>
    <w:p w:rsidR="00832345" w:rsidRDefault="00832345" w:rsidP="00B344D0">
      <w:pPr>
        <w:rPr>
          <w:lang w:val="es-ES"/>
        </w:rPr>
      </w:pPr>
    </w:p>
    <w:p w:rsidR="00832345" w:rsidRDefault="00832345" w:rsidP="00B344D0">
      <w:pPr>
        <w:rPr>
          <w:lang w:val="es-ES"/>
        </w:rPr>
      </w:pPr>
    </w:p>
    <w:p w:rsidR="00832345" w:rsidRDefault="00832345" w:rsidP="00B344D0">
      <w:pPr>
        <w:rPr>
          <w:lang w:val="es-ES"/>
        </w:rPr>
      </w:pPr>
    </w:p>
    <w:p w:rsidR="00832345" w:rsidRDefault="00832345" w:rsidP="00B344D0">
      <w:pPr>
        <w:rPr>
          <w:lang w:val="es-ES"/>
        </w:rPr>
      </w:pPr>
    </w:p>
    <w:p w:rsidR="00832345" w:rsidRDefault="00832345" w:rsidP="00B344D0">
      <w:pPr>
        <w:rPr>
          <w:lang w:val="es-ES"/>
        </w:rPr>
      </w:pPr>
    </w:p>
    <w:p w:rsidR="00832345" w:rsidRDefault="00832345" w:rsidP="00B344D0">
      <w:pPr>
        <w:rPr>
          <w:lang w:val="es-ES"/>
        </w:rPr>
      </w:pPr>
    </w:p>
    <w:p w:rsidR="00832345" w:rsidRDefault="00832345" w:rsidP="00B344D0">
      <w:pPr>
        <w:rPr>
          <w:lang w:val="es-ES"/>
        </w:rPr>
      </w:pPr>
    </w:p>
    <w:p w:rsidR="00B344D0" w:rsidRDefault="00B344D0" w:rsidP="00B344D0">
      <w:pPr>
        <w:pStyle w:val="ListParagraph"/>
        <w:numPr>
          <w:ilvl w:val="0"/>
          <w:numId w:val="3"/>
        </w:numPr>
        <w:rPr>
          <w:lang w:val="es-ES"/>
        </w:rPr>
      </w:pPr>
      <w:r w:rsidRPr="00B344D0">
        <w:rPr>
          <w:lang w:val="es-ES"/>
        </w:rPr>
        <w:t>PlanViaje</w:t>
      </w:r>
    </w:p>
    <w:p w:rsidR="00A0193C" w:rsidRDefault="00A0193C" w:rsidP="00A0193C">
      <w:pPr>
        <w:pStyle w:val="ListParagraph"/>
        <w:rPr>
          <w:lang w:val="es-ES"/>
        </w:rPr>
      </w:pPr>
    </w:p>
    <w:p w:rsidR="00A0193C" w:rsidRDefault="00A0193C" w:rsidP="00A0193C">
      <w:pPr>
        <w:pStyle w:val="ListParagraph"/>
        <w:rPr>
          <w:lang w:val="es-ES"/>
        </w:rPr>
      </w:pPr>
    </w:p>
    <w:p w:rsidR="00A0193C" w:rsidRDefault="00A0193C" w:rsidP="00A0193C">
      <w:pPr>
        <w:pStyle w:val="ListParagraph"/>
        <w:rPr>
          <w:lang w:val="es-ES"/>
        </w:rPr>
      </w:pPr>
      <w:r>
        <w:rPr>
          <w:noProof/>
          <w:lang w:eastAsia="en-GB"/>
        </w:rPr>
        <w:lastRenderedPageBreak/>
        <w:drawing>
          <wp:inline distT="0" distB="0" distL="0" distR="0">
            <wp:extent cx="5895975" cy="532697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8114" cy="5328911"/>
                    </a:xfrm>
                    <a:prstGeom prst="rect">
                      <a:avLst/>
                    </a:prstGeom>
                    <a:noFill/>
                    <a:ln>
                      <a:noFill/>
                    </a:ln>
                  </pic:spPr>
                </pic:pic>
              </a:graphicData>
            </a:graphic>
          </wp:inline>
        </w:drawing>
      </w:r>
    </w:p>
    <w:p w:rsidR="00A0193C" w:rsidRDefault="00A0193C" w:rsidP="00A0193C">
      <w:pPr>
        <w:pStyle w:val="ListParagraph"/>
        <w:jc w:val="center"/>
        <w:rPr>
          <w:lang w:val="es-ES"/>
        </w:rPr>
      </w:pPr>
      <w:r w:rsidRPr="00522A12">
        <w:rPr>
          <w:lang w:val="es-ES"/>
        </w:rPr>
        <w:t>Ilustración</w:t>
      </w:r>
      <w:r>
        <w:rPr>
          <w:lang w:val="es-ES"/>
        </w:rPr>
        <w:t xml:space="preserve"> 11. Plan de Viaje</w:t>
      </w:r>
    </w:p>
    <w:p w:rsidR="00074F25" w:rsidRDefault="00074F25" w:rsidP="00A0193C">
      <w:pPr>
        <w:pStyle w:val="ListParagraph"/>
        <w:jc w:val="center"/>
        <w:rPr>
          <w:lang w:val="es-ES"/>
        </w:rPr>
      </w:pPr>
      <w:r>
        <w:rPr>
          <w:noProof/>
          <w:lang w:eastAsia="en-GB"/>
        </w:rPr>
        <w:lastRenderedPageBreak/>
        <w:drawing>
          <wp:inline distT="0" distB="0" distL="0" distR="0">
            <wp:extent cx="5029200" cy="4402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883" cy="4406737"/>
                    </a:xfrm>
                    <a:prstGeom prst="rect">
                      <a:avLst/>
                    </a:prstGeom>
                    <a:noFill/>
                    <a:ln>
                      <a:noFill/>
                    </a:ln>
                  </pic:spPr>
                </pic:pic>
              </a:graphicData>
            </a:graphic>
          </wp:inline>
        </w:drawing>
      </w:r>
    </w:p>
    <w:p w:rsidR="00074F25" w:rsidRDefault="00074F25" w:rsidP="00074F25">
      <w:pPr>
        <w:pStyle w:val="ListParagraph"/>
        <w:jc w:val="center"/>
        <w:rPr>
          <w:lang w:val="es-ES"/>
        </w:rPr>
      </w:pPr>
      <w:r w:rsidRPr="00522A12">
        <w:rPr>
          <w:lang w:val="es-ES"/>
        </w:rPr>
        <w:t>Ilustración</w:t>
      </w:r>
      <w:r>
        <w:rPr>
          <w:lang w:val="es-ES"/>
        </w:rPr>
        <w:t xml:space="preserve"> 12. Plan de Viaje</w:t>
      </w:r>
    </w:p>
    <w:p w:rsidR="00074F25" w:rsidRDefault="00074F25" w:rsidP="00074F25">
      <w:pPr>
        <w:pStyle w:val="ListParagraph"/>
        <w:jc w:val="center"/>
        <w:rPr>
          <w:lang w:val="es-ES"/>
        </w:rPr>
      </w:pPr>
      <w:r>
        <w:rPr>
          <w:noProof/>
          <w:lang w:eastAsia="en-GB"/>
        </w:rPr>
        <w:drawing>
          <wp:inline distT="0" distB="0" distL="0" distR="0">
            <wp:extent cx="5248275" cy="399534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049" cy="3998983"/>
                    </a:xfrm>
                    <a:prstGeom prst="rect">
                      <a:avLst/>
                    </a:prstGeom>
                    <a:noFill/>
                    <a:ln>
                      <a:noFill/>
                    </a:ln>
                  </pic:spPr>
                </pic:pic>
              </a:graphicData>
            </a:graphic>
          </wp:inline>
        </w:drawing>
      </w:r>
    </w:p>
    <w:p w:rsidR="00074F25" w:rsidRDefault="00074F25" w:rsidP="00074F25">
      <w:pPr>
        <w:pStyle w:val="ListParagraph"/>
        <w:jc w:val="center"/>
        <w:rPr>
          <w:lang w:val="es-ES"/>
        </w:rPr>
      </w:pPr>
      <w:r w:rsidRPr="00522A12">
        <w:rPr>
          <w:lang w:val="es-ES"/>
        </w:rPr>
        <w:t>Ilustración</w:t>
      </w:r>
      <w:r>
        <w:rPr>
          <w:lang w:val="es-ES"/>
        </w:rPr>
        <w:t xml:space="preserve"> 13. Plan de Viaje</w:t>
      </w:r>
    </w:p>
    <w:p w:rsidR="00074F25" w:rsidRDefault="00074F25" w:rsidP="00074F25">
      <w:pPr>
        <w:pStyle w:val="ListParagraph"/>
        <w:jc w:val="center"/>
        <w:rPr>
          <w:lang w:val="es-ES"/>
        </w:rPr>
      </w:pPr>
    </w:p>
    <w:p w:rsidR="00074F25" w:rsidRDefault="00074F25" w:rsidP="00074F25">
      <w:pPr>
        <w:pStyle w:val="ListParagraph"/>
        <w:jc w:val="center"/>
        <w:rPr>
          <w:lang w:val="es-ES"/>
        </w:rPr>
      </w:pPr>
      <w:r>
        <w:rPr>
          <w:noProof/>
          <w:lang w:eastAsia="en-GB"/>
        </w:rPr>
        <w:drawing>
          <wp:inline distT="0" distB="0" distL="0" distR="0">
            <wp:extent cx="5229225" cy="405460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4675" cy="4058833"/>
                    </a:xfrm>
                    <a:prstGeom prst="rect">
                      <a:avLst/>
                    </a:prstGeom>
                    <a:noFill/>
                    <a:ln>
                      <a:noFill/>
                    </a:ln>
                  </pic:spPr>
                </pic:pic>
              </a:graphicData>
            </a:graphic>
          </wp:inline>
        </w:drawing>
      </w:r>
    </w:p>
    <w:p w:rsidR="00074F25" w:rsidRDefault="00074F25" w:rsidP="00074F25">
      <w:pPr>
        <w:pStyle w:val="ListParagraph"/>
        <w:jc w:val="center"/>
        <w:rPr>
          <w:lang w:val="es-ES"/>
        </w:rPr>
      </w:pPr>
      <w:r w:rsidRPr="00522A12">
        <w:rPr>
          <w:lang w:val="es-ES"/>
        </w:rPr>
        <w:t>Ilustración</w:t>
      </w:r>
      <w:r>
        <w:rPr>
          <w:lang w:val="es-ES"/>
        </w:rPr>
        <w:t xml:space="preserve"> 14. Plan de Viaje</w:t>
      </w:r>
    </w:p>
    <w:p w:rsidR="00074F25" w:rsidRDefault="00074F25" w:rsidP="00074F25">
      <w:pPr>
        <w:pStyle w:val="ListParagraph"/>
        <w:jc w:val="center"/>
        <w:rPr>
          <w:lang w:val="es-ES"/>
        </w:rPr>
      </w:pPr>
    </w:p>
    <w:p w:rsidR="00074F25" w:rsidRDefault="00074F25" w:rsidP="00A0193C">
      <w:pPr>
        <w:pStyle w:val="ListParagraph"/>
        <w:jc w:val="center"/>
        <w:rPr>
          <w:lang w:val="es-ES"/>
        </w:rPr>
      </w:pPr>
    </w:p>
    <w:p w:rsidR="00074F25" w:rsidRDefault="00074F25" w:rsidP="00A0193C">
      <w:pPr>
        <w:pStyle w:val="ListParagraph"/>
        <w:jc w:val="center"/>
        <w:rPr>
          <w:lang w:val="es-ES"/>
        </w:rPr>
      </w:pPr>
    </w:p>
    <w:p w:rsidR="00A0193C" w:rsidRDefault="00A0193C" w:rsidP="00A0193C">
      <w:pPr>
        <w:pStyle w:val="ListParagraph"/>
        <w:jc w:val="center"/>
        <w:rPr>
          <w:lang w:val="es-ES"/>
        </w:rPr>
      </w:pPr>
      <w:r>
        <w:rPr>
          <w:noProof/>
          <w:lang w:eastAsia="en-GB"/>
        </w:rPr>
        <w:drawing>
          <wp:inline distT="0" distB="0" distL="0" distR="0">
            <wp:extent cx="6084316"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pelwebplanviaj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9548" cy="3666757"/>
                    </a:xfrm>
                    <a:prstGeom prst="rect">
                      <a:avLst/>
                    </a:prstGeom>
                  </pic:spPr>
                </pic:pic>
              </a:graphicData>
            </a:graphic>
          </wp:inline>
        </w:drawing>
      </w:r>
    </w:p>
    <w:p w:rsidR="00A0193C" w:rsidRPr="00522A12" w:rsidRDefault="00A0193C" w:rsidP="00A0193C">
      <w:pPr>
        <w:pStyle w:val="ListParagraph"/>
        <w:jc w:val="center"/>
        <w:rPr>
          <w:lang w:val="es-ES"/>
        </w:rPr>
      </w:pPr>
      <w:r w:rsidRPr="00522A12">
        <w:rPr>
          <w:lang w:val="es-ES"/>
        </w:rPr>
        <w:t>Ilustración</w:t>
      </w:r>
      <w:r w:rsidR="00074F25">
        <w:rPr>
          <w:lang w:val="es-ES"/>
        </w:rPr>
        <w:t xml:space="preserve"> 15</w:t>
      </w:r>
      <w:r w:rsidRPr="00522A12">
        <w:rPr>
          <w:lang w:val="es-ES"/>
        </w:rPr>
        <w:t xml:space="preserve">. </w:t>
      </w:r>
      <w:r>
        <w:rPr>
          <w:lang w:val="es-ES"/>
        </w:rPr>
        <w:t>ODE PlanViaje</w:t>
      </w:r>
    </w:p>
    <w:p w:rsidR="00A0193C" w:rsidRPr="00522A12" w:rsidRDefault="00A0193C" w:rsidP="00A0193C">
      <w:pPr>
        <w:pStyle w:val="ListParagraph"/>
        <w:rPr>
          <w:lang w:val="es-ES"/>
        </w:rPr>
      </w:pPr>
    </w:p>
    <w:p w:rsidR="00A0193C" w:rsidRDefault="00A0193C" w:rsidP="00A0193C">
      <w:pPr>
        <w:rPr>
          <w:lang w:val="es-ES"/>
        </w:rPr>
      </w:pPr>
    </w:p>
    <w:p w:rsidR="00A0193C" w:rsidRPr="00A0193C" w:rsidRDefault="00A0193C" w:rsidP="00A0193C">
      <w:pPr>
        <w:rPr>
          <w:lang w:val="es-ES"/>
        </w:rPr>
      </w:pPr>
      <w:r>
        <w:rPr>
          <w:lang w:val="es-ES"/>
        </w:rPr>
        <w:t>Y si pulsamos en la web en general para ver todas las instancias y procesos tenemos lo siguiente:</w:t>
      </w:r>
    </w:p>
    <w:p w:rsidR="00A0193C" w:rsidRDefault="00B344D0" w:rsidP="00B344D0">
      <w:pPr>
        <w:rPr>
          <w:lang w:val="es-ES"/>
        </w:rPr>
      </w:pPr>
      <w:r>
        <w:rPr>
          <w:lang w:val="es-ES"/>
        </w:rPr>
        <w:tab/>
      </w:r>
      <w:r w:rsidR="00A0193C">
        <w:rPr>
          <w:noProof/>
          <w:lang w:eastAsia="en-GB"/>
        </w:rPr>
        <w:drawing>
          <wp:inline distT="0" distB="0" distL="0" distR="0">
            <wp:extent cx="5760720"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A0193C" w:rsidRDefault="004169B4" w:rsidP="004169B4">
      <w:pPr>
        <w:jc w:val="center"/>
        <w:rPr>
          <w:lang w:val="es-ES"/>
        </w:rPr>
      </w:pPr>
      <w:r w:rsidRPr="00522A12">
        <w:rPr>
          <w:lang w:val="es-ES"/>
        </w:rPr>
        <w:t>Ilustración</w:t>
      </w:r>
      <w:r w:rsidR="00074F25">
        <w:rPr>
          <w:lang w:val="es-ES"/>
        </w:rPr>
        <w:t xml:space="preserve"> 16</w:t>
      </w:r>
      <w:r>
        <w:rPr>
          <w:lang w:val="es-ES"/>
        </w:rPr>
        <w:t>. Todos los procesos</w:t>
      </w:r>
    </w:p>
    <w:p w:rsidR="004169B4" w:rsidRDefault="004169B4" w:rsidP="004169B4">
      <w:pPr>
        <w:jc w:val="center"/>
        <w:rPr>
          <w:lang w:val="es-ES"/>
        </w:rPr>
      </w:pPr>
      <w:r>
        <w:rPr>
          <w:noProof/>
          <w:lang w:eastAsia="en-GB"/>
        </w:rPr>
        <w:drawing>
          <wp:inline distT="0" distB="0" distL="0" distR="0">
            <wp:extent cx="6527057" cy="20383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5785" cy="2041076"/>
                    </a:xfrm>
                    <a:prstGeom prst="rect">
                      <a:avLst/>
                    </a:prstGeom>
                    <a:noFill/>
                    <a:ln>
                      <a:noFill/>
                    </a:ln>
                  </pic:spPr>
                </pic:pic>
              </a:graphicData>
            </a:graphic>
          </wp:inline>
        </w:drawing>
      </w:r>
    </w:p>
    <w:p w:rsidR="00A0193C" w:rsidRDefault="004169B4" w:rsidP="004169B4">
      <w:pPr>
        <w:jc w:val="center"/>
        <w:rPr>
          <w:lang w:val="es-ES"/>
        </w:rPr>
      </w:pPr>
      <w:r w:rsidRPr="00522A12">
        <w:rPr>
          <w:lang w:val="es-ES"/>
        </w:rPr>
        <w:t>Ilustración</w:t>
      </w:r>
      <w:r w:rsidR="00074F25">
        <w:rPr>
          <w:lang w:val="es-ES"/>
        </w:rPr>
        <w:t xml:space="preserve"> 17</w:t>
      </w:r>
      <w:r>
        <w:rPr>
          <w:lang w:val="es-ES"/>
        </w:rPr>
        <w:t>. Todas las instancias</w:t>
      </w:r>
    </w:p>
    <w:p w:rsidR="00832345" w:rsidRDefault="00832345" w:rsidP="004169B4">
      <w:pPr>
        <w:jc w:val="center"/>
        <w:rPr>
          <w:lang w:val="es-ES"/>
        </w:rPr>
      </w:pPr>
    </w:p>
    <w:p w:rsidR="00832345" w:rsidRDefault="00832345" w:rsidP="004169B4">
      <w:pPr>
        <w:jc w:val="center"/>
        <w:rPr>
          <w:lang w:val="es-ES"/>
        </w:rPr>
      </w:pPr>
    </w:p>
    <w:p w:rsidR="00832345" w:rsidRDefault="00832345" w:rsidP="00832345">
      <w:pPr>
        <w:pStyle w:val="Heading1"/>
        <w:rPr>
          <w:lang w:val="es-ES"/>
        </w:rPr>
      </w:pPr>
      <w:r>
        <w:rPr>
          <w:lang w:val="es-ES"/>
        </w:rPr>
        <w:t>Ejercicio 2</w:t>
      </w:r>
    </w:p>
    <w:p w:rsidR="00832345" w:rsidRDefault="00832345" w:rsidP="00832345">
      <w:pPr>
        <w:rPr>
          <w:lang w:val="es-ES"/>
        </w:rPr>
      </w:pPr>
      <w:r>
        <w:rPr>
          <w:lang w:val="es-ES"/>
        </w:rPr>
        <w:t>Con respecto  este ejercicio, tr</w:t>
      </w:r>
      <w:r>
        <w:rPr>
          <w:lang w:val="es-ES"/>
        </w:rPr>
        <w:t>a</w:t>
      </w:r>
      <w:r>
        <w:rPr>
          <w:lang w:val="es-ES"/>
        </w:rPr>
        <w:t>s v</w:t>
      </w:r>
      <w:r>
        <w:rPr>
          <w:lang w:val="es-ES"/>
        </w:rPr>
        <w:t>a</w:t>
      </w:r>
      <w:r>
        <w:rPr>
          <w:lang w:val="es-ES"/>
        </w:rPr>
        <w:t>rios intentos, tutori</w:t>
      </w:r>
      <w:r>
        <w:rPr>
          <w:lang w:val="es-ES"/>
        </w:rPr>
        <w:t>a</w:t>
      </w:r>
      <w:r>
        <w:rPr>
          <w:lang w:val="es-ES"/>
        </w:rPr>
        <w:t>les y dem</w:t>
      </w:r>
      <w:r>
        <w:rPr>
          <w:lang w:val="es-ES"/>
        </w:rPr>
        <w:t>a</w:t>
      </w:r>
      <w:r>
        <w:rPr>
          <w:lang w:val="es-ES"/>
        </w:rPr>
        <w:t>s, solo se h</w:t>
      </w:r>
      <w:r>
        <w:rPr>
          <w:lang w:val="es-ES"/>
        </w:rPr>
        <w:t>a</w:t>
      </w:r>
      <w:r>
        <w:rPr>
          <w:lang w:val="es-ES"/>
        </w:rPr>
        <w:t xml:space="preserve"> podido lleg</w:t>
      </w:r>
      <w:r>
        <w:rPr>
          <w:lang w:val="es-ES"/>
        </w:rPr>
        <w:t>a</w:t>
      </w:r>
      <w:r>
        <w:rPr>
          <w:lang w:val="es-ES"/>
        </w:rPr>
        <w:t xml:space="preserve">r </w:t>
      </w:r>
      <w:r>
        <w:rPr>
          <w:lang w:val="es-ES"/>
        </w:rPr>
        <w:t>a</w:t>
      </w:r>
      <w:r>
        <w:rPr>
          <w:lang w:val="es-ES"/>
        </w:rPr>
        <w:t xml:space="preserve"> pl</w:t>
      </w:r>
      <w:r>
        <w:rPr>
          <w:lang w:val="es-ES"/>
        </w:rPr>
        <w:t>a</w:t>
      </w:r>
      <w:r>
        <w:rPr>
          <w:lang w:val="es-ES"/>
        </w:rPr>
        <w:t>nte</w:t>
      </w:r>
      <w:r>
        <w:rPr>
          <w:lang w:val="es-ES"/>
        </w:rPr>
        <w:t>a</w:t>
      </w:r>
      <w:r>
        <w:rPr>
          <w:lang w:val="es-ES"/>
        </w:rPr>
        <w:t>r d</w:t>
      </w:r>
      <w:r>
        <w:rPr>
          <w:lang w:val="es-ES"/>
        </w:rPr>
        <w:t>a</w:t>
      </w:r>
      <w:r>
        <w:rPr>
          <w:lang w:val="es-ES"/>
        </w:rPr>
        <w:t>ndo lug</w:t>
      </w:r>
      <w:r>
        <w:rPr>
          <w:lang w:val="es-ES"/>
        </w:rPr>
        <w:t>a</w:t>
      </w:r>
      <w:r>
        <w:rPr>
          <w:lang w:val="es-ES"/>
        </w:rPr>
        <w:t xml:space="preserve">r  </w:t>
      </w:r>
      <w:r>
        <w:rPr>
          <w:lang w:val="es-ES"/>
        </w:rPr>
        <w:t>a</w:t>
      </w:r>
      <w:r>
        <w:rPr>
          <w:lang w:val="es-ES"/>
        </w:rPr>
        <w:t xml:space="preserve"> l</w:t>
      </w:r>
      <w:r>
        <w:rPr>
          <w:lang w:val="es-ES"/>
        </w:rPr>
        <w:t>a</w:t>
      </w:r>
      <w:r>
        <w:rPr>
          <w:lang w:val="es-ES"/>
        </w:rPr>
        <w:t xml:space="preserve"> cre</w:t>
      </w:r>
      <w:r>
        <w:rPr>
          <w:lang w:val="es-ES"/>
        </w:rPr>
        <w:t>a</w:t>
      </w:r>
      <w:r>
        <w:rPr>
          <w:lang w:val="es-ES"/>
        </w:rPr>
        <w:t>cion del proceso compr</w:t>
      </w:r>
      <w:r>
        <w:rPr>
          <w:lang w:val="es-ES"/>
        </w:rPr>
        <w:t>a</w:t>
      </w:r>
      <w:r>
        <w:rPr>
          <w:lang w:val="es-ES"/>
        </w:rPr>
        <w:t>dor y vendedor con l</w:t>
      </w:r>
      <w:r>
        <w:rPr>
          <w:lang w:val="es-ES"/>
        </w:rPr>
        <w:t>a</w:t>
      </w:r>
      <w:r>
        <w:rPr>
          <w:lang w:val="es-ES"/>
        </w:rPr>
        <w:t>s correspondientes funcionlid</w:t>
      </w:r>
      <w:r>
        <w:rPr>
          <w:lang w:val="es-ES"/>
        </w:rPr>
        <w:t>a</w:t>
      </w:r>
      <w:r>
        <w:rPr>
          <w:lang w:val="es-ES"/>
        </w:rPr>
        <w:t>des ue se h</w:t>
      </w:r>
      <w:r>
        <w:rPr>
          <w:lang w:val="es-ES"/>
        </w:rPr>
        <w:t>a</w:t>
      </w:r>
      <w:r>
        <w:rPr>
          <w:lang w:val="es-ES"/>
        </w:rPr>
        <w:t>n especific</w:t>
      </w:r>
      <w:r>
        <w:rPr>
          <w:lang w:val="es-ES"/>
        </w:rPr>
        <w:t>a</w:t>
      </w:r>
      <w:r>
        <w:rPr>
          <w:lang w:val="es-ES"/>
        </w:rPr>
        <w:t>do en el guion de l</w:t>
      </w:r>
      <w:r>
        <w:rPr>
          <w:lang w:val="es-ES"/>
        </w:rPr>
        <w:t>a</w:t>
      </w:r>
      <w:r>
        <w:rPr>
          <w:lang w:val="es-ES"/>
        </w:rPr>
        <w:t xml:space="preserve"> pr</w:t>
      </w:r>
      <w:r>
        <w:rPr>
          <w:lang w:val="es-ES"/>
        </w:rPr>
        <w:t>a</w:t>
      </w:r>
      <w:r>
        <w:rPr>
          <w:lang w:val="es-ES"/>
        </w:rPr>
        <w:t>ctic</w:t>
      </w:r>
      <w:r>
        <w:rPr>
          <w:lang w:val="es-ES"/>
        </w:rPr>
        <w:t>a</w:t>
      </w:r>
      <w:r>
        <w:rPr>
          <w:lang w:val="es-ES"/>
        </w:rPr>
        <w:t xml:space="preserve">. (Proyecto </w:t>
      </w:r>
      <w:r>
        <w:rPr>
          <w:lang w:val="es-ES"/>
        </w:rPr>
        <w:t>a</w:t>
      </w:r>
      <w:r>
        <w:rPr>
          <w:lang w:val="es-ES"/>
        </w:rPr>
        <w:t>djunt</w:t>
      </w:r>
      <w:r>
        <w:rPr>
          <w:lang w:val="es-ES"/>
        </w:rPr>
        <w:t>a</w:t>
      </w:r>
      <w:r>
        <w:rPr>
          <w:lang w:val="es-ES"/>
        </w:rPr>
        <w:t>do en el fichero comprimido).</w:t>
      </w:r>
    </w:p>
    <w:p w:rsidR="00832345" w:rsidRDefault="00832345" w:rsidP="00832345">
      <w:pPr>
        <w:rPr>
          <w:lang w:val="es-ES"/>
        </w:rPr>
      </w:pPr>
      <w:r>
        <w:rPr>
          <w:noProof/>
          <w:lang w:eastAsia="en-GB"/>
        </w:rPr>
        <w:lastRenderedPageBreak/>
        <w:drawing>
          <wp:inline distT="0" distB="0" distL="0" distR="0">
            <wp:extent cx="5731510" cy="43853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ndedo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5310"/>
                    </a:xfrm>
                    <a:prstGeom prst="rect">
                      <a:avLst/>
                    </a:prstGeom>
                  </pic:spPr>
                </pic:pic>
              </a:graphicData>
            </a:graphic>
          </wp:inline>
        </w:drawing>
      </w:r>
    </w:p>
    <w:p w:rsidR="00832345" w:rsidRDefault="00832345" w:rsidP="00832345">
      <w:pPr>
        <w:rPr>
          <w:lang w:val="es-ES"/>
        </w:rPr>
      </w:pPr>
    </w:p>
    <w:p w:rsidR="00E014B1" w:rsidRPr="00E014B1" w:rsidRDefault="00832345" w:rsidP="00E014B1">
      <w:pPr>
        <w:rPr>
          <w:lang w:val="es-ES"/>
        </w:rPr>
      </w:pPr>
      <w:r>
        <w:rPr>
          <w:noProof/>
          <w:lang w:eastAsia="en-GB"/>
        </w:rPr>
        <w:drawing>
          <wp:inline distT="0" distB="0" distL="0" distR="0">
            <wp:extent cx="5731510" cy="4023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rdo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023995"/>
                    </a:xfrm>
                    <a:prstGeom prst="rect">
                      <a:avLst/>
                    </a:prstGeom>
                  </pic:spPr>
                </pic:pic>
              </a:graphicData>
            </a:graphic>
          </wp:inline>
        </w:drawing>
      </w:r>
    </w:p>
    <w:sectPr w:rsidR="00E014B1" w:rsidRPr="00E014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91FE1"/>
    <w:multiLevelType w:val="hybridMultilevel"/>
    <w:tmpl w:val="4AF88D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BC6CC9"/>
    <w:multiLevelType w:val="hybridMultilevel"/>
    <w:tmpl w:val="C7E8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41D3C7F"/>
    <w:multiLevelType w:val="hybridMultilevel"/>
    <w:tmpl w:val="D5BE960A"/>
    <w:lvl w:ilvl="0" w:tplc="F924914E">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3C1"/>
    <w:rsid w:val="00074F25"/>
    <w:rsid w:val="00113C2A"/>
    <w:rsid w:val="001371A6"/>
    <w:rsid w:val="002E13C1"/>
    <w:rsid w:val="004169B4"/>
    <w:rsid w:val="00426780"/>
    <w:rsid w:val="00441A5B"/>
    <w:rsid w:val="00522A12"/>
    <w:rsid w:val="00566AE6"/>
    <w:rsid w:val="00832345"/>
    <w:rsid w:val="00A0193C"/>
    <w:rsid w:val="00A625BB"/>
    <w:rsid w:val="00B071AB"/>
    <w:rsid w:val="00B344D0"/>
    <w:rsid w:val="00BA7076"/>
    <w:rsid w:val="00CF6BFC"/>
    <w:rsid w:val="00DF1E25"/>
    <w:rsid w:val="00E014B1"/>
    <w:rsid w:val="00E67A41"/>
    <w:rsid w:val="00E93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192D04-78BE-4948-A064-91A9D326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1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67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F6B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C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E13C1"/>
    <w:pPr>
      <w:ind w:left="720"/>
      <w:contextualSpacing/>
    </w:pPr>
  </w:style>
  <w:style w:type="paragraph" w:styleId="Title">
    <w:name w:val="Title"/>
    <w:basedOn w:val="Normal"/>
    <w:next w:val="Normal"/>
    <w:link w:val="TitleChar"/>
    <w:uiPriority w:val="10"/>
    <w:qFormat/>
    <w:rsid w:val="004267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78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67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F6BF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Amadeus</Company>
  <LinksUpToDate>false</LinksUpToDate>
  <CharactersWithSpaces>3228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SANTIAGO</dc:creator>
  <cp:keywords/>
  <dc:description/>
  <cp:lastModifiedBy>Victoria SANTIAGO</cp:lastModifiedBy>
  <cp:revision>12</cp:revision>
  <cp:lastPrinted>2017-12-15T16:10:00Z</cp:lastPrinted>
  <dcterms:created xsi:type="dcterms:W3CDTF">2017-12-15T15:03:00Z</dcterms:created>
  <dcterms:modified xsi:type="dcterms:W3CDTF">2017-12-20T22:26:00Z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7d6b76f4-32ed-4936-8309-9d8c6a9b71e8</vt:lpwstr>
  </property>
  <property fmtid="{D5CDD505-2E9C-101B-9397-08002B2CF9AE}" pid="3" name="OriginatingUser">
    <vt:lpwstr>vsantiago</vt:lpwstr>
  </property>
  <property fmtid="{D5CDD505-2E9C-101B-9397-08002B2CF9AE}" pid="4" name="CLASSIFICATION">
    <vt:lpwstr>RESTRICTED</vt:lpwstr>
  </property>
</Properties>
</file>