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МІНІСТЕРСТВО ОСВІТИ І НАУКИ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НАЦІОНАЛЬНИЙ ТЕХНІЧНИЙ УНІВЕРСИТЕТ УКРАЇНИ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«КИЇВСЬКИЙ ПОЛІТЕХНІЧНИЙ ІНСТИТУТ ІМЕНІ І.СІКОРОСЬКОГО»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КАФЕДРА КОНСТРУЮВАННЯ ЕОА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t> 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t> 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t> 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t> 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ЗВІТ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rPr>
          <w:color w:val="000000"/>
          <w:sz w:val="28"/>
          <w:szCs w:val="28"/>
          <w:shd w:val="clear" w:color="auto" w:fill="FFFFFF"/>
        </w:rPr>
        <w:t>з лабораторної роботи №3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center"/>
      </w:pPr>
      <w:r>
        <w:rPr>
          <w:color w:val="000000"/>
          <w:sz w:val="28"/>
          <w:szCs w:val="28"/>
          <w:shd w:val="clear" w:color="auto" w:fill="FFFFFF"/>
        </w:rPr>
        <w:t>по курсу «Аналогова та цифрова схемотехніка»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  <w:shd w:val="clear" w:color="auto" w:fill="FFFFFF"/>
        </w:rPr>
        <w:t>Виконав:</w:t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ind w:left="6237"/>
      </w:pPr>
      <w:r>
        <w:rPr>
          <w:color w:val="000000"/>
          <w:sz w:val="28"/>
          <w:szCs w:val="28"/>
          <w:shd w:val="clear" w:color="auto" w:fill="FFFFFF"/>
        </w:rPr>
        <w:t>студент гр. ДК-51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ind w:left="6237"/>
      </w:pPr>
      <w:r>
        <w:rPr>
          <w:color w:val="000000"/>
          <w:sz w:val="28"/>
          <w:szCs w:val="28"/>
          <w:shd w:val="clear" w:color="auto" w:fill="FFFFFF"/>
        </w:rPr>
        <w:t>Тимошенко С.В.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right"/>
      </w:pPr>
      <w:r>
        <w:t> </w:t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  <w:shd w:val="clear" w:color="auto" w:fill="FFFFFF"/>
        </w:rPr>
        <w:t>Перевірив:</w:t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</w:p>
    <w:p w:rsidR="000E5390" w:rsidRDefault="000E5390" w:rsidP="000E5390">
      <w:pPr>
        <w:pStyle w:val="a3"/>
        <w:spacing w:before="0" w:beforeAutospacing="0" w:after="0" w:afterAutospacing="0" w:line="480" w:lineRule="auto"/>
        <w:ind w:left="6380"/>
      </w:pPr>
      <w:r>
        <w:rPr>
          <w:color w:val="000000"/>
          <w:sz w:val="28"/>
          <w:szCs w:val="28"/>
          <w:shd w:val="clear" w:color="auto" w:fill="FFFFFF"/>
        </w:rPr>
        <w:t>доц. Короткий Є. В.</w:t>
      </w:r>
    </w:p>
    <w:p w:rsidR="000E5390" w:rsidRDefault="000E5390" w:rsidP="000E5390">
      <w:pPr>
        <w:pStyle w:val="a3"/>
        <w:spacing w:before="0" w:beforeAutospacing="0" w:after="0" w:afterAutospacing="0"/>
        <w:jc w:val="center"/>
      </w:pPr>
      <w:r>
        <w:t> </w:t>
      </w:r>
    </w:p>
    <w:p w:rsidR="000E5390" w:rsidRDefault="000E5390" w:rsidP="000E5390">
      <w:pPr>
        <w:pStyle w:val="a3"/>
        <w:spacing w:before="0" w:beforeAutospacing="0" w:after="0" w:afterAutospacing="0"/>
        <w:jc w:val="center"/>
      </w:pPr>
      <w:r>
        <w:t> </w:t>
      </w:r>
    </w:p>
    <w:p w:rsidR="000E5390" w:rsidRDefault="000E5390" w:rsidP="000E5390">
      <w:pPr>
        <w:pStyle w:val="a3"/>
        <w:spacing w:before="0" w:beforeAutospacing="0" w:after="0" w:afterAutospacing="0"/>
        <w:jc w:val="center"/>
      </w:pPr>
      <w:r>
        <w:t> </w:t>
      </w:r>
    </w:p>
    <w:p w:rsidR="000E5390" w:rsidRDefault="000E5390" w:rsidP="000E5390">
      <w:pPr>
        <w:pStyle w:val="a3"/>
        <w:spacing w:before="0" w:beforeAutospacing="0" w:after="0" w:afterAutospacing="0"/>
        <w:jc w:val="center"/>
      </w:pPr>
      <w:r>
        <w:t> </w:t>
      </w:r>
    </w:p>
    <w:p w:rsidR="000E5390" w:rsidRDefault="000E5390" w:rsidP="000E53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0E5390" w:rsidRDefault="000E5390" w:rsidP="000E53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0E5390" w:rsidRDefault="000E5390" w:rsidP="000E53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0E5390" w:rsidRDefault="000E5390" w:rsidP="000E53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0E5390" w:rsidRDefault="000E5390" w:rsidP="000E53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0E5390" w:rsidRDefault="000E5390" w:rsidP="000E53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0E5390" w:rsidRDefault="000E5390" w:rsidP="000E53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0E5390" w:rsidRDefault="000E5390" w:rsidP="000E539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0E5390" w:rsidRDefault="000E5390" w:rsidP="000E539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shd w:val="clear" w:color="auto" w:fill="FFFFFF"/>
        </w:rPr>
        <w:t>Київ – 2017</w:t>
      </w:r>
    </w:p>
    <w:p w:rsidR="000E5390" w:rsidRDefault="000E5390">
      <w:pPr>
        <w:rPr>
          <w:b/>
          <w:sz w:val="28"/>
        </w:rPr>
      </w:pPr>
      <w:r>
        <w:rPr>
          <w:b/>
          <w:sz w:val="28"/>
        </w:rPr>
        <w:lastRenderedPageBreak/>
        <w:t>Завдання 1. Дослідити ВАХ польового транзистору</w:t>
      </w:r>
    </w:p>
    <w:p w:rsidR="000E5390" w:rsidRDefault="000C1324">
      <w:pPr>
        <w:rPr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9504" behindDoc="0" locked="0" layoutInCell="1" allowOverlap="1" wp14:anchorId="16140499" wp14:editId="19011C68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3067050" cy="23907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390">
        <w:rPr>
          <w:sz w:val="28"/>
        </w:rPr>
        <w:t>Побудували схему, що зображена на малюнку</w:t>
      </w:r>
    </w:p>
    <w:p w:rsidR="000C1324" w:rsidRDefault="000C1324">
      <w:pPr>
        <w:rPr>
          <w:sz w:val="28"/>
        </w:rPr>
      </w:pPr>
    </w:p>
    <w:p w:rsidR="00735F38" w:rsidRDefault="00DA42F5">
      <w:pPr>
        <w:rPr>
          <w:b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70528" behindDoc="0" locked="0" layoutInCell="1" allowOverlap="1" wp14:anchorId="502F6FB3" wp14:editId="46DD08C8">
            <wp:simplePos x="0" y="0"/>
            <wp:positionH relativeFrom="page">
              <wp:align>center</wp:align>
            </wp:positionH>
            <wp:positionV relativeFrom="paragraph">
              <wp:posOffset>416560</wp:posOffset>
            </wp:positionV>
            <wp:extent cx="4867275" cy="34861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5390">
        <w:rPr>
          <w:sz w:val="28"/>
        </w:rPr>
        <w:t>Просимулювавши</w:t>
      </w:r>
      <w:proofErr w:type="spellEnd"/>
      <w:r w:rsidR="000E5390">
        <w:rPr>
          <w:sz w:val="28"/>
        </w:rPr>
        <w:t xml:space="preserve">, отримали наступну залежність </w:t>
      </w:r>
      <w:proofErr w:type="spellStart"/>
      <w:r w:rsidR="000E5390">
        <w:rPr>
          <w:sz w:val="28"/>
          <w:lang w:val="en-US"/>
        </w:rPr>
        <w:t>Ic</w:t>
      </w:r>
      <w:proofErr w:type="spellEnd"/>
      <w:r w:rsidR="000E5390" w:rsidRPr="00735F38">
        <w:rPr>
          <w:sz w:val="28"/>
          <w:lang w:val="ru-RU"/>
        </w:rPr>
        <w:t>(</w:t>
      </w:r>
      <w:r w:rsidR="000E5390">
        <w:rPr>
          <w:sz w:val="28"/>
          <w:lang w:val="en-US"/>
        </w:rPr>
        <w:t>U</w:t>
      </w:r>
      <w:r w:rsidR="000E5390">
        <w:rPr>
          <w:sz w:val="28"/>
        </w:rPr>
        <w:t>зв)</w:t>
      </w:r>
      <w:r w:rsidR="000E5390">
        <w:rPr>
          <w:b/>
          <w:sz w:val="28"/>
        </w:rPr>
        <w:t xml:space="preserve"> </w:t>
      </w:r>
    </w:p>
    <w:p w:rsidR="00737F49" w:rsidRDefault="00737F49">
      <w:pPr>
        <w:rPr>
          <w:b/>
          <w:sz w:val="28"/>
        </w:rPr>
      </w:pPr>
    </w:p>
    <w:p w:rsidR="00737F49" w:rsidRDefault="00737F49">
      <w:pPr>
        <w:rPr>
          <w:b/>
          <w:sz w:val="28"/>
        </w:rPr>
      </w:pPr>
    </w:p>
    <w:p w:rsidR="00737F49" w:rsidRDefault="00737F49">
      <w:pPr>
        <w:rPr>
          <w:b/>
          <w:sz w:val="28"/>
        </w:rPr>
      </w:pPr>
    </w:p>
    <w:p w:rsidR="00737F49" w:rsidRDefault="00737F49">
      <w:pPr>
        <w:rPr>
          <w:b/>
          <w:sz w:val="28"/>
        </w:rPr>
      </w:pPr>
    </w:p>
    <w:p w:rsidR="00737F49" w:rsidRDefault="00737F49">
      <w:pPr>
        <w:rPr>
          <w:b/>
          <w:sz w:val="28"/>
        </w:rPr>
      </w:pPr>
    </w:p>
    <w:p w:rsidR="00735F38" w:rsidRDefault="00735F38" w:rsidP="00735F38">
      <w:pPr>
        <w:tabs>
          <w:tab w:val="left" w:pos="3285"/>
        </w:tabs>
        <w:rPr>
          <w:sz w:val="28"/>
        </w:rPr>
      </w:pPr>
      <w:bookmarkStart w:id="0" w:name="_GoBack"/>
      <w:bookmarkEnd w:id="0"/>
    </w:p>
    <w:tbl>
      <w:tblPr>
        <w:tblpPr w:leftFromText="180" w:rightFromText="180" w:vertAnchor="text" w:horzAnchor="page" w:tblpX="2761" w:tblpY="907"/>
        <w:tblW w:w="5490" w:type="dxa"/>
        <w:tblLook w:val="04A0" w:firstRow="1" w:lastRow="0" w:firstColumn="1" w:lastColumn="0" w:noHBand="0" w:noVBand="1"/>
      </w:tblPr>
      <w:tblGrid>
        <w:gridCol w:w="1462"/>
        <w:gridCol w:w="1272"/>
        <w:gridCol w:w="1272"/>
        <w:gridCol w:w="1484"/>
      </w:tblGrid>
      <w:tr w:rsidR="00525020" w:rsidRPr="00735F38" w:rsidTr="00525020">
        <w:trPr>
          <w:trHeight w:val="526"/>
        </w:trPr>
        <w:tc>
          <w:tcPr>
            <w:tcW w:w="27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lastRenderedPageBreak/>
              <w:t>Теоретичне</w:t>
            </w:r>
          </w:p>
        </w:tc>
        <w:tc>
          <w:tcPr>
            <w:tcW w:w="275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Практичне</w:t>
            </w:r>
          </w:p>
        </w:tc>
      </w:tr>
      <w:tr w:rsidR="00525020" w:rsidRPr="00735F38" w:rsidTr="00525020">
        <w:trPr>
          <w:trHeight w:val="41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Uзв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US" w:eastAsia="uk-UA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В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мА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Uзв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, В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Ic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мА</w:t>
            </w:r>
            <w:proofErr w:type="spellEnd"/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0,3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FF1158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0,3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0,0128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0,6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FF1158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0,6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bidi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rtl/>
                <w:lang w:eastAsia="uk-UA"/>
              </w:rPr>
              <w:t>0,0128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rtl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0,9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FF1158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0,9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0,0136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1,2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FF1158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1,2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0,0853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1,5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FF1158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1,5pA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1,5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0,299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1,8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FF1158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3,29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1,8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3,75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2,1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FF1158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20,2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1,9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4,5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2,4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FF1158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49,8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2,1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29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2,7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737F49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90,6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2,2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34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737F49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142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2,4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44,5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525020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uk-UA"/>
              </w:rPr>
              <w:t>2,5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50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525020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uk-UA"/>
              </w:rPr>
              <w:t>2,6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113</w:t>
            </w:r>
          </w:p>
        </w:tc>
      </w:tr>
      <w:tr w:rsidR="00525020" w:rsidRPr="00735F38" w:rsidTr="00525020">
        <w:trPr>
          <w:trHeight w:val="39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525020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uk-UA"/>
              </w:rPr>
              <w:t>2,7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125</w:t>
            </w:r>
          </w:p>
        </w:tc>
      </w:tr>
      <w:tr w:rsidR="00525020" w:rsidRPr="00735F38" w:rsidTr="00525020">
        <w:trPr>
          <w:trHeight w:val="417"/>
        </w:trPr>
        <w:tc>
          <w:tcPr>
            <w:tcW w:w="146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525020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uk-UA"/>
              </w:rPr>
              <w:t>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25020" w:rsidRPr="00735F38" w:rsidRDefault="00525020" w:rsidP="005250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735F38">
              <w:rPr>
                <w:rFonts w:ascii="Calibri" w:eastAsia="Times New Roman" w:hAnsi="Calibri" w:cs="Times New Roman"/>
                <w:color w:val="000000"/>
                <w:lang w:eastAsia="uk-UA"/>
              </w:rPr>
              <w:t>163</w:t>
            </w:r>
          </w:p>
        </w:tc>
      </w:tr>
    </w:tbl>
    <w:p w:rsidR="00525020" w:rsidRDefault="00D36F3D" w:rsidP="00735F38">
      <w:pPr>
        <w:rPr>
          <w:sz w:val="28"/>
        </w:rPr>
      </w:pPr>
      <w:r>
        <w:rPr>
          <w:sz w:val="28"/>
        </w:rPr>
        <w:t>З графіку взяли десять точок і отримали наступну таблицю:</w:t>
      </w: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Pr="00525020" w:rsidRDefault="00525020" w:rsidP="00525020">
      <w:pPr>
        <w:rPr>
          <w:sz w:val="28"/>
        </w:rPr>
      </w:pPr>
    </w:p>
    <w:p w:rsidR="00525020" w:rsidRDefault="00525020" w:rsidP="00525020">
      <w:pPr>
        <w:rPr>
          <w:sz w:val="28"/>
        </w:rPr>
      </w:pPr>
    </w:p>
    <w:p w:rsidR="00D36F3D" w:rsidRDefault="00525020" w:rsidP="00525020">
      <w:pPr>
        <w:rPr>
          <w:sz w:val="28"/>
        </w:rPr>
      </w:pPr>
      <w:r>
        <w:rPr>
          <w:sz w:val="28"/>
        </w:rPr>
        <w:t xml:space="preserve">З теоретичних даних можемо знайти коефіцієнт </w:t>
      </w:r>
      <w:r>
        <w:rPr>
          <w:sz w:val="28"/>
          <w:lang w:val="en-US"/>
        </w:rPr>
        <w:t>b</w:t>
      </w:r>
      <w:r w:rsidRPr="00525020">
        <w:rPr>
          <w:sz w:val="28"/>
          <w:lang w:val="ru-RU"/>
        </w:rPr>
        <w:t xml:space="preserve"> </w:t>
      </w:r>
      <w:r>
        <w:rPr>
          <w:sz w:val="28"/>
        </w:rPr>
        <w:t>та порогову напругу.</w:t>
      </w:r>
    </w:p>
    <w:p w:rsidR="00525020" w:rsidRDefault="00525020" w:rsidP="00525020">
      <w:pPr>
        <w:rPr>
          <w:sz w:val="28"/>
        </w:rPr>
      </w:pPr>
      <w:r>
        <w:rPr>
          <w:sz w:val="28"/>
        </w:rPr>
        <w:t xml:space="preserve">Для цього виберемо два струми, значення яких відрізняються приблизно в 4 рази. </w:t>
      </w:r>
    </w:p>
    <w:p w:rsidR="00525020" w:rsidRPr="00525020" w:rsidRDefault="00DA42F5" w:rsidP="00525020">
      <w:pPr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c1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зв1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</w:rPr>
            <m:t>)^2</m:t>
          </m:r>
        </m:oMath>
      </m:oMathPara>
    </w:p>
    <w:p w:rsidR="00525020" w:rsidRPr="00525020" w:rsidRDefault="00DA42F5" w:rsidP="00525020">
      <w:pPr>
        <w:rPr>
          <w:rFonts w:eastAsiaTheme="minorEastAs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c2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4*I</m:t>
              </m:r>
            </m:e>
            <m:sub>
              <m:r>
                <w:rPr>
                  <w:rFonts w:ascii="Cambria Math" w:hAnsi="Cambria Math"/>
                  <w:sz w:val="28"/>
                </w:rPr>
                <m:t>c1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*(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зв2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</w:rPr>
            <m:t>)^2</m:t>
          </m:r>
        </m:oMath>
      </m:oMathPara>
    </w:p>
    <w:p w:rsidR="00525020" w:rsidRPr="00525020" w:rsidRDefault="00DA42F5" w:rsidP="00525020">
      <w:pPr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зв1</m:t>
              </m:r>
            </m:sub>
          </m:sSub>
          <m:r>
            <w:rPr>
              <w:rFonts w:ascii="Cambria Math" w:hAnsi="Cambria Math"/>
              <w:sz w:val="28"/>
            </w:rPr>
            <m:t xml:space="preserve">=2,1 B,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зв2</m:t>
              </m:r>
            </m:sub>
          </m:sSub>
          <m:r>
            <w:rPr>
              <w:rFonts w:ascii="Cambria Math" w:hAnsi="Cambria Math"/>
              <w:sz w:val="28"/>
            </w:rPr>
            <m:t>=2,6 B.</m:t>
          </m:r>
        </m:oMath>
      </m:oMathPara>
    </w:p>
    <w:p w:rsidR="00525020" w:rsidRPr="00525020" w:rsidRDefault="00DA42F5" w:rsidP="00525020">
      <w:pPr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2U</m:t>
              </m:r>
            </m:e>
            <m:sub>
              <m:r>
                <w:rPr>
                  <w:rFonts w:ascii="Cambria Math" w:hAnsi="Cambria Math"/>
                  <w:sz w:val="28"/>
                </w:rPr>
                <m:t>зв1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зв2</m:t>
              </m:r>
            </m:sub>
          </m:sSub>
          <m:r>
            <w:rPr>
              <w:rFonts w:ascii="Cambria Math" w:hAnsi="Cambria Math"/>
              <w:sz w:val="28"/>
            </w:rPr>
            <m:t>=1,6 B</m:t>
          </m:r>
        </m:oMath>
      </m:oMathPara>
    </w:p>
    <w:p w:rsidR="00525020" w:rsidRPr="00FF1158" w:rsidRDefault="00FF1158" w:rsidP="00525020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 xml:space="preserve">b=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2Ic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зв1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п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=232*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-3</m:t>
              </m:r>
            </m:sup>
          </m:sSup>
        </m:oMath>
      </m:oMathPara>
    </w:p>
    <w:p w:rsidR="00FF1158" w:rsidRDefault="00FF1158" w:rsidP="0052502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Перевіримо формулу для теоретичних результатів:</w:t>
      </w:r>
    </w:p>
    <w:p w:rsidR="00FF1158" w:rsidRPr="00FF1158" w:rsidRDefault="00DA42F5" w:rsidP="00FF1158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c1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зв1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п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=0</m:t>
          </m:r>
          <m:r>
            <w:rPr>
              <w:rFonts w:ascii="Cambria Math" w:eastAsiaTheme="minorEastAsia" w:hAnsi="Cambria Math"/>
              <w:sz w:val="28"/>
              <w:lang w:val="en-US"/>
            </w:rPr>
            <m:t>,116*0,25=4,64 mA</m:t>
          </m:r>
        </m:oMath>
      </m:oMathPara>
    </w:p>
    <w:p w:rsidR="00737F49" w:rsidRPr="00737F49" w:rsidRDefault="00DA42F5" w:rsidP="00737F49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c теор</m:t>
              </m:r>
            </m:sub>
          </m:sSub>
          <m:r>
            <w:rPr>
              <w:rFonts w:ascii="Cambria Math" w:hAnsi="Cambria Math"/>
              <w:sz w:val="28"/>
            </w:rPr>
            <m:t>=3</m:t>
          </m:r>
          <m:r>
            <w:rPr>
              <w:rFonts w:ascii="Cambria Math" w:hAnsi="Cambria Math"/>
              <w:sz w:val="28"/>
              <w:lang w:val="en-US"/>
            </w:rPr>
            <m:t>,29 mA</m:t>
          </m:r>
        </m:oMath>
      </m:oMathPara>
    </w:p>
    <w:p w:rsidR="00FF1158" w:rsidRDefault="00737F49" w:rsidP="0052502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Бачимо, що є невелика похибка, яка пов’язана з неточністю вимірювання.</w:t>
      </w:r>
    </w:p>
    <w:p w:rsidR="00737F49" w:rsidRDefault="00737F49" w:rsidP="00525020">
      <w:pP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t>Завдання 3. Дослідження п</w:t>
      </w:r>
      <w:r w:rsidR="001A02B4">
        <w:rPr>
          <w:rFonts w:eastAsiaTheme="minorEastAsia"/>
          <w:b/>
          <w:sz w:val="28"/>
        </w:rPr>
        <w:t>ідсилювача з загальним витоком</w:t>
      </w:r>
      <w:r>
        <w:rPr>
          <w:rFonts w:eastAsiaTheme="minorEastAsia"/>
          <w:b/>
          <w:sz w:val="28"/>
        </w:rPr>
        <w:t xml:space="preserve">. </w:t>
      </w:r>
    </w:p>
    <w:p w:rsidR="001A02B4" w:rsidRDefault="00361951" w:rsidP="00525020">
      <w:pPr>
        <w:rPr>
          <w:rFonts w:eastAsiaTheme="minorEastAsia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3AA7D192" wp14:editId="531FABA0">
            <wp:simplePos x="0" y="0"/>
            <wp:positionH relativeFrom="page">
              <wp:align>center</wp:align>
            </wp:positionH>
            <wp:positionV relativeFrom="paragraph">
              <wp:posOffset>350520</wp:posOffset>
            </wp:positionV>
            <wp:extent cx="5267325" cy="39683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8"/>
        </w:rPr>
        <w:t xml:space="preserve">Зібрали і </w:t>
      </w:r>
      <w:proofErr w:type="spellStart"/>
      <w:r>
        <w:rPr>
          <w:rFonts w:eastAsiaTheme="minorEastAsia"/>
          <w:sz w:val="28"/>
        </w:rPr>
        <w:t>просимулювали</w:t>
      </w:r>
      <w:proofErr w:type="spellEnd"/>
      <w:r>
        <w:rPr>
          <w:rFonts w:eastAsiaTheme="minorEastAsia"/>
          <w:sz w:val="28"/>
        </w:rPr>
        <w:t xml:space="preserve"> схему підсилювача</w:t>
      </w:r>
    </w:p>
    <w:p w:rsidR="00D65BCD" w:rsidRDefault="00D65BCD" w:rsidP="00525020">
      <w:pPr>
        <w:rPr>
          <w:rFonts w:eastAsiaTheme="minorEastAsia"/>
          <w:sz w:val="28"/>
        </w:rPr>
      </w:pPr>
    </w:p>
    <w:p w:rsidR="00361951" w:rsidRDefault="00D65BCD" w:rsidP="0052502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Визначили параметри робочої точки без вхідного синусоїдального сигналу.</w:t>
      </w:r>
    </w:p>
    <w:p w:rsidR="00D65BCD" w:rsidRPr="00D65BCD" w:rsidRDefault="00D65BCD" w:rsidP="00525020">
      <w:pPr>
        <w:rPr>
          <w:rFonts w:eastAsiaTheme="minorEastAsia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5FB1C8EC" wp14:editId="4275E51E">
            <wp:simplePos x="0" y="0"/>
            <wp:positionH relativeFrom="page">
              <wp:align>center</wp:align>
            </wp:positionH>
            <wp:positionV relativeFrom="paragraph">
              <wp:posOffset>499745</wp:posOffset>
            </wp:positionV>
            <wp:extent cx="5334000" cy="343852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8"/>
        </w:rPr>
        <w:t>Напруга на стоці</w:t>
      </w:r>
    </w:p>
    <w:p w:rsidR="00D65BCD" w:rsidRDefault="00D65BCD" w:rsidP="00525020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3AF02F7C" wp14:editId="2B5A8363">
            <wp:simplePos x="0" y="0"/>
            <wp:positionH relativeFrom="page">
              <wp:align>center</wp:align>
            </wp:positionH>
            <wp:positionV relativeFrom="paragraph">
              <wp:posOffset>336550</wp:posOffset>
            </wp:positionV>
            <wp:extent cx="2686050" cy="36861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8"/>
        </w:rPr>
        <w:t xml:space="preserve">Напруга на затворі (на резисторі </w:t>
      </w:r>
      <w:r>
        <w:rPr>
          <w:rFonts w:eastAsiaTheme="minorEastAsia"/>
          <w:sz w:val="28"/>
          <w:lang w:val="en-US"/>
        </w:rPr>
        <w:t>R</w:t>
      </w:r>
      <w:r w:rsidRPr="00D65BCD">
        <w:rPr>
          <w:rFonts w:eastAsiaTheme="minorEastAsia"/>
          <w:sz w:val="28"/>
          <w:lang w:val="ru-RU"/>
        </w:rPr>
        <w:t>2</w:t>
      </w:r>
      <w:r>
        <w:rPr>
          <w:rFonts w:eastAsiaTheme="minorEastAsia"/>
          <w:sz w:val="28"/>
        </w:rPr>
        <w:t>)</w:t>
      </w:r>
      <w:r w:rsidRPr="00D65BCD">
        <w:rPr>
          <w:noProof/>
          <w:lang w:eastAsia="uk-UA"/>
        </w:rPr>
        <w:t xml:space="preserve"> </w:t>
      </w:r>
    </w:p>
    <w:p w:rsidR="00D65BCD" w:rsidRDefault="00D65BCD" w:rsidP="00525020">
      <w:pPr>
        <w:rPr>
          <w:rFonts w:eastAsiaTheme="minorEastAsia"/>
          <w:sz w:val="28"/>
        </w:rPr>
      </w:pPr>
    </w:p>
    <w:p w:rsidR="00D65BCD" w:rsidRDefault="00D65BCD" w:rsidP="00525020">
      <w:pPr>
        <w:rPr>
          <w:rFonts w:eastAsiaTheme="minorEastAsia"/>
          <w:sz w:val="28"/>
        </w:rPr>
      </w:pPr>
      <w:r>
        <w:rPr>
          <w:noProof/>
          <w:lang w:eastAsia="uk-UA"/>
        </w:rPr>
        <w:drawing>
          <wp:inline distT="0" distB="0" distL="0" distR="0" wp14:anchorId="387E4D90" wp14:editId="11B6823C">
            <wp:extent cx="570547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D" w:rsidRPr="00D65BCD" w:rsidRDefault="00D65BCD" w:rsidP="00525020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U</w:t>
      </w:r>
      <w:r>
        <w:rPr>
          <w:rFonts w:eastAsiaTheme="minorEastAsia"/>
          <w:sz w:val="28"/>
        </w:rPr>
        <w:t>зв = 1,519 В</w:t>
      </w:r>
    </w:p>
    <w:p w:rsidR="00D65BCD" w:rsidRDefault="00D65BCD" w:rsidP="00525020">
      <w:pPr>
        <w:rPr>
          <w:rFonts w:eastAsiaTheme="minorEastAsia"/>
          <w:sz w:val="28"/>
        </w:rPr>
      </w:pPr>
    </w:p>
    <w:p w:rsidR="00D65BCD" w:rsidRDefault="00D65BCD" w:rsidP="00525020">
      <w:pPr>
        <w:rPr>
          <w:rFonts w:eastAsiaTheme="minorEastAsia"/>
          <w:sz w:val="28"/>
        </w:rPr>
      </w:pPr>
    </w:p>
    <w:p w:rsidR="00D65BCD" w:rsidRDefault="00D65BCD" w:rsidP="00525020">
      <w:pPr>
        <w:rPr>
          <w:rFonts w:eastAsiaTheme="minorEastAsia"/>
          <w:sz w:val="28"/>
        </w:rPr>
      </w:pPr>
    </w:p>
    <w:p w:rsidR="00D65BCD" w:rsidRDefault="00D65BCD" w:rsidP="00525020">
      <w:pPr>
        <w:rPr>
          <w:rFonts w:eastAsiaTheme="minorEastAsia"/>
          <w:sz w:val="28"/>
        </w:rPr>
      </w:pPr>
    </w:p>
    <w:p w:rsidR="006D3F09" w:rsidRDefault="00D65BCD" w:rsidP="0052502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lastRenderedPageBreak/>
        <w:t>Підключивши джерело, отримали підсилений сигнал</w:t>
      </w:r>
    </w:p>
    <w:p w:rsidR="006D3F09" w:rsidRDefault="006D3F09" w:rsidP="00525020">
      <w:pPr>
        <w:rPr>
          <w:rFonts w:eastAsiaTheme="minorEastAsia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6432" behindDoc="0" locked="0" layoutInCell="1" allowOverlap="1" wp14:anchorId="2697F76B" wp14:editId="2EFB88F5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5215563" cy="4038600"/>
            <wp:effectExtent l="0" t="0" r="444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63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8"/>
        </w:rPr>
        <w:t>На практиці</w:t>
      </w:r>
    </w:p>
    <w:p w:rsidR="006D3F09" w:rsidRDefault="006D3F09" w:rsidP="0052502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Коефіцієнт </w:t>
      </w:r>
      <w:proofErr w:type="spellStart"/>
      <w:r>
        <w:rPr>
          <w:rFonts w:eastAsiaTheme="minorEastAsia"/>
          <w:sz w:val="28"/>
        </w:rPr>
        <w:t>підсилнення</w:t>
      </w:r>
      <w:proofErr w:type="spellEnd"/>
      <w:r>
        <w:rPr>
          <w:rFonts w:eastAsiaTheme="minorEastAsia"/>
          <w:sz w:val="28"/>
        </w:rPr>
        <w:t xml:space="preserve"> за напругою складає 14,7.</w:t>
      </w:r>
    </w:p>
    <w:p w:rsidR="006D3F09" w:rsidRDefault="006D3F09" w:rsidP="00525020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Якщо збільшити амплітуду вхідного сигналу до 120 </w:t>
      </w:r>
      <w:proofErr w:type="spellStart"/>
      <w:r>
        <w:rPr>
          <w:rFonts w:eastAsiaTheme="minorEastAsia"/>
          <w:sz w:val="28"/>
        </w:rPr>
        <w:t>мВ</w:t>
      </w:r>
      <w:proofErr w:type="spellEnd"/>
      <w:r>
        <w:rPr>
          <w:rFonts w:eastAsiaTheme="minorEastAsia"/>
          <w:sz w:val="28"/>
        </w:rPr>
        <w:t>, то отримаємо спотворення підсиленого сигналу</w:t>
      </w:r>
    </w:p>
    <w:p w:rsidR="006D3F09" w:rsidRDefault="006D3F09" w:rsidP="00525020">
      <w:pPr>
        <w:rPr>
          <w:rFonts w:eastAsiaTheme="minorEastAsia"/>
          <w:sz w:val="28"/>
        </w:rPr>
      </w:pPr>
      <w:r>
        <w:rPr>
          <w:noProof/>
          <w:lang w:eastAsia="uk-UA"/>
        </w:rPr>
        <w:drawing>
          <wp:inline distT="0" distB="0" distL="0" distR="0" wp14:anchorId="65EDDD33" wp14:editId="21B1F131">
            <wp:extent cx="5705475" cy="3495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BE" w:rsidRDefault="004F2FBE" w:rsidP="006D3F09">
      <w:pPr>
        <w:rPr>
          <w:rFonts w:eastAsiaTheme="minorEastAsia"/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403225</wp:posOffset>
            </wp:positionV>
            <wp:extent cx="4600575" cy="367665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FBE" w:rsidRPr="004F2FBE" w:rsidRDefault="004F2FBE" w:rsidP="004F2FBE">
      <w:pPr>
        <w:rPr>
          <w:rFonts w:eastAsiaTheme="minorEastAsia"/>
          <w:sz w:val="28"/>
        </w:rPr>
      </w:pPr>
    </w:p>
    <w:p w:rsidR="004F2FBE" w:rsidRDefault="004F2FBE" w:rsidP="004F2FBE">
      <w:pPr>
        <w:rPr>
          <w:rFonts w:eastAsiaTheme="minorEastAsia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 wp14:anchorId="5E48A086" wp14:editId="23430FA5">
            <wp:simplePos x="0" y="0"/>
            <wp:positionH relativeFrom="margin">
              <wp:align>center</wp:align>
            </wp:positionH>
            <wp:positionV relativeFrom="paragraph">
              <wp:posOffset>854710</wp:posOffset>
            </wp:positionV>
            <wp:extent cx="5724525" cy="3467100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8"/>
        </w:rPr>
        <w:t xml:space="preserve">Далі розраховуємо передаточну провідність, збільшивши напругу </w:t>
      </w:r>
      <w:r>
        <w:rPr>
          <w:rFonts w:eastAsiaTheme="minorEastAsia"/>
          <w:sz w:val="28"/>
          <w:lang w:val="en-US"/>
        </w:rPr>
        <w:t>U</w:t>
      </w:r>
      <w:r>
        <w:rPr>
          <w:rFonts w:eastAsiaTheme="minorEastAsia"/>
          <w:sz w:val="28"/>
        </w:rPr>
        <w:t xml:space="preserve">зв, а для цього </w:t>
      </w:r>
      <w:proofErr w:type="spellStart"/>
      <w:r>
        <w:rPr>
          <w:rFonts w:eastAsiaTheme="minorEastAsia"/>
          <w:sz w:val="28"/>
        </w:rPr>
        <w:t>збільшивиши</w:t>
      </w:r>
      <w:proofErr w:type="spellEnd"/>
      <w:r>
        <w:rPr>
          <w:rFonts w:eastAsiaTheme="minorEastAsia"/>
          <w:sz w:val="28"/>
        </w:rPr>
        <w:t xml:space="preserve"> опір резистора </w:t>
      </w:r>
      <w:r>
        <w:rPr>
          <w:rFonts w:eastAsiaTheme="minorEastAsia"/>
          <w:sz w:val="28"/>
          <w:lang w:val="en-US"/>
        </w:rPr>
        <w:t>R</w:t>
      </w:r>
      <w:r w:rsidRPr="004F2FBE">
        <w:rPr>
          <w:rFonts w:eastAsiaTheme="minorEastAsia"/>
          <w:sz w:val="28"/>
        </w:rPr>
        <w:t>2</w:t>
      </w:r>
      <w:r>
        <w:rPr>
          <w:rFonts w:eastAsiaTheme="minorEastAsia"/>
          <w:sz w:val="28"/>
        </w:rPr>
        <w:t>. В нашому випадку, напруга збільшилась на 0,162 В, а резистор був збільшений на 10 кОм</w:t>
      </w:r>
    </w:p>
    <w:p w:rsidR="004F2FBE" w:rsidRPr="004F2FBE" w:rsidRDefault="004F2FBE" w:rsidP="004F2FBE">
      <w:pPr>
        <w:rPr>
          <w:rFonts w:eastAsiaTheme="minorEastAsia"/>
          <w:sz w:val="28"/>
        </w:rPr>
      </w:pPr>
    </w:p>
    <w:p w:rsidR="004F2FBE" w:rsidRDefault="004F2FBE" w:rsidP="004F2FB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І виміряли струм для кожного з випадків</w:t>
      </w:r>
    </w:p>
    <w:p w:rsidR="004F2FBE" w:rsidRPr="004F2FBE" w:rsidRDefault="00DA42F5" w:rsidP="004F2FB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=4,71 mA</m:t>
          </m:r>
        </m:oMath>
      </m:oMathPara>
    </w:p>
    <w:p w:rsidR="004F2FBE" w:rsidRPr="004F2FBE" w:rsidRDefault="00DA42F5" w:rsidP="004F2FB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=22,8 mA</m:t>
          </m:r>
        </m:oMath>
      </m:oMathPara>
    </w:p>
    <w:p w:rsidR="004F2FBE" w:rsidRPr="004F2FBE" w:rsidRDefault="00DA42F5" w:rsidP="004F2FB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∆I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=22,8-4,71=18,09 mA</m:t>
          </m:r>
        </m:oMath>
      </m:oMathPara>
    </w:p>
    <w:p w:rsidR="004F2FBE" w:rsidRPr="004F2FBE" w:rsidRDefault="00DA42F5" w:rsidP="004F2FB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∆U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зв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зв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зв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=0,162 В</m:t>
          </m:r>
        </m:oMath>
      </m:oMathPara>
    </w:p>
    <w:p w:rsidR="004F2FBE" w:rsidRDefault="004F2FBE" w:rsidP="004F2FBE">
      <w:pPr>
        <w:rPr>
          <w:rFonts w:eastAsiaTheme="minorEastAsia"/>
          <w:sz w:val="28"/>
        </w:rPr>
      </w:pPr>
      <w:proofErr w:type="spellStart"/>
      <w:r>
        <w:rPr>
          <w:rFonts w:eastAsiaTheme="minorEastAsia"/>
          <w:sz w:val="28"/>
          <w:lang w:val="en-US"/>
        </w:rPr>
        <w:t>Розрахуємо</w:t>
      </w:r>
      <w:proofErr w:type="spellEnd"/>
      <w:r>
        <w:rPr>
          <w:rFonts w:eastAsiaTheme="minorEastAsia"/>
          <w:sz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lang w:val="en-US"/>
        </w:rPr>
        <w:t>передаточну</w:t>
      </w:r>
      <w:proofErr w:type="spellEnd"/>
      <w:r>
        <w:rPr>
          <w:rFonts w:eastAsiaTheme="minorEastAsia"/>
          <w:sz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lang w:val="en-US"/>
        </w:rPr>
        <w:t>провідність</w:t>
      </w:r>
      <w:proofErr w:type="spellEnd"/>
      <w:r>
        <w:rPr>
          <w:rFonts w:eastAsiaTheme="minorEastAsia"/>
          <w:sz w:val="28"/>
        </w:rPr>
        <w:t>:</w:t>
      </w:r>
    </w:p>
    <w:p w:rsidR="004F2FBE" w:rsidRPr="000B551E" w:rsidRDefault="00DA42F5" w:rsidP="004F2FBE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∆Ic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∆U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зв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=111,1*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-3</m:t>
              </m:r>
            </m:sup>
          </m:sSup>
        </m:oMath>
      </m:oMathPara>
    </w:p>
    <w:p w:rsidR="004F2FBE" w:rsidRPr="000B551E" w:rsidRDefault="00DA42F5" w:rsidP="004F2FBE">
      <w:pPr>
        <w:rPr>
          <w:rFonts w:eastAsiaTheme="minorEastAsia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=b*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Uзв0-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8"/>
                </w:rPr>
                <m:t>п</m:t>
              </m:r>
            </m:e>
          </m:d>
          <m:r>
            <w:rPr>
              <w:rFonts w:ascii="Cambria Math" w:eastAsiaTheme="minorEastAsia" w:hAnsi="Cambria Math"/>
              <w:sz w:val="28"/>
            </w:rPr>
            <m:t>=232*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*0,081=18,7*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-3</m:t>
              </m:r>
            </m:sup>
          </m:sSup>
        </m:oMath>
      </m:oMathPara>
    </w:p>
    <w:p w:rsidR="00D207BB" w:rsidRDefault="00D207BB" w:rsidP="004F2FBE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Розрахуємо теоретичний коефіцієнт підсилення:</w:t>
      </w:r>
    </w:p>
    <w:p w:rsidR="00D207BB" w:rsidRPr="00D207BB" w:rsidRDefault="00DA42F5" w:rsidP="004F2FBE">
      <w:pPr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=gm*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=111,1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*10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*52=5,77</m:t>
          </m:r>
        </m:oMath>
      </m:oMathPara>
    </w:p>
    <w:p w:rsidR="004F2FBE" w:rsidRDefault="004F2FBE" w:rsidP="004F2FBE">
      <w:pPr>
        <w:rPr>
          <w:rFonts w:eastAsiaTheme="minorEastAsia"/>
          <w:sz w:val="28"/>
        </w:rPr>
      </w:pPr>
    </w:p>
    <w:p w:rsidR="006B6335" w:rsidRPr="000C1324" w:rsidRDefault="006B6335" w:rsidP="004F2FBE">
      <w:p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 xml:space="preserve">Висновок: </w:t>
      </w:r>
      <w:r>
        <w:rPr>
          <w:rFonts w:eastAsiaTheme="minorEastAsia"/>
          <w:sz w:val="28"/>
        </w:rPr>
        <w:t xml:space="preserve">в даній лабораторній роботі був досліджений принцип роботи польового МДН транзистору </w:t>
      </w:r>
      <w:r w:rsidRPr="006B6335">
        <w:rPr>
          <w:rFonts w:eastAsiaTheme="minorEastAsia"/>
          <w:sz w:val="28"/>
          <w:lang w:val="ru-RU"/>
        </w:rPr>
        <w:t>2</w:t>
      </w:r>
      <w:r>
        <w:rPr>
          <w:rFonts w:eastAsiaTheme="minorEastAsia"/>
          <w:sz w:val="28"/>
          <w:lang w:val="en-US"/>
        </w:rPr>
        <w:t>N</w:t>
      </w:r>
      <w:r w:rsidRPr="006B6335">
        <w:rPr>
          <w:rFonts w:eastAsiaTheme="minorEastAsia"/>
          <w:sz w:val="28"/>
          <w:lang w:val="ru-RU"/>
        </w:rPr>
        <w:t xml:space="preserve">7000. </w:t>
      </w:r>
      <w:r>
        <w:rPr>
          <w:rFonts w:eastAsiaTheme="minorEastAsia"/>
          <w:sz w:val="28"/>
        </w:rPr>
        <w:t xml:space="preserve">Щоб дослідити принцип роботи транзистору, на його основі був побудований підсилювач з загальним витоком. В подальшій роботі була визначена робоча точка спокою. Також ми побачили нелінійні спотворення. В деяких розрахунках є суттєва відмінність, що зумовлена неточністю вимірів та моделлю транзистору, що використовує </w:t>
      </w:r>
      <w:proofErr w:type="spellStart"/>
      <w:r>
        <w:rPr>
          <w:rFonts w:eastAsiaTheme="minorEastAsia"/>
          <w:sz w:val="28"/>
          <w:lang w:val="en-US"/>
        </w:rPr>
        <w:t>LTSpice</w:t>
      </w:r>
      <w:proofErr w:type="spellEnd"/>
      <w:r w:rsidR="000C1324" w:rsidRPr="000C1324">
        <w:rPr>
          <w:rFonts w:eastAsiaTheme="minorEastAsia"/>
          <w:sz w:val="28"/>
        </w:rPr>
        <w:t xml:space="preserve">. </w:t>
      </w:r>
      <w:r w:rsidR="000C1324">
        <w:rPr>
          <w:rFonts w:eastAsiaTheme="minorEastAsia"/>
          <w:sz w:val="28"/>
        </w:rPr>
        <w:t>Але можна побачити, що в загальному, і на практиці, і в теорії, модель транзистору веде себе в відповідності до її властивостей.</w:t>
      </w:r>
    </w:p>
    <w:p w:rsidR="004F2FBE" w:rsidRPr="004F2FBE" w:rsidRDefault="004F2FBE" w:rsidP="004F2FBE">
      <w:pPr>
        <w:rPr>
          <w:rFonts w:eastAsiaTheme="minorEastAsia"/>
          <w:sz w:val="28"/>
        </w:rPr>
      </w:pPr>
    </w:p>
    <w:p w:rsidR="004F2FBE" w:rsidRPr="004F2FBE" w:rsidRDefault="004F2FBE" w:rsidP="004F2FBE">
      <w:pPr>
        <w:rPr>
          <w:rFonts w:eastAsiaTheme="minorEastAsia"/>
          <w:sz w:val="28"/>
        </w:rPr>
      </w:pPr>
    </w:p>
    <w:p w:rsidR="004F2FBE" w:rsidRPr="004F2FBE" w:rsidRDefault="004F2FBE" w:rsidP="004F2FBE">
      <w:pPr>
        <w:rPr>
          <w:rFonts w:eastAsiaTheme="minorEastAsia"/>
          <w:sz w:val="28"/>
        </w:rPr>
      </w:pPr>
    </w:p>
    <w:p w:rsidR="004F2FBE" w:rsidRPr="004F2FBE" w:rsidRDefault="004F2FBE" w:rsidP="004F2FBE">
      <w:pPr>
        <w:rPr>
          <w:rFonts w:eastAsiaTheme="minorEastAsia"/>
          <w:sz w:val="28"/>
        </w:rPr>
      </w:pPr>
    </w:p>
    <w:p w:rsidR="004F2FBE" w:rsidRPr="004F2FBE" w:rsidRDefault="004F2FBE" w:rsidP="004F2FBE">
      <w:pPr>
        <w:rPr>
          <w:rFonts w:eastAsiaTheme="minorEastAsia"/>
          <w:sz w:val="28"/>
        </w:rPr>
      </w:pPr>
    </w:p>
    <w:p w:rsidR="004F2FBE" w:rsidRPr="004F2FBE" w:rsidRDefault="004F2FBE" w:rsidP="004F2FBE">
      <w:pPr>
        <w:rPr>
          <w:rFonts w:eastAsiaTheme="minorEastAsia"/>
          <w:sz w:val="28"/>
        </w:rPr>
      </w:pPr>
    </w:p>
    <w:p w:rsidR="004F2FBE" w:rsidRPr="004F2FBE" w:rsidRDefault="004F2FBE" w:rsidP="004F2FBE">
      <w:pPr>
        <w:rPr>
          <w:rFonts w:eastAsiaTheme="minorEastAsia"/>
          <w:sz w:val="28"/>
        </w:rPr>
      </w:pPr>
    </w:p>
    <w:sectPr w:rsidR="004F2FBE" w:rsidRPr="004F2F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90"/>
    <w:rsid w:val="000B551E"/>
    <w:rsid w:val="000C1324"/>
    <w:rsid w:val="000E5390"/>
    <w:rsid w:val="001A02B4"/>
    <w:rsid w:val="00361951"/>
    <w:rsid w:val="004F2FBE"/>
    <w:rsid w:val="00525020"/>
    <w:rsid w:val="005538F5"/>
    <w:rsid w:val="006B6335"/>
    <w:rsid w:val="006D3F09"/>
    <w:rsid w:val="00735F38"/>
    <w:rsid w:val="00737F49"/>
    <w:rsid w:val="00CF2486"/>
    <w:rsid w:val="00D207BB"/>
    <w:rsid w:val="00D36F3D"/>
    <w:rsid w:val="00D65BCD"/>
    <w:rsid w:val="00DA42F5"/>
    <w:rsid w:val="00F35E73"/>
    <w:rsid w:val="00FA0C62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C0F61-777B-4B51-AD6B-3A577746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вв"/>
    <w:basedOn w:val="a1"/>
    <w:uiPriority w:val="99"/>
    <w:rsid w:val="00F35E73"/>
    <w:pPr>
      <w:spacing w:after="0" w:line="240" w:lineRule="auto"/>
    </w:pPr>
    <w:tblPr/>
  </w:style>
  <w:style w:type="paragraph" w:styleId="a3">
    <w:name w:val="Normal (Web)"/>
    <w:basedOn w:val="a"/>
    <w:uiPriority w:val="99"/>
    <w:semiHidden/>
    <w:unhideWhenUsed/>
    <w:rsid w:val="000E5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0E5390"/>
  </w:style>
  <w:style w:type="character" w:styleId="a4">
    <w:name w:val="Placeholder Text"/>
    <w:basedOn w:val="a0"/>
    <w:uiPriority w:val="99"/>
    <w:semiHidden/>
    <w:rsid w:val="005250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B3879-03D3-4D93-AFDE-56691F0D1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1914</Words>
  <Characters>1092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4</cp:revision>
  <dcterms:created xsi:type="dcterms:W3CDTF">2017-05-26T21:00:00Z</dcterms:created>
  <dcterms:modified xsi:type="dcterms:W3CDTF">2017-05-28T12:00:00Z</dcterms:modified>
</cp:coreProperties>
</file>