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8" name="officeArt object" descr="Grouper"/>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grille de grande fenêtre en verre" descr="grille de grande fenêtre en verre"/>
                          <pic:cNvPicPr>
                            <a:picLocks noChangeAspect="1"/>
                          </pic:cNvPicPr>
                        </pic:nvPicPr>
                        <pic:blipFill>
                          <a:blip r:embed="rId4">
                            <a:extLst/>
                          </a:blip>
                          <a:srcRect l="32829" t="16636" r="33837" b="12622"/>
                          <a:stretch>
                            <a:fillRect/>
                          </a:stretch>
                        </pic:blipFill>
                        <pic:spPr>
                          <a:xfrm>
                            <a:off x="0" y="0"/>
                            <a:ext cx="7556500" cy="10693401"/>
                          </a:xfrm>
                          <a:prstGeom prst="rect">
                            <a:avLst/>
                          </a:prstGeom>
                          <a:ln w="12700" cap="flat">
                            <a:noFill/>
                            <a:miter lim="400000"/>
                          </a:ln>
                          <a:effectLst/>
                        </pic:spPr>
                      </pic:pic>
                      <wps:wsp>
                        <wps:cNvPr id="1073741826" name="Projet Professionnel Dévops"/>
                        <wps:cNvSpPr txBox="1"/>
                        <wps:spPr>
                          <a:xfrm>
                            <a:off x="533400" y="3134955"/>
                            <a:ext cx="6489700" cy="2534641"/>
                          </a:xfrm>
                          <a:prstGeom prst="rect">
                            <a:avLst/>
                          </a:prstGeom>
                          <a:noFill/>
                          <a:ln w="12700" cap="flat">
                            <a:noFill/>
                            <a:miter lim="400000"/>
                          </a:ln>
                          <a:effectLst/>
                        </wps:spPr>
                        <wps:txbx>
                          <w:txbxContent>
                            <w:p>
                              <w:pPr>
                                <w:pStyle w:val="Titre"/>
                              </w:pPr>
                              <w:r>
                                <w:rPr>
                                  <w:sz w:val="108"/>
                                  <w:szCs w:val="108"/>
                                  <w:rtl w:val="0"/>
                                  <w:lang w:val="fr-FR"/>
                                </w:rPr>
                                <w:t>Projet Professionnel D</w:t>
                              </w:r>
                              <w:r>
                                <w:rPr>
                                  <w:sz w:val="108"/>
                                  <w:szCs w:val="108"/>
                                  <w:rtl w:val="0"/>
                                  <w:lang w:val="fr-FR"/>
                                </w:rPr>
                                <w:t>é</w:t>
                              </w:r>
                              <w:r>
                                <w:rPr>
                                  <w:sz w:val="108"/>
                                  <w:szCs w:val="108"/>
                                  <w:rtl w:val="0"/>
                                  <w:lang w:val="fr-FR"/>
                                </w:rPr>
                                <w:t>vops</w:t>
                              </w:r>
                            </w:p>
                          </w:txbxContent>
                        </wps:txbx>
                        <wps:bodyPr wrap="square" lIns="50800" tIns="50800" rIns="50800" bIns="50800" numCol="1" anchor="t">
                          <a:noAutofit/>
                        </wps:bodyPr>
                      </wps:wsp>
                      <wps:wsp>
                        <wps:cNvPr id="1073741827" name="Sayfoutdinov Said-Timour…"/>
                        <wps:cNvSpPr txBox="1"/>
                        <wps:spPr>
                          <a:xfrm>
                            <a:off x="584200" y="9018037"/>
                            <a:ext cx="6388100" cy="867807"/>
                          </a:xfrm>
                          <a:prstGeom prst="rect">
                            <a:avLst/>
                          </a:prstGeom>
                          <a:noFill/>
                          <a:ln w="12700" cap="flat">
                            <a:noFill/>
                            <a:miter lim="400000"/>
                          </a:ln>
                          <a:effectLst/>
                        </wps:spPr>
                        <wps:txbx>
                          <w:txbxContent>
                            <w:p>
                              <w:pPr>
                                <w:pStyle w:val="Sous-titre"/>
                                <w:jc w:val="center"/>
                                <w:rPr>
                                  <w:sz w:val="30"/>
                                  <w:szCs w:val="30"/>
                                </w:rPr>
                              </w:pPr>
                              <w:r>
                                <w:rPr>
                                  <w:sz w:val="30"/>
                                  <w:szCs w:val="30"/>
                                  <w:rtl w:val="0"/>
                                  <w:lang w:val="fr-FR"/>
                                </w:rPr>
                                <w:t>Sayfoutdinov Said-Timour</w:t>
                              </w:r>
                            </w:p>
                            <w:p>
                              <w:pPr>
                                <w:pStyle w:val="Sous-titre"/>
                                <w:jc w:val="center"/>
                              </w:pPr>
                              <w:r>
                                <w:rPr>
                                  <w:sz w:val="30"/>
                                  <w:szCs w:val="30"/>
                                  <w:rtl w:val="0"/>
                                  <w:lang w:val="fr-FR"/>
                                </w:rPr>
                                <w:t>2023/2024</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4" o:title="1129623868_2254x1503_tint.jpeg" cropleft="32.8%" cropright="33.8%" croptop="16.6%" cropbottom="12.6%"/>
                </v:shape>
                <v:shape id="_x0000_s1028" type="#_x0000_t202" style="position:absolute;left:533400;top:3134955;width:6489700;height:2534640;">
                  <v:fill on="f"/>
                  <v:stroke on="f" weight="1.0pt" dashstyle="solid" endcap="flat" miterlimit="400.0%" joinstyle="miter" linestyle="single" startarrow="none" startarrowwidth="medium" startarrowlength="medium" endarrow="none" endarrowwidth="medium" endarrowlength="medium"/>
                  <v:textbox>
                    <w:txbxContent>
                      <w:p>
                        <w:pPr>
                          <w:pStyle w:val="Titre"/>
                        </w:pPr>
                        <w:r>
                          <w:rPr>
                            <w:sz w:val="108"/>
                            <w:szCs w:val="108"/>
                            <w:rtl w:val="0"/>
                            <w:lang w:val="fr-FR"/>
                          </w:rPr>
                          <w:t>Projet Professionnel D</w:t>
                        </w:r>
                        <w:r>
                          <w:rPr>
                            <w:sz w:val="108"/>
                            <w:szCs w:val="108"/>
                            <w:rtl w:val="0"/>
                            <w:lang w:val="fr-FR"/>
                          </w:rPr>
                          <w:t>é</w:t>
                        </w:r>
                        <w:r>
                          <w:rPr>
                            <w:sz w:val="108"/>
                            <w:szCs w:val="108"/>
                            <w:rtl w:val="0"/>
                            <w:lang w:val="fr-FR"/>
                          </w:rPr>
                          <w:t>vops</w:t>
                        </w:r>
                      </w:p>
                    </w:txbxContent>
                  </v:textbox>
                </v:shape>
                <v:shape id="_x0000_s1029" type="#_x0000_t202" style="position:absolute;left:584200;top:9018037;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ous-titre"/>
                          <w:jc w:val="center"/>
                          <w:rPr>
                            <w:sz w:val="30"/>
                            <w:szCs w:val="30"/>
                          </w:rPr>
                        </w:pPr>
                        <w:r>
                          <w:rPr>
                            <w:sz w:val="30"/>
                            <w:szCs w:val="30"/>
                            <w:rtl w:val="0"/>
                            <w:lang w:val="fr-FR"/>
                          </w:rPr>
                          <w:t>Sayfoutdinov Said-Timour</w:t>
                        </w:r>
                      </w:p>
                      <w:p>
                        <w:pPr>
                          <w:pStyle w:val="Sous-titre"/>
                          <w:jc w:val="center"/>
                        </w:pPr>
                        <w:r>
                          <w:rPr>
                            <w:sz w:val="30"/>
                            <w:szCs w:val="30"/>
                            <w:rtl w:val="0"/>
                            <w:lang w:val="fr-FR"/>
                          </w:rPr>
                          <w:t>2023/2024</w:t>
                        </w:r>
                      </w:p>
                    </w:txbxContent>
                  </v:textbox>
                </v:shape>
              </v:group>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584199</wp:posOffset>
                </wp:positionH>
                <wp:positionV relativeFrom="page">
                  <wp:posOffset>5559097</wp:posOffset>
                </wp:positionV>
                <wp:extent cx="6388100" cy="694936"/>
                <wp:effectExtent l="0" t="0" r="0" b="0"/>
                <wp:wrapNone/>
                <wp:docPr id="1073741829" name="officeArt object" descr="Drivemanager…"/>
                <wp:cNvGraphicFramePr/>
                <a:graphic xmlns:a="http://schemas.openxmlformats.org/drawingml/2006/main">
                  <a:graphicData uri="http://schemas.microsoft.com/office/word/2010/wordprocessingShape">
                    <wps:wsp>
                      <wps:cNvSpPr txBox="1"/>
                      <wps:spPr>
                        <a:xfrm>
                          <a:off x="0" y="0"/>
                          <a:ext cx="6388100" cy="694936"/>
                        </a:xfrm>
                        <a:prstGeom prst="rect">
                          <a:avLst/>
                        </a:prstGeom>
                        <a:noFill/>
                        <a:ln w="12700" cap="flat">
                          <a:noFill/>
                          <a:miter lim="400000"/>
                        </a:ln>
                        <a:effectLst/>
                      </wps:spPr>
                      <wps:txbx>
                        <w:txbxContent>
                          <w:p>
                            <w:pPr>
                              <w:pStyle w:val="Sous-titre"/>
                              <w:bidi w:val="0"/>
                            </w:pPr>
                            <w:r>
                              <w:rPr>
                                <w:rStyle w:val="Aucun"/>
                                <w:i w:val="1"/>
                                <w:iCs w:val="1"/>
                                <w:rtl w:val="0"/>
                                <w:lang w:val="fr-FR"/>
                              </w:rPr>
                              <w:t>Drivemanager</w:t>
                            </w:r>
                          </w:p>
                          <w:p>
                            <w:pPr>
                              <w:pStyle w:val="Titre secondaire"/>
                            </w:pPr>
                            <w:r>
                              <w:rPr>
                                <w:sz w:val="28"/>
                                <w:szCs w:val="28"/>
                                <w:rtl w:val="0"/>
                                <w:lang w:val="fr-FR"/>
                              </w:rPr>
                              <w:t>Outil de gestion des taxis m</w:t>
                            </w:r>
                            <w:r>
                              <w:rPr>
                                <w:sz w:val="28"/>
                                <w:szCs w:val="28"/>
                                <w:rtl w:val="0"/>
                                <w:lang w:val="fr-FR"/>
                              </w:rPr>
                              <w:t>é</w:t>
                            </w:r>
                            <w:r>
                              <w:rPr>
                                <w:sz w:val="28"/>
                                <w:szCs w:val="28"/>
                                <w:rtl w:val="0"/>
                                <w:lang w:val="fr-FR"/>
                              </w:rPr>
                              <w:t>dicalis</w:t>
                            </w:r>
                            <w:r>
                              <w:rPr>
                                <w:sz w:val="28"/>
                                <w:szCs w:val="28"/>
                                <w:rtl w:val="0"/>
                                <w:lang w:val="fr-FR"/>
                              </w:rPr>
                              <w:t>é</w:t>
                            </w:r>
                            <w:r>
                              <w:rPr>
                                <w:sz w:val="28"/>
                                <w:szCs w:val="28"/>
                                <w:rtl w:val="0"/>
                                <w:lang w:val="fr-FR"/>
                              </w:rPr>
                              <w:t>s</w:t>
                            </w:r>
                          </w:p>
                        </w:txbxContent>
                      </wps:txbx>
                      <wps:bodyPr wrap="square" lIns="50800" tIns="50800" rIns="50800" bIns="50800" numCol="1" anchor="b">
                        <a:noAutofit/>
                      </wps:bodyPr>
                    </wps:wsp>
                  </a:graphicData>
                </a:graphic>
              </wp:anchor>
            </w:drawing>
          </mc:Choice>
          <mc:Fallback>
            <w:pict>
              <v:shape id="_x0000_s1030" type="#_x0000_t202" style="visibility:visible;position:absolute;margin-left:46.0pt;margin-top:437.7pt;width:503.0pt;height:54.7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ous-titre"/>
                        <w:bidi w:val="0"/>
                      </w:pPr>
                      <w:r>
                        <w:rPr>
                          <w:rStyle w:val="Aucun"/>
                          <w:i w:val="1"/>
                          <w:iCs w:val="1"/>
                          <w:rtl w:val="0"/>
                          <w:lang w:val="fr-FR"/>
                        </w:rPr>
                        <w:t>Drivemanager</w:t>
                      </w:r>
                    </w:p>
                    <w:p>
                      <w:pPr>
                        <w:pStyle w:val="Titre secondaire"/>
                      </w:pPr>
                      <w:r>
                        <w:rPr>
                          <w:sz w:val="28"/>
                          <w:szCs w:val="28"/>
                          <w:rtl w:val="0"/>
                          <w:lang w:val="fr-FR"/>
                        </w:rPr>
                        <w:t>Outil de gestion des taxis m</w:t>
                      </w:r>
                      <w:r>
                        <w:rPr>
                          <w:sz w:val="28"/>
                          <w:szCs w:val="28"/>
                          <w:rtl w:val="0"/>
                          <w:lang w:val="fr-FR"/>
                        </w:rPr>
                        <w:t>é</w:t>
                      </w:r>
                      <w:r>
                        <w:rPr>
                          <w:sz w:val="28"/>
                          <w:szCs w:val="28"/>
                          <w:rtl w:val="0"/>
                          <w:lang w:val="fr-FR"/>
                        </w:rPr>
                        <w:t>dicalis</w:t>
                      </w:r>
                      <w:r>
                        <w:rPr>
                          <w:sz w:val="28"/>
                          <w:szCs w:val="28"/>
                          <w:rtl w:val="0"/>
                          <w:lang w:val="fr-FR"/>
                        </w:rPr>
                        <w:t>é</w:t>
                      </w:r>
                      <w:r>
                        <w:rPr>
                          <w:sz w:val="28"/>
                          <w:szCs w:val="28"/>
                          <w:rtl w:val="0"/>
                          <w:lang w:val="fr-FR"/>
                        </w:rPr>
                        <w:t>s</w:t>
                      </w:r>
                    </w:p>
                  </w:txbxContent>
                </v:textbox>
                <w10:wrap type="none" side="bothSides" anchorx="page" anchory="page"/>
              </v:shape>
            </w:pict>
          </mc:Fallback>
        </mc:AlternateContent>
      </w:r>
    </w:p>
    <w:p>
      <w:pPr>
        <w:pStyle w:val="Titre secondaire"/>
        <w:bidi w:val="0"/>
      </w:pPr>
    </w:p>
    <w:p>
      <w:pPr>
        <w:pStyle w:val="Titre 2"/>
        <w:bidi w:val="0"/>
      </w:pPr>
    </w:p>
    <w:p>
      <w:pPr>
        <w:pStyle w:val="Titre 2"/>
        <w:bidi w:val="0"/>
      </w:pPr>
      <w:r>
        <w:rPr>
          <w:rFonts w:cs="Arial Unicode MS" w:eastAsia="Arial Unicode MS"/>
          <w:rtl w:val="0"/>
        </w:rPr>
        <w:t>Rapport</w:t>
      </w:r>
      <w:r>
        <w:br w:type="textWrapping"/>
      </w:r>
      <w:r>
        <w:rPr>
          <w:rFonts w:cs="Arial Unicode MS" w:eastAsia="Arial Unicode MS"/>
          <w:rtl w:val="0"/>
          <w:lang w:val="fr-FR"/>
        </w:rPr>
        <w:t>mensuel</w:t>
      </w:r>
      <w:r>
        <w:br w:type="textWrapping"/>
      </w:r>
      <w:r>
        <w:rPr>
          <w:rFonts w:cs="Arial Unicode MS" w:eastAsia="Arial Unicode MS"/>
          <w:rtl w:val="0"/>
          <w:lang w:val="fr-FR"/>
        </w:rPr>
        <w:t>de l</w:t>
      </w:r>
      <w:r>
        <w:rPr>
          <w:rFonts w:cs="Arial Unicode MS" w:eastAsia="Arial Unicode MS" w:hint="default"/>
          <w:rtl w:val="0"/>
        </w:rPr>
        <w:t>ʼ</w:t>
      </w:r>
      <w:r>
        <w:rPr>
          <w:rFonts w:cs="Arial Unicode MS" w:eastAsia="Arial Unicode MS"/>
          <w:rtl w:val="0"/>
          <w:lang w:val="fr-FR"/>
        </w:rPr>
        <w:t>entreprise</w:t>
      </w:r>
    </w:p>
    <w:p>
      <w:pPr>
        <w:pStyle w:val="Corps"/>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434"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7"/>
          <w:sz w:val="161"/>
          <w:szCs w:val="161"/>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bidi w:val="0"/>
      </w:pPr>
      <w:r>
        <w:rPr>
          <w:rtl w:val="0"/>
          <w:lang w:val="fr-FR"/>
        </w:rPr>
        <w:t>our commencer, touchez ou cliquez sur ce param</w:t>
      </w:r>
      <w:r>
        <w:rPr>
          <w:rtl w:val="0"/>
          <w:lang w:val="it-IT"/>
        </w:rPr>
        <w:t>è</w:t>
      </w:r>
      <w:r>
        <w:rPr>
          <w:rtl w:val="0"/>
          <w:lang w:val="fr-FR"/>
        </w:rPr>
        <w:t>tre fictif, et d</w:t>
      </w:r>
      <w:r>
        <w:rPr>
          <w:rtl w:val="0"/>
          <w:lang w:val="fr-FR"/>
        </w:rPr>
        <w:t>é</w:t>
      </w:r>
      <w:r>
        <w:rPr>
          <w:rtl w:val="0"/>
          <w:lang w:val="fr-FR"/>
        </w:rPr>
        <w:t>butez la saisie. Vous pouvez voir et modifier ce document sur votre Mac, iPad ou iPhone, ou sur iCloud.com.</w:t>
      </w:r>
    </w:p>
    <w:p>
      <w:pPr>
        <w:pStyle w:val="Corps"/>
        <w:bidi w:val="0"/>
      </w:pPr>
      <w:r>
        <w:rPr>
          <w:rtl w:val="0"/>
          <w:lang w:val="fr-FR"/>
        </w:rPr>
        <w:t xml:space="preserve">Vous pouvez modifier du texte et des polices et ajouter de beaux graphiques. Utilisez des styles de paragraphes pour un document </w:t>
      </w:r>
      <w:r>
        <w:rPr>
          <w:rtl w:val="0"/>
        </w:rPr>
        <w:t xml:space="preserve">à </w:t>
      </w:r>
      <w:r>
        <w:rPr>
          <w:rtl w:val="0"/>
        </w:rPr>
        <w:t>l</w:t>
      </w:r>
      <w:r>
        <w:rPr>
          <w:rtl w:val="0"/>
        </w:rPr>
        <w:t>ʼ</w:t>
      </w:r>
      <w:r>
        <w:rPr>
          <w:rtl w:val="0"/>
          <w:lang w:val="fr-FR"/>
        </w:rPr>
        <w:t>aspect uni. Par exemple, le style Corps est utilis</w:t>
      </w:r>
      <w:r>
        <w:rPr>
          <w:rtl w:val="0"/>
          <w:lang w:val="fr-FR"/>
        </w:rPr>
        <w:t xml:space="preserve">é </w:t>
      </w:r>
      <w:r>
        <w:rPr>
          <w:rtl w:val="0"/>
          <w:lang w:val="fr-FR"/>
        </w:rPr>
        <w:t>ici. Vous pouvez le modifier dans l</w:t>
      </w:r>
      <w:r>
        <w:rPr>
          <w:rtl w:val="0"/>
        </w:rPr>
        <w:t>ʼ</w:t>
      </w:r>
      <w:r>
        <w:rPr>
          <w:rtl w:val="0"/>
          <w:lang w:val="de-DE"/>
        </w:rPr>
        <w:t>onglet Texte des commandes Format.</w:t>
      </w:r>
    </w:p>
    <w:p>
      <w:pPr>
        <w:pStyle w:val="Corps"/>
        <w:bidi w:val="0"/>
      </w:pPr>
    </w:p>
    <w:p>
      <w:pPr>
        <w:pStyle w:val="Corps"/>
        <w:bidi w:val="0"/>
      </w:pPr>
    </w:p>
    <w:p>
      <w:pPr>
        <w:pStyle w:val="Corps"/>
        <w:bidi w:val="0"/>
      </w:pPr>
    </w:p>
    <w:p>
      <w:pPr>
        <w:pStyle w:val="Corps"/>
        <w:bidi w:val="0"/>
      </w:pPr>
      <w:r>
        <w:rPr>
          <w:rFonts w:ascii="Arial Unicode MS" w:cs="Arial Unicode MS" w:hAnsi="Arial Unicode MS" w:eastAsia="Arial Unicode MS"/>
          <w:b w:val="0"/>
          <w:bCs w:val="0"/>
          <w:i w:val="0"/>
          <w:iCs w:val="0"/>
        </w:rPr>
        <w:br w:type="page"/>
      </w:r>
    </w:p>
    <w:p>
      <w:pPr>
        <w:pStyle w:val="Corps"/>
        <w:bidi w:val="0"/>
      </w:pPr>
    </w:p>
    <w:p>
      <w:pPr>
        <w:pStyle w:val="HorsSommaire"/>
        <w:bidi w:val="0"/>
      </w:pPr>
      <w:r>
        <w:rPr>
          <w:rtl w:val="0"/>
        </w:rPr>
        <w:t>Remerciement</w:t>
      </w:r>
    </w:p>
    <w:p>
      <w:pPr>
        <w:pStyle w:val="Par défaut"/>
        <w:bidi w:val="0"/>
        <w:ind w:left="0" w:right="0" w:firstLine="0"/>
        <w:jc w:val="left"/>
        <w:rPr>
          <w:rStyle w:val="Aucun"/>
          <w:rFonts w:ascii="Menlo Regular" w:cs="Menlo Regular" w:hAnsi="Menlo Regular" w:eastAsia="Menlo Regular"/>
          <w:outline w:val="0"/>
          <w:color w:val="a7dbf7"/>
          <w:sz w:val="24"/>
          <w:szCs w:val="24"/>
          <w:shd w:val="clear" w:color="auto" w:fill="ffffff"/>
          <w:rtl w:val="0"/>
          <w14:textFill>
            <w14:solidFill>
              <w14:srgbClr w14:val="A7DBF7"/>
            </w14:solidFill>
          </w14:textFill>
        </w:rPr>
      </w:pPr>
    </w:p>
    <w:p>
      <w:pPr>
        <w:pStyle w:val="Corps"/>
        <w:bidi w:val="0"/>
        <w:rPr>
          <w:rStyle w:val="Aucun"/>
          <w:i w:val="1"/>
          <w:iCs w:val="1"/>
        </w:rPr>
      </w:pPr>
      <w:r>
        <w:tab/>
      </w:r>
      <w:r>
        <w:rPr>
          <w:rStyle w:val="Aucun"/>
          <w:i w:val="1"/>
          <w:iCs w:val="1"/>
          <w:rtl w:val="0"/>
          <w:lang w:val="fr-FR"/>
        </w:rPr>
        <w:t>Ce dossier repr</w:t>
      </w:r>
      <w:r>
        <w:rPr>
          <w:rStyle w:val="Aucun"/>
          <w:i w:val="1"/>
          <w:iCs w:val="1"/>
          <w:rtl w:val="0"/>
          <w:lang w:val="fr-FR"/>
        </w:rPr>
        <w:t>é</w:t>
      </w:r>
      <w:r>
        <w:rPr>
          <w:rStyle w:val="Aucun"/>
          <w:i w:val="1"/>
          <w:iCs w:val="1"/>
          <w:rtl w:val="0"/>
          <w:lang w:val="fr-FR"/>
        </w:rPr>
        <w:t>sente l'aboutissement de mon ann</w:t>
      </w:r>
      <w:r>
        <w:rPr>
          <w:rStyle w:val="Aucun"/>
          <w:i w:val="1"/>
          <w:iCs w:val="1"/>
          <w:rtl w:val="0"/>
          <w:lang w:val="fr-FR"/>
        </w:rPr>
        <w:t>é</w:t>
      </w:r>
      <w:r>
        <w:rPr>
          <w:rStyle w:val="Aucun"/>
          <w:i w:val="1"/>
          <w:iCs w:val="1"/>
          <w:rtl w:val="0"/>
          <w:lang w:val="fr-FR"/>
        </w:rPr>
        <w:t>e d'</w:t>
      </w:r>
      <w:r>
        <w:rPr>
          <w:rStyle w:val="Aucun"/>
          <w:i w:val="1"/>
          <w:iCs w:val="1"/>
          <w:rtl w:val="0"/>
          <w:lang w:val="fr-FR"/>
        </w:rPr>
        <w:t>é</w:t>
      </w:r>
      <w:r>
        <w:rPr>
          <w:rStyle w:val="Aucun"/>
          <w:i w:val="1"/>
          <w:iCs w:val="1"/>
          <w:rtl w:val="0"/>
          <w:lang w:val="fr-FR"/>
        </w:rPr>
        <w:t xml:space="preserve">tudes </w:t>
      </w:r>
      <w:r>
        <w:rPr>
          <w:rStyle w:val="Aucun"/>
          <w:i w:val="1"/>
          <w:iCs w:val="1"/>
          <w:rtl w:val="0"/>
          <w:lang w:val="fr-FR"/>
        </w:rPr>
        <w:t>chez</w:t>
      </w:r>
      <w:r>
        <w:rPr>
          <w:rStyle w:val="Aucun"/>
          <w:i w:val="1"/>
          <w:iCs w:val="1"/>
          <w:rtl w:val="0"/>
          <w:lang w:val="fr-FR"/>
        </w:rPr>
        <w:t xml:space="preserve"> Simplon </w:t>
      </w:r>
      <w:r>
        <w:rPr>
          <w:rStyle w:val="Aucun"/>
          <w:i w:val="1"/>
          <w:iCs w:val="1"/>
          <w:rtl w:val="0"/>
          <w:lang w:val="fr-FR"/>
        </w:rPr>
        <w:t>(</w:t>
      </w:r>
      <w:r>
        <w:rPr>
          <w:rStyle w:val="Aucun"/>
          <w:i w:val="1"/>
          <w:iCs w:val="1"/>
          <w:rtl w:val="0"/>
        </w:rPr>
        <w:t xml:space="preserve">à </w:t>
      </w:r>
      <w:r>
        <w:rPr>
          <w:rStyle w:val="Aucun"/>
          <w:i w:val="1"/>
          <w:iCs w:val="1"/>
          <w:rtl w:val="0"/>
          <w:lang w:val="fr-FR"/>
        </w:rPr>
        <w:t>distance</w:t>
      </w:r>
      <w:r>
        <w:rPr>
          <w:rStyle w:val="Aucun"/>
          <w:i w:val="1"/>
          <w:iCs w:val="1"/>
          <w:rtl w:val="0"/>
          <w:lang w:val="fr-FR"/>
        </w:rPr>
        <w:t>)</w:t>
      </w:r>
      <w:r>
        <w:rPr>
          <w:rStyle w:val="Aucun"/>
          <w:i w:val="1"/>
          <w:iCs w:val="1"/>
          <w:rtl w:val="0"/>
          <w:lang w:val="fr-FR"/>
        </w:rPr>
        <w:t xml:space="preserve">. Je tiens </w:t>
      </w:r>
      <w:r>
        <w:rPr>
          <w:rStyle w:val="Aucun"/>
          <w:i w:val="1"/>
          <w:iCs w:val="1"/>
          <w:rtl w:val="0"/>
        </w:rPr>
        <w:t xml:space="preserve">à </w:t>
      </w:r>
      <w:r>
        <w:rPr>
          <w:rStyle w:val="Aucun"/>
          <w:i w:val="1"/>
          <w:iCs w:val="1"/>
          <w:rtl w:val="0"/>
          <w:lang w:val="fr-FR"/>
        </w:rPr>
        <w:t>remercier l'ensemble des personnes m'ayant accompagn</w:t>
      </w:r>
      <w:r>
        <w:rPr>
          <w:rStyle w:val="Aucun"/>
          <w:i w:val="1"/>
          <w:iCs w:val="1"/>
          <w:rtl w:val="0"/>
          <w:lang w:val="fr-FR"/>
        </w:rPr>
        <w:t xml:space="preserve">é </w:t>
      </w:r>
      <w:r>
        <w:rPr>
          <w:rStyle w:val="Aucun"/>
          <w:i w:val="1"/>
          <w:iCs w:val="1"/>
          <w:rtl w:val="0"/>
          <w:lang w:val="fr-FR"/>
        </w:rPr>
        <w:t>dans cette t</w:t>
      </w:r>
      <w:r>
        <w:rPr>
          <w:rStyle w:val="Aucun"/>
          <w:i w:val="1"/>
          <w:iCs w:val="1"/>
          <w:rtl w:val="0"/>
        </w:rPr>
        <w:t>â</w:t>
      </w:r>
      <w:r>
        <w:rPr>
          <w:rStyle w:val="Aucun"/>
          <w:i w:val="1"/>
          <w:iCs w:val="1"/>
          <w:rtl w:val="0"/>
          <w:lang w:val="it-IT"/>
        </w:rPr>
        <w:t>che.</w:t>
      </w:r>
    </w:p>
    <w:p>
      <w:pPr>
        <w:pStyle w:val="Corps"/>
        <w:numPr>
          <w:ilvl w:val="0"/>
          <w:numId w:val="1"/>
        </w:numPr>
        <w:rPr>
          <w:i w:val="1"/>
          <w:iCs w:val="1"/>
          <w:lang w:val="fr-FR"/>
        </w:rPr>
      </w:pPr>
      <w:r>
        <w:rPr>
          <w:i w:val="1"/>
          <w:iCs w:val="1"/>
          <w:rtl w:val="0"/>
          <w:lang w:val="fr-FR"/>
        </w:rPr>
        <w:t>Patrice Guillaume (DSI), Responsable d'activit</w:t>
      </w:r>
      <w:r>
        <w:rPr>
          <w:i w:val="1"/>
          <w:iCs w:val="1"/>
          <w:rtl w:val="0"/>
          <w:lang w:val="fr-FR"/>
        </w:rPr>
        <w:t xml:space="preserve">é </w:t>
      </w:r>
      <w:r>
        <w:rPr>
          <w:i w:val="1"/>
          <w:iCs w:val="1"/>
          <w:rtl w:val="0"/>
          <w:lang w:val="fr-FR"/>
        </w:rPr>
        <w:t xml:space="preserve">Service Informatique (AURA), Tiphaine Hanry (Simplon) et Leslie Bitene-Verrier (Simplon), Responsables de la promo, pour leur accompagnement et leurs </w:t>
      </w:r>
      <w:r>
        <w:rPr>
          <w:i w:val="1"/>
          <w:iCs w:val="1"/>
          <w:rtl w:val="0"/>
          <w:lang w:val="fr-FR"/>
        </w:rPr>
        <w:t>conseils</w:t>
      </w:r>
      <w:r>
        <w:rPr>
          <w:i w:val="1"/>
          <w:iCs w:val="1"/>
          <w:rtl w:val="0"/>
        </w:rPr>
        <w:t>.</w:t>
      </w:r>
    </w:p>
    <w:p>
      <w:pPr>
        <w:pStyle w:val="Corps"/>
        <w:numPr>
          <w:ilvl w:val="0"/>
          <w:numId w:val="1"/>
        </w:numPr>
        <w:rPr>
          <w:i w:val="1"/>
          <w:iCs w:val="1"/>
          <w:lang w:val="fr-FR"/>
        </w:rPr>
      </w:pPr>
      <w:r>
        <w:rPr>
          <w:i w:val="1"/>
          <w:iCs w:val="1"/>
          <w:rtl w:val="0"/>
          <w:lang w:val="fr-FR"/>
        </w:rPr>
        <w:t>DSI pour m'avoir accept</w:t>
      </w:r>
      <w:r>
        <w:rPr>
          <w:i w:val="1"/>
          <w:iCs w:val="1"/>
          <w:rtl w:val="0"/>
          <w:lang w:val="fr-FR"/>
        </w:rPr>
        <w:t xml:space="preserve">é </w:t>
      </w:r>
      <w:r>
        <w:rPr>
          <w:i w:val="1"/>
          <w:iCs w:val="1"/>
          <w:rtl w:val="0"/>
          <w:lang w:val="fr-FR"/>
        </w:rPr>
        <w:t>et accompagn</w:t>
      </w:r>
      <w:r>
        <w:rPr>
          <w:i w:val="1"/>
          <w:iCs w:val="1"/>
          <w:rtl w:val="0"/>
          <w:lang w:val="fr-FR"/>
        </w:rPr>
        <w:t xml:space="preserve">é </w:t>
      </w:r>
      <w:r>
        <w:rPr>
          <w:i w:val="1"/>
          <w:iCs w:val="1"/>
          <w:rtl w:val="0"/>
          <w:lang w:val="fr-FR"/>
        </w:rPr>
        <w:t>malgr</w:t>
      </w:r>
      <w:r>
        <w:rPr>
          <w:i w:val="1"/>
          <w:iCs w:val="1"/>
          <w:rtl w:val="0"/>
          <w:lang w:val="fr-FR"/>
        </w:rPr>
        <w:t xml:space="preserve">é </w:t>
      </w:r>
      <w:r>
        <w:rPr>
          <w:i w:val="1"/>
          <w:iCs w:val="1"/>
          <w:rtl w:val="0"/>
          <w:lang w:val="fr-FR"/>
        </w:rPr>
        <w:t>les difficult</w:t>
      </w:r>
      <w:r>
        <w:rPr>
          <w:i w:val="1"/>
          <w:iCs w:val="1"/>
          <w:rtl w:val="0"/>
          <w:lang w:val="fr-FR"/>
        </w:rPr>
        <w:t xml:space="preserve">é </w:t>
      </w:r>
      <w:r>
        <w:rPr>
          <w:i w:val="1"/>
          <w:iCs w:val="1"/>
          <w:rtl w:val="0"/>
          <w:lang w:val="fr-FR"/>
        </w:rPr>
        <w:t>possiblement contraignant et un profil peu orthodoxe.</w:t>
      </w:r>
    </w:p>
    <w:p>
      <w:pPr>
        <w:pStyle w:val="Corps"/>
        <w:numPr>
          <w:ilvl w:val="0"/>
          <w:numId w:val="1"/>
        </w:numPr>
        <w:rPr>
          <w:i w:val="1"/>
          <w:iCs w:val="1"/>
          <w:lang w:val="fr-FR"/>
        </w:rPr>
      </w:pPr>
      <w:r>
        <w:rPr>
          <w:i w:val="1"/>
          <w:iCs w:val="1"/>
          <w:rtl w:val="0"/>
          <w:lang w:val="fr-FR"/>
        </w:rPr>
        <w:t>Simplon Grenoble pour m'avoir accept</w:t>
      </w:r>
      <w:r>
        <w:rPr>
          <w:i w:val="1"/>
          <w:iCs w:val="1"/>
          <w:rtl w:val="0"/>
          <w:lang w:val="fr-FR"/>
        </w:rPr>
        <w:t xml:space="preserve">é </w:t>
      </w:r>
      <w:r>
        <w:rPr>
          <w:i w:val="1"/>
          <w:iCs w:val="1"/>
          <w:rtl w:val="0"/>
          <w:lang w:val="fr-FR"/>
        </w:rPr>
        <w:t>malgr</w:t>
      </w:r>
      <w:r>
        <w:rPr>
          <w:i w:val="1"/>
          <w:iCs w:val="1"/>
          <w:rtl w:val="0"/>
          <w:lang w:val="fr-FR"/>
        </w:rPr>
        <w:t xml:space="preserve">é </w:t>
      </w:r>
      <w:r>
        <w:rPr>
          <w:i w:val="1"/>
          <w:iCs w:val="1"/>
          <w:rtl w:val="0"/>
          <w:lang w:val="fr-FR"/>
        </w:rPr>
        <w:t xml:space="preserve">les </w:t>
      </w:r>
      <w:r>
        <w:rPr>
          <w:i w:val="1"/>
          <w:iCs w:val="1"/>
          <w:rtl w:val="0"/>
          <w:lang w:val="fr-FR"/>
        </w:rPr>
        <w:t>am</w:t>
      </w:r>
      <w:r>
        <w:rPr>
          <w:i w:val="1"/>
          <w:iCs w:val="1"/>
          <w:rtl w:val="0"/>
          <w:lang w:val="fr-FR"/>
        </w:rPr>
        <w:t>é</w:t>
      </w:r>
      <w:r>
        <w:rPr>
          <w:i w:val="1"/>
          <w:iCs w:val="1"/>
          <w:rtl w:val="0"/>
          <w:lang w:val="fr-FR"/>
        </w:rPr>
        <w:t>nagements</w:t>
      </w:r>
      <w:r>
        <w:rPr>
          <w:i w:val="1"/>
          <w:iCs w:val="1"/>
          <w:rtl w:val="0"/>
          <w:lang w:val="fr-FR"/>
        </w:rPr>
        <w:t xml:space="preserve"> peu compatible avec la formation.</w:t>
      </w:r>
    </w:p>
    <w:p>
      <w:pPr>
        <w:pStyle w:val="Corps"/>
        <w:numPr>
          <w:ilvl w:val="0"/>
          <w:numId w:val="1"/>
        </w:numPr>
        <w:rPr>
          <w:i w:val="1"/>
          <w:iCs w:val="1"/>
          <w:lang w:val="fr-FR"/>
        </w:rPr>
      </w:pPr>
      <w:r>
        <w:rPr>
          <w:i w:val="1"/>
          <w:iCs w:val="1"/>
          <w:rtl w:val="0"/>
          <w:lang w:val="fr-FR"/>
        </w:rPr>
        <w:t>Bien s</w:t>
      </w:r>
      <w:r>
        <w:rPr>
          <w:i w:val="1"/>
          <w:iCs w:val="1"/>
          <w:rtl w:val="0"/>
          <w:lang w:val="fr-FR"/>
        </w:rPr>
        <w:t>û</w:t>
      </w:r>
      <w:r>
        <w:rPr>
          <w:i w:val="1"/>
          <w:iCs w:val="1"/>
          <w:rtl w:val="0"/>
          <w:lang w:val="fr-FR"/>
        </w:rPr>
        <w:t>r je ne peux omettre ma reconnaissance envers les enseignants Thomas Laforge et Anthony Youssef pour leur implication dans notre r</w:t>
      </w:r>
      <w:r>
        <w:rPr>
          <w:i w:val="1"/>
          <w:iCs w:val="1"/>
          <w:rtl w:val="0"/>
          <w:lang w:val="fr-FR"/>
        </w:rPr>
        <w:t>é</w:t>
      </w:r>
      <w:r>
        <w:rPr>
          <w:i w:val="1"/>
          <w:iCs w:val="1"/>
          <w:rtl w:val="0"/>
          <w:lang w:val="fr-FR"/>
        </w:rPr>
        <w:t>ussite, leur organisation et leur enseignement de fa</w:t>
      </w:r>
      <w:r>
        <w:rPr>
          <w:i w:val="1"/>
          <w:iCs w:val="1"/>
          <w:rtl w:val="0"/>
          <w:lang w:val="fr-FR"/>
        </w:rPr>
        <w:t>ç</w:t>
      </w:r>
      <w:r>
        <w:rPr>
          <w:i w:val="1"/>
          <w:iCs w:val="1"/>
          <w:rtl w:val="0"/>
          <w:lang w:val="fr-FR"/>
        </w:rPr>
        <w:t>on g</w:t>
      </w:r>
      <w:r>
        <w:rPr>
          <w:i w:val="1"/>
          <w:iCs w:val="1"/>
          <w:rtl w:val="0"/>
          <w:lang w:val="fr-FR"/>
        </w:rPr>
        <w:t>é</w:t>
      </w:r>
      <w:r>
        <w:rPr>
          <w:i w:val="1"/>
          <w:iCs w:val="1"/>
          <w:rtl w:val="0"/>
          <w:lang w:val="fr-FR"/>
        </w:rPr>
        <w:t>n</w:t>
      </w:r>
      <w:r>
        <w:rPr>
          <w:i w:val="1"/>
          <w:iCs w:val="1"/>
          <w:rtl w:val="0"/>
          <w:lang w:val="fr-FR"/>
        </w:rPr>
        <w:t>é</w:t>
      </w:r>
      <w:r>
        <w:rPr>
          <w:i w:val="1"/>
          <w:iCs w:val="1"/>
          <w:rtl w:val="0"/>
          <w:lang w:val="fr-FR"/>
        </w:rPr>
        <w:t>ral</w:t>
      </w:r>
    </w:p>
    <w:p>
      <w:pPr>
        <w:pStyle w:val="Corps"/>
        <w:numPr>
          <w:ilvl w:val="0"/>
          <w:numId w:val="1"/>
        </w:numPr>
        <w:rPr>
          <w:i w:val="1"/>
          <w:iCs w:val="1"/>
          <w:lang w:val="fr-FR"/>
        </w:rPr>
      </w:pPr>
      <w:r>
        <w:rPr>
          <w:i w:val="1"/>
          <w:iCs w:val="1"/>
          <w:rtl w:val="0"/>
          <w:lang w:val="fr-FR"/>
        </w:rPr>
        <w:t xml:space="preserve">Et pour finir </w:t>
      </w:r>
      <w:r>
        <w:rPr>
          <w:i w:val="1"/>
          <w:iCs w:val="1"/>
          <w:rtl w:val="0"/>
        </w:rPr>
        <w:t xml:space="preserve">à </w:t>
      </w:r>
      <w:r>
        <w:rPr>
          <w:i w:val="1"/>
          <w:iCs w:val="1"/>
          <w:rtl w:val="0"/>
          <w:lang w:val="fr-FR"/>
        </w:rPr>
        <w:t>mes proches pour leur soutien moral et leurs conseils tout au long de cette</w:t>
      </w:r>
      <w:r>
        <w:rPr>
          <w:i w:val="1"/>
          <w:iCs w:val="1"/>
          <w:rtl w:val="0"/>
          <w:lang w:val="fr-FR"/>
        </w:rPr>
        <w:t xml:space="preserve"> </w:t>
      </w:r>
      <w:r>
        <w:rPr>
          <w:i w:val="1"/>
          <w:iCs w:val="1"/>
          <w:rtl w:val="0"/>
          <w:lang w:val="fr-FR"/>
        </w:rPr>
        <w:t>formation</w:t>
      </w:r>
      <w:r>
        <w:rPr>
          <w:i w:val="1"/>
          <w:iCs w:val="1"/>
          <w:rtl w:val="0"/>
          <w:lang w:val="fr-FR"/>
        </w:rPr>
        <w:t>.</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i w:val="1"/>
          <w:iCs w:val="1"/>
        </w:rPr>
      </w:pPr>
      <w:r>
        <w:rPr>
          <w:i w:val="1"/>
          <w:iCs w:val="1"/>
          <w:rtl w:val="0"/>
          <w:lang w:val="fr-FR"/>
        </w:rPr>
        <w:t>A toutes ces personnes, je pr</w:t>
      </w:r>
      <w:r>
        <w:rPr>
          <w:i w:val="1"/>
          <w:iCs w:val="1"/>
          <w:rtl w:val="0"/>
          <w:lang w:val="fr-FR"/>
        </w:rPr>
        <w:t>é</w:t>
      </w:r>
      <w:r>
        <w:rPr>
          <w:i w:val="1"/>
          <w:iCs w:val="1"/>
          <w:rtl w:val="0"/>
          <w:lang w:val="fr-FR"/>
        </w:rPr>
        <w:t>sente mes remerciements, mon respect et ma gratitude.</w:t>
      </w:r>
    </w:p>
    <w:p>
      <w:pPr>
        <w:pStyle w:val="Par défaut"/>
        <w:bidi w:val="0"/>
        <w:ind w:left="0" w:right="0" w:firstLine="0"/>
        <w:jc w:val="left"/>
        <w:rPr>
          <w:rFonts w:ascii="Menlo Regular" w:cs="Menlo Regular" w:hAnsi="Menlo Regular" w:eastAsia="Menlo Regular"/>
          <w:outline w:val="0"/>
          <w:color w:val="ffffff"/>
          <w:sz w:val="24"/>
          <w:szCs w:val="24"/>
          <w:shd w:val="clear" w:color="auto" w:fill="011627"/>
          <w:rtl w:val="0"/>
          <w14:textFill>
            <w14:solidFill>
              <w14:srgbClr w14:val="FFFFFF"/>
            </w14:solidFill>
          </w14:textFill>
        </w:rPr>
      </w:pPr>
    </w:p>
    <w:p>
      <w:pPr>
        <w:pStyle w:val="Corps"/>
        <w:bidi w:val="0"/>
      </w:pPr>
    </w:p>
    <w:p>
      <w:pPr>
        <w:pStyle w:val="Corps"/>
        <w:bidi w:val="0"/>
      </w:pPr>
    </w:p>
    <w:p>
      <w:pPr>
        <w:pStyle w:val="Corps"/>
        <w:bidi w:val="0"/>
      </w:pPr>
    </w:p>
    <w:p>
      <w:pPr>
        <w:pStyle w:val="Titre.0"/>
        <w:bidi w:val="0"/>
      </w:pPr>
    </w:p>
    <w:p>
      <w:pPr>
        <w:pStyle w:val="Corps"/>
        <w:bidi w:val="0"/>
      </w:pPr>
    </w:p>
    <w:p>
      <w:pPr>
        <w:pStyle w:val="HorsSommaire"/>
        <w:bidi w:val="0"/>
      </w:pPr>
      <w:r>
        <w:rPr>
          <w:rtl w:val="0"/>
        </w:rPr>
        <w:t>Sommaire</w:t>
      </w:r>
    </w:p>
    <w:p>
      <w:pPr>
        <w:pStyle w:val="Corps"/>
        <w:bidi w:val="0"/>
      </w:pPr>
    </w:p>
    <w:p>
      <w:pPr>
        <w:pStyle w:val="Corps"/>
        <w:bidi w:val="0"/>
      </w:pPr>
      <w:r>
        <w:rPr/>
        <w:fldChar w:fldCharType="begin" w:fldLock="0"/>
      </w:r>
      <w:r>
        <w:instrText xml:space="preserve"> TOC \t "Titre, 1,Titre 2, 2,Titre 3, 3"</w:instrText>
      </w:r>
      <w:r>
        <w:rPr/>
        <w:fldChar w:fldCharType="separate" w:fldLock="0"/>
      </w:r>
    </w:p>
    <w:p>
      <w:pPr>
        <w:pStyle w:val="TOC 1"/>
        <w:bidi w:val="0"/>
        <w:rPr>
          <w:rFonts w:ascii="Futura" w:cs="Futura" w:hAnsi="Futura" w:eastAsia="Futura"/>
        </w:rPr>
      </w:pPr>
      <w:r>
        <w:rPr>
          <w:rFonts w:ascii="Futura" w:hAnsi="Futura"/>
          <w:rtl w:val="0"/>
          <w:lang w:val="fr-FR"/>
        </w:rPr>
        <w:t>Introduction.</w:t>
        <w:tab/>
      </w:r>
      <w:r>
        <w:rPr>
          <w:rFonts w:ascii="Futura" w:cs="Futura" w:hAnsi="Futura" w:eastAsia="Futura"/>
        </w:rPr>
        <w:fldChar w:fldCharType="begin" w:fldLock="0"/>
      </w:r>
      <w:r>
        <w:rPr>
          <w:rFonts w:ascii="Futura" w:cs="Futura" w:hAnsi="Futura" w:eastAsia="Futura"/>
        </w:rPr>
        <w:instrText xml:space="preserve"> PAGEREF _Toc \h </w:instrText>
      </w:r>
      <w:r>
        <w:rPr>
          <w:rFonts w:ascii="Futura" w:cs="Futura" w:hAnsi="Futura" w:eastAsia="Futura"/>
        </w:rPr>
        <w:fldChar w:fldCharType="separate" w:fldLock="0"/>
      </w:r>
      <w:r>
        <w:rPr>
          <w:rFonts w:ascii="Futura" w:hAnsi="Futura"/>
          <w:rtl w:val="0"/>
        </w:rPr>
        <w:t>4</w:t>
      </w:r>
      <w:r>
        <w:rPr>
          <w:rFonts w:ascii="Futura" w:cs="Futura" w:hAnsi="Futura" w:eastAsia="Futura"/>
        </w:rPr>
        <w:fldChar w:fldCharType="end" w:fldLock="0"/>
      </w:r>
    </w:p>
    <w:p>
      <w:pPr>
        <w:pStyle w:val="TOC 1"/>
        <w:bidi w:val="0"/>
        <w:rPr>
          <w:rFonts w:ascii="Futura" w:cs="Futura" w:hAnsi="Futura" w:eastAsia="Futura"/>
        </w:rPr>
      </w:pPr>
      <w:r>
        <w:rPr>
          <w:rFonts w:ascii="Futura" w:hAnsi="Futura"/>
          <w:rtl w:val="0"/>
          <w:lang w:val="fr-FR"/>
        </w:rPr>
        <w:t>Mise en place de la méthodologie devops.</w:t>
        <w:tab/>
      </w:r>
      <w:r>
        <w:rPr>
          <w:rFonts w:ascii="Futura" w:cs="Futura" w:hAnsi="Futura" w:eastAsia="Futura"/>
        </w:rPr>
        <w:fldChar w:fldCharType="begin" w:fldLock="0"/>
      </w:r>
      <w:r>
        <w:rPr>
          <w:rFonts w:ascii="Futura" w:cs="Futura" w:hAnsi="Futura" w:eastAsia="Futura"/>
        </w:rPr>
        <w:instrText xml:space="preserve"> PAGEREF _Toc1 \h </w:instrText>
      </w:r>
      <w:r>
        <w:rPr>
          <w:rFonts w:ascii="Futura" w:cs="Futura" w:hAnsi="Futura" w:eastAsia="Futura"/>
        </w:rPr>
        <w:fldChar w:fldCharType="separate" w:fldLock="0"/>
      </w:r>
      <w:r>
        <w:rPr>
          <w:rFonts w:ascii="Futura" w:hAnsi="Futura"/>
          <w:rtl w:val="0"/>
        </w:rPr>
        <w:t>5</w:t>
      </w:r>
      <w:r>
        <w:rPr>
          <w:rFonts w:ascii="Futura" w:cs="Futura" w:hAnsi="Futura" w:eastAsia="Futura"/>
        </w:rPr>
        <w:fldChar w:fldCharType="end" w:fldLock="0"/>
      </w:r>
    </w:p>
    <w:p>
      <w:pPr>
        <w:pStyle w:val="TOC 2"/>
        <w:bidi w:val="0"/>
        <w:rPr>
          <w:rFonts w:ascii="Futura" w:cs="Futura" w:hAnsi="Futura" w:eastAsia="Futura"/>
        </w:rPr>
      </w:pPr>
      <w:r>
        <w:rPr>
          <w:rFonts w:ascii="Futura" w:hAnsi="Futura"/>
          <w:rtl w:val="0"/>
          <w:lang w:val="fr-FR"/>
        </w:rPr>
        <w:t>Optimisation du Processus de Développement.</w:t>
        <w:tab/>
      </w:r>
      <w:r>
        <w:rPr>
          <w:rFonts w:ascii="Futura" w:cs="Futura" w:hAnsi="Futura" w:eastAsia="Futura"/>
        </w:rPr>
        <w:fldChar w:fldCharType="begin" w:fldLock="0"/>
      </w:r>
      <w:r>
        <w:rPr>
          <w:rFonts w:ascii="Futura" w:cs="Futura" w:hAnsi="Futura" w:eastAsia="Futura"/>
        </w:rPr>
        <w:instrText xml:space="preserve"> PAGEREF _Toc2 \h </w:instrText>
      </w:r>
      <w:r>
        <w:rPr>
          <w:rFonts w:ascii="Futura" w:cs="Futura" w:hAnsi="Futura" w:eastAsia="Futura"/>
        </w:rPr>
        <w:fldChar w:fldCharType="separate" w:fldLock="0"/>
      </w:r>
      <w:r>
        <w:rPr>
          <w:rFonts w:ascii="Futura" w:hAnsi="Futura"/>
          <w:rtl w:val="0"/>
        </w:rPr>
        <w:t>6</w:t>
      </w:r>
      <w:r>
        <w:rPr>
          <w:rFonts w:ascii="Futura" w:cs="Futura" w:hAnsi="Futura" w:eastAsia="Futura"/>
        </w:rPr>
        <w:fldChar w:fldCharType="end" w:fldLock="0"/>
      </w:r>
    </w:p>
    <w:p>
      <w:pPr>
        <w:pStyle w:val="TOC 3"/>
        <w:bidi w:val="0"/>
        <w:rPr>
          <w:rFonts w:ascii="Futura" w:cs="Futura" w:hAnsi="Futura" w:eastAsia="Futura"/>
          <w:i w:val="1"/>
          <w:iCs w:val="1"/>
        </w:rPr>
      </w:pPr>
      <w:r>
        <w:rPr>
          <w:rFonts w:ascii="Futura" w:hAnsi="Futura"/>
          <w:i w:val="1"/>
          <w:iCs w:val="1"/>
          <w:rtl w:val="0"/>
          <w:lang w:val="fr-FR"/>
        </w:rPr>
        <w:t>Gestion du Versionnement, Collaboration, Assurance Qualité et Intégration Continue</w:t>
        <w:tab/>
      </w:r>
      <w:r>
        <w:rPr>
          <w:rFonts w:ascii="Futura" w:cs="Futura" w:hAnsi="Futura" w:eastAsia="Futura"/>
          <w:i w:val="1"/>
          <w:iCs w:val="1"/>
        </w:rPr>
        <w:fldChar w:fldCharType="begin" w:fldLock="0"/>
      </w:r>
      <w:r>
        <w:rPr>
          <w:rFonts w:ascii="Futura" w:cs="Futura" w:hAnsi="Futura" w:eastAsia="Futura"/>
          <w:i w:val="1"/>
          <w:iCs w:val="1"/>
        </w:rPr>
        <w:instrText xml:space="preserve"> PAGEREF _Toc3 \h </w:instrText>
      </w:r>
      <w:r>
        <w:rPr>
          <w:rFonts w:ascii="Futura" w:cs="Futura" w:hAnsi="Futura" w:eastAsia="Futura"/>
          <w:i w:val="1"/>
          <w:iCs w:val="1"/>
        </w:rPr>
        <w:fldChar w:fldCharType="separate" w:fldLock="0"/>
      </w:r>
      <w:r>
        <w:rPr>
          <w:rFonts w:ascii="Futura" w:hAnsi="Futura"/>
          <w:i w:val="1"/>
          <w:iCs w:val="1"/>
          <w:rtl w:val="0"/>
        </w:rPr>
        <w:t>6</w:t>
      </w:r>
      <w:r>
        <w:rPr>
          <w:rFonts w:ascii="Futura" w:cs="Futura" w:hAnsi="Futura" w:eastAsia="Futura"/>
          <w:i w:val="1"/>
          <w:iCs w:val="1"/>
        </w:rPr>
        <w:fldChar w:fldCharType="end" w:fldLock="0"/>
      </w:r>
    </w:p>
    <w:p>
      <w:pPr>
        <w:pStyle w:val="TOC 2"/>
        <w:bidi w:val="0"/>
        <w:rPr>
          <w:rFonts w:ascii="Futura" w:cs="Futura" w:hAnsi="Futura" w:eastAsia="Futura"/>
        </w:rPr>
      </w:pPr>
      <w:r>
        <w:rPr>
          <w:rFonts w:ascii="Futura" w:hAnsi="Futura"/>
          <w:rtl w:val="0"/>
          <w:lang w:val="fr-FR"/>
        </w:rPr>
        <w:t>Bilan du projet.</w:t>
        <w:tab/>
      </w:r>
      <w:r>
        <w:rPr>
          <w:rFonts w:ascii="Futura" w:cs="Futura" w:hAnsi="Futura" w:eastAsia="Futura"/>
        </w:rPr>
        <w:fldChar w:fldCharType="begin" w:fldLock="0"/>
      </w:r>
      <w:r>
        <w:rPr>
          <w:rFonts w:ascii="Futura" w:cs="Futura" w:hAnsi="Futura" w:eastAsia="Futura"/>
        </w:rPr>
        <w:instrText xml:space="preserve"> PAGEREF _Toc4 \h </w:instrText>
      </w:r>
      <w:r>
        <w:rPr>
          <w:rFonts w:ascii="Futura" w:cs="Futura" w:hAnsi="Futura" w:eastAsia="Futura"/>
        </w:rPr>
        <w:fldChar w:fldCharType="separate" w:fldLock="0"/>
      </w:r>
      <w:r>
        <w:rPr>
          <w:rFonts w:ascii="Futura" w:hAnsi="Futura"/>
          <w:rtl w:val="0"/>
        </w:rPr>
        <w:t>15</w:t>
      </w:r>
      <w:r>
        <w:rPr>
          <w:rFonts w:ascii="Futura" w:cs="Futura" w:hAnsi="Futura" w:eastAsia="Futura"/>
        </w:rPr>
        <w:fldChar w:fldCharType="end" w:fldLock="0"/>
      </w:r>
    </w:p>
    <w:p>
      <w:pPr>
        <w:pStyle w:val="TOC 3"/>
        <w:bidi w:val="0"/>
        <w:rPr>
          <w:rFonts w:ascii="Futura" w:cs="Futura" w:hAnsi="Futura" w:eastAsia="Futura"/>
          <w:i w:val="1"/>
          <w:iCs w:val="1"/>
        </w:rPr>
      </w:pPr>
      <w:r>
        <w:rPr>
          <w:rFonts w:ascii="Futura" w:hAnsi="Futura"/>
          <w:i w:val="1"/>
          <w:iCs w:val="1"/>
          <w:rtl w:val="0"/>
          <w:lang w:val="pt-PT"/>
        </w:rPr>
        <w:t>Problématiques rencontré. Amélioration envisagés.</w:t>
        <w:tab/>
      </w:r>
      <w:r>
        <w:rPr>
          <w:rFonts w:ascii="Futura" w:cs="Futura" w:hAnsi="Futura" w:eastAsia="Futura"/>
          <w:i w:val="1"/>
          <w:iCs w:val="1"/>
        </w:rPr>
        <w:fldChar w:fldCharType="begin" w:fldLock="0"/>
      </w:r>
      <w:r>
        <w:rPr>
          <w:rFonts w:ascii="Futura" w:cs="Futura" w:hAnsi="Futura" w:eastAsia="Futura"/>
          <w:i w:val="1"/>
          <w:iCs w:val="1"/>
        </w:rPr>
        <w:instrText xml:space="preserve"> PAGEREF _Toc5 \h </w:instrText>
      </w:r>
      <w:r>
        <w:rPr>
          <w:rFonts w:ascii="Futura" w:cs="Futura" w:hAnsi="Futura" w:eastAsia="Futura"/>
          <w:i w:val="1"/>
          <w:iCs w:val="1"/>
        </w:rPr>
        <w:fldChar w:fldCharType="separate" w:fldLock="0"/>
      </w:r>
      <w:r>
        <w:rPr>
          <w:rFonts w:ascii="Futura" w:hAnsi="Futura"/>
          <w:i w:val="1"/>
          <w:iCs w:val="1"/>
          <w:rtl w:val="0"/>
        </w:rPr>
        <w:t>15</w:t>
      </w:r>
      <w:r>
        <w:rPr>
          <w:rFonts w:ascii="Futura" w:cs="Futura" w:hAnsi="Futura" w:eastAsia="Futura"/>
          <w:i w:val="1"/>
          <w:iCs w:val="1"/>
        </w:rPr>
        <w:fldChar w:fldCharType="end" w:fldLock="0"/>
      </w:r>
    </w:p>
    <w:p>
      <w:pPr>
        <w:pStyle w:val="TOC 3"/>
        <w:bidi w:val="0"/>
        <w:rPr>
          <w:rFonts w:ascii="Futura" w:cs="Futura" w:hAnsi="Futura" w:eastAsia="Futura"/>
          <w:i w:val="1"/>
          <w:iCs w:val="1"/>
        </w:rPr>
      </w:pPr>
      <w:r>
        <w:rPr>
          <w:rFonts w:ascii="Futura" w:hAnsi="Futura"/>
          <w:i w:val="1"/>
          <w:iCs w:val="1"/>
          <w:rtl w:val="0"/>
          <w:lang w:val="it-IT"/>
        </w:rPr>
        <w:t>Discussion.</w:t>
        <w:tab/>
      </w:r>
      <w:r>
        <w:rPr>
          <w:rFonts w:ascii="Futura" w:cs="Futura" w:hAnsi="Futura" w:eastAsia="Futura"/>
          <w:i w:val="1"/>
          <w:iCs w:val="1"/>
        </w:rPr>
        <w:fldChar w:fldCharType="begin" w:fldLock="0"/>
      </w:r>
      <w:r>
        <w:rPr>
          <w:rFonts w:ascii="Futura" w:cs="Futura" w:hAnsi="Futura" w:eastAsia="Futura"/>
          <w:i w:val="1"/>
          <w:iCs w:val="1"/>
        </w:rPr>
        <w:instrText xml:space="preserve"> PAGEREF _Toc6 \h </w:instrText>
      </w:r>
      <w:r>
        <w:rPr>
          <w:rFonts w:ascii="Futura" w:cs="Futura" w:hAnsi="Futura" w:eastAsia="Futura"/>
          <w:i w:val="1"/>
          <w:iCs w:val="1"/>
        </w:rPr>
        <w:fldChar w:fldCharType="separate" w:fldLock="0"/>
      </w:r>
      <w:r>
        <w:rPr>
          <w:rFonts w:ascii="Futura" w:hAnsi="Futura"/>
          <w:i w:val="1"/>
          <w:iCs w:val="1"/>
          <w:rtl w:val="0"/>
        </w:rPr>
        <w:t>16</w:t>
      </w:r>
      <w:r>
        <w:rPr>
          <w:rFonts w:ascii="Futura" w:cs="Futura" w:hAnsi="Futura" w:eastAsia="Futura"/>
          <w:i w:val="1"/>
          <w:iCs w:val="1"/>
        </w:rPr>
        <w:fldChar w:fldCharType="end" w:fldLock="0"/>
      </w:r>
    </w:p>
    <w:p>
      <w:pPr>
        <w:pStyle w:val="TOC 1"/>
        <w:bidi w:val="0"/>
        <w:rPr>
          <w:rFonts w:ascii="Futura" w:cs="Futura" w:hAnsi="Futura" w:eastAsia="Futura"/>
        </w:rPr>
      </w:pPr>
      <w:r>
        <w:rPr>
          <w:rFonts w:ascii="Futura" w:hAnsi="Futura"/>
          <w:rtl w:val="0"/>
          <w:lang w:val="it-IT"/>
        </w:rPr>
        <w:t>Conclusion</w:t>
        <w:tab/>
      </w:r>
      <w:r>
        <w:rPr>
          <w:rFonts w:ascii="Futura" w:cs="Futura" w:hAnsi="Futura" w:eastAsia="Futura"/>
        </w:rPr>
        <w:fldChar w:fldCharType="begin" w:fldLock="0"/>
      </w:r>
      <w:r>
        <w:rPr>
          <w:rFonts w:ascii="Futura" w:cs="Futura" w:hAnsi="Futura" w:eastAsia="Futura"/>
        </w:rPr>
        <w:instrText xml:space="preserve"> PAGEREF _Toc7 \h </w:instrText>
      </w:r>
      <w:r>
        <w:rPr>
          <w:rFonts w:ascii="Futura" w:cs="Futura" w:hAnsi="Futura" w:eastAsia="Futura"/>
        </w:rPr>
        <w:fldChar w:fldCharType="separate" w:fldLock="0"/>
      </w:r>
      <w:r>
        <w:rPr>
          <w:rFonts w:ascii="Futura" w:hAnsi="Futura"/>
          <w:rtl w:val="0"/>
        </w:rPr>
        <w:t>17</w:t>
      </w:r>
      <w:r>
        <w:rPr>
          <w:rFonts w:ascii="Futura" w:cs="Futura" w:hAnsi="Futura" w:eastAsia="Futura"/>
        </w:rPr>
        <w:fldChar w:fldCharType="end" w:fldLock="0"/>
      </w:r>
    </w:p>
    <w:p>
      <w:pPr>
        <w:pStyle w:val="TOC 1"/>
        <w:bidi w:val="0"/>
      </w:pPr>
      <w:r>
        <w:rPr>
          <w:rFonts w:ascii="Futura" w:hAnsi="Futura"/>
          <w:rtl w:val="0"/>
          <w:lang w:val="fr-FR"/>
        </w:rPr>
        <w:t>Bibliographie</w:t>
        <w:tab/>
      </w:r>
      <w:r>
        <w:rPr>
          <w:rFonts w:ascii="Futura" w:cs="Futura" w:hAnsi="Futura" w:eastAsia="Futura"/>
        </w:rPr>
        <w:fldChar w:fldCharType="begin" w:fldLock="0"/>
      </w:r>
      <w:r>
        <w:rPr>
          <w:rFonts w:ascii="Futura" w:cs="Futura" w:hAnsi="Futura" w:eastAsia="Futura"/>
        </w:rPr>
        <w:instrText xml:space="preserve"> PAGEREF _Toc8 \h </w:instrText>
      </w:r>
      <w:r>
        <w:rPr>
          <w:rFonts w:ascii="Futura" w:cs="Futura" w:hAnsi="Futura" w:eastAsia="Futura"/>
        </w:rPr>
        <w:fldChar w:fldCharType="separate" w:fldLock="0"/>
      </w:r>
      <w:r>
        <w:rPr>
          <w:rFonts w:ascii="Futura" w:hAnsi="Futura"/>
          <w:rtl w:val="0"/>
        </w:rPr>
        <w:t>18</w:t>
      </w:r>
      <w:r>
        <w:rPr>
          <w:rFonts w:ascii="Futura" w:cs="Futura" w:hAnsi="Futura" w:eastAsia="Futura"/>
        </w:rPr>
        <w:fldChar w:fldCharType="end" w:fldLock="0"/>
      </w:r>
    </w:p>
    <w:p>
      <w:pPr>
        <w:pStyle w:val="Corps"/>
        <w:bidi w:val="0"/>
      </w:pPr>
      <w:r>
        <w:rPr/>
        <w:fldChar w:fldCharType="end" w:fldLock="0"/>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Titre.0"/>
        <w:bidi w:val="0"/>
      </w:pPr>
      <w:bookmarkStart w:name="_Toc" w:id="0"/>
      <w:r>
        <w:rPr>
          <w:rFonts w:cs="Arial Unicode MS" w:eastAsia="Arial Unicode MS"/>
          <w:rtl w:val="0"/>
          <w:lang w:val="fr-FR"/>
        </w:rPr>
        <w:t>Introduction.</w:t>
      </w:r>
      <w:bookmarkEnd w:id="0"/>
    </w:p>
    <w:p>
      <w:pPr>
        <w:pStyle w:val="Corps"/>
        <w:bidi w:val="0"/>
      </w:pPr>
      <w:r>
        <w:rPr>
          <w:rtl w:val="0"/>
          <w:lang w:val="fr-FR"/>
        </w:rPr>
        <w:tab/>
        <w:t>Pr</w:t>
      </w:r>
      <w:r>
        <w:rPr>
          <w:rtl w:val="0"/>
          <w:lang w:val="fr-FR"/>
        </w:rPr>
        <w:t>é</w:t>
      </w:r>
      <w:r>
        <w:rPr>
          <w:rtl w:val="0"/>
          <w:lang w:val="fr-FR"/>
        </w:rPr>
        <w:t xml:space="preserve">sent </w:t>
      </w:r>
      <w:r>
        <w:rPr>
          <w:rtl w:val="0"/>
          <w:lang w:val="fr-FR"/>
        </w:rPr>
        <w:t>é</w:t>
      </w:r>
      <w:r>
        <w:rPr>
          <w:rtl w:val="0"/>
          <w:lang w:val="fr-FR"/>
        </w:rPr>
        <w:t>crit, est le fruit du travail, fait pour la certification DevOps, dont nous pr</w:t>
      </w:r>
      <w:r>
        <w:rPr>
          <w:rtl w:val="0"/>
          <w:lang w:val="fr-FR"/>
        </w:rPr>
        <w:t>é</w:t>
      </w:r>
      <w:r>
        <w:rPr>
          <w:rtl w:val="0"/>
          <w:lang w:val="fr-FR"/>
        </w:rPr>
        <w:t>parons dans la cadre de la formation pr</w:t>
      </w:r>
      <w:r>
        <w:rPr>
          <w:rtl w:val="0"/>
          <w:lang w:val="fr-FR"/>
        </w:rPr>
        <w:t>é</w:t>
      </w:r>
      <w:r>
        <w:rPr>
          <w:rtl w:val="0"/>
          <w:lang w:val="fr-FR"/>
        </w:rPr>
        <w:t>parant au titre de niveau II, s</w:t>
      </w:r>
      <w:r>
        <w:rPr>
          <w:rtl w:val="0"/>
          <w:lang w:val="fr-FR"/>
        </w:rPr>
        <w:t>’</w:t>
      </w:r>
      <w:r>
        <w:rPr>
          <w:rtl w:val="0"/>
          <w:lang w:val="fr-FR"/>
        </w:rPr>
        <w:t>intitulant, Concepteur D</w:t>
      </w:r>
      <w:r>
        <w:rPr>
          <w:rtl w:val="0"/>
          <w:lang w:val="fr-FR"/>
        </w:rPr>
        <w:t>é</w:t>
      </w:r>
      <w:r>
        <w:rPr>
          <w:rtl w:val="0"/>
          <w:lang w:val="fr-FR"/>
        </w:rPr>
        <w:t>veloppeur d</w:t>
      </w:r>
      <w:r>
        <w:rPr>
          <w:rtl w:val="0"/>
          <w:lang w:val="fr-FR"/>
        </w:rPr>
        <w:t>’</w:t>
      </w:r>
      <w:r>
        <w:rPr>
          <w:rtl w:val="0"/>
          <w:lang w:val="fr-FR"/>
        </w:rPr>
        <w:t xml:space="preserve">Application, dans un environnement DevOps. </w:t>
      </w:r>
    </w:p>
    <w:p>
      <w:pPr>
        <w:pStyle w:val="Corps"/>
        <w:bidi w:val="0"/>
      </w:pPr>
      <w:r>
        <w:rPr>
          <w:rtl w:val="0"/>
          <w:lang w:val="fr-FR"/>
        </w:rPr>
        <w:tab/>
        <w:t>A la fin de cette introduction, nous allons pr</w:t>
      </w:r>
      <w:r>
        <w:rPr>
          <w:rtl w:val="0"/>
          <w:lang w:val="fr-FR"/>
        </w:rPr>
        <w:t>é</w:t>
      </w:r>
      <w:r>
        <w:rPr>
          <w:rtl w:val="0"/>
          <w:lang w:val="fr-FR"/>
        </w:rPr>
        <w:t xml:space="preserve">senter notre projet </w:t>
      </w:r>
      <w:r>
        <w:rPr>
          <w:rtl w:val="0"/>
          <w:lang w:val="fr-FR"/>
        </w:rPr>
        <w:t>« </w:t>
      </w:r>
      <w:r>
        <w:rPr>
          <w:rtl w:val="0"/>
          <w:lang w:val="fr-FR"/>
        </w:rPr>
        <w:t>chef d</w:t>
      </w:r>
      <w:r>
        <w:rPr>
          <w:rtl w:val="0"/>
          <w:lang w:val="fr-FR"/>
        </w:rPr>
        <w:t>’œ</w:t>
      </w:r>
      <w:r>
        <w:rPr>
          <w:rtl w:val="0"/>
          <w:lang w:val="fr-FR"/>
        </w:rPr>
        <w:t>uvre</w:t>
      </w:r>
      <w:r>
        <w:rPr>
          <w:rtl w:val="0"/>
          <w:lang w:val="fr-FR"/>
        </w:rPr>
        <w:t xml:space="preserve"> » </w:t>
      </w:r>
      <w:r>
        <w:rPr>
          <w:rtl w:val="0"/>
          <w:lang w:val="fr-FR"/>
        </w:rPr>
        <w:t>de fa</w:t>
      </w:r>
      <w:r>
        <w:rPr>
          <w:rtl w:val="0"/>
          <w:lang w:val="fr-FR"/>
        </w:rPr>
        <w:t>ç</w:t>
      </w:r>
      <w:r>
        <w:rPr>
          <w:rtl w:val="0"/>
          <w:lang w:val="fr-FR"/>
        </w:rPr>
        <w:t xml:space="preserve">on sommaire, afin donner une vison plus global sur le travail que nous menons.  </w:t>
      </w:r>
    </w:p>
    <w:p>
      <w:pPr>
        <w:pStyle w:val="Corps"/>
        <w:bidi w:val="0"/>
      </w:pPr>
      <w:r>
        <w:rPr>
          <w:rtl w:val="0"/>
          <w:lang w:val="fr-FR"/>
        </w:rPr>
        <w:tab/>
        <w:t>Ensuite, dans la premi</w:t>
      </w:r>
      <w:r>
        <w:rPr>
          <w:rtl w:val="0"/>
          <w:lang w:val="fr-FR"/>
        </w:rPr>
        <w:t>è</w:t>
      </w:r>
      <w:r>
        <w:rPr>
          <w:rtl w:val="0"/>
          <w:lang w:val="fr-FR"/>
        </w:rPr>
        <w:t>re partie du dossier, nous allons exposer la mise en place de la m</w:t>
      </w:r>
      <w:r>
        <w:rPr>
          <w:rtl w:val="0"/>
          <w:lang w:val="fr-FR"/>
        </w:rPr>
        <w:t>é</w:t>
      </w:r>
      <w:r>
        <w:rPr>
          <w:rtl w:val="0"/>
          <w:lang w:val="fr-FR"/>
        </w:rPr>
        <w:t>thodologie DevOps. Egalement nous aborderons qu</w:t>
      </w:r>
      <w:r>
        <w:rPr>
          <w:rtl w:val="0"/>
          <w:lang w:val="fr-FR"/>
        </w:rPr>
        <w:t>’</w:t>
      </w:r>
      <w:r>
        <w:rPr>
          <w:rtl w:val="0"/>
          <w:lang w:val="fr-FR"/>
        </w:rPr>
        <w:t xml:space="preserve">est ce que peut apporter cette approche. </w:t>
      </w:r>
    </w:p>
    <w:p>
      <w:pPr>
        <w:pStyle w:val="Corps"/>
        <w:bidi w:val="0"/>
      </w:pPr>
      <w:r>
        <w:rPr>
          <w:rtl w:val="0"/>
          <w:lang w:val="fr-FR"/>
        </w:rPr>
        <w:tab/>
        <w:t>Dans la suite de l</w:t>
      </w:r>
      <w:r>
        <w:rPr>
          <w:rtl w:val="0"/>
          <w:lang w:val="fr-FR"/>
        </w:rPr>
        <w:t>’é</w:t>
      </w:r>
      <w:r>
        <w:rPr>
          <w:rtl w:val="0"/>
          <w:lang w:val="fr-FR"/>
        </w:rPr>
        <w:t>crit, nous allons exposerons</w:t>
      </w:r>
      <w:r>
        <w:rPr>
          <w:rtl w:val="0"/>
          <w:lang w:val="fr-FR"/>
        </w:rPr>
        <w:t xml:space="preserve"> le pipeline que nous suivons</w:t>
      </w:r>
      <w:r>
        <w:rPr>
          <w:rtl w:val="0"/>
          <w:lang w:val="fr-FR"/>
        </w:rPr>
        <w:t xml:space="preserve"> et comment nous avons mis en place une infrastructure programmable. De ce fait, nous pr</w:t>
      </w:r>
      <w:r>
        <w:rPr>
          <w:rtl w:val="0"/>
          <w:lang w:val="fr-FR"/>
        </w:rPr>
        <w:t>é</w:t>
      </w:r>
      <w:r>
        <w:rPr>
          <w:rtl w:val="0"/>
          <w:lang w:val="fr-FR"/>
        </w:rPr>
        <w:t>senterons les outils de travail.</w:t>
      </w:r>
    </w:p>
    <w:p>
      <w:pPr>
        <w:pStyle w:val="Corps"/>
        <w:bidi w:val="0"/>
      </w:pPr>
      <w:r>
        <w:rPr>
          <w:rtl w:val="0"/>
          <w:lang w:val="fr-FR"/>
        </w:rPr>
        <w:tab/>
        <w:t>Notre projet porte sur la cr</w:t>
      </w:r>
      <w:r>
        <w:rPr>
          <w:rtl w:val="0"/>
          <w:lang w:val="fr-FR"/>
        </w:rPr>
        <w:t>é</w:t>
      </w:r>
      <w:r>
        <w:rPr>
          <w:rtl w:val="0"/>
          <w:lang w:val="fr-FR"/>
        </w:rPr>
        <w:t>ation d</w:t>
      </w:r>
      <w:r>
        <w:rPr>
          <w:rtl w:val="0"/>
          <w:lang w:val="fr-FR"/>
        </w:rPr>
        <w:t>’</w:t>
      </w:r>
      <w:r>
        <w:rPr>
          <w:rtl w:val="0"/>
          <w:lang w:val="fr-FR"/>
        </w:rPr>
        <w:t>un outil pour les entreprise des taxis m</w:t>
      </w:r>
      <w:r>
        <w:rPr>
          <w:rtl w:val="0"/>
          <w:lang w:val="fr-FR"/>
        </w:rPr>
        <w:t>é</w:t>
      </w:r>
      <w:r>
        <w:rPr>
          <w:rtl w:val="0"/>
          <w:lang w:val="fr-FR"/>
        </w:rPr>
        <w:t>dicalis</w:t>
      </w:r>
      <w:r>
        <w:rPr>
          <w:rtl w:val="0"/>
          <w:lang w:val="fr-FR"/>
        </w:rPr>
        <w:t>é</w:t>
      </w:r>
      <w:r>
        <w:rPr>
          <w:rtl w:val="0"/>
          <w:lang w:val="fr-FR"/>
        </w:rPr>
        <w:t xml:space="preserve">/VSL. Pour </w:t>
      </w:r>
      <w:r>
        <w:rPr>
          <w:rtl w:val="0"/>
          <w:lang w:val="fr-FR"/>
        </w:rPr>
        <w:t>ê</w:t>
      </w:r>
      <w:r>
        <w:rPr>
          <w:rtl w:val="0"/>
          <w:lang w:val="fr-FR"/>
        </w:rPr>
        <w:t>tre plus pr</w:t>
      </w:r>
      <w:r>
        <w:rPr>
          <w:rtl w:val="0"/>
          <w:lang w:val="fr-FR"/>
        </w:rPr>
        <w:t>é</w:t>
      </w:r>
      <w:r>
        <w:rPr>
          <w:rtl w:val="0"/>
          <w:lang w:val="fr-FR"/>
        </w:rPr>
        <w:t>cis, ces sont des entreprises agr</w:t>
      </w:r>
      <w:r>
        <w:rPr>
          <w:rtl w:val="0"/>
          <w:lang w:val="fr-FR"/>
        </w:rPr>
        <w:t>é</w:t>
      </w:r>
      <w:r>
        <w:rPr>
          <w:rtl w:val="0"/>
          <w:lang w:val="fr-FR"/>
        </w:rPr>
        <w:t>ment</w:t>
      </w:r>
      <w:r>
        <w:rPr>
          <w:rtl w:val="0"/>
          <w:lang w:val="fr-FR"/>
        </w:rPr>
        <w:t xml:space="preserve">é </w:t>
      </w:r>
      <w:r>
        <w:rPr>
          <w:rtl w:val="0"/>
          <w:lang w:val="fr-FR"/>
        </w:rPr>
        <w:t>et sont sp</w:t>
      </w:r>
      <w:r>
        <w:rPr>
          <w:rtl w:val="0"/>
          <w:lang w:val="fr-FR"/>
        </w:rPr>
        <w:t>é</w:t>
      </w:r>
      <w:r>
        <w:rPr>
          <w:rtl w:val="0"/>
          <w:lang w:val="fr-FR"/>
        </w:rPr>
        <w:t>cialis</w:t>
      </w:r>
      <w:r>
        <w:rPr>
          <w:rtl w:val="0"/>
          <w:lang w:val="fr-FR"/>
        </w:rPr>
        <w:t>é</w:t>
      </w:r>
      <w:r>
        <w:rPr>
          <w:rtl w:val="0"/>
          <w:lang w:val="fr-FR"/>
        </w:rPr>
        <w:t>es dans le transport des malade, dans le cadre des traitements ou des consolations m</w:t>
      </w:r>
      <w:r>
        <w:rPr>
          <w:rtl w:val="0"/>
          <w:lang w:val="fr-FR"/>
        </w:rPr>
        <w:t>é</w:t>
      </w:r>
      <w:r>
        <w:rPr>
          <w:rtl w:val="0"/>
          <w:lang w:val="fr-FR"/>
        </w:rPr>
        <w:t>dicale. L</w:t>
      </w:r>
      <w:r>
        <w:rPr>
          <w:rtl w:val="0"/>
          <w:lang w:val="fr-FR"/>
        </w:rPr>
        <w:t>’</w:t>
      </w:r>
      <w:r>
        <w:rPr>
          <w:rtl w:val="0"/>
          <w:lang w:val="fr-FR"/>
        </w:rPr>
        <w:t>outils que nous souhaitons proposer, est un outils de gestion centralis</w:t>
      </w:r>
      <w:r>
        <w:rPr>
          <w:rtl w:val="0"/>
          <w:lang w:val="fr-FR"/>
        </w:rPr>
        <w:t xml:space="preserve">é </w:t>
      </w:r>
      <w:r>
        <w:rPr>
          <w:rtl w:val="0"/>
          <w:lang w:val="fr-FR"/>
        </w:rPr>
        <w:t>des courses, clients et chauffeurs.</w:t>
      </w:r>
    </w:p>
    <w:p>
      <w:pPr>
        <w:pStyle w:val="Corps"/>
        <w:bidi w:val="0"/>
      </w:pPr>
      <w:r>
        <w:rPr>
          <w:rtl w:val="0"/>
          <w:lang w:val="fr-FR"/>
        </w:rPr>
        <w:tab/>
        <w:t xml:space="preserve">Au moment de la production de cet </w:t>
      </w:r>
      <w:r>
        <w:rPr>
          <w:rtl w:val="0"/>
          <w:lang w:val="fr-FR"/>
        </w:rPr>
        <w:t>é</w:t>
      </w:r>
      <w:r>
        <w:rPr>
          <w:rtl w:val="0"/>
          <w:lang w:val="fr-FR"/>
        </w:rPr>
        <w:t>crit, le travail sur le projet avance de plus en plus vite car le passage de titre se rapproche. A ce moment m</w:t>
      </w:r>
      <w:r>
        <w:rPr>
          <w:rtl w:val="0"/>
          <w:lang w:val="fr-FR"/>
        </w:rPr>
        <w:t>ê</w:t>
      </w:r>
      <w:r>
        <w:rPr>
          <w:rtl w:val="0"/>
          <w:lang w:val="fr-FR"/>
        </w:rPr>
        <w:t>me, nous commen</w:t>
      </w:r>
      <w:r>
        <w:rPr>
          <w:rtl w:val="0"/>
          <w:lang w:val="fr-FR"/>
        </w:rPr>
        <w:t>ç</w:t>
      </w:r>
      <w:r>
        <w:rPr>
          <w:rtl w:val="0"/>
          <w:lang w:val="fr-FR"/>
        </w:rPr>
        <w:t>ons le travail sur le front-end et l</w:t>
      </w:r>
      <w:r>
        <w:rPr>
          <w:rtl w:val="0"/>
          <w:lang w:val="fr-FR"/>
        </w:rPr>
        <w:t>’</w:t>
      </w:r>
      <w:r>
        <w:rPr>
          <w:rtl w:val="0"/>
          <w:lang w:val="fr-FR"/>
        </w:rPr>
        <w:t>application pour les chauffeurs. Cependant les discussions sur la fa</w:t>
      </w:r>
      <w:r>
        <w:rPr>
          <w:rtl w:val="0"/>
          <w:lang w:val="fr-FR"/>
        </w:rPr>
        <w:t>ç</w:t>
      </w:r>
      <w:r>
        <w:rPr>
          <w:rtl w:val="0"/>
          <w:lang w:val="fr-FR"/>
        </w:rPr>
        <w:t>on de travail ne sont pas termin</w:t>
      </w:r>
      <w:r>
        <w:rPr>
          <w:rtl w:val="0"/>
          <w:lang w:val="fr-FR"/>
        </w:rPr>
        <w:t>é</w:t>
      </w:r>
      <w:r>
        <w:rPr>
          <w:rtl w:val="0"/>
          <w:lang w:val="fr-FR"/>
        </w:rPr>
        <w:t>. Toutefois nous faisons notre mieux pour accomplir ce dossier., en donnant les exemples issu de notre projet et nous essayons d</w:t>
      </w:r>
      <w:r>
        <w:rPr>
          <w:rtl w:val="0"/>
          <w:lang w:val="fr-FR"/>
        </w:rPr>
        <w:t>’</w:t>
      </w:r>
      <w:r>
        <w:rPr>
          <w:rtl w:val="0"/>
          <w:lang w:val="fr-FR"/>
        </w:rPr>
        <w:t xml:space="preserve">avance au mieux pour cela </w:t>
      </w:r>
      <w:r>
        <w:rPr>
          <w:rtl w:val="0"/>
          <w:lang w:val="fr-FR"/>
        </w:rPr>
        <w:t>é</w:t>
      </w:r>
      <w:r>
        <w:rPr>
          <w:rtl w:val="0"/>
          <w:lang w:val="fr-FR"/>
        </w:rPr>
        <w:t xml:space="preserve">galement. </w:t>
      </w:r>
    </w:p>
    <w:p>
      <w:pPr>
        <w:pStyle w:val="Titre.0"/>
        <w:bidi w:val="0"/>
      </w:pPr>
    </w:p>
    <w:p>
      <w:pPr>
        <w:pStyle w:val="Titre.0"/>
        <w:bidi w:val="0"/>
      </w:pPr>
      <w:bookmarkStart w:name="_Toc1" w:id="1"/>
      <w:r>
        <w:rPr>
          <w:rFonts w:cs="Arial Unicode MS" w:eastAsia="Arial Unicode MS"/>
          <w:rtl w:val="0"/>
          <w:lang w:val="fr-FR"/>
        </w:rPr>
        <w:t>Mise en place de la m</w:t>
      </w:r>
      <w:r>
        <w:rPr>
          <w:rFonts w:cs="Arial Unicode MS" w:eastAsia="Arial Unicode MS" w:hint="default"/>
          <w:rtl w:val="0"/>
          <w:lang w:val="fr-FR"/>
        </w:rPr>
        <w:t>é</w:t>
      </w:r>
      <w:r>
        <w:rPr>
          <w:rFonts w:cs="Arial Unicode MS" w:eastAsia="Arial Unicode MS"/>
          <w:rtl w:val="0"/>
          <w:lang w:val="fr-FR"/>
        </w:rPr>
        <w:t>thodologie devops.</w:t>
      </w:r>
      <w:r>
        <mc:AlternateContent>
          <mc:Choice Requires="wpg">
            <w:drawing xmlns:a="http://schemas.openxmlformats.org/drawingml/2006/main">
              <wp:anchor distT="0" distB="0" distL="0" distR="0" simplePos="0" relativeHeight="251660288" behindDoc="0" locked="0" layoutInCell="1" allowOverlap="1">
                <wp:simplePos x="0" y="0"/>
                <wp:positionH relativeFrom="margin">
                  <wp:posOffset>232449</wp:posOffset>
                </wp:positionH>
                <wp:positionV relativeFrom="line">
                  <wp:posOffset>358852</wp:posOffset>
                </wp:positionV>
                <wp:extent cx="5317002" cy="4164867"/>
                <wp:effectExtent l="0" t="0" r="0" b="0"/>
                <wp:wrapTopAndBottom distT="0" distB="0"/>
                <wp:docPr id="1073741832" name="officeArt object" descr="Grouper"/>
                <wp:cNvGraphicFramePr/>
                <a:graphic xmlns:a="http://schemas.openxmlformats.org/drawingml/2006/main">
                  <a:graphicData uri="http://schemas.microsoft.com/office/word/2010/wordprocessingGroup">
                    <wpg:wgp>
                      <wpg:cNvGrpSpPr/>
                      <wpg:grpSpPr>
                        <a:xfrm>
                          <a:off x="0" y="0"/>
                          <a:ext cx="5317002" cy="4164867"/>
                          <a:chOff x="0" y="25399"/>
                          <a:chExt cx="5317001" cy="4164866"/>
                        </a:xfrm>
                      </wpg:grpSpPr>
                      <pic:pic xmlns:pic="http://schemas.openxmlformats.org/drawingml/2006/picture">
                        <pic:nvPicPr>
                          <pic:cNvPr id="1073741830" name="Fig. 1" descr="Fig. 1"/>
                          <pic:cNvPicPr>
                            <a:picLocks noChangeAspect="0"/>
                          </pic:cNvPicPr>
                        </pic:nvPicPr>
                        <pic:blipFill>
                          <a:blip r:embed="rId5">
                            <a:extLst/>
                          </a:blip>
                          <a:stretch>
                            <a:fillRect/>
                          </a:stretch>
                        </pic:blipFill>
                        <pic:spPr>
                          <a:xfrm>
                            <a:off x="12700" y="25400"/>
                            <a:ext cx="5291602" cy="3744947"/>
                          </a:xfrm>
                          <a:prstGeom prst="rect">
                            <a:avLst/>
                          </a:prstGeom>
                          <a:effectLst>
                            <a:outerShdw sx="100000" sy="100000" kx="0" ky="0" algn="b" rotWithShape="0" blurRad="50800" dist="63500" dir="2700000">
                              <a:srgbClr val="000000">
                                <a:alpha val="50000"/>
                              </a:srgbClr>
                            </a:outerShdw>
                          </a:effectLst>
                        </pic:spPr>
                      </pic:pic>
                      <wps:wsp>
                        <wps:cNvPr id="1073741831" name="Title"/>
                        <wps:cNvSpPr/>
                        <wps:spPr>
                          <a:xfrm>
                            <a:off x="0" y="3884646"/>
                            <a:ext cx="5317002" cy="305621"/>
                          </a:xfrm>
                          <a:prstGeom prst="roundRect">
                            <a:avLst>
                              <a:gd name="adj" fmla="val 0"/>
                            </a:avLst>
                          </a:prstGeom>
                          <a:solidFill>
                            <a:srgbClr val="000000">
                              <a:alpha val="0"/>
                            </a:srgbClr>
                          </a:solidFill>
                          <a:ln w="12700" cap="flat">
                            <a:noFill/>
                            <a:miter lim="400000"/>
                          </a:ln>
                          <a:effectLst/>
                        </wps:spPr>
                        <wps:txbx>
                          <w:txbxContent>
                            <w:p>
                              <w:pPr>
                                <w:pStyle w:val="Titre de l’objet"/>
                              </w:pPr>
                              <w:r>
                                <w:rPr>
                                  <w:rFonts w:ascii="Times New Roman" w:hAnsi="Times New Roman"/>
                                  <w:rtl w:val="0"/>
                                  <w:lang w:val="fr-FR"/>
                                </w:rPr>
                                <w:t>Fig. 1</w:t>
                              </w:r>
                            </w:p>
                          </w:txbxContent>
                        </wps:txbx>
                        <wps:bodyPr wrap="square" lIns="50800" tIns="50800" rIns="50800" bIns="50800" numCol="1" anchor="t">
                          <a:noAutofit/>
                        </wps:bodyPr>
                      </wps:wsp>
                    </wpg:wgp>
                  </a:graphicData>
                </a:graphic>
              </wp:anchor>
            </w:drawing>
          </mc:Choice>
          <mc:Fallback>
            <w:pict>
              <v:group id="_x0000_s1031" style="visibility:visible;position:absolute;margin-left:18.3pt;margin-top:28.3pt;width:418.7pt;height:327.9pt;z-index:251660288;mso-position-horizontal:absolute;mso-position-horizontal-relative:margin;mso-position-vertical:absolute;mso-position-vertical-relative:line;mso-wrap-distance-left:0.0pt;mso-wrap-distance-top:0.0pt;mso-wrap-distance-right:0.0pt;mso-wrap-distance-bottom:0.0pt;" coordorigin="0,25400" coordsize="5317002,4164867">
                <w10:wrap type="topAndBottom" side="bothSides" anchorx="margin"/>
                <v:shape id="_x0000_s1032" type="#_x0000_t75" style="position:absolute;left:12700;top:25400;width:5291602;height:3744947;">
                  <v:imagedata r:id="rId5" o:title=""/>
                </v:shape>
                <v:roundrect id="_x0000_s1033" style="position:absolute;left:0;top:3884647;width:5317002;height:30562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pPr>
                        <w:r>
                          <w:rPr>
                            <w:rFonts w:ascii="Times New Roman" w:hAnsi="Times New Roman"/>
                            <w:rtl w:val="0"/>
                            <w:lang w:val="fr-FR"/>
                          </w:rPr>
                          <w:t>Fig. 1</w:t>
                        </w:r>
                      </w:p>
                    </w:txbxContent>
                  </v:textbox>
                </v:roundrect>
              </v:group>
            </w:pict>
          </mc:Fallback>
        </mc:AlternateContent>
      </w:r>
      <w:bookmarkEnd w:id="1"/>
    </w:p>
    <w:p>
      <w:pPr>
        <w:pStyle w:val="Corps"/>
        <w:bidi w:val="0"/>
      </w:pPr>
      <w:r>
        <w:rPr>
          <w:rtl w:val="0"/>
          <w:lang w:val="fr-FR"/>
        </w:rPr>
        <w:tab/>
        <w:t>Dans cette partie, nous allons aborder les outils que nous avons utilis</w:t>
      </w:r>
      <w:r>
        <w:rPr>
          <w:rtl w:val="0"/>
          <w:lang w:val="fr-FR"/>
        </w:rPr>
        <w:t xml:space="preserve">é </w:t>
      </w:r>
      <w:r>
        <w:rPr>
          <w:rtl w:val="0"/>
          <w:lang w:val="fr-FR"/>
        </w:rPr>
        <w:t>pour la mise en place de l</w:t>
      </w:r>
      <w:r>
        <w:rPr>
          <w:rtl w:val="0"/>
          <w:lang w:val="fr-FR"/>
        </w:rPr>
        <w:t>’</w:t>
      </w:r>
      <w:r>
        <w:rPr>
          <w:rtl w:val="0"/>
          <w:lang w:val="fr-FR"/>
        </w:rPr>
        <w:t xml:space="preserve">approche DevOps et nous argumenterons sur nos choix.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Les intitul</w:t>
      </w:r>
      <w:r>
        <w:rPr>
          <w:rtl w:val="0"/>
          <w:lang w:val="fr-FR"/>
        </w:rPr>
        <w:t>é</w:t>
      </w:r>
      <w:r>
        <w:rPr>
          <w:rtl w:val="0"/>
          <w:lang w:val="fr-FR"/>
        </w:rPr>
        <w:t>s des sections, qui vont suivront, sont des reformulations des intitul</w:t>
      </w:r>
      <w:r>
        <w:rPr>
          <w:rtl w:val="0"/>
          <w:lang w:val="fr-FR"/>
        </w:rPr>
        <w:t>é</w:t>
      </w:r>
      <w:r>
        <w:rPr>
          <w:rtl w:val="0"/>
          <w:lang w:val="fr-FR"/>
        </w:rPr>
        <w:t>s des comp</w:t>
      </w:r>
      <w:r>
        <w:rPr>
          <w:rtl w:val="0"/>
          <w:lang w:val="fr-FR"/>
        </w:rPr>
        <w:t>é</w:t>
      </w:r>
      <w:r>
        <w:rPr>
          <w:rtl w:val="0"/>
          <w:lang w:val="fr-FR"/>
        </w:rPr>
        <w:t>tences list</w:t>
      </w:r>
      <w:r>
        <w:rPr>
          <w:rtl w:val="0"/>
          <w:lang w:val="fr-FR"/>
        </w:rPr>
        <w:t xml:space="preserve">é </w:t>
      </w:r>
      <w:r>
        <w:rPr>
          <w:rtl w:val="0"/>
          <w:lang w:val="fr-FR"/>
        </w:rPr>
        <w:t>dans le r</w:t>
      </w:r>
      <w:r>
        <w:rPr>
          <w:rtl w:val="0"/>
          <w:lang w:val="fr-FR"/>
        </w:rPr>
        <w:t>é</w:t>
      </w:r>
      <w:r>
        <w:rPr>
          <w:rtl w:val="0"/>
          <w:lang w:val="fr-FR"/>
        </w:rPr>
        <w:t>f</w:t>
      </w:r>
      <w:r>
        <w:rPr>
          <w:rtl w:val="0"/>
          <w:lang w:val="fr-FR"/>
        </w:rPr>
        <w:t>é</w:t>
      </w:r>
      <w:r>
        <w:rPr>
          <w:rtl w:val="0"/>
          <w:lang w:val="fr-FR"/>
        </w:rPr>
        <w:t xml:space="preserve">rentiel </w:t>
      </w:r>
      <w:r>
        <w:rPr>
          <w:rtl w:val="0"/>
          <w:lang w:val="fr-FR"/>
        </w:rPr>
        <w:t>« </w:t>
      </w:r>
      <w:r>
        <w:rPr>
          <w:rtl w:val="0"/>
          <w:lang w:val="fr-FR"/>
        </w:rPr>
        <w:t>Certification DevOps</w:t>
      </w:r>
      <w:r>
        <w:rPr>
          <w:rtl w:val="0"/>
          <w:lang w:val="fr-FR"/>
        </w:rPr>
        <w:t> »</w:t>
      </w:r>
      <w:r>
        <w:rPr>
          <w:rtl w:val="0"/>
          <w:lang w:val="fr-FR"/>
        </w:rPr>
        <w:t xml:space="preserve">.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Il serait probablement possible de constater, que certains arguments, sont des rappels directes des comp</w:t>
      </w:r>
      <w:r>
        <w:rPr>
          <w:rtl w:val="0"/>
          <w:lang w:val="fr-FR"/>
        </w:rPr>
        <w:t>é</w:t>
      </w:r>
      <w:r>
        <w:rPr>
          <w:rtl w:val="0"/>
          <w:lang w:val="fr-FR"/>
        </w:rPr>
        <w:t>tences que nous voulons valider par le biais de l</w:t>
      </w:r>
      <w:r>
        <w:rPr>
          <w:rtl w:val="0"/>
          <w:lang w:val="fr-FR"/>
        </w:rPr>
        <w:t>’</w:t>
      </w:r>
      <w:r>
        <w:rPr>
          <w:rtl w:val="0"/>
          <w:lang w:val="fr-FR"/>
        </w:rPr>
        <w:t>outil ou approche utilis</w:t>
      </w:r>
      <w:r>
        <w:rPr>
          <w:rtl w:val="0"/>
          <w:lang w:val="fr-FR"/>
        </w:rPr>
        <w:t>é</w:t>
      </w:r>
      <w:r>
        <w:rPr>
          <w:rtl w:val="0"/>
          <w:lang w:val="fr-FR"/>
        </w:rPr>
        <w:t xml:space="preserve">.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Globalement notre fa</w:t>
      </w:r>
      <w:r>
        <w:rPr>
          <w:rtl w:val="0"/>
          <w:lang w:val="fr-FR"/>
        </w:rPr>
        <w:t>ç</w:t>
      </w:r>
      <w:r>
        <w:rPr>
          <w:rtl w:val="0"/>
          <w:lang w:val="fr-FR"/>
        </w:rPr>
        <w:t>on de travailler est bas</w:t>
      </w:r>
      <w:r>
        <w:rPr>
          <w:rtl w:val="0"/>
          <w:lang w:val="fr-FR"/>
        </w:rPr>
        <w:t xml:space="preserve">é </w:t>
      </w:r>
      <w:r>
        <w:rPr>
          <w:rtl w:val="0"/>
          <w:lang w:val="fr-FR"/>
        </w:rPr>
        <w:t>sur l</w:t>
      </w:r>
      <w:r>
        <w:rPr>
          <w:rtl w:val="0"/>
          <w:lang w:val="fr-FR"/>
        </w:rPr>
        <w:t>’</w:t>
      </w:r>
      <w:r>
        <w:rPr>
          <w:rtl w:val="0"/>
          <w:lang w:val="fr-FR"/>
        </w:rPr>
        <w:t>approche, dite, d</w:t>
      </w:r>
      <w:r>
        <w:rPr>
          <w:rtl w:val="0"/>
          <w:lang w:val="fr-FR"/>
        </w:rPr>
        <w:t>é</w:t>
      </w:r>
      <w:r>
        <w:rPr>
          <w:rtl w:val="0"/>
          <w:lang w:val="fr-FR"/>
        </w:rPr>
        <w:t>clarative, car nous avons d</w:t>
      </w:r>
      <w:r>
        <w:rPr>
          <w:rtl w:val="0"/>
          <w:lang w:val="fr-FR"/>
        </w:rPr>
        <w:t>é</w:t>
      </w:r>
      <w:r>
        <w:rPr>
          <w:rtl w:val="0"/>
          <w:lang w:val="fr-FR"/>
        </w:rPr>
        <w:t>finit les environnements de travail avant de commencer notre travail.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Egalement nous sommes parti du postula suivant:</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jc w:val="center"/>
      </w:pPr>
      <w:r>
        <w:rPr>
          <w:rtl w:val="0"/>
          <w:lang w:val="fr-FR"/>
        </w:rPr>
        <w:t>« </w:t>
      </w:r>
      <w:r>
        <w:rPr>
          <w:rStyle w:val="Aucun"/>
          <w:i w:val="1"/>
          <w:iCs w:val="1"/>
          <w:rtl w:val="0"/>
          <w:lang w:val="fr-FR"/>
        </w:rPr>
        <w:t>C</w:t>
      </w:r>
      <w:r>
        <w:rPr>
          <w:rStyle w:val="Aucun"/>
          <w:i w:val="1"/>
          <w:iCs w:val="1"/>
          <w:rtl w:val="0"/>
          <w:lang w:val="fr-FR"/>
        </w:rPr>
        <w:t>’</w:t>
      </w:r>
      <w:r>
        <w:rPr>
          <w:rStyle w:val="Aucun"/>
          <w:i w:val="1"/>
          <w:iCs w:val="1"/>
          <w:rtl w:val="0"/>
          <w:lang w:val="fr-FR"/>
        </w:rPr>
        <w:t>est le cumul d</w:t>
      </w:r>
      <w:r>
        <w:rPr>
          <w:rStyle w:val="Aucun"/>
          <w:i w:val="1"/>
          <w:iCs w:val="1"/>
          <w:rtl w:val="0"/>
          <w:lang w:val="fr-FR"/>
        </w:rPr>
        <w:t>’</w:t>
      </w:r>
      <w:r>
        <w:rPr>
          <w:rStyle w:val="Aucun"/>
          <w:i w:val="1"/>
          <w:iCs w:val="1"/>
          <w:rtl w:val="0"/>
          <w:lang w:val="fr-FR"/>
        </w:rPr>
        <w:t>it</w:t>
      </w:r>
      <w:r>
        <w:rPr>
          <w:rStyle w:val="Aucun"/>
          <w:i w:val="1"/>
          <w:iCs w:val="1"/>
          <w:rtl w:val="0"/>
          <w:lang w:val="fr-FR"/>
        </w:rPr>
        <w:t>é</w:t>
      </w:r>
      <w:r>
        <w:rPr>
          <w:rStyle w:val="Aucun"/>
          <w:i w:val="1"/>
          <w:iCs w:val="1"/>
          <w:rtl w:val="0"/>
          <w:lang w:val="fr-FR"/>
        </w:rPr>
        <w:t>rations et de feedback sur le code qui vont nous permettre d</w:t>
      </w:r>
      <w:r>
        <w:rPr>
          <w:rStyle w:val="Aucun"/>
          <w:i w:val="1"/>
          <w:iCs w:val="1"/>
          <w:rtl w:val="0"/>
          <w:lang w:val="fr-FR"/>
        </w:rPr>
        <w:t>’</w:t>
      </w:r>
      <w:r>
        <w:rPr>
          <w:rStyle w:val="Aucun"/>
          <w:i w:val="1"/>
          <w:iCs w:val="1"/>
          <w:rtl w:val="0"/>
          <w:lang w:val="fr-FR"/>
        </w:rPr>
        <w:t>am</w:t>
      </w:r>
      <w:r>
        <w:rPr>
          <w:rStyle w:val="Aucun"/>
          <w:i w:val="1"/>
          <w:iCs w:val="1"/>
          <w:rtl w:val="0"/>
          <w:lang w:val="fr-FR"/>
        </w:rPr>
        <w:t>é</w:t>
      </w:r>
      <w:r>
        <w:rPr>
          <w:rStyle w:val="Aucun"/>
          <w:i w:val="1"/>
          <w:iCs w:val="1"/>
          <w:rtl w:val="0"/>
          <w:lang w:val="fr-FR"/>
        </w:rPr>
        <w:t>liorer sa fiabilit</w:t>
      </w:r>
      <w:r>
        <w:rPr>
          <w:rStyle w:val="Aucun"/>
          <w:i w:val="1"/>
          <w:iCs w:val="1"/>
          <w:rtl w:val="0"/>
          <w:lang w:val="fr-FR"/>
        </w:rPr>
        <w:t>é</w:t>
      </w:r>
      <w:r>
        <w:rPr>
          <w:rStyle w:val="Aucun"/>
          <w:i w:val="1"/>
          <w:iCs w:val="1"/>
          <w:rtl w:val="0"/>
          <w:lang w:val="fr-FR"/>
        </w:rPr>
        <w:t>, sa stabilit</w:t>
      </w:r>
      <w:r>
        <w:rPr>
          <w:rStyle w:val="Aucun"/>
          <w:i w:val="1"/>
          <w:iCs w:val="1"/>
          <w:rtl w:val="0"/>
          <w:lang w:val="fr-FR"/>
        </w:rPr>
        <w:t>é</w:t>
      </w:r>
      <w:r>
        <w:rPr>
          <w:rStyle w:val="Aucun"/>
          <w:i w:val="1"/>
          <w:iCs w:val="1"/>
          <w:rtl w:val="0"/>
          <w:lang w:val="fr-FR"/>
        </w:rPr>
        <w:t>, sa performance et sa lisibilit</w:t>
      </w:r>
      <w:r>
        <w:rPr>
          <w:rStyle w:val="Aucun"/>
          <w:i w:val="1"/>
          <w:iCs w:val="1"/>
          <w:rtl w:val="0"/>
          <w:lang w:val="fr-FR"/>
        </w:rPr>
        <w:t>é</w:t>
      </w:r>
      <w:r>
        <w:rPr>
          <w:rStyle w:val="Aucun"/>
          <w:i w:val="1"/>
          <w:iCs w:val="1"/>
          <w:rtl w:val="0"/>
          <w:lang w:val="fr-FR"/>
        </w:rPr>
        <w:t>.</w:t>
      </w:r>
      <w:r>
        <w:rPr>
          <w:rStyle w:val="Aucun"/>
          <w:i w:val="1"/>
          <w:iCs w:val="1"/>
          <w:rtl w:val="0"/>
          <w:lang w:val="fr-FR"/>
        </w:rPr>
        <w:t> »</w:t>
      </w:r>
    </w:p>
    <w:p>
      <w:pPr>
        <w:pStyle w:val="Titre 2.0"/>
        <w:bidi w:val="0"/>
      </w:pPr>
      <w:bookmarkStart w:name="_Toc2" w:id="2"/>
      <w:r>
        <w:rPr>
          <w:rFonts w:cs="Arial Unicode MS" w:eastAsia="Arial Unicode MS"/>
          <w:rtl w:val="0"/>
          <w:lang w:val="fr-FR"/>
        </w:rPr>
        <w:t>Optimisation du Processus de D</w:t>
      </w:r>
      <w:r>
        <w:rPr>
          <w:rFonts w:cs="Arial Unicode MS" w:eastAsia="Arial Unicode MS" w:hint="default"/>
          <w:rtl w:val="0"/>
          <w:lang w:val="fr-FR"/>
        </w:rPr>
        <w:t>é</w:t>
      </w:r>
      <w:r>
        <w:rPr>
          <w:rFonts w:cs="Arial Unicode MS" w:eastAsia="Arial Unicode MS"/>
          <w:rtl w:val="0"/>
          <w:lang w:val="fr-FR"/>
        </w:rPr>
        <w:t>veloppement</w:t>
      </w:r>
      <w:r>
        <w:rPr>
          <w:rFonts w:cs="Arial Unicode MS" w:eastAsia="Arial Unicode MS"/>
          <w:rtl w:val="0"/>
          <w:lang w:val="fr-FR"/>
        </w:rPr>
        <w:t>.</w:t>
      </w:r>
      <w:r>
        <w:rPr>
          <w:rFonts w:cs="Arial Unicode MS" w:eastAsia="Arial Unicode MS"/>
          <w:rtl w:val="0"/>
        </w:rPr>
        <w:t xml:space="preserve"> </w:t>
      </w:r>
      <w:bookmarkEnd w:id="2"/>
    </w:p>
    <w:p>
      <w:pPr>
        <w:pStyle w:val="Titre 3"/>
        <w:bidi w:val="0"/>
      </w:pPr>
      <w:bookmarkStart w:name="_Toc3" w:id="3"/>
      <w:r>
        <w:rPr>
          <w:rFonts w:cs="Arial Unicode MS" w:eastAsia="Arial Unicode MS"/>
          <w:rtl w:val="0"/>
          <w:lang w:val="fr-FR"/>
        </w:rPr>
        <w:t>Gestion du Versionnement, Collaboration, Assurance Qualit</w:t>
      </w:r>
      <w:r>
        <w:rPr>
          <w:rFonts w:cs="Arial Unicode MS" w:eastAsia="Arial Unicode MS" w:hint="default"/>
          <w:rtl w:val="0"/>
          <w:lang w:val="fr-FR"/>
        </w:rPr>
        <w:t xml:space="preserve">é </w:t>
      </w:r>
      <w:r>
        <w:rPr>
          <w:rFonts w:cs="Arial Unicode MS" w:eastAsia="Arial Unicode MS"/>
          <w:rtl w:val="0"/>
          <w:lang w:val="nl-NL"/>
        </w:rPr>
        <w:t>et Int</w:t>
      </w:r>
      <w:r>
        <w:rPr>
          <w:rFonts w:cs="Arial Unicode MS" w:eastAsia="Arial Unicode MS" w:hint="default"/>
          <w:rtl w:val="0"/>
          <w:lang w:val="fr-FR"/>
        </w:rPr>
        <w:t>é</w:t>
      </w:r>
      <w:r>
        <w:rPr>
          <w:rFonts w:cs="Arial Unicode MS" w:eastAsia="Arial Unicode MS"/>
          <w:rtl w:val="0"/>
          <w:lang w:val="fr-FR"/>
        </w:rPr>
        <w:t>gration Continue</w:t>
      </w:r>
      <w:bookmarkEnd w:id="3"/>
    </w:p>
    <w:p>
      <w:pPr>
        <w:pStyle w:val="Corps"/>
        <w:bidi w:val="0"/>
      </w:pPr>
      <w:r>
        <w:rPr>
          <w:rtl w:val="0"/>
          <w:lang w:val="fr-FR"/>
        </w:rPr>
        <w:tab/>
        <w:t>Pour commencer l</w:t>
      </w:r>
      <w:r>
        <w:rPr>
          <w:rtl w:val="0"/>
          <w:lang w:val="fr-FR"/>
        </w:rPr>
        <w:t>’</w:t>
      </w:r>
      <w:r>
        <w:rPr>
          <w:rtl w:val="0"/>
          <w:lang w:val="fr-FR"/>
        </w:rPr>
        <w:t>exposition du travail effectu</w:t>
      </w:r>
      <w:r>
        <w:rPr>
          <w:rtl w:val="0"/>
          <w:lang w:val="fr-FR"/>
        </w:rPr>
        <w:t>é</w:t>
      </w:r>
      <w:r>
        <w:rPr>
          <w:rtl w:val="0"/>
          <w:lang w:val="fr-FR"/>
        </w:rPr>
        <w:t>, nous avons d</w:t>
      </w:r>
      <w:r>
        <w:rPr>
          <w:rtl w:val="0"/>
          <w:lang w:val="fr-FR"/>
        </w:rPr>
        <w:t>é</w:t>
      </w:r>
      <w:r>
        <w:rPr>
          <w:rtl w:val="0"/>
          <w:lang w:val="fr-FR"/>
        </w:rPr>
        <w:t>cid</w:t>
      </w:r>
      <w:r>
        <w:rPr>
          <w:rtl w:val="0"/>
          <w:lang w:val="fr-FR"/>
        </w:rPr>
        <w:t xml:space="preserve">é </w:t>
      </w:r>
      <w:r>
        <w:rPr>
          <w:rtl w:val="0"/>
          <w:lang w:val="fr-FR"/>
        </w:rPr>
        <w:t>de commencer par la pr</w:t>
      </w:r>
      <w:r>
        <w:rPr>
          <w:rtl w:val="0"/>
          <w:lang w:val="fr-FR"/>
        </w:rPr>
        <w:t>é</w:t>
      </w:r>
      <w:r>
        <w:rPr>
          <w:rtl w:val="0"/>
          <w:lang w:val="fr-FR"/>
        </w:rPr>
        <w:t>sentation de la gestion du versionnement du code. Car, l</w:t>
      </w:r>
      <w:r>
        <w:rPr>
          <w:rtl w:val="0"/>
          <w:lang w:val="fr-FR"/>
        </w:rPr>
        <w:t>’</w:t>
      </w:r>
      <w:r>
        <w:rPr>
          <w:rtl w:val="0"/>
          <w:lang w:val="fr-FR"/>
        </w:rPr>
        <w:t>outil que nous avons adopt</w:t>
      </w:r>
      <w:r>
        <w:rPr>
          <w:rtl w:val="0"/>
          <w:lang w:val="fr-FR"/>
        </w:rPr>
        <w:t xml:space="preserve">é </w:t>
      </w:r>
      <w:r>
        <w:rPr>
          <w:rtl w:val="0"/>
          <w:lang w:val="fr-FR"/>
        </w:rPr>
        <w:t xml:space="preserve">nous </w:t>
      </w:r>
      <w:r>
        <w:rPr>
          <w:rtl w:val="0"/>
          <w:lang w:val="fr-FR"/>
        </w:rPr>
        <w:t>é</w:t>
      </w:r>
      <w:r>
        <w:rPr>
          <w:rtl w:val="0"/>
          <w:lang w:val="fr-FR"/>
        </w:rPr>
        <w:t>tait d</w:t>
      </w:r>
      <w:r>
        <w:rPr>
          <w:rtl w:val="0"/>
          <w:lang w:val="fr-FR"/>
        </w:rPr>
        <w:t>é</w:t>
      </w:r>
      <w:r>
        <w:rPr>
          <w:rtl w:val="0"/>
          <w:lang w:val="fr-FR"/>
        </w:rPr>
        <w:t>j</w:t>
      </w:r>
      <w:r>
        <w:rPr>
          <w:rtl w:val="0"/>
          <w:lang w:val="fr-FR"/>
        </w:rPr>
        <w:t xml:space="preserve">à </w:t>
      </w:r>
      <w:r>
        <w:rPr>
          <w:rtl w:val="0"/>
          <w:lang w:val="fr-FR"/>
        </w:rPr>
        <w:t>familier.</w:t>
      </w:r>
    </w:p>
    <w:p>
      <w:pPr>
        <w:pStyle w:val="Corps"/>
        <w:bidi w:val="0"/>
      </w:pPr>
      <w:r>
        <w:rPr>
          <w:rtl w:val="0"/>
          <w:lang w:val="fr-FR"/>
        </w:rPr>
        <w:tab/>
        <w:t>Ainsi, nous poser trop questions nous avons d</w:t>
      </w:r>
      <w:r>
        <w:rPr>
          <w:rtl w:val="0"/>
          <w:lang w:val="fr-FR"/>
        </w:rPr>
        <w:t>é</w:t>
      </w:r>
      <w:r>
        <w:rPr>
          <w:rtl w:val="0"/>
          <w:lang w:val="fr-FR"/>
        </w:rPr>
        <w:t>cid</w:t>
      </w:r>
      <w:r>
        <w:rPr>
          <w:rtl w:val="0"/>
          <w:lang w:val="fr-FR"/>
        </w:rPr>
        <w:t xml:space="preserve">é </w:t>
      </w:r>
      <w:r>
        <w:rPr>
          <w:rtl w:val="0"/>
          <w:lang w:val="fr-FR"/>
        </w:rPr>
        <w:t>d</w:t>
      </w:r>
      <w:r>
        <w:rPr>
          <w:rtl w:val="0"/>
          <w:lang w:val="fr-FR"/>
        </w:rPr>
        <w:t>’</w:t>
      </w:r>
      <w:r>
        <w:rPr>
          <w:rtl w:val="0"/>
          <w:lang w:val="fr-FR"/>
        </w:rPr>
        <w:t>utiliser Git et GitHub, dans un premier temps, ce choix vient du fait que, tout au long du parcours d</w:t>
      </w:r>
      <w:r>
        <w:rPr>
          <w:rtl w:val="0"/>
          <w:lang w:val="fr-FR"/>
        </w:rPr>
        <w:t>’</w:t>
      </w:r>
      <w:r>
        <w:rPr>
          <w:rtl w:val="0"/>
          <w:lang w:val="fr-FR"/>
        </w:rPr>
        <w:t>apprentissage nous avons utilis</w:t>
      </w:r>
      <w:r>
        <w:rPr>
          <w:rtl w:val="0"/>
          <w:lang w:val="fr-FR"/>
        </w:rPr>
        <w:t xml:space="preserve">é </w:t>
      </w:r>
      <w:r>
        <w:rPr>
          <w:rtl w:val="0"/>
          <w:lang w:val="fr-FR"/>
        </w:rPr>
        <w:t xml:space="preserve">ces outils. </w:t>
      </w:r>
    </w:p>
    <w:p>
      <w:pPr>
        <w:pStyle w:val="Corps"/>
        <w:bidi w:val="0"/>
      </w:pPr>
      <w:r>
        <w:rPr>
          <w:rtl w:val="0"/>
          <w:lang w:val="fr-FR"/>
        </w:rPr>
        <w:tab/>
        <w:t>Dans un second temps, ayant pr</w:t>
      </w:r>
      <w:r>
        <w:rPr>
          <w:rtl w:val="0"/>
          <w:lang w:val="fr-FR"/>
        </w:rPr>
        <w:t>é</w:t>
      </w:r>
      <w:r>
        <w:rPr>
          <w:rtl w:val="0"/>
          <w:lang w:val="fr-FR"/>
        </w:rPr>
        <w:t>vu utiliser GitHub Actions pour l</w:t>
      </w:r>
      <w:r>
        <w:rPr>
          <w:rtl w:val="0"/>
          <w:lang w:val="fr-FR"/>
        </w:rPr>
        <w:t>’</w:t>
      </w:r>
      <w:r>
        <w:rPr>
          <w:rtl w:val="0"/>
          <w:lang w:val="fr-FR"/>
        </w:rPr>
        <w:t>automatisation, le GitHub est, juste, incontournable. Alors nous nous sommes demand</w:t>
      </w:r>
      <w:r>
        <w:rPr>
          <w:rtl w:val="0"/>
          <w:lang w:val="fr-FR"/>
        </w:rPr>
        <w:t>é</w:t>
      </w:r>
      <w:r>
        <w:rPr>
          <w:rtl w:val="0"/>
          <w:lang w:val="fr-FR"/>
        </w:rPr>
        <w:t xml:space="preserve">: </w:t>
      </w:r>
    </w:p>
    <w:p>
      <w:pPr>
        <w:pStyle w:val="Corps"/>
        <w:numPr>
          <w:ilvl w:val="0"/>
          <w:numId w:val="3"/>
        </w:numPr>
        <w:spacing w:before="100" w:line="240" w:lineRule="auto"/>
        <w:rPr>
          <w:lang w:val="fr-FR"/>
        </w:rPr>
      </w:pPr>
      <w:r>
        <w:rPr>
          <w:rtl w:val="0"/>
          <w:lang w:val="fr-FR"/>
        </w:rPr>
        <w:t xml:space="preserve"> </w:t>
      </w:r>
      <w:r>
        <w:rPr>
          <w:rStyle w:val="Aucun"/>
          <w:i w:val="1"/>
          <w:iCs w:val="1"/>
          <w:rtl w:val="0"/>
          <w:lang w:val="fr-FR"/>
        </w:rPr>
        <w:t>Pourquoi changer l</w:t>
      </w:r>
      <w:r>
        <w:rPr>
          <w:rStyle w:val="Aucun"/>
          <w:i w:val="1"/>
          <w:iCs w:val="1"/>
          <w:rtl w:val="0"/>
          <w:lang w:val="fr-FR"/>
        </w:rPr>
        <w:t>’é</w:t>
      </w:r>
      <w:r>
        <w:rPr>
          <w:rStyle w:val="Aucun"/>
          <w:i w:val="1"/>
          <w:iCs w:val="1"/>
          <w:rtl w:val="0"/>
          <w:lang w:val="fr-FR"/>
        </w:rPr>
        <w:t>quipe, qui gagne?</w:t>
      </w:r>
      <w:r>
        <w:rPr>
          <w:rtl w:val="0"/>
          <w:lang w:val="fr-FR"/>
        </w:rPr>
        <w:t xml:space="preserve"> </w:t>
      </w:r>
    </w:p>
    <w:p>
      <w:pPr>
        <w:pStyle w:val="Corps"/>
        <w:bidi w:val="0"/>
      </w:pPr>
      <w:r>
        <w:rPr>
          <w:rtl w:val="0"/>
          <w:lang w:val="fr-FR"/>
        </w:rPr>
        <w:tab/>
        <w:t>É</w:t>
      </w:r>
      <w:r>
        <w:rPr>
          <w:rtl w:val="0"/>
          <w:lang w:val="fr-FR"/>
        </w:rPr>
        <w:t>galement, dans le future, au moment de l</w:t>
      </w:r>
      <w:r>
        <w:rPr>
          <w:rtl w:val="1"/>
        </w:rPr>
        <w:t>’</w:t>
      </w:r>
      <w:r>
        <w:rPr>
          <w:rtl w:val="0"/>
        </w:rPr>
        <w:t>int</w:t>
      </w:r>
      <w:r>
        <w:rPr>
          <w:rtl w:val="0"/>
          <w:lang w:val="fr-FR"/>
        </w:rPr>
        <w:t>é</w:t>
      </w:r>
      <w:r>
        <w:rPr>
          <w:rtl w:val="0"/>
          <w:lang w:val="fr-FR"/>
        </w:rPr>
        <w:t>gration des nouveaux collaborateur, nous sommes certains qu</w:t>
      </w:r>
      <w:r>
        <w:rPr>
          <w:rtl w:val="1"/>
        </w:rPr>
        <w:t>’</w:t>
      </w:r>
      <w:r>
        <w:rPr>
          <w:rtl w:val="0"/>
          <w:lang w:val="fr-FR"/>
        </w:rPr>
        <w:t>ils sauront l</w:t>
      </w:r>
      <w:r>
        <w:rPr>
          <w:rtl w:val="1"/>
        </w:rPr>
        <w:t>’</w:t>
      </w:r>
      <w:r>
        <w:rPr>
          <w:rtl w:val="0"/>
        </w:rPr>
        <w:t>utiliser.</w:t>
      </w:r>
      <w:r>
        <w:rPr>
          <w:rtl w:val="0"/>
          <w:lang w:val="fr-FR"/>
        </w:rPr>
        <w:t xml:space="preserve">  </w:t>
      </w:r>
    </w:p>
    <w:p>
      <w:pPr>
        <w:pStyle w:val="Corps"/>
        <w:bidi w:val="0"/>
      </w:pPr>
      <w:r>
        <w:rPr>
          <w:rtl w:val="0"/>
          <w:lang w:val="fr-FR"/>
        </w:rPr>
        <w:tab/>
        <w:t>En utilisant GitHub, pour ce projet, nous avons fait le choix de cr</w:t>
      </w:r>
      <w:r>
        <w:rPr>
          <w:rtl w:val="0"/>
          <w:lang w:val="fr-FR"/>
        </w:rPr>
        <w:t>é</w:t>
      </w:r>
      <w:r>
        <w:rPr>
          <w:rtl w:val="0"/>
          <w:lang w:val="fr-FR"/>
        </w:rPr>
        <w:t>er plusieurs repositorys. C</w:t>
      </w:r>
      <w:r>
        <w:rPr>
          <w:rtl w:val="0"/>
          <w:lang w:val="fr-FR"/>
        </w:rPr>
        <w:t>’</w:t>
      </w:r>
      <w:r>
        <w:rPr>
          <w:rtl w:val="0"/>
          <w:lang w:val="fr-FR"/>
        </w:rPr>
        <w:t xml:space="preserve">est </w:t>
      </w:r>
      <w:r>
        <w:rPr>
          <w:rtl w:val="0"/>
          <w:lang w:val="fr-FR"/>
        </w:rPr>
        <w:t xml:space="preserve">à </w:t>
      </w:r>
      <w:r>
        <w:rPr>
          <w:rtl w:val="0"/>
          <w:lang w:val="fr-FR"/>
        </w:rPr>
        <w:t>dire, nous allons nous servir d</w:t>
      </w:r>
      <w:r>
        <w:rPr>
          <w:rtl w:val="0"/>
          <w:lang w:val="fr-FR"/>
        </w:rPr>
        <w:t>’</w:t>
      </w:r>
      <w:r>
        <w:rPr>
          <w:rtl w:val="0"/>
          <w:lang w:val="fr-FR"/>
        </w:rPr>
        <w:t>un repository pour le back-end, d</w:t>
      </w:r>
      <w:r>
        <w:rPr>
          <w:rtl w:val="0"/>
          <w:lang w:val="fr-FR"/>
        </w:rPr>
        <w:t>’</w:t>
      </w:r>
      <w:r>
        <w:rPr>
          <w:rtl w:val="0"/>
          <w:lang w:val="fr-FR"/>
        </w:rPr>
        <w:t>un autre pour le front-end et d</w:t>
      </w:r>
      <w:r>
        <w:rPr>
          <w:rtl w:val="0"/>
          <w:lang w:val="fr-FR"/>
        </w:rPr>
        <w:t>’</w:t>
      </w:r>
      <w:r>
        <w:rPr>
          <w:rtl w:val="0"/>
          <w:lang w:val="fr-FR"/>
        </w:rPr>
        <w:t>un autre pour le code de l</w:t>
      </w:r>
      <w:r>
        <w:rPr>
          <w:rtl w:val="0"/>
          <w:lang w:val="fr-FR"/>
        </w:rPr>
        <w:t>’</w:t>
      </w:r>
      <w:r>
        <w:rPr>
          <w:rtl w:val="0"/>
          <w:lang w:val="fr-FR"/>
        </w:rPr>
        <w:t xml:space="preserve">application mobile des chauffeurs. </w:t>
      </w:r>
    </w:p>
    <w:p>
      <w:pPr>
        <w:pStyle w:val="Corps"/>
        <w:bidi w:val="0"/>
      </w:pPr>
      <w:r>
        <w:rPr>
          <w:rtl w:val="0"/>
          <w:lang w:val="fr-FR"/>
        </w:rPr>
        <w:tab/>
        <w:t>Nous pensons que cette approche, nous convient le plus, car l</w:t>
      </w:r>
      <w:r>
        <w:rPr>
          <w:rtl w:val="0"/>
          <w:lang w:val="fr-FR"/>
        </w:rPr>
        <w:t>’</w:t>
      </w:r>
      <w:r>
        <w:rPr>
          <w:rtl w:val="0"/>
          <w:lang w:val="fr-FR"/>
        </w:rPr>
        <w:t>application de standardiste et l</w:t>
      </w:r>
      <w:r>
        <w:rPr>
          <w:rtl w:val="0"/>
          <w:lang w:val="fr-FR"/>
        </w:rPr>
        <w:t>’</w:t>
      </w:r>
      <w:r>
        <w:rPr>
          <w:rtl w:val="0"/>
          <w:lang w:val="fr-FR"/>
        </w:rPr>
        <w:t xml:space="preserve">application de chauffeurs ne sont pas similaire et nous risquons pas nous retrouver face </w:t>
      </w:r>
      <w:r>
        <w:rPr>
          <w:rtl w:val="0"/>
          <w:lang w:val="fr-FR"/>
        </w:rPr>
        <w:t xml:space="preserve">à </w:t>
      </w:r>
      <w:r>
        <w:rPr>
          <w:rtl w:val="0"/>
          <w:lang w:val="fr-FR"/>
        </w:rPr>
        <w:t>la question:</w:t>
      </w:r>
    </w:p>
    <w:p>
      <w:pPr>
        <w:pStyle w:val="Corps"/>
        <w:numPr>
          <w:ilvl w:val="0"/>
          <w:numId w:val="3"/>
        </w:numPr>
        <w:spacing w:before="100" w:line="240" w:lineRule="auto"/>
        <w:rPr>
          <w:lang w:val="fr-FR"/>
        </w:rPr>
      </w:pPr>
      <w:r>
        <w:rPr>
          <w:rtl w:val="0"/>
          <w:lang w:val="fr-FR"/>
        </w:rPr>
        <w:t>Combien de fois tel ou tel composant est-il utilis</w:t>
      </w:r>
      <w:r>
        <w:rPr>
          <w:rtl w:val="0"/>
          <w:lang w:val="fr-FR"/>
        </w:rPr>
        <w:t>é</w:t>
      </w:r>
      <w:r>
        <w:rPr>
          <w:rtl w:val="0"/>
          <w:lang w:val="fr-FR"/>
        </w:rPr>
        <w:t xml:space="preserve">? </w:t>
      </w:r>
    </w:p>
    <w:p>
      <w:pPr>
        <w:pStyle w:val="Corps"/>
        <w:bidi w:val="0"/>
      </w:pPr>
      <w:r>
        <w:rPr>
          <w:rtl w:val="0"/>
          <w:lang w:val="fr-FR"/>
        </w:rPr>
        <w:tab/>
        <w:t>Aussi dans le future quand ce projet prendre l</w:t>
      </w:r>
      <w:r>
        <w:rPr>
          <w:rtl w:val="0"/>
          <w:lang w:val="fr-FR"/>
        </w:rPr>
        <w:t>’</w:t>
      </w:r>
      <w:r>
        <w:rPr>
          <w:rtl w:val="0"/>
          <w:lang w:val="fr-FR"/>
        </w:rPr>
        <w:t>ampleur, il sera plus facile d</w:t>
      </w:r>
      <w:r>
        <w:rPr>
          <w:rtl w:val="0"/>
          <w:lang w:val="fr-FR"/>
        </w:rPr>
        <w:t>’</w:t>
      </w:r>
      <w:r>
        <w:rPr>
          <w:rtl w:val="0"/>
          <w:lang w:val="fr-FR"/>
        </w:rPr>
        <w:t>attribuer les permission d</w:t>
      </w:r>
      <w:r>
        <w:rPr>
          <w:rtl w:val="0"/>
          <w:lang w:val="fr-FR"/>
        </w:rPr>
        <w:t>’</w:t>
      </w:r>
      <w:r>
        <w:rPr>
          <w:rtl w:val="0"/>
          <w:lang w:val="fr-FR"/>
        </w:rPr>
        <w:t>acc</w:t>
      </w:r>
      <w:r>
        <w:rPr>
          <w:rtl w:val="0"/>
          <w:lang w:val="fr-FR"/>
        </w:rPr>
        <w:t>è</w:t>
      </w:r>
      <w:r>
        <w:rPr>
          <w:rtl w:val="0"/>
          <w:lang w:val="fr-FR"/>
        </w:rPr>
        <w:t xml:space="preserve">s aux collaborateur. </w:t>
      </w:r>
    </w:p>
    <w:p>
      <w:pPr>
        <w:pStyle w:val="Corps"/>
        <w:bidi w:val="0"/>
      </w:pPr>
      <w:r>
        <w:tab/>
      </w:r>
      <w:r>
        <w:rPr>
          <w:rtl w:val="0"/>
          <w:lang w:val="fr-FR"/>
        </w:rPr>
        <w:t>Afin de mieux articuler la pr</w:t>
      </w:r>
      <w:r>
        <w:rPr>
          <w:rtl w:val="0"/>
          <w:lang w:val="fr-FR"/>
        </w:rPr>
        <w:t>é</w:t>
      </w:r>
      <w:r>
        <w:rPr>
          <w:rtl w:val="0"/>
          <w:lang w:val="fr-FR"/>
        </w:rPr>
        <w:t>sentation, le fonctionne de l</w:t>
      </w:r>
      <w:r>
        <w:rPr>
          <w:rtl w:val="1"/>
        </w:rPr>
        <w:t>’</w:t>
      </w:r>
      <w:r>
        <w:rPr>
          <w:rtl w:val="0"/>
        </w:rPr>
        <w:t>int</w:t>
      </w:r>
      <w:r>
        <w:rPr>
          <w:rtl w:val="0"/>
          <w:lang w:val="fr-FR"/>
        </w:rPr>
        <w:t>é</w:t>
      </w:r>
      <w:r>
        <w:rPr>
          <w:rtl w:val="0"/>
          <w:lang w:val="fr-FR"/>
        </w:rPr>
        <w:t>gration continue sera aborder dans la suite de cette partie</w:t>
      </w:r>
      <w:r>
        <w:rPr>
          <w:rtl w:val="0"/>
          <w:lang w:val="fr-FR"/>
        </w:rPr>
        <w:t xml:space="preserve">. Avant cela, </w:t>
      </w:r>
      <w:r>
        <w:rPr>
          <w:rtl w:val="0"/>
          <w:lang w:val="fr-FR"/>
        </w:rPr>
        <w:t>dans les paragraphes qui pr</w:t>
      </w:r>
      <w:r>
        <w:rPr>
          <w:rtl w:val="0"/>
          <w:lang w:val="fr-FR"/>
        </w:rPr>
        <w:t>é</w:t>
      </w:r>
      <w:r>
        <w:rPr>
          <w:rtl w:val="0"/>
        </w:rPr>
        <w:t>c</w:t>
      </w:r>
      <w:r>
        <w:rPr>
          <w:rtl w:val="0"/>
          <w:lang w:val="fr-FR"/>
        </w:rPr>
        <w:t>é</w:t>
      </w:r>
      <w:r>
        <w:rPr>
          <w:rtl w:val="0"/>
          <w:lang w:val="fr-FR"/>
        </w:rPr>
        <w:t>derons la pr</w:t>
      </w:r>
      <w:r>
        <w:rPr>
          <w:rtl w:val="0"/>
          <w:lang w:val="fr-FR"/>
        </w:rPr>
        <w:t>é</w:t>
      </w:r>
      <w:r>
        <w:rPr>
          <w:rtl w:val="0"/>
          <w:lang w:val="fr-FR"/>
        </w:rPr>
        <w:t>sentation de notre pipeline</w:t>
      </w:r>
      <w:r>
        <w:rPr>
          <w:rtl w:val="0"/>
          <w:lang w:val="fr-FR"/>
        </w:rPr>
        <w:t xml:space="preserve">, </w:t>
      </w:r>
      <w:r>
        <w:rPr>
          <w:rtl w:val="0"/>
          <w:lang w:val="fr-FR"/>
        </w:rPr>
        <w:t>nous exposeront l</w:t>
      </w:r>
      <w:r>
        <w:rPr>
          <w:rtl w:val="1"/>
        </w:rPr>
        <w:t>’</w:t>
      </w:r>
      <w:r>
        <w:rPr>
          <w:rtl w:val="0"/>
          <w:lang w:val="fr-FR"/>
        </w:rPr>
        <w:t>approche de gestion</w:t>
      </w:r>
      <w:r>
        <w:rPr>
          <w:rtl w:val="0"/>
          <w:lang w:val="fr-FR"/>
        </w:rPr>
        <w:t xml:space="preserve"> de versionnement</w:t>
      </w:r>
      <w:r>
        <w:rPr>
          <w:rtl w:val="0"/>
          <w:lang w:val="fr-FR"/>
        </w:rPr>
        <w:t xml:space="preserve"> du code</w:t>
      </w:r>
      <w:r>
        <w:rPr>
          <w:rtl w:val="0"/>
          <w:lang w:val="fr-FR"/>
        </w:rPr>
        <w:t xml:space="preserve">, que nous appliquerons </w:t>
      </w:r>
      <w:r>
        <w:rPr>
          <w:rtl w:val="0"/>
          <w:lang w:val="fr-FR"/>
        </w:rPr>
        <w:t xml:space="preserve">à </w:t>
      </w:r>
      <w:r>
        <w:rPr>
          <w:rtl w:val="0"/>
          <w:lang w:val="fr-FR"/>
        </w:rPr>
        <w:t>nos trois r</w:t>
      </w:r>
      <w:r>
        <w:rPr>
          <w:rtl w:val="0"/>
          <w:lang w:val="fr-FR"/>
        </w:rPr>
        <w:t>é</w:t>
      </w:r>
      <w:r>
        <w:rPr>
          <w:rtl w:val="0"/>
          <w:lang w:val="fr-FR"/>
        </w:rPr>
        <w:t>f</w:t>
      </w:r>
      <w:r>
        <w:rPr>
          <w:rtl w:val="0"/>
          <w:lang w:val="fr-FR"/>
        </w:rPr>
        <w:t>é</w:t>
      </w:r>
      <w:r>
        <w:rPr>
          <w:rtl w:val="0"/>
          <w:lang w:val="fr-FR"/>
        </w:rPr>
        <w:t>rentiels. D</w:t>
      </w:r>
      <w:r>
        <w:rPr>
          <w:rtl w:val="0"/>
          <w:lang w:val="fr-FR"/>
        </w:rPr>
        <w:t>ans la figure 2, nous avons voulu illustrer le mod</w:t>
      </w:r>
      <w:r>
        <w:rPr>
          <w:rtl w:val="0"/>
          <w:lang w:val="it-IT"/>
        </w:rPr>
        <w:t>è</w:t>
      </w:r>
      <w:r>
        <w:rPr>
          <w:rtl w:val="0"/>
          <w:lang w:val="fr-FR"/>
        </w:rPr>
        <w:t>le de gestion de branche que nous avons adopt</w:t>
      </w:r>
      <w:r>
        <w:rPr>
          <w:rtl w:val="0"/>
          <w:lang w:val="fr-FR"/>
        </w:rPr>
        <w:t>é</w:t>
      </w:r>
      <w:r>
        <w:rPr>
          <w:rtl w:val="0"/>
        </w:rPr>
        <w:t>.</w:t>
      </w:r>
    </w:p>
    <w:p>
      <w:pPr>
        <w:pStyle w:val="Corps"/>
        <w:bidi w:val="0"/>
      </w:pPr>
      <w:r>
        <w:rPr>
          <w:rtl w:val="0"/>
          <w:lang w:val="fr-FR"/>
        </w:rPr>
        <w:tab/>
        <w:t xml:space="preserve">Pour les trois repositorys, il </w:t>
      </w:r>
      <w:r>
        <w:rPr>
          <w:rtl w:val="0"/>
          <w:lang w:val="fr-FR"/>
        </w:rPr>
        <w:t>é</w:t>
      </w:r>
      <w:r>
        <w:rPr>
          <w:rtl w:val="0"/>
          <w:lang w:val="fr-FR"/>
        </w:rPr>
        <w:t>tait d</w:t>
      </w:r>
      <w:r>
        <w:rPr>
          <w:rtl w:val="0"/>
          <w:lang w:val="fr-FR"/>
        </w:rPr>
        <w:t>é</w:t>
      </w:r>
      <w:r>
        <w:rPr>
          <w:rtl w:val="0"/>
          <w:lang w:val="fr-FR"/>
        </w:rPr>
        <w:t>cid</w:t>
      </w:r>
      <w:r>
        <w:rPr>
          <w:rtl w:val="0"/>
          <w:lang w:val="fr-FR"/>
        </w:rPr>
        <w:t xml:space="preserve">é </w:t>
      </w:r>
      <w:r>
        <w:rPr>
          <w:rtl w:val="0"/>
          <w:lang w:val="fr-FR"/>
        </w:rPr>
        <w:t>d</w:t>
      </w:r>
      <w:r>
        <w:rPr>
          <w:rtl w:val="0"/>
          <w:lang w:val="fr-FR"/>
        </w:rPr>
        <w:t>’</w:t>
      </w:r>
      <w:r>
        <w:rPr>
          <w:rtl w:val="0"/>
          <w:lang w:val="fr-FR"/>
        </w:rPr>
        <w:t xml:space="preserve">utiliser trois branches principales, </w:t>
      </w:r>
      <w:r>
        <w:rPr>
          <w:rtl w:val="0"/>
          <w:lang w:val="fr-FR"/>
        </w:rPr>
        <w:t>« </w:t>
      </w:r>
      <w:r>
        <w:rPr>
          <w:rtl w:val="0"/>
          <w:lang w:val="fr-FR"/>
        </w:rPr>
        <w:t>Dev</w:t>
      </w:r>
      <w:r>
        <w:rPr>
          <w:rtl w:val="0"/>
          <w:lang w:val="fr-FR"/>
        </w:rPr>
        <w:t> »</w:t>
      </w:r>
      <w:r>
        <w:rPr>
          <w:rtl w:val="0"/>
          <w:lang w:val="fr-FR"/>
        </w:rPr>
        <w:t xml:space="preserve">, </w:t>
      </w:r>
      <w:r>
        <w:rPr>
          <w:rtl w:val="0"/>
          <w:lang w:val="fr-FR"/>
        </w:rPr>
        <w:t>« </w:t>
      </w:r>
      <w:r>
        <w:rPr>
          <w:rtl w:val="0"/>
          <w:lang w:val="fr-FR"/>
        </w:rPr>
        <w:t>Main</w:t>
      </w:r>
      <w:r>
        <w:rPr>
          <w:rtl w:val="0"/>
          <w:lang w:val="fr-FR"/>
        </w:rPr>
        <w:t xml:space="preserve"> » </w:t>
      </w:r>
      <w:r>
        <w:rPr>
          <w:rtl w:val="0"/>
          <w:lang w:val="fr-FR"/>
        </w:rPr>
        <w:t xml:space="preserve">et </w:t>
      </w:r>
      <w:r>
        <w:rPr>
          <w:rtl w:val="0"/>
          <w:lang w:val="fr-FR"/>
        </w:rPr>
        <w:t>« </w:t>
      </w:r>
      <w:r>
        <w:rPr>
          <w:rtl w:val="0"/>
          <w:lang w:val="fr-FR"/>
        </w:rPr>
        <w:t>Production</w:t>
      </w:r>
      <w:r>
        <w:rPr>
          <w:rtl w:val="0"/>
          <w:lang w:val="fr-FR"/>
        </w:rPr>
        <w:t> »</w:t>
      </w:r>
      <w:r>
        <w:rPr>
          <w:rtl w:val="0"/>
          <w:lang w:val="fr-FR"/>
        </w:rPr>
        <w:t xml:space="preserve">. Ces branches sont permanentes, alors que la branche </w:t>
      </w:r>
      <w:r>
        <w:rPr>
          <w:rtl w:val="0"/>
          <w:lang w:val="fr-FR"/>
        </w:rPr>
        <w:t>« </w:t>
      </w:r>
      <w:r>
        <w:rPr>
          <w:rtl w:val="0"/>
          <w:lang w:val="fr-FR"/>
        </w:rPr>
        <w:t>Feauture</w:t>
      </w:r>
      <w:r>
        <w:rPr>
          <w:rtl w:val="0"/>
          <w:lang w:val="fr-FR"/>
        </w:rPr>
        <w:t xml:space="preserve"> » </w:t>
      </w:r>
      <w:r>
        <w:rPr>
          <w:rtl w:val="0"/>
          <w:lang w:val="fr-FR"/>
        </w:rPr>
        <w:t xml:space="preserve">va </w:t>
      </w:r>
      <w:r>
        <w:rPr>
          <w:rtl w:val="0"/>
          <w:lang w:val="fr-FR"/>
        </w:rPr>
        <w:t>ê</w:t>
      </w:r>
      <w:r>
        <w:rPr>
          <w:rtl w:val="0"/>
          <w:lang w:val="fr-FR"/>
        </w:rPr>
        <w:t>tre utilis</w:t>
      </w:r>
      <w:r>
        <w:rPr>
          <w:rtl w:val="0"/>
          <w:lang w:val="fr-FR"/>
        </w:rPr>
        <w:t xml:space="preserve">é </w:t>
      </w:r>
      <w:r>
        <w:rPr>
          <w:rtl w:val="0"/>
          <w:lang w:val="fr-FR"/>
        </w:rPr>
        <w:t>pour la mise en partage de nouvelles fonctionnalit</w:t>
      </w:r>
      <w:r>
        <w:rPr>
          <w:rtl w:val="0"/>
          <w:lang w:val="fr-FR"/>
        </w:rPr>
        <w:t>é</w:t>
      </w:r>
      <w:r>
        <w:rPr>
          <w:rtl w:val="0"/>
          <w:lang w:val="fr-FR"/>
        </w:rPr>
        <w:t>s ou de correctifs. Ce ne ser</w:t>
      </w:r>
      <w:r>
        <mc:AlternateContent>
          <mc:Choice Requires="wpg">
            <w:drawing xmlns:a="http://schemas.openxmlformats.org/drawingml/2006/main">
              <wp:anchor distT="63500" distB="63500" distL="63500" distR="63500" simplePos="0" relativeHeight="251663360" behindDoc="0" locked="0" layoutInCell="1" allowOverlap="1">
                <wp:simplePos x="0" y="0"/>
                <wp:positionH relativeFrom="page">
                  <wp:posOffset>769652</wp:posOffset>
                </wp:positionH>
                <wp:positionV relativeFrom="page">
                  <wp:posOffset>899999</wp:posOffset>
                </wp:positionV>
                <wp:extent cx="6017195" cy="4223851"/>
                <wp:effectExtent l="0" t="0" r="0" b="0"/>
                <wp:wrapTopAndBottom distT="63500" distB="63500"/>
                <wp:docPr id="1073741835" name="officeArt object" descr="Grouper"/>
                <wp:cNvGraphicFramePr/>
                <a:graphic xmlns:a="http://schemas.openxmlformats.org/drawingml/2006/main">
                  <a:graphicData uri="http://schemas.microsoft.com/office/word/2010/wordprocessingGroup">
                    <wpg:wgp>
                      <wpg:cNvGrpSpPr/>
                      <wpg:grpSpPr>
                        <a:xfrm>
                          <a:off x="0" y="0"/>
                          <a:ext cx="6017195" cy="4223851"/>
                          <a:chOff x="12700" y="25400"/>
                          <a:chExt cx="6017194" cy="4223850"/>
                        </a:xfrm>
                      </wpg:grpSpPr>
                      <pic:pic xmlns:pic="http://schemas.openxmlformats.org/drawingml/2006/picture">
                        <pic:nvPicPr>
                          <pic:cNvPr id="1073741833" name="Capture d’écran 2024-02-12 à 14.20.01.png" descr="Capture d’écran 2024-02-12 à 14.20.01.png"/>
                          <pic:cNvPicPr>
                            <a:picLocks noChangeAspect="0"/>
                          </pic:cNvPicPr>
                        </pic:nvPicPr>
                        <pic:blipFill>
                          <a:blip r:embed="rId6">
                            <a:extLst/>
                          </a:blip>
                          <a:stretch>
                            <a:fillRect/>
                          </a:stretch>
                        </pic:blipFill>
                        <pic:spPr>
                          <a:xfrm>
                            <a:off x="12700" y="25400"/>
                            <a:ext cx="6017195" cy="3814561"/>
                          </a:xfrm>
                          <a:prstGeom prst="rect">
                            <a:avLst/>
                          </a:prstGeom>
                          <a:effectLst>
                            <a:outerShdw sx="100000" sy="100000" kx="0" ky="0" algn="b" rotWithShape="0" blurRad="50800" dist="63500" dir="2700000">
                              <a:srgbClr val="000000">
                                <a:alpha val="50000"/>
                              </a:srgbClr>
                            </a:outerShdw>
                          </a:effectLst>
                        </pic:spPr>
                      </pic:pic>
                      <wps:wsp>
                        <wps:cNvPr id="1073741834" name="Title"/>
                        <wps:cNvSpPr/>
                        <wps:spPr>
                          <a:xfrm>
                            <a:off x="12699" y="3941560"/>
                            <a:ext cx="6017196"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2</w:t>
                              </w:r>
                            </w:p>
                          </w:txbxContent>
                        </wps:txbx>
                        <wps:bodyPr wrap="square" lIns="50800" tIns="50800" rIns="50800" bIns="50800" numCol="1" anchor="t">
                          <a:noAutofit/>
                        </wps:bodyPr>
                      </wps:wsp>
                    </wpg:wgp>
                  </a:graphicData>
                </a:graphic>
              </wp:anchor>
            </w:drawing>
          </mc:Choice>
          <mc:Fallback>
            <w:pict>
              <v:group id="_x0000_s1034" style="visibility:visible;position:absolute;margin-left:60.6pt;margin-top:70.9pt;width:473.8pt;height:332.6pt;z-index:251663360;mso-position-horizontal:absolute;mso-position-horizontal-relative:page;mso-position-vertical:absolute;mso-position-vertical-relative:page;mso-wrap-distance-left:5.0pt;mso-wrap-distance-top:5.0pt;mso-wrap-distance-right:5.0pt;mso-wrap-distance-bottom:5.0pt;" coordorigin="12700,25400" coordsize="6017194,4223851">
                <w10:wrap type="topAndBottom" side="bothSides" anchorx="page" anchory="page"/>
                <v:shape id="_x0000_s1035" type="#_x0000_t75" style="position:absolute;left:12700;top:25400;width:6017194;height:3814561;">
                  <v:imagedata r:id="rId6" o:title=""/>
                </v:shape>
                <v:roundrect id="_x0000_s1036" style="position:absolute;left:12700;top:3941561;width:6017194;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2</w:t>
                        </w:r>
                      </w:p>
                    </w:txbxContent>
                  </v:textbox>
                </v:roundrect>
              </v:group>
            </w:pict>
          </mc:Fallback>
        </mc:AlternateContent>
      </w:r>
      <w:r>
        <w:rPr>
          <w:rtl w:val="0"/>
          <w:lang w:val="fr-FR"/>
        </w:rPr>
        <w:t>a pas une branch</w:t>
      </w:r>
      <w:r>
        <w:rPr>
          <w:rtl w:val="0"/>
          <w:lang w:val="fr-FR"/>
        </w:rPr>
        <w:t xml:space="preserve">é </w:t>
      </w:r>
      <w:r>
        <w:rPr>
          <w:rtl w:val="0"/>
          <w:lang w:val="fr-FR"/>
        </w:rPr>
        <w:t>permanente. Elle sera supprim</w:t>
      </w:r>
      <w:r>
        <w:rPr>
          <w:rtl w:val="0"/>
          <w:lang w:val="fr-FR"/>
        </w:rPr>
        <w:t>é</w:t>
      </w:r>
      <w:r>
        <w:rPr>
          <w:rtl w:val="0"/>
          <w:lang w:val="fr-FR"/>
        </w:rPr>
        <w:t>, apr</w:t>
      </w:r>
      <w:r>
        <w:rPr>
          <w:rtl w:val="0"/>
          <w:lang w:val="fr-FR"/>
        </w:rPr>
        <w:t>è</w:t>
      </w:r>
      <w:r>
        <w:rPr>
          <w:rtl w:val="0"/>
          <w:lang w:val="fr-FR"/>
        </w:rPr>
        <w:t xml:space="preserve">s chaque fusion avec la branche </w:t>
      </w:r>
      <w:r>
        <w:rPr>
          <w:rtl w:val="0"/>
          <w:lang w:val="fr-FR"/>
        </w:rPr>
        <w:t>« </w:t>
      </w:r>
      <w:r>
        <w:rPr>
          <w:rtl w:val="0"/>
          <w:lang w:val="fr-FR"/>
        </w:rPr>
        <w:t>Dev</w:t>
      </w:r>
      <w:r>
        <w:rPr>
          <w:rtl w:val="0"/>
          <w:lang w:val="fr-FR"/>
        </w:rPr>
        <w:t xml:space="preserve"> » </w:t>
      </w:r>
      <w:r>
        <w:rPr>
          <w:rtl w:val="0"/>
          <w:lang w:val="fr-FR"/>
        </w:rPr>
        <w:t>et recr</w:t>
      </w:r>
      <w:r>
        <w:rPr>
          <w:rtl w:val="0"/>
          <w:lang w:val="fr-FR"/>
        </w:rPr>
        <w:t>éé</w:t>
      </w:r>
      <w:r>
        <w:rPr>
          <w:rtl w:val="0"/>
          <w:lang w:val="fr-FR"/>
        </w:rPr>
        <w:t xml:space="preserve">e au besoin. </w:t>
      </w:r>
    </w:p>
    <w:p>
      <w:pPr>
        <w:pStyle w:val="Corps"/>
        <w:bidi w:val="0"/>
      </w:pPr>
      <w:r>
        <w:rPr>
          <w:rtl w:val="0"/>
          <w:lang w:val="fr-FR"/>
        </w:rPr>
        <w:tab/>
        <w:t xml:space="preserve">La branche </w:t>
      </w:r>
      <w:r>
        <w:rPr>
          <w:rtl w:val="0"/>
          <w:lang w:val="fr-FR"/>
        </w:rPr>
        <w:t>« </w:t>
      </w:r>
      <w:r>
        <w:rPr>
          <w:rtl w:val="0"/>
          <w:lang w:val="fr-FR"/>
        </w:rPr>
        <w:t>Dev</w:t>
      </w:r>
      <w:r>
        <w:rPr>
          <w:rtl w:val="0"/>
          <w:lang w:val="fr-FR"/>
        </w:rPr>
        <w:t> »</w:t>
      </w:r>
      <w:r>
        <w:rPr>
          <w:rtl w:val="0"/>
          <w:lang w:val="fr-FR"/>
        </w:rPr>
        <w:t>, sera utilis</w:t>
      </w:r>
      <w:r>
        <w:rPr>
          <w:rtl w:val="0"/>
          <w:lang w:val="fr-FR"/>
        </w:rPr>
        <w:t>é</w:t>
      </w:r>
      <w:r>
        <w:rPr>
          <w:rtl w:val="0"/>
          <w:lang w:val="fr-FR"/>
        </w:rPr>
        <w:t xml:space="preserve">e pour faire passer les premiers </w:t>
      </w:r>
      <w:r>
        <w:rPr>
          <w:rtl w:val="0"/>
        </w:rPr>
        <w:t>test</w:t>
      </w:r>
      <w:r>
        <w:rPr>
          <w:rtl w:val="0"/>
          <w:lang w:val="fr-FR"/>
        </w:rPr>
        <w:t>s automatis</w:t>
      </w:r>
      <w:r>
        <w:rPr>
          <w:rtl w:val="0"/>
          <w:lang w:val="fr-FR"/>
        </w:rPr>
        <w:t xml:space="preserve">é </w:t>
      </w:r>
      <w:r>
        <w:rPr>
          <w:rtl w:val="0"/>
          <w:lang w:val="fr-FR"/>
        </w:rPr>
        <w:t xml:space="preserve">et puis </w:t>
      </w:r>
      <w:r>
        <w:rPr>
          <w:rtl w:val="0"/>
          <w:lang w:val="fr-FR"/>
        </w:rPr>
        <w:t>ê</w:t>
      </w:r>
      <w:r>
        <w:rPr>
          <w:rtl w:val="0"/>
          <w:lang w:val="fr-FR"/>
        </w:rPr>
        <w:t>tre confront</w:t>
      </w:r>
      <w:r>
        <w:rPr>
          <w:rtl w:val="0"/>
          <w:lang w:val="fr-FR"/>
        </w:rPr>
        <w:t xml:space="preserve">é à </w:t>
      </w:r>
      <w:r>
        <w:rPr>
          <w:rtl w:val="0"/>
          <w:lang w:val="fr-FR"/>
        </w:rPr>
        <w:t xml:space="preserve">un </w:t>
      </w:r>
      <w:r>
        <w:rPr>
          <w:rtl w:val="0"/>
          <w:lang w:val="fr-FR"/>
        </w:rPr>
        <w:t>« </w:t>
      </w:r>
      <w:r>
        <w:rPr>
          <w:rtl w:val="0"/>
          <w:lang w:val="fr-FR"/>
        </w:rPr>
        <w:t>buil</w:t>
      </w:r>
      <w:r>
        <w:rPr>
          <w:rtl w:val="0"/>
          <w:lang w:val="fr-FR"/>
        </w:rPr>
        <w:t> »</w:t>
      </w:r>
      <w:r>
        <w:rPr>
          <w:rtl w:val="0"/>
          <w:lang w:val="fr-FR"/>
        </w:rPr>
        <w:t>, dans un environnement autre que celui de la machine du d</w:t>
      </w:r>
      <w:r>
        <w:rPr>
          <w:rtl w:val="0"/>
          <w:lang w:val="fr-FR"/>
        </w:rPr>
        <w:t>é</w:t>
      </w:r>
      <w:r>
        <w:rPr>
          <w:rtl w:val="0"/>
          <w:lang w:val="fr-FR"/>
        </w:rPr>
        <w:t>veloppeur, avant d</w:t>
      </w:r>
      <w:r>
        <w:rPr>
          <w:rtl w:val="0"/>
          <w:lang w:val="fr-FR"/>
        </w:rPr>
        <w:t>’ê</w:t>
      </w:r>
      <w:r>
        <w:rPr>
          <w:rtl w:val="0"/>
          <w:lang w:val="fr-FR"/>
        </w:rPr>
        <w:t>tre fusionn</w:t>
      </w:r>
      <w:r>
        <w:rPr>
          <w:rtl w:val="0"/>
          <w:lang w:val="fr-FR"/>
        </w:rPr>
        <w:t xml:space="preserve">é </w:t>
      </w:r>
      <w:r>
        <w:rPr>
          <w:rtl w:val="0"/>
          <w:lang w:val="fr-FR"/>
        </w:rPr>
        <w:t xml:space="preserve">avec la branche </w:t>
      </w:r>
      <w:r>
        <w:rPr>
          <w:rtl w:val="0"/>
        </w:rPr>
        <w:t>« </w:t>
      </w:r>
      <w:r>
        <w:rPr>
          <w:rtl w:val="0"/>
          <w:lang w:val="de-DE"/>
        </w:rPr>
        <w:t>Main</w:t>
      </w:r>
      <w:r>
        <w:rPr>
          <w:rtl w:val="0"/>
        </w:rPr>
        <w:t> »</w:t>
      </w:r>
      <w:r>
        <w:rPr>
          <w:rtl w:val="0"/>
          <w:lang w:val="fr-FR"/>
        </w:rPr>
        <w:t xml:space="preserve">. </w:t>
      </w:r>
    </w:p>
    <w:p>
      <w:pPr>
        <w:pStyle w:val="Corps"/>
        <w:bidi w:val="0"/>
      </w:pPr>
      <w:r>
        <w:rPr>
          <w:rtl w:val="0"/>
          <w:lang w:val="fr-FR"/>
        </w:rPr>
        <w:tab/>
        <w:t xml:space="preserve">La branche </w:t>
      </w:r>
      <w:r>
        <w:rPr>
          <w:rtl w:val="0"/>
          <w:lang w:val="fr-FR"/>
        </w:rPr>
        <w:t>« </w:t>
      </w:r>
      <w:r>
        <w:rPr>
          <w:rtl w:val="0"/>
          <w:lang w:val="fr-FR"/>
        </w:rPr>
        <w:t>Main</w:t>
      </w:r>
      <w:r>
        <w:rPr>
          <w:rtl w:val="0"/>
          <w:lang w:val="fr-FR"/>
        </w:rPr>
        <w:t xml:space="preserve"> » </w:t>
      </w:r>
      <w:r>
        <w:rPr>
          <w:rtl w:val="0"/>
          <w:lang w:val="fr-FR"/>
        </w:rPr>
        <w:t>aura plus au moins le m</w:t>
      </w:r>
      <w:r>
        <w:rPr>
          <w:rtl w:val="0"/>
          <w:lang w:val="fr-FR"/>
        </w:rPr>
        <w:t>ê</w:t>
      </w:r>
      <w:r>
        <w:rPr>
          <w:rtl w:val="0"/>
          <w:lang w:val="fr-FR"/>
        </w:rPr>
        <w:t xml:space="preserve">me fonctionnement que </w:t>
      </w:r>
      <w:r>
        <w:rPr>
          <w:rtl w:val="0"/>
          <w:lang w:val="fr-FR"/>
        </w:rPr>
        <w:t>« </w:t>
      </w:r>
      <w:r>
        <w:rPr>
          <w:rtl w:val="0"/>
          <w:lang w:val="fr-FR"/>
        </w:rPr>
        <w:t>Dev</w:t>
      </w:r>
      <w:r>
        <w:rPr>
          <w:rtl w:val="0"/>
          <w:lang w:val="fr-FR"/>
        </w:rPr>
        <w:t> »</w:t>
      </w:r>
      <w:r>
        <w:rPr>
          <w:rtl w:val="0"/>
          <w:lang w:val="fr-FR"/>
        </w:rPr>
        <w:t>. C</w:t>
      </w:r>
      <w:r>
        <w:rPr>
          <w:rtl w:val="0"/>
          <w:lang w:val="fr-FR"/>
        </w:rPr>
        <w:t>’</w:t>
      </w:r>
      <w:r>
        <w:rPr>
          <w:rtl w:val="0"/>
          <w:lang w:val="fr-FR"/>
        </w:rPr>
        <w:t xml:space="preserve">est </w:t>
      </w:r>
      <w:r>
        <w:rPr>
          <w:rtl w:val="0"/>
          <w:lang w:val="fr-FR"/>
        </w:rPr>
        <w:t xml:space="preserve">à </w:t>
      </w:r>
      <w:r>
        <w:rPr>
          <w:rtl w:val="0"/>
          <w:lang w:val="fr-FR"/>
        </w:rPr>
        <w:t xml:space="preserve">partir de cette branche que nous allons envoyer le code dans la branche </w:t>
      </w:r>
      <w:r>
        <w:rPr>
          <w:rtl w:val="0"/>
          <w:lang w:val="fr-FR"/>
        </w:rPr>
        <w:t xml:space="preserve">« </w:t>
      </w:r>
      <w:r>
        <w:rPr>
          <w:rtl w:val="0"/>
          <w:lang w:val="fr-FR"/>
        </w:rPr>
        <w:t>Production</w:t>
      </w:r>
      <w:r>
        <w:rPr>
          <w:rtl w:val="0"/>
          <w:lang w:val="fr-FR"/>
        </w:rPr>
        <w:t> »</w:t>
      </w:r>
      <w:r>
        <w:rPr>
          <w:rtl w:val="0"/>
          <w:lang w:val="fr-FR"/>
        </w:rPr>
        <w:t xml:space="preserve">. La branche </w:t>
      </w:r>
      <w:r>
        <w:rPr>
          <w:rtl w:val="0"/>
          <w:lang w:val="fr-FR"/>
        </w:rPr>
        <w:t>« </w:t>
      </w:r>
      <w:r>
        <w:rPr>
          <w:rtl w:val="0"/>
          <w:lang w:val="fr-FR"/>
        </w:rPr>
        <w:t>Production</w:t>
      </w:r>
      <w:r>
        <w:rPr>
          <w:rtl w:val="0"/>
          <w:lang w:val="fr-FR"/>
        </w:rPr>
        <w:t> »</w:t>
      </w:r>
      <w:r>
        <w:rPr>
          <w:rtl w:val="0"/>
          <w:lang w:val="fr-FR"/>
        </w:rPr>
        <w:t>, sera utilis</w:t>
      </w:r>
      <w:r>
        <w:rPr>
          <w:rtl w:val="0"/>
          <w:lang w:val="fr-FR"/>
        </w:rPr>
        <w:t xml:space="preserve">é </w:t>
      </w:r>
      <w:r>
        <w:rPr>
          <w:rtl w:val="0"/>
          <w:lang w:val="fr-FR"/>
        </w:rPr>
        <w:t>pour le d</w:t>
      </w:r>
      <w:r>
        <w:rPr>
          <w:rtl w:val="0"/>
          <w:lang w:val="fr-FR"/>
        </w:rPr>
        <w:t>é</w:t>
      </w:r>
      <w:r>
        <w:rPr>
          <w:rtl w:val="0"/>
          <w:lang w:val="fr-FR"/>
        </w:rPr>
        <w:t xml:space="preserve">ploiement de notre repository. </w:t>
      </w:r>
    </w:p>
    <w:p>
      <w:pPr>
        <w:pStyle w:val="Corps"/>
        <w:bidi w:val="0"/>
      </w:pPr>
      <w:r>
        <w:rPr>
          <w:rtl w:val="0"/>
          <w:lang w:val="fr-FR"/>
        </w:rPr>
        <w:tab/>
        <w:t>Afin d</w:t>
      </w:r>
      <w:r>
        <w:rPr>
          <w:rtl w:val="0"/>
          <w:lang w:val="fr-FR"/>
        </w:rPr>
        <w:t>’</w:t>
      </w:r>
      <w:r>
        <w:rPr>
          <w:rtl w:val="0"/>
          <w:lang w:val="fr-FR"/>
        </w:rPr>
        <w:t>avancer l</w:t>
      </w:r>
      <w:r>
        <w:rPr>
          <w:rtl w:val="0"/>
          <w:lang w:val="fr-FR"/>
        </w:rPr>
        <w:t>’</w:t>
      </w:r>
      <w:r>
        <w:rPr>
          <w:rtl w:val="0"/>
          <w:lang w:val="fr-FR"/>
        </w:rPr>
        <w:t>expos</w:t>
      </w:r>
      <w:r>
        <w:rPr>
          <w:rtl w:val="0"/>
          <w:lang w:val="fr-FR"/>
        </w:rPr>
        <w:t xml:space="preserve">é </w:t>
      </w:r>
      <w:r>
        <w:rPr>
          <w:rtl w:val="0"/>
          <w:lang w:val="fr-FR"/>
        </w:rPr>
        <w:t>du travail effectu</w:t>
      </w:r>
      <w:r>
        <w:rPr>
          <w:rtl w:val="0"/>
          <w:lang w:val="fr-FR"/>
        </w:rPr>
        <w:t xml:space="preserve">é </w:t>
      </w:r>
      <w:r>
        <w:rPr>
          <w:rtl w:val="0"/>
          <w:lang w:val="fr-FR"/>
        </w:rPr>
        <w:t>dans le cadre du projet et de la certification DevOps, nous pr</w:t>
      </w:r>
      <w:r>
        <w:rPr>
          <w:rtl w:val="0"/>
          <w:lang w:val="fr-FR"/>
        </w:rPr>
        <w:t>é</w:t>
      </w:r>
      <w:r>
        <w:rPr>
          <w:rtl w:val="0"/>
          <w:lang w:val="fr-FR"/>
        </w:rPr>
        <w:t>senterons la pipeline adopt</w:t>
      </w:r>
      <w:r>
        <w:rPr>
          <w:rtl w:val="0"/>
          <w:lang w:val="fr-FR"/>
        </w:rPr>
        <w:t>é</w:t>
      </w:r>
      <w:r>
        <w:rPr>
          <w:rtl w:val="0"/>
          <w:lang w:val="fr-FR"/>
        </w:rPr>
        <w:t xml:space="preserve">. </w:t>
        <w:tab/>
        <w:tab/>
        <w:tab/>
        <w:tab/>
        <w:tab/>
        <w:tab/>
        <w:tab/>
        <w:t>De ce fait, cette section du chapitre pr</w:t>
      </w:r>
      <w:r>
        <w:rPr>
          <w:rtl w:val="0"/>
          <w:lang w:val="fr-FR"/>
        </w:rPr>
        <w:t>é</w:t>
      </w:r>
      <w:r>
        <w:rPr>
          <w:rtl w:val="0"/>
          <w:lang w:val="fr-FR"/>
        </w:rPr>
        <w:t>sentera nos comp</w:t>
      </w:r>
      <w:r>
        <w:rPr>
          <w:rtl w:val="0"/>
          <w:lang w:val="fr-FR"/>
        </w:rPr>
        <w:t>é</w:t>
      </w:r>
      <w:r>
        <w:rPr>
          <w:rtl w:val="0"/>
          <w:lang w:val="fr-FR"/>
        </w:rPr>
        <w:t>tences du contr</w:t>
      </w:r>
      <w:r>
        <w:rPr>
          <w:rtl w:val="0"/>
          <w:lang w:val="fr-FR"/>
        </w:rPr>
        <w:t>ô</w:t>
      </w:r>
      <w:r>
        <w:rPr>
          <w:rtl w:val="0"/>
          <w:lang w:val="fr-FR"/>
        </w:rPr>
        <w:t>le du code produit, de l</w:t>
      </w:r>
      <w:r>
        <w:rPr>
          <w:rtl w:val="0"/>
          <w:lang w:val="fr-FR"/>
        </w:rPr>
        <w:t>’</w:t>
      </w:r>
      <w:r>
        <w:rPr>
          <w:rtl w:val="0"/>
          <w:lang w:val="fr-FR"/>
        </w:rPr>
        <w:t xml:space="preserve">automatisation des </w:t>
      </w:r>
      <w:r>
        <w:rPr>
          <w:rtl w:val="0"/>
        </w:rPr>
        <w:t>test</w:t>
      </w:r>
      <w:r>
        <w:rPr>
          <w:rtl w:val="0"/>
          <w:lang w:val="fr-FR"/>
        </w:rPr>
        <w:t>s dans un environnement configur</w:t>
      </w:r>
      <w:r>
        <w:rPr>
          <w:rtl w:val="0"/>
          <w:lang w:val="fr-FR"/>
        </w:rPr>
        <w:t xml:space="preserve">é </w:t>
      </w:r>
      <w:r>
        <w:rPr>
          <w:rtl w:val="0"/>
          <w:lang w:val="fr-FR"/>
        </w:rPr>
        <w:t>pour la CI et CD. Et apr</w:t>
      </w:r>
      <w:r>
        <w:rPr>
          <w:rtl w:val="0"/>
          <w:lang w:val="fr-FR"/>
        </w:rPr>
        <w:t>è</w:t>
      </w:r>
      <w:r>
        <w:rPr>
          <w:rtl w:val="0"/>
          <w:lang w:val="fr-FR"/>
        </w:rPr>
        <w:t>s cela, nous aborderons la veille technologique permettant le suivi de l</w:t>
      </w:r>
      <w:r>
        <w:rPr>
          <w:rtl w:val="0"/>
          <w:lang w:val="fr-FR"/>
        </w:rPr>
        <w:t>’</w:t>
      </w:r>
      <w:r>
        <w:rPr>
          <w:rtl w:val="0"/>
          <w:lang w:val="fr-FR"/>
        </w:rPr>
        <w:t>application en temps r</w:t>
      </w:r>
      <w:r>
        <w:rPr>
          <w:rtl w:val="0"/>
          <w:lang w:val="fr-FR"/>
        </w:rPr>
        <w:t>é</w:t>
      </w:r>
      <w:r>
        <w:rPr>
          <w:rtl w:val="0"/>
          <w:lang w:val="fr-FR"/>
        </w:rPr>
        <w:t>e</w:t>
      </w:r>
      <w:r>
        <mc:AlternateContent>
          <mc:Choice Requires="wpg">
            <w:drawing xmlns:a="http://schemas.openxmlformats.org/drawingml/2006/main">
              <wp:anchor distT="0" distB="0" distL="0" distR="0" simplePos="0" relativeHeight="251662336" behindDoc="0" locked="0" layoutInCell="1" allowOverlap="1">
                <wp:simplePos x="0" y="0"/>
                <wp:positionH relativeFrom="page">
                  <wp:posOffset>501687</wp:posOffset>
                </wp:positionH>
                <wp:positionV relativeFrom="page">
                  <wp:posOffset>5012076</wp:posOffset>
                </wp:positionV>
                <wp:extent cx="6553126" cy="4854993"/>
                <wp:effectExtent l="0" t="0" r="0" b="0"/>
                <wp:wrapTopAndBottom distT="0" distB="0"/>
                <wp:docPr id="1073741838" name="officeArt object" descr="Grouper"/>
                <wp:cNvGraphicFramePr/>
                <a:graphic xmlns:a="http://schemas.openxmlformats.org/drawingml/2006/main">
                  <a:graphicData uri="http://schemas.microsoft.com/office/word/2010/wordprocessingGroup">
                    <wpg:wgp>
                      <wpg:cNvGrpSpPr/>
                      <wpg:grpSpPr>
                        <a:xfrm>
                          <a:off x="0" y="0"/>
                          <a:ext cx="6553126" cy="4854993"/>
                          <a:chOff x="12700" y="25400"/>
                          <a:chExt cx="6553125" cy="4854992"/>
                        </a:xfrm>
                      </wpg:grpSpPr>
                      <pic:pic xmlns:pic="http://schemas.openxmlformats.org/drawingml/2006/picture">
                        <pic:nvPicPr>
                          <pic:cNvPr id="1073741836" name="Capture d’écran 2024-02-12 à 14.25.58.png" descr="Capture d’écran 2024-02-12 à 14.25.58.png"/>
                          <pic:cNvPicPr>
                            <a:picLocks noChangeAspect="0"/>
                          </pic:cNvPicPr>
                        </pic:nvPicPr>
                        <pic:blipFill>
                          <a:blip r:embed="rId7">
                            <a:extLst/>
                          </a:blip>
                          <a:stretch>
                            <a:fillRect/>
                          </a:stretch>
                        </pic:blipFill>
                        <pic:spPr>
                          <a:xfrm>
                            <a:off x="12700" y="25400"/>
                            <a:ext cx="6553126" cy="4445703"/>
                          </a:xfrm>
                          <a:prstGeom prst="rect">
                            <a:avLst/>
                          </a:prstGeom>
                          <a:effectLst>
                            <a:outerShdw sx="100000" sy="100000" kx="0" ky="0" algn="b" rotWithShape="0" blurRad="50800" dist="63500" dir="2700000">
                              <a:srgbClr val="000000">
                                <a:alpha val="50000"/>
                              </a:srgbClr>
                            </a:outerShdw>
                          </a:effectLst>
                        </pic:spPr>
                      </pic:pic>
                      <wps:wsp>
                        <wps:cNvPr id="1073741837" name="Title"/>
                        <wps:cNvSpPr/>
                        <wps:spPr>
                          <a:xfrm>
                            <a:off x="12700" y="4572702"/>
                            <a:ext cx="6553126"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3</w:t>
                              </w:r>
                            </w:p>
                          </w:txbxContent>
                        </wps:txbx>
                        <wps:bodyPr wrap="square" lIns="50800" tIns="50800" rIns="50800" bIns="50800" numCol="1" anchor="t">
                          <a:noAutofit/>
                        </wps:bodyPr>
                      </wps:wsp>
                    </wpg:wgp>
                  </a:graphicData>
                </a:graphic>
              </wp:anchor>
            </w:drawing>
          </mc:Choice>
          <mc:Fallback>
            <w:pict>
              <v:group id="_x0000_s1037" style="visibility:visible;position:absolute;margin-left:39.5pt;margin-top:394.7pt;width:516.0pt;height:382.3pt;z-index:251662336;mso-position-horizontal:absolute;mso-position-horizontal-relative:page;mso-position-vertical:absolute;mso-position-vertical-relative:page;mso-wrap-distance-left:0.0pt;mso-wrap-distance-top:0.0pt;mso-wrap-distance-right:0.0pt;mso-wrap-distance-bottom:0.0pt;" coordorigin="12700,25400" coordsize="6553126,4854992">
                <w10:wrap type="topAndBottom" side="bothSides" anchorx="page" anchory="page"/>
                <v:shape id="_x0000_s1038" type="#_x0000_t75" style="position:absolute;left:12700;top:25400;width:6553126;height:4445702;">
                  <v:imagedata r:id="rId7" o:title=""/>
                </v:shape>
                <v:roundrect id="_x0000_s1039" style="position:absolute;left:12700;top:4572702;width:6553125;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3</w:t>
                        </w:r>
                      </w:p>
                    </w:txbxContent>
                  </v:textbox>
                </v:roundrect>
              </v:group>
            </w:pict>
          </mc:Fallback>
        </mc:AlternateContent>
      </w:r>
      <w:r>
        <w:rPr>
          <w:rtl w:val="0"/>
          <w:lang w:val="fr-FR"/>
        </w:rPr>
        <w:t xml:space="preserve">l. </w:t>
        <w:tab/>
        <w:tab/>
        <w:tab/>
        <w:tab/>
        <w:tab/>
        <w:tab/>
        <w:tab/>
        <w:tab/>
        <w:tab/>
        <w:t>Ainsi pour</w:t>
      </w:r>
      <w:r>
        <w:rPr>
          <w:rtl w:val="0"/>
          <w:lang w:val="fr-FR"/>
        </w:rPr>
        <w:t xml:space="preserve"> mieux expliquer cette partie de travail, nous avons d</w:t>
      </w:r>
      <w:r>
        <w:rPr>
          <w:rtl w:val="0"/>
          <w:lang w:val="fr-FR"/>
        </w:rPr>
        <w:t>é</w:t>
      </w:r>
      <w:r>
        <w:rPr>
          <w:rtl w:val="0"/>
          <w:lang w:val="es-ES_tradnl"/>
        </w:rPr>
        <w:t>cid</w:t>
      </w:r>
      <w:r>
        <w:rPr>
          <w:rtl w:val="0"/>
          <w:lang w:val="fr-FR"/>
        </w:rPr>
        <w:t>é</w:t>
      </w:r>
      <w:r>
        <w:rPr>
          <w:rtl w:val="0"/>
          <w:lang w:val="fr-FR"/>
        </w:rPr>
        <w:t>s de joindre l</w:t>
      </w:r>
      <w:r>
        <w:rPr>
          <w:rtl w:val="1"/>
        </w:rPr>
        <w:t>’</w:t>
      </w:r>
      <w:r>
        <w:rPr>
          <w:rtl w:val="0"/>
          <w:lang w:val="fr-FR"/>
        </w:rPr>
        <w:t>illustration de pipeline (fig. 3).</w:t>
      </w:r>
      <w:r>
        <w:rPr>
          <w:rtl w:val="0"/>
          <w:lang w:val="fr-FR"/>
        </w:rPr>
        <w:t xml:space="preserve"> Cependant </w:t>
      </w:r>
      <w:r>
        <w:rPr>
          <w:rtl w:val="0"/>
          <w:lang w:val="fr-FR"/>
        </w:rPr>
        <w:t>é</w:t>
      </w:r>
      <w:r>
        <w:rPr>
          <w:rtl w:val="0"/>
          <w:lang w:val="fr-FR"/>
        </w:rPr>
        <w:t>tant donn</w:t>
      </w:r>
      <w:r>
        <w:rPr>
          <w:rtl w:val="0"/>
          <w:lang w:val="fr-FR"/>
        </w:rPr>
        <w:t xml:space="preserve">é </w:t>
      </w:r>
      <w:r>
        <w:rPr>
          <w:rtl w:val="0"/>
          <w:lang w:val="fr-FR"/>
        </w:rPr>
        <w:t>que nous avons d</w:t>
      </w:r>
      <w:r>
        <w:rPr>
          <w:rtl w:val="0"/>
          <w:lang w:val="fr-FR"/>
        </w:rPr>
        <w:t>é</w:t>
      </w:r>
      <w:r>
        <w:rPr>
          <w:rtl w:val="0"/>
          <w:lang w:val="fr-FR"/>
        </w:rPr>
        <w:t>cid</w:t>
      </w:r>
      <w:r>
        <w:rPr>
          <w:rtl w:val="0"/>
          <w:lang w:val="fr-FR"/>
        </w:rPr>
        <w:t xml:space="preserve">é </w:t>
      </w:r>
      <w:r>
        <w:rPr>
          <w:rtl w:val="0"/>
          <w:lang w:val="fr-FR"/>
        </w:rPr>
        <w:t>de s</w:t>
      </w:r>
      <w:r>
        <w:rPr>
          <w:rtl w:val="0"/>
          <w:lang w:val="fr-FR"/>
        </w:rPr>
        <w:t>é</w:t>
      </w:r>
      <w:r>
        <w:rPr>
          <w:rtl w:val="0"/>
          <w:lang w:val="fr-FR"/>
        </w:rPr>
        <w:t>parer en trois repository diff</w:t>
      </w:r>
      <w:r>
        <w:rPr>
          <w:rtl w:val="0"/>
          <w:lang w:val="fr-FR"/>
        </w:rPr>
        <w:t>é</w:t>
      </w:r>
      <w:r>
        <w:rPr>
          <w:rtl w:val="0"/>
          <w:lang w:val="fr-FR"/>
        </w:rPr>
        <w:t xml:space="preserve">rents notre projet, il nous fallait </w:t>
      </w:r>
      <w:r>
        <w:rPr>
          <w:rtl w:val="0"/>
          <w:lang w:val="fr-FR"/>
        </w:rPr>
        <w:t>« </w:t>
      </w:r>
      <w:r>
        <w:rPr>
          <w:rtl w:val="0"/>
          <w:lang w:val="fr-FR"/>
        </w:rPr>
        <w:t>trois</w:t>
      </w:r>
      <w:r>
        <w:rPr>
          <w:rtl w:val="0"/>
          <w:lang w:val="fr-FR"/>
        </w:rPr>
        <w:t xml:space="preserve"> » </w:t>
      </w:r>
      <w:r>
        <w:rPr>
          <w:rtl w:val="0"/>
          <w:lang w:val="fr-FR"/>
        </w:rPr>
        <w:t>pipeline pour chaque repo. Nous avons d</w:t>
      </w:r>
      <w:r>
        <w:rPr>
          <w:rtl w:val="0"/>
          <w:lang w:val="fr-FR"/>
        </w:rPr>
        <w:t>é</w:t>
      </w:r>
      <w:r>
        <w:rPr>
          <w:rtl w:val="0"/>
          <w:lang w:val="fr-FR"/>
        </w:rPr>
        <w:t>cid</w:t>
      </w:r>
      <w:r>
        <w:rPr>
          <w:rtl w:val="0"/>
          <w:lang w:val="fr-FR"/>
        </w:rPr>
        <w:t xml:space="preserve">é </w:t>
      </w:r>
      <w:r>
        <w:rPr>
          <w:rtl w:val="0"/>
          <w:lang w:val="fr-FR"/>
        </w:rPr>
        <w:t>de joindre ici la pipeline de Front-end, la seul diff</w:t>
      </w:r>
      <w:r>
        <w:rPr>
          <w:rtl w:val="0"/>
          <w:lang w:val="fr-FR"/>
        </w:rPr>
        <w:t>é</w:t>
      </w:r>
      <w:r>
        <w:rPr>
          <w:rtl w:val="0"/>
          <w:lang w:val="fr-FR"/>
        </w:rPr>
        <w:t>rence que nous aurons avec celle pour le back, c</w:t>
      </w:r>
      <w:r>
        <w:rPr>
          <w:rtl w:val="0"/>
          <w:lang w:val="fr-FR"/>
        </w:rPr>
        <w:t>’</w:t>
      </w:r>
      <w:r>
        <w:rPr>
          <w:rtl w:val="0"/>
          <w:lang w:val="fr-FR"/>
        </w:rPr>
        <w:t>est qu</w:t>
      </w:r>
      <w:r>
        <w:rPr>
          <w:rtl w:val="0"/>
          <w:lang w:val="fr-FR"/>
        </w:rPr>
        <w:t>’</w:t>
      </w:r>
      <w:r>
        <w:rPr>
          <w:rtl w:val="0"/>
          <w:lang w:val="fr-FR"/>
        </w:rPr>
        <w:t>il n</w:t>
      </w:r>
      <w:r>
        <w:rPr>
          <w:rtl w:val="0"/>
          <w:lang w:val="fr-FR"/>
        </w:rPr>
        <w:t>’</w:t>
      </w:r>
      <w:r>
        <w:rPr>
          <w:rtl w:val="0"/>
          <w:lang w:val="fr-FR"/>
        </w:rPr>
        <w:t>y aura pas de tests end-to-end.</w:t>
      </w:r>
    </w:p>
    <w:p>
      <w:pPr>
        <w:pStyle w:val="Corps"/>
        <w:bidi w:val="0"/>
      </w:pPr>
      <w:r>
        <w:rPr>
          <w:rtl w:val="0"/>
          <w:lang w:val="fr-FR"/>
        </w:rPr>
        <w:tab/>
        <w:t>Sur cette illustration, il est possible de constater que, nous avons fait une  s</w:t>
      </w:r>
      <w:r>
        <w:rPr>
          <w:rtl w:val="0"/>
          <w:lang w:val="fr-FR"/>
        </w:rPr>
        <w:t>é</w:t>
      </w:r>
      <w:r>
        <w:rPr>
          <w:rtl w:val="0"/>
          <w:lang w:val="fr-FR"/>
        </w:rPr>
        <w:t>paration, en deux, entre la machine du d</w:t>
      </w:r>
      <w:r>
        <w:rPr>
          <w:rtl w:val="0"/>
          <w:lang w:val="fr-FR"/>
        </w:rPr>
        <w:t>é</w:t>
      </w:r>
      <w:r>
        <w:rPr>
          <w:rtl w:val="0"/>
          <w:lang w:val="fr-FR"/>
        </w:rPr>
        <w:t xml:space="preserve">veloppeur et GitHub, avec le trait vertical. </w:t>
      </w:r>
      <w:r>
        <w:rPr>
          <w:rtl w:val="0"/>
          <w:lang w:val="fr-FR"/>
        </w:rPr>
        <w:t>É</w:t>
      </w:r>
      <w:r>
        <w:rPr>
          <w:rtl w:val="0"/>
          <w:lang w:val="fr-FR"/>
        </w:rPr>
        <w:t>galement, il est possible de voir que nous avons plusieurs s</w:t>
      </w:r>
      <w:r>
        <w:rPr>
          <w:rtl w:val="0"/>
          <w:lang w:val="fr-FR"/>
        </w:rPr>
        <w:t>é</w:t>
      </w:r>
      <w:r>
        <w:rPr>
          <w:rtl w:val="0"/>
          <w:lang w:val="fr-FR"/>
        </w:rPr>
        <w:t xml:space="preserve">rie de </w:t>
      </w:r>
      <w:r>
        <w:rPr>
          <w:rtl w:val="0"/>
        </w:rPr>
        <w:t>test</w:t>
      </w:r>
      <w:r>
        <w:rPr>
          <w:rtl w:val="0"/>
          <w:lang w:val="fr-FR"/>
        </w:rPr>
        <w:t>s pour chaque branch</w:t>
      </w:r>
      <w:r>
        <w:rPr>
          <w:rtl w:val="0"/>
          <w:lang w:val="fr-FR"/>
        </w:rPr>
        <w:t xml:space="preserve">é </w:t>
      </w:r>
      <w:r>
        <w:rPr>
          <w:rtl w:val="0"/>
          <w:lang w:val="fr-FR"/>
        </w:rPr>
        <w:t xml:space="preserve">permanente. </w:t>
      </w:r>
    </w:p>
    <w:p>
      <w:pPr>
        <w:pStyle w:val="Corps"/>
        <w:bidi w:val="0"/>
      </w:pPr>
      <w:r>
        <w:rPr>
          <w:rtl w:val="0"/>
          <w:lang w:val="fr-FR"/>
        </w:rPr>
        <w:tab/>
        <w:t xml:space="preserve">Cette mise en place de </w:t>
      </w:r>
      <w:r>
        <w:rPr>
          <w:rtl w:val="0"/>
        </w:rPr>
        <w:t>test</w:t>
      </w:r>
      <w:r>
        <w:rPr>
          <w:rtl w:val="0"/>
          <w:lang w:val="fr-FR"/>
        </w:rPr>
        <w:t xml:space="preserve">s, </w:t>
      </w:r>
      <w:r>
        <w:rPr>
          <w:rtl w:val="0"/>
          <w:lang w:val="fr-FR"/>
        </w:rPr>
        <w:t>é</w:t>
      </w:r>
      <w:r>
        <w:rPr>
          <w:rtl w:val="0"/>
          <w:lang w:val="fr-FR"/>
        </w:rPr>
        <w:t>tait inspir</w:t>
      </w:r>
      <w:r>
        <w:rPr>
          <w:rtl w:val="0"/>
          <w:lang w:val="fr-FR"/>
        </w:rPr>
        <w:t xml:space="preserve">é </w:t>
      </w:r>
      <w:r>
        <w:rPr>
          <w:rtl w:val="0"/>
          <w:lang w:val="fr-FR"/>
        </w:rPr>
        <w:t>par l</w:t>
      </w:r>
      <w:r>
        <w:rPr>
          <w:rtl w:val="0"/>
          <w:lang w:val="fr-FR"/>
        </w:rPr>
        <w:t>’</w:t>
      </w:r>
      <w:r>
        <w:rPr>
          <w:rtl w:val="0"/>
          <w:lang w:val="fr-FR"/>
        </w:rPr>
        <w:t>article s</w:t>
      </w:r>
      <w:r>
        <w:rPr>
          <w:rtl w:val="0"/>
          <w:lang w:val="fr-FR"/>
        </w:rPr>
        <w:t>’</w:t>
      </w:r>
      <w:r>
        <w:rPr>
          <w:rtl w:val="0"/>
          <w:lang w:val="fr-FR"/>
        </w:rPr>
        <w:t xml:space="preserve">intitulant </w:t>
      </w:r>
      <w:r>
        <w:rPr>
          <w:rtl w:val="0"/>
          <w:lang w:val="fr-FR"/>
        </w:rPr>
        <w:t>« </w:t>
      </w:r>
      <w:r>
        <w:rPr>
          <w:rStyle w:val="Aucun"/>
          <w:i w:val="1"/>
          <w:iCs w:val="1"/>
          <w:rtl w:val="0"/>
          <w:lang w:val="fr-FR"/>
        </w:rPr>
        <w:t>Travers</w:t>
      </w:r>
      <w:r>
        <w:rPr>
          <w:rStyle w:val="Aucun"/>
          <w:i w:val="1"/>
          <w:iCs w:val="1"/>
          <w:rtl w:val="0"/>
          <w:lang w:val="fr-FR"/>
        </w:rPr>
        <w:t>é</w:t>
      </w:r>
      <w:r>
        <w:rPr>
          <w:rStyle w:val="Aucun"/>
          <w:i w:val="1"/>
          <w:iCs w:val="1"/>
          <w:rtl w:val="0"/>
          <w:lang w:val="fr-FR"/>
        </w:rPr>
        <w:t>e de la pyramide d</w:t>
      </w:r>
      <w:r>
        <w:rPr>
          <w:rStyle w:val="Aucun"/>
          <w:i w:val="1"/>
          <w:iCs w:val="1"/>
          <w:rtl w:val="0"/>
          <w:lang w:val="fr-FR"/>
        </w:rPr>
        <w:t>’</w:t>
      </w:r>
      <w:r>
        <w:rPr>
          <w:rStyle w:val="Aucun"/>
          <w:i w:val="1"/>
          <w:iCs w:val="1"/>
          <w:rtl w:val="0"/>
          <w:lang w:val="fr-FR"/>
        </w:rPr>
        <w:t>automatisation des tests</w:t>
      </w:r>
      <w:r>
        <w:rPr>
          <w:rStyle w:val="Aucun"/>
          <w:i w:val="1"/>
          <w:iCs w:val="1"/>
          <w:rtl w:val="0"/>
          <w:lang w:val="fr-FR"/>
        </w:rPr>
        <w:t> »</w:t>
      </w:r>
      <w:r>
        <w:rPr>
          <w:rStyle w:val="Aucun"/>
          <w:rFonts w:ascii="Futura" w:cs="Futura" w:hAnsi="Futura" w:eastAsia="Futura"/>
          <w:b w:val="0"/>
          <w:bCs w:val="0"/>
          <w:i w:val="0"/>
          <w:iCs w:val="0"/>
          <w:vertAlign w:val="superscript"/>
        </w:rPr>
        <w:footnoteReference w:id="1"/>
      </w:r>
      <w:r>
        <w:rPr>
          <w:rtl w:val="0"/>
          <w:lang w:val="fr-FR"/>
        </w:rPr>
        <w:t xml:space="preserve"> et l</w:t>
      </w:r>
      <w:r>
        <w:rPr>
          <w:rtl w:val="0"/>
          <w:lang w:val="fr-FR"/>
        </w:rPr>
        <w:t>’</w:t>
      </w:r>
      <w:r>
        <w:rPr>
          <w:rtl w:val="0"/>
          <w:lang w:val="fr-FR"/>
        </w:rPr>
        <w:t>illustration de la pyramide qui est pr</w:t>
      </w:r>
      <w:r>
        <w:rPr>
          <w:rtl w:val="0"/>
          <w:lang w:val="fr-FR"/>
        </w:rPr>
        <w:t>é</w:t>
      </w:r>
      <w:r>
        <w:rPr>
          <w:rtl w:val="0"/>
          <w:lang w:val="fr-FR"/>
        </w:rPr>
        <w:t>sente dans cet article et que nous avons int</w:t>
      </w:r>
      <w:r>
        <w:rPr>
          <w:rtl w:val="0"/>
          <w:lang w:val="fr-FR"/>
        </w:rPr>
        <w:t>é</w:t>
      </w:r>
      <w:r>
        <w:rPr>
          <w:rtl w:val="0"/>
          <w:lang w:val="fr-FR"/>
        </w:rPr>
        <w:t>gr</w:t>
      </w:r>
      <w:r>
        <w:rPr>
          <w:rtl w:val="0"/>
          <w:lang w:val="fr-FR"/>
        </w:rPr>
        <w:t xml:space="preserve">é </w:t>
      </w:r>
      <w:r>
        <w:rPr>
          <w:rtl w:val="0"/>
          <w:lang w:val="fr-FR"/>
        </w:rPr>
        <w:t xml:space="preserve">dans ce dossier (fig. 4). Cette illustration se lit du bas vers le haut. </w:t>
      </w:r>
    </w:p>
    <w:p>
      <w:pPr>
        <w:pStyle w:val="Corps"/>
        <w:bidi w:val="0"/>
      </w:pPr>
      <w:r>
        <w:rPr>
          <w:rtl w:val="0"/>
          <w:lang w:val="fr-FR"/>
        </w:rPr>
        <w:tab/>
        <w:t>Sur cette illustration, nous pouvons constater que les auteurs pr</w:t>
      </w:r>
      <w:r>
        <w:rPr>
          <w:rtl w:val="0"/>
          <w:lang w:val="fr-FR"/>
        </w:rPr>
        <w:t>é</w:t>
      </w:r>
      <w:r>
        <w:rPr>
          <w:rtl w:val="0"/>
          <w:lang w:val="fr-FR"/>
        </w:rPr>
        <w:t xml:space="preserve">sentent les tests unitaire comment des testes de </w:t>
      </w:r>
      <w:r>
        <w:rPr>
          <w:rtl w:val="0"/>
          <w:lang w:val="fr-FR"/>
        </w:rPr>
        <w:t>« </w:t>
      </w:r>
      <w:r>
        <w:rPr>
          <w:rtl w:val="0"/>
          <w:lang w:val="fr-FR"/>
        </w:rPr>
        <w:t>base</w:t>
      </w:r>
      <w:r>
        <w:rPr>
          <w:rtl w:val="0"/>
          <w:lang w:val="fr-FR"/>
        </w:rPr>
        <w:t xml:space="preserve"> » </w:t>
      </w:r>
      <w:r>
        <w:rPr>
          <w:rtl w:val="0"/>
          <w:lang w:val="fr-FR"/>
        </w:rPr>
        <w:t xml:space="preserve">et donc il doivent </w:t>
      </w:r>
      <w:r>
        <w:rPr>
          <w:rtl w:val="0"/>
          <w:lang w:val="fr-FR"/>
        </w:rPr>
        <w:t>ê</w:t>
      </w:r>
      <w:r>
        <w:rPr>
          <w:rtl w:val="0"/>
          <w:lang w:val="fr-FR"/>
        </w:rPr>
        <w:t>tre fait en premier, une fois ces tests pass</w:t>
      </w:r>
      <w:r>
        <w:rPr>
          <w:rtl w:val="0"/>
          <w:lang w:val="fr-FR"/>
        </w:rPr>
        <w:t xml:space="preserve">é </w:t>
      </w:r>
      <w:r>
        <w:rPr>
          <w:rtl w:val="0"/>
          <w:lang w:val="fr-FR"/>
        </w:rPr>
        <w:t xml:space="preserve">nous passons </w:t>
      </w:r>
      <w:r>
        <w:rPr>
          <w:rtl w:val="0"/>
          <w:lang w:val="fr-FR"/>
        </w:rPr>
        <w:t xml:space="preserve">à </w:t>
      </w:r>
      <w:r>
        <w:rPr>
          <w:rtl w:val="0"/>
          <w:lang w:val="fr-FR"/>
        </w:rPr>
        <w:t>la</w:t>
      </w:r>
      <w:r>
        <mc:AlternateContent>
          <mc:Choice Requires="wpg">
            <w:drawing xmlns:a="http://schemas.openxmlformats.org/drawingml/2006/main">
              <wp:anchor distT="0" distB="0" distL="0" distR="0" simplePos="0" relativeHeight="251664384" behindDoc="0" locked="0" layoutInCell="1" allowOverlap="1">
                <wp:simplePos x="0" y="0"/>
                <wp:positionH relativeFrom="page">
                  <wp:posOffset>3459561</wp:posOffset>
                </wp:positionH>
                <wp:positionV relativeFrom="page">
                  <wp:posOffset>3798070</wp:posOffset>
                </wp:positionV>
                <wp:extent cx="3196939" cy="3347235"/>
                <wp:effectExtent l="0" t="0" r="0" b="0"/>
                <wp:wrapSquare wrapText="bothSides" distL="0" distR="0" distT="0" distB="0"/>
                <wp:docPr id="1073741841" name="officeArt object" descr="Grouper"/>
                <wp:cNvGraphicFramePr/>
                <a:graphic xmlns:a="http://schemas.openxmlformats.org/drawingml/2006/main">
                  <a:graphicData uri="http://schemas.microsoft.com/office/word/2010/wordprocessingGroup">
                    <wpg:wgp>
                      <wpg:cNvGrpSpPr/>
                      <wpg:grpSpPr>
                        <a:xfrm>
                          <a:off x="0" y="0"/>
                          <a:ext cx="3196939" cy="3347235"/>
                          <a:chOff x="12700" y="25400"/>
                          <a:chExt cx="3196938" cy="3347234"/>
                        </a:xfrm>
                      </wpg:grpSpPr>
                      <pic:pic xmlns:pic="http://schemas.openxmlformats.org/drawingml/2006/picture">
                        <pic:nvPicPr>
                          <pic:cNvPr id="1073741839" name="Image 06-02-2024 à 20.21.jpeg" descr="Image 06-02-2024 à 20.21.jpeg"/>
                          <pic:cNvPicPr>
                            <a:picLocks noChangeAspect="0"/>
                          </pic:cNvPicPr>
                        </pic:nvPicPr>
                        <pic:blipFill>
                          <a:blip r:embed="rId8">
                            <a:extLst/>
                          </a:blip>
                          <a:stretch>
                            <a:fillRect/>
                          </a:stretch>
                        </pic:blipFill>
                        <pic:spPr>
                          <a:xfrm>
                            <a:off x="12700" y="25400"/>
                            <a:ext cx="3196939" cy="2937945"/>
                          </a:xfrm>
                          <a:prstGeom prst="rect">
                            <a:avLst/>
                          </a:prstGeom>
                          <a:effectLst>
                            <a:outerShdw sx="100000" sy="100000" kx="0" ky="0" algn="b" rotWithShape="0" blurRad="50800" dist="63500" dir="2700000">
                              <a:srgbClr val="000000">
                                <a:alpha val="50000"/>
                              </a:srgbClr>
                            </a:outerShdw>
                          </a:effectLst>
                        </pic:spPr>
                      </pic:pic>
                      <wps:wsp>
                        <wps:cNvPr id="1073741840" name="Title"/>
                        <wps:cNvSpPr/>
                        <wps:spPr>
                          <a:xfrm>
                            <a:off x="12699" y="3064944"/>
                            <a:ext cx="3196940"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4</w:t>
                              </w:r>
                            </w:p>
                          </w:txbxContent>
                        </wps:txbx>
                        <wps:bodyPr wrap="square" lIns="50800" tIns="50800" rIns="50800" bIns="50800" numCol="1" anchor="t">
                          <a:noAutofit/>
                        </wps:bodyPr>
                      </wps:wsp>
                    </wpg:wgp>
                  </a:graphicData>
                </a:graphic>
              </wp:anchor>
            </w:drawing>
          </mc:Choice>
          <mc:Fallback>
            <w:pict>
              <v:group id="_x0000_s1040" style="visibility:visible;position:absolute;margin-left:272.4pt;margin-top:299.1pt;width:251.7pt;height:263.6pt;z-index:251664384;mso-position-horizontal:absolute;mso-position-horizontal-relative:page;mso-position-vertical:absolute;mso-position-vertical-relative:page;mso-wrap-distance-left:0.0pt;mso-wrap-distance-top:0.0pt;mso-wrap-distance-right:0.0pt;mso-wrap-distance-bottom:0.0pt;" coordorigin="12700,25400" coordsize="3196938,3347235">
                <w10:wrap type="square" side="bothSides" anchorx="page" anchory="page"/>
                <v:shape id="_x0000_s1041" type="#_x0000_t75" style="position:absolute;left:12700;top:25400;width:3196938;height:2937945;">
                  <v:imagedata r:id="rId8" o:title=""/>
                </v:shape>
                <v:roundrect id="_x0000_s1042" style="position:absolute;left:12700;top:3064945;width:3196938;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4</w:t>
                        </w:r>
                      </w:p>
                    </w:txbxContent>
                  </v:textbox>
                </v:roundrect>
              </v:group>
            </w:pict>
          </mc:Fallback>
        </mc:AlternateContent>
      </w:r>
      <w:r>
        <w:rPr>
          <w:rtl w:val="0"/>
          <w:lang w:val="fr-FR"/>
        </w:rPr>
        <w:t xml:space="preserve"> couche </w:t>
      </w:r>
      <w:r>
        <w:rPr>
          <w:rtl w:val="0"/>
          <w:lang w:val="fr-FR"/>
        </w:rPr>
        <w:t>« </w:t>
      </w:r>
      <w:r>
        <w:rPr>
          <w:rtl w:val="0"/>
          <w:lang w:val="fr-FR"/>
        </w:rPr>
        <w:t>service</w:t>
      </w:r>
      <w:r>
        <w:rPr>
          <w:rtl w:val="0"/>
          <w:lang w:val="fr-FR"/>
        </w:rPr>
        <w:t xml:space="preserve"> » </w:t>
      </w:r>
      <w:r>
        <w:rPr>
          <w:rtl w:val="0"/>
          <w:lang w:val="fr-FR"/>
        </w:rPr>
        <w:t>et elle fait r</w:t>
      </w:r>
      <w:r>
        <w:rPr>
          <w:rtl w:val="0"/>
          <w:lang w:val="fr-FR"/>
        </w:rPr>
        <w:t>é</w:t>
      </w:r>
      <w:r>
        <w:rPr>
          <w:rtl w:val="0"/>
          <w:lang w:val="fr-FR"/>
        </w:rPr>
        <w:t>f</w:t>
      </w:r>
      <w:r>
        <w:rPr>
          <w:rtl w:val="0"/>
          <w:lang w:val="fr-FR"/>
        </w:rPr>
        <w:t>é</w:t>
      </w:r>
      <w:r>
        <w:rPr>
          <w:rtl w:val="0"/>
          <w:lang w:val="fr-FR"/>
        </w:rPr>
        <w:t>rence aux teste d</w:t>
      </w:r>
      <w:r>
        <w:rPr>
          <w:rtl w:val="0"/>
          <w:lang w:val="fr-FR"/>
        </w:rPr>
        <w:t>’</w:t>
      </w:r>
      <w:r>
        <w:rPr>
          <w:rtl w:val="0"/>
          <w:lang w:val="fr-FR"/>
        </w:rPr>
        <w:t>int</w:t>
      </w:r>
      <w:r>
        <w:rPr>
          <w:rtl w:val="0"/>
          <w:lang w:val="fr-FR"/>
        </w:rPr>
        <w:t>é</w:t>
      </w:r>
      <w:r>
        <w:rPr>
          <w:rtl w:val="0"/>
          <w:lang w:val="fr-FR"/>
        </w:rPr>
        <w:t>gration. A la fin nous retrouvons la couche e2e, qui fait r</w:t>
      </w:r>
      <w:r>
        <w:rPr>
          <w:rtl w:val="0"/>
          <w:lang w:val="fr-FR"/>
        </w:rPr>
        <w:t>é</w:t>
      </w:r>
      <w:r>
        <w:rPr>
          <w:rtl w:val="0"/>
          <w:lang w:val="fr-FR"/>
        </w:rPr>
        <w:t>f</w:t>
      </w:r>
      <w:r>
        <w:rPr>
          <w:rtl w:val="0"/>
          <w:lang w:val="fr-FR"/>
        </w:rPr>
        <w:t>é</w:t>
      </w:r>
      <w:r>
        <w:rPr>
          <w:rtl w:val="0"/>
          <w:lang w:val="fr-FR"/>
        </w:rPr>
        <w:t>rence aux tests end-to-end, donc ce sont les tests qui vont v</w:t>
      </w:r>
      <w:r>
        <w:rPr>
          <w:rtl w:val="0"/>
          <w:lang w:val="fr-FR"/>
        </w:rPr>
        <w:t>é</w:t>
      </w:r>
      <w:r>
        <w:rPr>
          <w:rtl w:val="0"/>
          <w:lang w:val="fr-FR"/>
        </w:rPr>
        <w:t>rifier le fonction de l</w:t>
      </w:r>
      <w:r>
        <w:rPr>
          <w:rtl w:val="0"/>
          <w:lang w:val="fr-FR"/>
        </w:rPr>
        <w:t>’</w:t>
      </w:r>
      <w:r>
        <w:rPr>
          <w:rtl w:val="0"/>
          <w:lang w:val="fr-FR"/>
        </w:rPr>
        <w:t>application dans sa globalit</w:t>
      </w:r>
      <w:r>
        <w:rPr>
          <w:rtl w:val="0"/>
          <w:lang w:val="fr-FR"/>
        </w:rPr>
        <w:t>é</w:t>
      </w:r>
      <w:r>
        <w:rPr>
          <w:rtl w:val="0"/>
          <w:lang w:val="fr-FR"/>
        </w:rPr>
        <w:t xml:space="preserve">. </w:t>
      </w:r>
    </w:p>
    <w:p>
      <w:pPr>
        <w:pStyle w:val="Corps"/>
        <w:bidi w:val="0"/>
      </w:pPr>
      <w:r>
        <w:rPr>
          <w:rtl w:val="0"/>
          <w:lang w:val="fr-FR"/>
        </w:rPr>
        <w:tab/>
        <w:t xml:space="preserve">Passons maintenant </w:t>
      </w:r>
      <w:r>
        <w:rPr>
          <w:rtl w:val="0"/>
          <w:lang w:val="fr-FR"/>
        </w:rPr>
        <w:t xml:space="preserve">à </w:t>
      </w:r>
      <w:r>
        <w:rPr>
          <w:rtl w:val="0"/>
          <w:lang w:val="fr-FR"/>
        </w:rPr>
        <w:t xml:space="preserve">la lecture de notre pipeline. </w:t>
        <w:tab/>
        <w:tab/>
        <w:tab/>
        <w:tab/>
        <w:t xml:space="preserve">Dans un premier temps, nous avons fait le choix de mettre en place des precommit checks, autrement </w:t>
      </w:r>
      <w:r>
        <w:rPr>
          <w:rtl w:val="0"/>
          <w:lang w:val="fr-FR"/>
        </w:rPr>
        <w:t>é</w:t>
      </w:r>
      <w:r>
        <w:rPr>
          <w:rtl w:val="0"/>
          <w:lang w:val="fr-FR"/>
        </w:rPr>
        <w:t xml:space="preserve">crit, avant de envoyer le travail vers le GitHub, nous allons faire les </w:t>
      </w:r>
      <w:r>
        <w:rPr>
          <w:rtl w:val="0"/>
        </w:rPr>
        <w:t>test</w:t>
      </w:r>
      <w:r>
        <w:rPr>
          <w:rtl w:val="0"/>
          <w:lang w:val="fr-FR"/>
        </w:rPr>
        <w:t xml:space="preserve">s </w:t>
      </w:r>
      <w:r>
        <w:rPr>
          <w:rtl w:val="0"/>
          <w:lang w:val="fr-FR"/>
        </w:rPr>
        <w:t xml:space="preserve">à </w:t>
      </w:r>
      <w:r>
        <w:rPr>
          <w:rtl w:val="0"/>
          <w:lang w:val="fr-FR"/>
        </w:rPr>
        <w:t>l</w:t>
      </w:r>
      <w:r>
        <w:rPr>
          <w:rtl w:val="0"/>
          <w:lang w:val="fr-FR"/>
        </w:rPr>
        <w:t>’</w:t>
      </w:r>
      <w:r>
        <w:rPr>
          <w:rtl w:val="0"/>
          <w:lang w:val="fr-FR"/>
        </w:rPr>
        <w:t xml:space="preserve">issue desquels nous allons pouvoir envoyer notre travail dans la branche </w:t>
      </w:r>
      <w:r>
        <w:rPr>
          <w:rtl w:val="0"/>
          <w:lang w:val="fr-FR"/>
        </w:rPr>
        <w:t>« </w:t>
      </w:r>
      <w:r>
        <w:rPr>
          <w:rtl w:val="0"/>
          <w:lang w:val="fr-FR"/>
        </w:rPr>
        <w:t>Feuture</w:t>
      </w:r>
      <w:r>
        <w:rPr>
          <w:rtl w:val="0"/>
          <w:lang w:val="fr-FR"/>
        </w:rPr>
        <w:t> »</w:t>
      </w:r>
      <w:r>
        <w:rPr>
          <w:rtl w:val="0"/>
          <w:lang w:val="fr-FR"/>
        </w:rPr>
        <w:t xml:space="preserve">, uniquement si les </w:t>
      </w:r>
      <w:r>
        <w:rPr>
          <w:rtl w:val="0"/>
        </w:rPr>
        <w:t>test</w:t>
      </w:r>
      <w:r>
        <w:rPr>
          <w:rtl w:val="0"/>
          <w:lang w:val="fr-FR"/>
        </w:rPr>
        <w:t>s et le build sont pass</w:t>
      </w:r>
      <w:r>
        <w:rPr>
          <w:rtl w:val="0"/>
          <w:lang w:val="fr-FR"/>
        </w:rPr>
        <w:t>é</w:t>
      </w:r>
      <w:r>
        <w:rPr>
          <w:rtl w:val="0"/>
          <w:lang w:val="fr-FR"/>
        </w:rPr>
        <w:t>s sans erreurs. Dans le cadre du precommit check nous souhaitons que les d</w:t>
      </w:r>
      <w:r>
        <w:rPr>
          <w:rtl w:val="0"/>
          <w:lang w:val="fr-FR"/>
        </w:rPr>
        <w:t>é</w:t>
      </w:r>
      <w:r>
        <w:rPr>
          <w:rtl w:val="0"/>
          <w:lang w:val="fr-FR"/>
        </w:rPr>
        <w:t>veloppeurs dans le future et nous m</w:t>
      </w:r>
      <w:r>
        <w:rPr>
          <w:rtl w:val="0"/>
          <w:lang w:val="fr-FR"/>
        </w:rPr>
        <w:t>ê</w:t>
      </w:r>
      <w:r>
        <w:rPr>
          <w:rtl w:val="0"/>
          <w:lang w:val="fr-FR"/>
        </w:rPr>
        <w:t xml:space="preserve">me fassions des tests de linting et des tests unitaires. </w:t>
        <w:tab/>
        <w:tab/>
        <w:tab/>
      </w:r>
      <w:r>
        <w:rPr>
          <w:rtl w:val="0"/>
          <w:lang w:val="fr-FR"/>
        </w:rPr>
        <w:t>Dans les figures 6(package.json), 7 (eslintrc.json) et 8 (.prettierrc), nous exposons nos fichier</w:t>
      </w:r>
      <w:r>
        <w:rPr>
          <w:rtl w:val="0"/>
          <w:lang w:val="fr-FR"/>
        </w:rPr>
        <w:t>s</w:t>
      </w:r>
      <w:r>
        <w:rPr>
          <w:rtl w:val="0"/>
          <w:lang w:val="fr-FR"/>
        </w:rPr>
        <w:t xml:space="preserve"> de configuration</w:t>
      </w:r>
      <w:r>
        <w:rPr>
          <w:rtl w:val="0"/>
          <w:lang w:val="fr-FR"/>
        </w:rPr>
        <w:t xml:space="preserve">, pour faire fonctionner les tests de linting. </w:t>
      </w:r>
    </w:p>
    <w:p>
      <w:pPr>
        <w:pStyle w:val="Corps"/>
        <w:bidi w:val="0"/>
      </w:pPr>
      <w:r>
        <w:rPr>
          <w:rtl w:val="0"/>
          <w:lang w:val="fr-FR"/>
        </w:rPr>
        <w:tab/>
        <w:t xml:space="preserve">Les tests de linting vont </w:t>
      </w:r>
      <w:r>
        <w:rPr>
          <w:rtl w:val="0"/>
          <w:lang w:val="fr-FR"/>
        </w:rPr>
        <w:t>ê</w:t>
      </w:r>
      <w:r>
        <w:rPr>
          <w:rtl w:val="0"/>
          <w:lang w:val="fr-FR"/>
        </w:rPr>
        <w:t>tre assur</w:t>
      </w:r>
      <w:r>
        <w:rPr>
          <w:rtl w:val="0"/>
          <w:lang w:val="fr-FR"/>
        </w:rPr>
        <w:t xml:space="preserve">é </w:t>
      </w:r>
      <w:r>
        <w:rPr>
          <w:rtl w:val="0"/>
          <w:lang w:val="fr-FR"/>
        </w:rPr>
        <w:t>par ESLint et Prittier. Les raisons pour lesquelles, nous les avons choisi, sont assez simple. Nous utilisant cette combinaison d</w:t>
      </w:r>
      <w:r>
        <w:rPr>
          <w:rtl w:val="0"/>
          <w:lang w:val="fr-FR"/>
        </w:rPr>
        <w:t>’</w:t>
      </w:r>
      <w:r>
        <w:rPr>
          <w:rtl w:val="0"/>
          <w:lang w:val="fr-FR"/>
        </w:rPr>
        <w:t>outils car ESLint va v</w:t>
      </w:r>
      <w:r>
        <w:rPr>
          <w:rtl w:val="0"/>
          <w:lang w:val="fr-FR"/>
        </w:rPr>
        <w:t>é</w:t>
      </w:r>
      <w:r>
        <w:rPr>
          <w:rtl w:val="0"/>
          <w:lang w:val="fr-FR"/>
        </w:rPr>
        <w:t>rifier la syntaxe et des variables fant</w:t>
      </w:r>
      <w:r>
        <w:rPr>
          <w:rtl w:val="0"/>
          <w:lang w:val="fr-FR"/>
        </w:rPr>
        <w:t>ô</w:t>
      </w:r>
      <w:r>
        <w:rPr>
          <w:rtl w:val="0"/>
          <w:lang w:val="fr-FR"/>
        </w:rPr>
        <w:t xml:space="preserve">mes </w:t>
      </w:r>
      <w:r>
        <w:rPr>
          <w:rtl w:val="0"/>
          <w:lang w:val="fr-FR"/>
        </w:rPr>
        <w:t>« </w:t>
      </w:r>
      <w:r>
        <w:rPr>
          <w:rtl w:val="0"/>
          <w:lang w:val="fr-FR"/>
        </w:rPr>
        <w:t>non utilis</w:t>
      </w:r>
      <w:r>
        <w:rPr>
          <w:rtl w:val="0"/>
          <w:lang w:val="fr-FR"/>
        </w:rPr>
        <w:t>é</w:t>
      </w:r>
      <w:r>
        <w:rPr>
          <w:rtl w:val="0"/>
          <w:lang w:val="fr-FR"/>
        </w:rPr>
        <w:t>es</w:t>
      </w:r>
      <w:r>
        <w:rPr>
          <w:rtl w:val="0"/>
          <w:lang w:val="fr-FR"/>
        </w:rPr>
        <w:t xml:space="preserve"> » </w:t>
      </w:r>
      <w:r>
        <w:rPr>
          <w:rtl w:val="0"/>
          <w:lang w:val="fr-FR"/>
        </w:rPr>
        <w:t>et Prettier va s</w:t>
      </w:r>
      <w:r>
        <w:rPr>
          <w:rtl w:val="0"/>
          <w:lang w:val="fr-FR"/>
        </w:rPr>
        <w:t>’</w:t>
      </w:r>
      <w:r>
        <w:rPr>
          <w:rtl w:val="0"/>
          <w:lang w:val="fr-FR"/>
        </w:rPr>
        <w:t>occuper uniquement du format stylistique car nous voulons avoir un code format</w:t>
      </w:r>
      <w:r>
        <w:rPr>
          <w:rtl w:val="0"/>
          <w:lang w:val="fr-FR"/>
        </w:rPr>
        <w:t xml:space="preserve">é </w:t>
      </w:r>
      <w:r>
        <w:rPr>
          <w:rtl w:val="0"/>
          <w:lang w:val="fr-FR"/>
        </w:rPr>
        <w:t>horizontalement et verticalement comme sur la figure 5. Nous consid</w:t>
      </w:r>
      <w:r>
        <w:rPr>
          <w:rtl w:val="0"/>
          <w:lang w:val="fr-FR"/>
        </w:rPr>
        <w:t>é</w:t>
      </w:r>
      <w:r>
        <w:rPr>
          <w:rtl w:val="0"/>
          <w:lang w:val="fr-FR"/>
        </w:rPr>
        <w:t>rons ce point, comme important car, il permet une</w:t>
      </w:r>
      <w:r>
        <mc:AlternateContent>
          <mc:Choice Requires="wpg">
            <w:drawing xmlns:a="http://schemas.openxmlformats.org/drawingml/2006/main">
              <wp:anchor distT="0" distB="0" distL="0" distR="0" simplePos="0" relativeHeight="251666432" behindDoc="0" locked="0" layoutInCell="1" allowOverlap="1">
                <wp:simplePos x="0" y="0"/>
                <wp:positionH relativeFrom="page">
                  <wp:posOffset>912699</wp:posOffset>
                </wp:positionH>
                <wp:positionV relativeFrom="page">
                  <wp:posOffset>2151761</wp:posOffset>
                </wp:positionV>
                <wp:extent cx="5731101" cy="4359510"/>
                <wp:effectExtent l="0" t="0" r="0" b="0"/>
                <wp:wrapTopAndBottom distT="0" distB="0"/>
                <wp:docPr id="1073741844" name="officeArt object" descr="Grouper"/>
                <wp:cNvGraphicFramePr/>
                <a:graphic xmlns:a="http://schemas.openxmlformats.org/drawingml/2006/main">
                  <a:graphicData uri="http://schemas.microsoft.com/office/word/2010/wordprocessingGroup">
                    <wpg:wgp>
                      <wpg:cNvGrpSpPr/>
                      <wpg:grpSpPr>
                        <a:xfrm>
                          <a:off x="0" y="0"/>
                          <a:ext cx="5731101" cy="4359510"/>
                          <a:chOff x="12699" y="25400"/>
                          <a:chExt cx="5731100" cy="4359508"/>
                        </a:xfrm>
                      </wpg:grpSpPr>
                      <pic:pic xmlns:pic="http://schemas.openxmlformats.org/drawingml/2006/picture">
                        <pic:nvPicPr>
                          <pic:cNvPr id="1073741842" name="carbon(3).png" descr="carbon(3).png"/>
                          <pic:cNvPicPr>
                            <a:picLocks noChangeAspect="0"/>
                          </pic:cNvPicPr>
                        </pic:nvPicPr>
                        <pic:blipFill>
                          <a:blip r:embed="rId9">
                            <a:extLst/>
                          </a:blip>
                          <a:stretch>
                            <a:fillRect/>
                          </a:stretch>
                        </pic:blipFill>
                        <pic:spPr>
                          <a:xfrm>
                            <a:off x="12700" y="25400"/>
                            <a:ext cx="5731100" cy="3950219"/>
                          </a:xfrm>
                          <a:prstGeom prst="rect">
                            <a:avLst/>
                          </a:prstGeom>
                          <a:effectLst>
                            <a:outerShdw sx="100000" sy="100000" kx="0" ky="0" algn="b" rotWithShape="0" blurRad="50800" dist="63500" dir="2700000">
                              <a:srgbClr val="000000">
                                <a:alpha val="50000"/>
                              </a:srgbClr>
                            </a:outerShdw>
                          </a:effectLst>
                        </pic:spPr>
                      </pic:pic>
                      <wps:wsp>
                        <wps:cNvPr id="1073741843" name="Title"/>
                        <wps:cNvSpPr/>
                        <wps:spPr>
                          <a:xfrm>
                            <a:off x="12699" y="4077218"/>
                            <a:ext cx="5731101"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5</w:t>
                              </w:r>
                            </w:p>
                          </w:txbxContent>
                        </wps:txbx>
                        <wps:bodyPr wrap="square" lIns="50800" tIns="50800" rIns="50800" bIns="50800" numCol="1" anchor="t">
                          <a:noAutofit/>
                        </wps:bodyPr>
                      </wps:wsp>
                    </wpg:wgp>
                  </a:graphicData>
                </a:graphic>
              </wp:anchor>
            </w:drawing>
          </mc:Choice>
          <mc:Fallback>
            <w:pict>
              <v:group id="_x0000_s1043" style="visibility:visible;position:absolute;margin-left:71.9pt;margin-top:169.4pt;width:451.3pt;height:343.3pt;z-index:251666432;mso-position-horizontal:absolute;mso-position-horizontal-relative:page;mso-position-vertical:absolute;mso-position-vertical-relative:page;mso-wrap-distance-left:0.0pt;mso-wrap-distance-top:0.0pt;mso-wrap-distance-right:0.0pt;mso-wrap-distance-bottom:0.0pt;" coordorigin="12700,25400" coordsize="5731100,4359509">
                <w10:wrap type="topAndBottom" side="bothSides" anchorx="page" anchory="page"/>
                <v:shape id="_x0000_s1044" type="#_x0000_t75" style="position:absolute;left:12700;top:25400;width:5731100;height:3950219;">
                  <v:imagedata r:id="rId9" o:title=""/>
                </v:shape>
                <v:roundrect id="_x0000_s1045" style="position:absolute;left:12700;top:4077219;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5</w:t>
                        </w:r>
                      </w:p>
                    </w:txbxContent>
                  </v:textbox>
                </v:roundrect>
              </v:group>
            </w:pict>
          </mc:Fallback>
        </mc:AlternateContent>
      </w:r>
      <w:r>
        <w:rPr>
          <w:rtl w:val="0"/>
          <w:lang w:val="fr-FR"/>
        </w:rPr>
        <w:t xml:space="preserve"> meilleur lisibilit</w:t>
      </w:r>
      <w:r>
        <w:rPr>
          <w:rtl w:val="0"/>
          <w:lang w:val="fr-FR"/>
        </w:rPr>
        <w:t xml:space="preserve">é </w:t>
      </w:r>
      <w:r>
        <w:rPr>
          <w:rtl w:val="0"/>
          <w:lang w:val="fr-FR"/>
        </w:rPr>
        <w:t xml:space="preserve">au code, puis que notre but est de pourvoir travailler facilement avec le code. Pour cela nous nous imposant, </w:t>
      </w:r>
      <w:r>
        <w:rPr>
          <w:rtl w:val="0"/>
          <w:lang w:val="fr-FR"/>
        </w:rPr>
        <w:t>é</w:t>
      </w:r>
      <w:r>
        <w:rPr>
          <w:rtl w:val="0"/>
          <w:lang w:val="fr-FR"/>
        </w:rPr>
        <w:t xml:space="preserve">galement, la convention de nommage des variable, </w:t>
      </w:r>
      <w:r>
        <w:rPr>
          <w:rtl w:val="0"/>
          <w:lang w:val="fr-FR"/>
        </w:rPr>
        <w:t>« </w:t>
      </w:r>
      <w:r>
        <w:rPr>
          <w:rtl w:val="0"/>
          <w:lang w:val="fr-FR"/>
        </w:rPr>
        <w:t>camelCase</w:t>
      </w:r>
      <w:r>
        <w:rPr>
          <w:rtl w:val="0"/>
          <w:lang w:val="fr-FR"/>
        </w:rPr>
        <w:t> »</w:t>
      </w:r>
      <w:r>
        <w:rPr>
          <w:rtl w:val="0"/>
          <w:lang w:val="fr-FR"/>
        </w:rPr>
        <w:t>, mais aussi nous allons nous imposer de nommer des variables de fa</w:t>
      </w:r>
      <w:r>
        <w:rPr>
          <w:rtl w:val="0"/>
          <w:lang w:val="fr-FR"/>
        </w:rPr>
        <w:t>ç</w:t>
      </w:r>
      <w:r>
        <w:rPr>
          <w:rtl w:val="0"/>
          <w:lang w:val="fr-FR"/>
        </w:rPr>
        <w:t>on explicite, afin de comprendre leur utilit</w:t>
      </w:r>
      <w:r>
        <w:rPr>
          <w:rtl w:val="0"/>
          <w:lang w:val="fr-FR"/>
        </w:rPr>
        <w:t xml:space="preserve">é </w:t>
      </w:r>
      <w:r>
        <w:rPr>
          <w:rtl w:val="0"/>
          <w:lang w:val="fr-FR"/>
        </w:rPr>
        <w:t>d</w:t>
      </w:r>
      <w:r>
        <w:rPr>
          <w:rtl w:val="0"/>
          <w:lang w:val="fr-FR"/>
        </w:rPr>
        <w:t>è</w:t>
      </w:r>
      <w:r>
        <w:rPr>
          <w:rtl w:val="0"/>
          <w:lang w:val="fr-FR"/>
        </w:rPr>
        <w:t>s la lecture. Puisque un code autodocument</w:t>
      </w:r>
      <w:r>
        <w:rPr>
          <w:rtl w:val="0"/>
          <w:lang w:val="fr-FR"/>
        </w:rPr>
        <w:t xml:space="preserve">é </w:t>
      </w:r>
      <w:r>
        <w:rPr>
          <w:rtl w:val="0"/>
          <w:lang w:val="fr-FR"/>
        </w:rPr>
        <w:t>est un code qui peut lu compris, maintenu rapidement par les d</w:t>
      </w:r>
      <w:r>
        <w:rPr>
          <w:rtl w:val="0"/>
          <w:lang w:val="fr-FR"/>
        </w:rPr>
        <w:t>é</w:t>
      </w:r>
      <w:r>
        <w:rPr>
          <w:rtl w:val="0"/>
          <w:lang w:val="fr-FR"/>
        </w:rPr>
        <w:t>veloppeurs ext</w:t>
      </w:r>
      <w:r>
        <w:rPr>
          <w:rtl w:val="0"/>
          <w:lang w:val="fr-FR"/>
        </w:rPr>
        <w:t>é</w:t>
      </w:r>
      <w:r>
        <w:rPr>
          <w:rtl w:val="0"/>
          <w:lang w:val="fr-FR"/>
        </w:rPr>
        <w:t>rieur</w:t>
      </w:r>
    </w:p>
    <w:p>
      <w:pPr>
        <w:pStyle w:val="Corps"/>
        <w:bidi w:val="0"/>
      </w:pPr>
      <w:r>
        <w:rPr>
          <w:rtl w:val="0"/>
          <w:lang w:val="fr-FR"/>
        </w:rPr>
        <w:tab/>
        <w:t xml:space="preserve">Pour argumenter nos choix de ces outils. ESLint, </w:t>
      </w:r>
      <w:r>
        <w:rPr>
          <w:rtl w:val="0"/>
          <w:lang w:val="fr-FR"/>
        </w:rPr>
        <w:t>é</w:t>
      </w:r>
      <w:r>
        <w:rPr>
          <w:rtl w:val="0"/>
          <w:lang w:val="fr-FR"/>
        </w:rPr>
        <w:t>tant un outils configurable, il nous permettra avoir une coh</w:t>
      </w:r>
      <w:r>
        <w:rPr>
          <w:rtl w:val="0"/>
          <w:lang w:val="fr-FR"/>
        </w:rPr>
        <w:t>é</w:t>
      </w:r>
      <w:r>
        <w:rPr>
          <w:rtl w:val="0"/>
          <w:lang w:val="fr-FR"/>
        </w:rPr>
        <w:t>rence syntaxique assez facilement. Egalement, c</w:t>
      </w:r>
      <w:r>
        <w:rPr>
          <w:rtl w:val="0"/>
          <w:lang w:val="fr-FR"/>
        </w:rPr>
        <w:t>’</w:t>
      </w:r>
      <w:r>
        <w:rPr>
          <w:rtl w:val="0"/>
          <w:lang w:val="fr-FR"/>
        </w:rPr>
        <w:t>est un outil qui nous donnera possibilit</w:t>
      </w:r>
      <w:r>
        <w:rPr>
          <w:rtl w:val="0"/>
          <w:lang w:val="fr-FR"/>
        </w:rPr>
        <w:t xml:space="preserve">é </w:t>
      </w:r>
      <w:r>
        <w:rPr>
          <w:rtl w:val="0"/>
          <w:lang w:val="fr-FR"/>
        </w:rPr>
        <w:t>d</w:t>
      </w:r>
      <w:r>
        <w:rPr>
          <w:rtl w:val="0"/>
          <w:lang w:val="fr-FR"/>
        </w:rPr>
        <w:t>’</w:t>
      </w:r>
      <w:r>
        <w:rPr>
          <w:rtl w:val="0"/>
          <w:lang w:val="fr-FR"/>
        </w:rPr>
        <w:t xml:space="preserve">identifier des bugs, directement, </w:t>
      </w:r>
      <w:r>
        <w:rPr>
          <w:rtl w:val="0"/>
          <w:lang w:val="fr-FR"/>
        </w:rPr>
        <w:t xml:space="preserve">à </w:t>
      </w:r>
      <w:r>
        <w:rPr>
          <w:rtl w:val="0"/>
          <w:lang w:val="fr-FR"/>
        </w:rPr>
        <w:t>l</w:t>
      </w:r>
      <w:r>
        <w:rPr>
          <w:rtl w:val="0"/>
          <w:lang w:val="fr-FR"/>
        </w:rPr>
        <w:t>’é</w:t>
      </w:r>
      <w:r>
        <w:rPr>
          <w:rtl w:val="0"/>
          <w:lang w:val="fr-FR"/>
        </w:rPr>
        <w:t>criture, plut</w:t>
      </w:r>
      <w:r>
        <w:rPr>
          <w:rtl w:val="0"/>
          <w:lang w:val="fr-FR"/>
        </w:rPr>
        <w:t>ô</w:t>
      </w:r>
      <w:r>
        <w:rPr>
          <w:rtl w:val="0"/>
          <w:lang w:val="fr-FR"/>
        </w:rPr>
        <w:t>t qu</w:t>
      </w:r>
      <w:r>
        <w:rPr>
          <w:rtl w:val="0"/>
          <w:lang w:val="fr-FR"/>
        </w:rPr>
        <w:t>’</w:t>
      </w:r>
      <w:r>
        <w:rPr>
          <w:rtl w:val="0"/>
          <w:lang w:val="fr-FR"/>
        </w:rPr>
        <w:t xml:space="preserve">en </w:t>
      </w:r>
      <w:r>
        <w:rPr>
          <w:rtl w:val="0"/>
          <w:lang w:val="fr-FR"/>
        </w:rPr>
        <w:t>« </w:t>
      </w:r>
      <w:r>
        <w:rPr>
          <w:rtl w:val="0"/>
          <w:lang w:val="fr-FR"/>
        </w:rPr>
        <w:t>buildant</w:t>
      </w:r>
      <w:r>
        <w:rPr>
          <w:rtl w:val="0"/>
          <w:lang w:val="fr-FR"/>
        </w:rPr>
        <w:t xml:space="preserve"> » </w:t>
      </w:r>
      <w:r>
        <w:rPr>
          <w:rtl w:val="0"/>
          <w:lang w:val="fr-FR"/>
        </w:rPr>
        <w:t>l</w:t>
      </w:r>
      <w:r>
        <w:rPr>
          <w:rtl w:val="0"/>
          <w:lang w:val="fr-FR"/>
        </w:rPr>
        <w:t>’</w:t>
      </w:r>
      <w:r>
        <w:rPr>
          <w:rtl w:val="0"/>
          <w:lang w:val="fr-FR"/>
        </w:rPr>
        <w:t>application.</w:t>
        <w:tab/>
        <w:tab/>
        <w:tab/>
        <w:tab/>
        <w:t>Le choix d</w:t>
      </w:r>
      <w:r>
        <w:rPr>
          <w:rtl w:val="0"/>
          <w:lang w:val="fr-FR"/>
        </w:rPr>
        <w:t>’</w:t>
      </w:r>
      <w:r>
        <w:rPr>
          <w:rtl w:val="0"/>
          <w:lang w:val="fr-FR"/>
        </w:rPr>
        <w:t>utiliser Pret</w:t>
      </w:r>
      <w:r>
        <mc:AlternateContent>
          <mc:Choice Requires="wpg">
            <w:drawing xmlns:a="http://schemas.openxmlformats.org/drawingml/2006/main">
              <wp:anchor distT="0" distB="0" distL="0" distR="0" simplePos="0" relativeHeight="251667456" behindDoc="0" locked="0" layoutInCell="1" allowOverlap="1">
                <wp:simplePos x="0" y="0"/>
                <wp:positionH relativeFrom="page">
                  <wp:posOffset>912699</wp:posOffset>
                </wp:positionH>
                <wp:positionV relativeFrom="page">
                  <wp:posOffset>925399</wp:posOffset>
                </wp:positionV>
                <wp:extent cx="5731101" cy="3708617"/>
                <wp:effectExtent l="0" t="0" r="0" b="0"/>
                <wp:wrapTopAndBottom distT="0" distB="0"/>
                <wp:docPr id="1073741847" name="officeArt object" descr="Grouper"/>
                <wp:cNvGraphicFramePr/>
                <a:graphic xmlns:a="http://schemas.openxmlformats.org/drawingml/2006/main">
                  <a:graphicData uri="http://schemas.microsoft.com/office/word/2010/wordprocessingGroup">
                    <wpg:wgp>
                      <wpg:cNvGrpSpPr/>
                      <wpg:grpSpPr>
                        <a:xfrm>
                          <a:off x="0" y="0"/>
                          <a:ext cx="5731101" cy="3708617"/>
                          <a:chOff x="12699" y="25400"/>
                          <a:chExt cx="5731100" cy="3708616"/>
                        </a:xfrm>
                      </wpg:grpSpPr>
                      <pic:pic xmlns:pic="http://schemas.openxmlformats.org/drawingml/2006/picture">
                        <pic:nvPicPr>
                          <pic:cNvPr id="1073741845" name="carbon(5).png" descr="carbon(5).png"/>
                          <pic:cNvPicPr>
                            <a:picLocks noChangeAspect="0"/>
                          </pic:cNvPicPr>
                        </pic:nvPicPr>
                        <pic:blipFill>
                          <a:blip r:embed="rId10">
                            <a:extLst/>
                          </a:blip>
                          <a:stretch>
                            <a:fillRect/>
                          </a:stretch>
                        </pic:blipFill>
                        <pic:spPr>
                          <a:xfrm>
                            <a:off x="12700" y="25400"/>
                            <a:ext cx="5731100" cy="3299327"/>
                          </a:xfrm>
                          <a:prstGeom prst="rect">
                            <a:avLst/>
                          </a:prstGeom>
                          <a:effectLst>
                            <a:outerShdw sx="100000" sy="100000" kx="0" ky="0" algn="b" rotWithShape="0" blurRad="50800" dist="63500" dir="2700000">
                              <a:srgbClr val="000000">
                                <a:alpha val="50000"/>
                              </a:srgbClr>
                            </a:outerShdw>
                          </a:effectLst>
                        </pic:spPr>
                      </pic:pic>
                      <wps:wsp>
                        <wps:cNvPr id="1073741846" name="Title"/>
                        <wps:cNvSpPr/>
                        <wps:spPr>
                          <a:xfrm>
                            <a:off x="12699" y="3426326"/>
                            <a:ext cx="5731101"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6</w:t>
                              </w:r>
                            </w:p>
                          </w:txbxContent>
                        </wps:txbx>
                        <wps:bodyPr wrap="square" lIns="50800" tIns="50800" rIns="50800" bIns="50800" numCol="1" anchor="t">
                          <a:noAutofit/>
                        </wps:bodyPr>
                      </wps:wsp>
                    </wpg:wgp>
                  </a:graphicData>
                </a:graphic>
              </wp:anchor>
            </w:drawing>
          </mc:Choice>
          <mc:Fallback>
            <w:pict>
              <v:group id="_x0000_s1046" style="visibility:visible;position:absolute;margin-left:71.9pt;margin-top:72.9pt;width:451.3pt;height:292.0pt;z-index:251667456;mso-position-horizontal:absolute;mso-position-horizontal-relative:page;mso-position-vertical:absolute;mso-position-vertical-relative:page;mso-wrap-distance-left:0.0pt;mso-wrap-distance-top:0.0pt;mso-wrap-distance-right:0.0pt;mso-wrap-distance-bottom:0.0pt;" coordorigin="12700,25400" coordsize="5731100,3708616">
                <w10:wrap type="topAndBottom" side="bothSides" anchorx="page" anchory="page"/>
                <v:shape id="_x0000_s1047" type="#_x0000_t75" style="position:absolute;left:12700;top:25400;width:5731100;height:3299326;">
                  <v:imagedata r:id="rId10" o:title=""/>
                </v:shape>
                <v:roundrect id="_x0000_s1048" style="position:absolute;left:12700;top:3426326;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6</w:t>
                        </w:r>
                      </w:p>
                    </w:txbxContent>
                  </v:textbox>
                </v:roundrect>
              </v:group>
            </w:pict>
          </mc:Fallback>
        </mc:AlternateContent>
      </w:r>
      <w:r>
        <mc:AlternateContent>
          <mc:Choice Requires="wpg">
            <w:drawing xmlns:a="http://schemas.openxmlformats.org/drawingml/2006/main">
              <wp:anchor distT="88900" distB="88900" distL="88900" distR="88900" simplePos="0" relativeHeight="251668480" behindDoc="0" locked="0" layoutInCell="1" allowOverlap="1">
                <wp:simplePos x="0" y="0"/>
                <wp:positionH relativeFrom="page">
                  <wp:posOffset>597772</wp:posOffset>
                </wp:positionH>
                <wp:positionV relativeFrom="page">
                  <wp:posOffset>4645130</wp:posOffset>
                </wp:positionV>
                <wp:extent cx="3155078" cy="4994520"/>
                <wp:effectExtent l="0" t="0" r="0" b="0"/>
                <wp:wrapThrough wrapText="bothSides" distL="88900" distR="88900">
                  <wp:wrapPolygon edited="1">
                    <wp:start x="0" y="0"/>
                    <wp:lineTo x="21774" y="0"/>
                    <wp:lineTo x="21774" y="21710"/>
                    <wp:lineTo x="0" y="21710"/>
                    <wp:lineTo x="0" y="0"/>
                  </wp:wrapPolygon>
                </wp:wrapThrough>
                <wp:docPr id="1073741850" name="officeArt object" descr="Grouper"/>
                <wp:cNvGraphicFramePr/>
                <a:graphic xmlns:a="http://schemas.openxmlformats.org/drawingml/2006/main">
                  <a:graphicData uri="http://schemas.microsoft.com/office/word/2010/wordprocessingGroup">
                    <wpg:wgp>
                      <wpg:cNvGrpSpPr/>
                      <wpg:grpSpPr>
                        <a:xfrm>
                          <a:off x="0" y="0"/>
                          <a:ext cx="3155078" cy="4994520"/>
                          <a:chOff x="12700" y="25400"/>
                          <a:chExt cx="3155077" cy="4994519"/>
                        </a:xfrm>
                      </wpg:grpSpPr>
                      <pic:pic xmlns:pic="http://schemas.openxmlformats.org/drawingml/2006/picture">
                        <pic:nvPicPr>
                          <pic:cNvPr id="1073741848" name="carbon(4).png" descr="carbon(4).png"/>
                          <pic:cNvPicPr>
                            <a:picLocks noChangeAspect="0"/>
                          </pic:cNvPicPr>
                        </pic:nvPicPr>
                        <pic:blipFill>
                          <a:blip r:embed="rId11">
                            <a:extLst/>
                          </a:blip>
                          <a:stretch>
                            <a:fillRect/>
                          </a:stretch>
                        </pic:blipFill>
                        <pic:spPr>
                          <a:xfrm>
                            <a:off x="12700" y="25400"/>
                            <a:ext cx="3155078" cy="4585230"/>
                          </a:xfrm>
                          <a:prstGeom prst="rect">
                            <a:avLst/>
                          </a:prstGeom>
                          <a:effectLst>
                            <a:outerShdw sx="100000" sy="100000" kx="0" ky="0" algn="b" rotWithShape="0" blurRad="50800" dist="63500" dir="2700000">
                              <a:srgbClr val="000000">
                                <a:alpha val="50000"/>
                              </a:srgbClr>
                            </a:outerShdw>
                          </a:effectLst>
                        </pic:spPr>
                      </pic:pic>
                      <wps:wsp>
                        <wps:cNvPr id="1073741849" name="Title"/>
                        <wps:cNvSpPr/>
                        <wps:spPr>
                          <a:xfrm>
                            <a:off x="12700" y="4712229"/>
                            <a:ext cx="3155078"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7</w:t>
                              </w:r>
                            </w:p>
                          </w:txbxContent>
                        </wps:txbx>
                        <wps:bodyPr wrap="square" lIns="50800" tIns="50800" rIns="50800" bIns="50800" numCol="1" anchor="t">
                          <a:noAutofit/>
                        </wps:bodyPr>
                      </wps:wsp>
                    </wpg:wgp>
                  </a:graphicData>
                </a:graphic>
              </wp:anchor>
            </w:drawing>
          </mc:Choice>
          <mc:Fallback>
            <w:pict>
              <v:group id="_x0000_s1049" style="visibility:visible;position:absolute;margin-left:47.1pt;margin-top:365.8pt;width:248.4pt;height:393.3pt;z-index:251668480;mso-position-horizontal:absolute;mso-position-horizontal-relative:page;mso-position-vertical:absolute;mso-position-vertical-relative:page;mso-wrap-distance-left:7.0pt;mso-wrap-distance-top:7.0pt;mso-wrap-distance-right:7.0pt;mso-wrap-distance-bottom:7.0pt;" coordorigin="12700,25400" coordsize="3155078,4994519">
                <w10:wrap type="through" side="bothSides" anchorx="page" anchory="page"/>
                <v:shape id="_x0000_s1050" type="#_x0000_t75" style="position:absolute;left:12700;top:25400;width:3155078;height:4585229;">
                  <v:imagedata r:id="rId11" o:title=""/>
                </v:shape>
                <v:roundrect id="_x0000_s1051" style="position:absolute;left:12700;top:4712229;width:3155078;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7</w:t>
                        </w:r>
                      </w:p>
                    </w:txbxContent>
                  </v:textbox>
                </v:roundrect>
              </v:group>
            </w:pict>
          </mc:Fallback>
        </mc:AlternateContent>
      </w:r>
      <w:r>
        <w:rPr>
          <w:rtl w:val="0"/>
          <w:lang w:val="fr-FR"/>
        </w:rPr>
        <w:t xml:space="preserve">tier </w:t>
      </w:r>
      <w:r>
        <w:rPr>
          <w:rtl w:val="0"/>
          <w:lang w:val="fr-FR"/>
        </w:rPr>
        <w:t>é</w:t>
      </w:r>
      <w:r>
        <w:rPr>
          <w:rtl w:val="0"/>
          <w:lang w:val="fr-FR"/>
        </w:rPr>
        <w:t>tait assez directe car dans les articles que nous avons pu lire, la combinaison des ces deux outils est promu et encourag</w:t>
      </w:r>
      <w:r>
        <w:rPr>
          <w:rtl w:val="0"/>
          <w:lang w:val="fr-FR"/>
        </w:rPr>
        <w:t>é</w:t>
      </w:r>
      <w:r>
        <w:rPr>
          <w:rtl w:val="0"/>
          <w:lang w:val="fr-FR"/>
        </w:rPr>
        <w:t>. Aussi la facilit</w:t>
      </w:r>
      <w:r>
        <w:rPr>
          <w:rtl w:val="0"/>
          <w:lang w:val="fr-FR"/>
        </w:rPr>
        <w:t xml:space="preserve">é </w:t>
      </w:r>
      <w:r>
        <w:rPr>
          <w:rtl w:val="0"/>
          <w:lang w:val="fr-FR"/>
        </w:rPr>
        <w:t>de configuration en soi et en compl</w:t>
      </w:r>
      <w:r>
        <w:rPr>
          <w:rtl w:val="0"/>
          <w:lang w:val="fr-FR"/>
        </w:rPr>
        <w:t>é</w:t>
      </w:r>
      <w:r>
        <w:rPr>
          <w:rtl w:val="0"/>
          <w:lang w:val="fr-FR"/>
        </w:rPr>
        <w:t>ment de ESLint nous a s</w:t>
      </w:r>
      <w:r>
        <w:rPr>
          <w:rtl w:val="0"/>
          <w:lang w:val="fr-FR"/>
        </w:rPr>
        <w:t>é</w:t>
      </w:r>
      <w:r>
        <w:rPr>
          <w:rtl w:val="0"/>
          <w:lang w:val="fr-FR"/>
        </w:rPr>
        <w:t xml:space="preserve">duit. </w:t>
        <w:tab/>
      </w:r>
    </w:p>
    <w:p>
      <w:pPr>
        <w:pStyle w:val="Corps"/>
        <w:bidi w:val="0"/>
        <w:rPr>
          <w:rStyle w:val="Aucun"/>
          <w:lang w:val="fr-FR"/>
        </w:rPr>
      </w:pPr>
      <w:r>
        <w:tab/>
      </w:r>
      <w:r>
        <w:rPr>
          <w:rStyle w:val="Aucun"/>
          <w:rtl w:val="0"/>
          <w:lang w:val="fr-FR"/>
        </w:rPr>
        <w:t>Pour terminer cette partie</w:t>
      </w:r>
      <w:r>
        <w:rPr>
          <w:rStyle w:val="Aucun"/>
          <w:rtl w:val="0"/>
          <w:lang w:val="fr-FR"/>
        </w:rPr>
        <w:t>, portant sur linting,</w:t>
      </w:r>
      <w:r>
        <w:rPr>
          <w:rStyle w:val="Aucun"/>
          <w:rtl w:val="0"/>
          <w:lang w:val="fr-FR"/>
        </w:rPr>
        <w:t xml:space="preserve"> nous a</w:t>
      </w:r>
      <w:r>
        <w:rPr>
          <w:rStyle w:val="Aucun"/>
          <w:rtl w:val="0"/>
          <w:lang w:val="fr-FR"/>
        </w:rPr>
        <w:t>ll</w:t>
      </w:r>
      <w:r>
        <w:rPr>
          <w:rStyle w:val="Aucun"/>
          <w:rtl w:val="0"/>
          <w:lang w:val="fr-FR"/>
        </w:rPr>
        <w:t>ons aborder rapidement l</w:t>
      </w:r>
      <w:r>
        <w:rPr>
          <w:rStyle w:val="Aucun"/>
          <w:rtl w:val="0"/>
          <w:lang w:val="fr-FR"/>
        </w:rPr>
        <w:t>’</w:t>
      </w:r>
      <w:r>
        <w:rPr>
          <w:rStyle w:val="Aucun"/>
          <w:rtl w:val="0"/>
          <w:lang w:val="fr-FR"/>
        </w:rPr>
        <w:t xml:space="preserve">outil que nous </w:t>
      </w:r>
      <w:r>
        <w:rPr>
          <w:rStyle w:val="Aucun"/>
          <w:rtl w:val="0"/>
          <w:lang w:val="fr-FR"/>
        </w:rPr>
        <w:t>voulons</w:t>
      </w:r>
      <w:r>
        <w:rPr>
          <w:rStyle w:val="Aucun"/>
          <w:rtl w:val="0"/>
          <w:lang w:val="fr-FR"/>
        </w:rPr>
        <w:t>, en tant que g</w:t>
      </w:r>
      <w:r>
        <w:rPr>
          <w:rStyle w:val="Aucun"/>
          <w:rtl w:val="0"/>
          <w:lang w:val="fr-FR"/>
        </w:rPr>
        <w:t>é</w:t>
      </w:r>
      <w:r>
        <w:rPr>
          <w:rStyle w:val="Aucun"/>
          <w:rtl w:val="0"/>
          <w:lang w:val="fr-FR"/>
        </w:rPr>
        <w:t>n</w:t>
      </w:r>
      <w:r>
        <w:rPr>
          <w:rStyle w:val="Aucun"/>
          <w:rtl w:val="0"/>
          <w:lang w:val="fr-FR"/>
        </w:rPr>
        <w:t>é</w:t>
      </w:r>
      <w:r>
        <w:rPr>
          <w:rStyle w:val="Aucun"/>
          <w:rtl w:val="0"/>
          <w:lang w:val="fr-FR"/>
        </w:rPr>
        <w:t xml:space="preserve">rateur de documentation. </w:t>
      </w:r>
      <w:r>
        <w:rPr>
          <w:rStyle w:val="Aucun"/>
          <w:rtl w:val="0"/>
          <w:lang w:val="fr-FR"/>
        </w:rPr>
        <w:t>C</w:t>
      </w:r>
      <w:r>
        <w:rPr>
          <w:rStyle w:val="Aucun"/>
          <w:rtl w:val="0"/>
          <w:lang w:val="fr-FR"/>
        </w:rPr>
        <w:t>ette t</w:t>
      </w:r>
      <w:r>
        <w:rPr>
          <w:rStyle w:val="Aucun"/>
          <w:rtl w:val="0"/>
          <w:lang w:val="fr-FR"/>
        </w:rPr>
        <w:t>â</w:t>
      </w:r>
      <w:r>
        <w:rPr>
          <w:rStyle w:val="Aucun"/>
          <w:rtl w:val="0"/>
          <w:lang w:val="fr-FR"/>
        </w:rPr>
        <w:t xml:space="preserve">che peu amusante, </w:t>
      </w:r>
      <w:r>
        <w:rPr>
          <w:rStyle w:val="Aucun"/>
          <w:rtl w:val="0"/>
          <w:lang w:val="fr-FR"/>
        </w:rPr>
        <w:t>sera fait par</w:t>
      </w:r>
      <w:r>
        <w:rPr>
          <w:rStyle w:val="Aucun"/>
          <w:rtl w:val="0"/>
          <w:lang w:val="fr-FR"/>
        </w:rPr>
        <w:t xml:space="preserve"> Storybook, car c</w:t>
      </w:r>
      <w:r>
        <w:rPr>
          <w:rStyle w:val="Aucun"/>
          <w:rtl w:val="0"/>
          <w:lang w:val="fr-FR"/>
        </w:rPr>
        <w:t>’</w:t>
      </w:r>
      <w:r>
        <w:rPr>
          <w:rStyle w:val="Aucun"/>
          <w:rtl w:val="0"/>
          <w:lang w:val="fr-FR"/>
        </w:rPr>
        <w:t xml:space="preserve">est un outil </w:t>
      </w:r>
      <w:r>
        <w:rPr>
          <w:rStyle w:val="Aucun"/>
          <w:rtl w:val="0"/>
          <w:lang w:val="fr-FR"/>
        </w:rPr>
        <w:t>« </w:t>
      </w:r>
      <w:r>
        <w:rPr>
          <w:rStyle w:val="Aucun"/>
          <w:rtl w:val="0"/>
          <w:lang w:val="fr-FR"/>
        </w:rPr>
        <w:t>open source</w:t>
      </w:r>
      <w:r>
        <w:rPr>
          <w:rStyle w:val="Aucun"/>
          <w:rtl w:val="0"/>
          <w:lang w:val="fr-FR"/>
        </w:rPr>
        <w:t xml:space="preserve"> » </w:t>
      </w:r>
      <w:r>
        <w:rPr>
          <w:rStyle w:val="Aucun"/>
          <w:rtl w:val="0"/>
          <w:lang w:val="fr-FR"/>
        </w:rPr>
        <w:t>qui permet de cr</w:t>
      </w:r>
      <w:r>
        <w:rPr>
          <w:rStyle w:val="Aucun"/>
          <w:rtl w:val="0"/>
          <w:lang w:val="fr-FR"/>
        </w:rPr>
        <w:t>é</w:t>
      </w:r>
      <w:r>
        <w:rPr>
          <w:rStyle w:val="Aucun"/>
          <w:rtl w:val="0"/>
          <w:lang w:val="fr-FR"/>
        </w:rPr>
        <w:t>er des composants isol</w:t>
      </w:r>
      <w:r>
        <w:rPr>
          <w:rStyle w:val="Aucun"/>
          <w:rtl w:val="0"/>
          <w:lang w:val="fr-FR"/>
        </w:rPr>
        <w:t>é</w:t>
      </w:r>
      <w:r>
        <w:rPr>
          <w:rStyle w:val="Aucun"/>
          <w:rtl w:val="0"/>
          <w:lang w:val="fr-FR"/>
        </w:rPr>
        <w:t xml:space="preserve">s </w:t>
      </w:r>
      <w:r>
        <w:rPr>
          <w:rStyle w:val="Aucun"/>
          <w:rtl w:val="0"/>
          <w:lang w:val="fr-FR"/>
        </w:rPr>
        <w:t xml:space="preserve">à </w:t>
      </w:r>
      <w:r>
        <w:rPr>
          <w:rStyle w:val="Aucun"/>
          <w:rtl w:val="0"/>
          <w:lang w:val="fr-FR"/>
        </w:rPr>
        <w:t>des fins de documentations, et il est compatible avec les frameworks, front-end, utilis</w:t>
      </w:r>
      <w:r>
        <w:rPr>
          <w:rStyle w:val="Aucun"/>
          <w:rtl w:val="0"/>
          <w:lang w:val="fr-FR"/>
        </w:rPr>
        <w:t>é</w:t>
      </w:r>
      <w:r>
        <w:rPr>
          <w:rStyle w:val="Aucun"/>
          <w:rtl w:val="0"/>
          <w:lang w:val="fr-FR"/>
        </w:rPr>
        <w:t xml:space="preserve">s. </w:t>
      </w:r>
    </w:p>
    <w:p>
      <w:pPr>
        <w:pStyle w:val="Corps"/>
        <w:bidi w:val="0"/>
      </w:pPr>
      <w:r>
        <w:rPr>
          <w:rStyle w:val="Aucun"/>
          <w:rtl w:val="0"/>
          <w:lang w:val="fr-FR"/>
        </w:rPr>
        <w:tab/>
        <w:t>Dans la suite de precommit check, nous lan</w:t>
      </w:r>
      <w:r>
        <w:rPr>
          <w:rStyle w:val="Aucun"/>
          <w:rtl w:val="0"/>
          <w:lang w:val="fr-FR"/>
        </w:rPr>
        <w:t>ç</w:t>
      </w:r>
      <w:r>
        <w:rPr>
          <w:rStyle w:val="Aucun"/>
          <w:rtl w:val="0"/>
          <w:lang w:val="fr-FR"/>
        </w:rPr>
        <w:t xml:space="preserve">ons les testes unitaires localement </w:t>
      </w:r>
      <w:r>
        <w:rPr>
          <w:rStyle w:val="Aucun"/>
          <w:rtl w:val="0"/>
          <w:lang w:val="fr-FR"/>
        </w:rPr>
        <w:t>pour</w:t>
      </w:r>
      <w:r>
        <w:rPr>
          <w:rStyle w:val="Aucun"/>
          <w:rtl w:val="0"/>
          <w:lang w:val="fr-FR"/>
        </w:rPr>
        <w:t xml:space="preserve"> nous </w:t>
      </w:r>
      <w:r>
        <w:rPr>
          <w:rStyle w:val="Aucun"/>
          <w:rtl w:val="0"/>
          <w:lang w:val="fr-FR"/>
        </w:rPr>
        <w:t>assurer du bon fonctionnement de chaque composant du code</w:t>
      </w:r>
      <w:r>
        <w:rPr>
          <w:rStyle w:val="Aucun"/>
          <w:rtl w:val="0"/>
          <w:lang w:val="fr-FR"/>
        </w:rPr>
        <w:t>.</w:t>
      </w:r>
      <w:r>
        <w:rPr>
          <w:rStyle w:val="Aucun"/>
          <w:rtl w:val="0"/>
          <w:lang w:val="fr-FR"/>
        </w:rPr>
        <w:t xml:space="preserve"> </w:t>
      </w:r>
      <w:r>
        <w:rPr>
          <w:rStyle w:val="Aucun"/>
          <w:lang w:val="fr-FR"/>
        </w:rPr>
        <w:tab/>
        <w:tab/>
      </w:r>
      <w:r>
        <w:rPr>
          <w:rStyle w:val="Aucun"/>
          <w:rtl w:val="0"/>
          <w:lang w:val="fr-FR"/>
        </w:rPr>
        <w:t xml:space="preserve">Pour cette </w:t>
      </w:r>
      <w:r>
        <w:rPr>
          <w:rStyle w:val="Aucun"/>
          <w:rtl w:val="0"/>
          <w:lang w:val="fr-FR"/>
        </w:rPr>
        <w:t>é</w:t>
      </w:r>
      <w:r>
        <w:rPr>
          <w:rStyle w:val="Aucun"/>
          <w:rtl w:val="0"/>
          <w:lang w:val="fr-FR"/>
        </w:rPr>
        <w:t>tape, nous utiliser</w:t>
      </w:r>
      <w:r>
        <w:rPr>
          <w:rStyle w:val="Aucun"/>
          <w:rtl w:val="0"/>
          <w:lang w:val="fr-FR"/>
        </w:rPr>
        <w:t>ons</w:t>
      </w:r>
      <w:r>
        <w:rPr>
          <w:rStyle w:val="Aucun"/>
          <w:rtl w:val="0"/>
          <w:lang w:val="fr-FR"/>
        </w:rPr>
        <w:t xml:space="preserve"> Jest</w:t>
      </w:r>
      <w:r>
        <w:rPr>
          <w:rStyle w:val="Aucun"/>
          <w:rtl w:val="0"/>
          <w:lang w:val="fr-FR"/>
        </w:rPr>
        <w:t xml:space="preserve"> en le combinant avec supertest. Jest est</w:t>
      </w:r>
      <w:r>
        <w:rPr>
          <w:rStyle w:val="Aucun"/>
          <w:rtl w:val="0"/>
          <w:lang w:val="fr-FR"/>
        </w:rPr>
        <w:t xml:space="preserve"> un framework de teste JavaScript maintenu par une communaut</w:t>
      </w:r>
      <w:r>
        <w:rPr>
          <w:rStyle w:val="Aucun"/>
          <w:rtl w:val="0"/>
          <w:lang w:val="fr-FR"/>
        </w:rPr>
        <w:t xml:space="preserve">é </w:t>
      </w:r>
      <w:r>
        <w:rPr>
          <w:rStyle w:val="Aucun"/>
          <w:rtl w:val="0"/>
          <w:lang w:val="fr-FR"/>
        </w:rPr>
        <w:t>de contributeurs open source et d'employ</w:t>
      </w:r>
      <w:r>
        <w:rPr>
          <w:rStyle w:val="Aucun"/>
          <w:rtl w:val="0"/>
          <w:lang w:val="fr-FR"/>
        </w:rPr>
        <w:t>é</w:t>
      </w:r>
      <w:r>
        <w:rPr>
          <w:rStyle w:val="Aucun"/>
          <w:rtl w:val="0"/>
          <w:lang w:val="nl-NL"/>
        </w:rPr>
        <w:t>s de Facebook</w:t>
      </w:r>
      <w:r>
        <w:rPr>
          <w:rStyle w:val="Aucun"/>
          <w:rtl w:val="0"/>
          <w:lang w:val="fr-FR"/>
        </w:rPr>
        <w:t>.</w:t>
      </w:r>
      <w:r>
        <w:rPr>
          <w:rStyle w:val="Aucun"/>
          <w:rtl w:val="0"/>
          <w:lang w:val="fr-FR"/>
        </w:rPr>
        <w:t> </w:t>
      </w:r>
      <w:r>
        <w:rPr>
          <w:rStyle w:val="Aucun"/>
          <w:rtl w:val="0"/>
          <w:lang w:val="fr-FR"/>
        </w:rPr>
        <w:t>Nous l</w:t>
      </w:r>
      <w:r>
        <w:rPr>
          <w:rStyle w:val="Aucun"/>
          <w:rtl w:val="0"/>
          <w:lang w:val="fr-FR"/>
        </w:rPr>
        <w:t>’</w:t>
      </w:r>
      <w:r>
        <w:rPr>
          <w:rStyle w:val="Aucun"/>
          <w:rtl w:val="0"/>
          <w:lang w:val="fr-FR"/>
        </w:rPr>
        <w:t>avons choisi car il est compatible avec TypeScript et il est capable de compiler le code TS avant d</w:t>
      </w:r>
      <w:r>
        <w:rPr>
          <w:rStyle w:val="Aucun"/>
          <w:rtl w:val="0"/>
          <w:lang w:val="fr-FR"/>
        </w:rPr>
        <w:t>’</w:t>
      </w:r>
      <w:r>
        <w:rPr>
          <w:rStyle w:val="Aucun"/>
          <w:rtl w:val="0"/>
          <w:lang w:val="fr-FR"/>
        </w:rPr>
        <w:t>ex</w:t>
      </w:r>
      <w:r>
        <w:rPr>
          <w:rStyle w:val="Aucun"/>
          <w:rtl w:val="0"/>
          <w:lang w:val="fr-FR"/>
        </w:rPr>
        <w:t>é</w:t>
      </w:r>
      <w:r>
        <w:rPr>
          <w:rStyle w:val="Aucun"/>
          <w:rtl w:val="0"/>
          <w:lang w:val="fr-FR"/>
        </w:rPr>
        <w:t xml:space="preserve">cuter les tests, automatiquement. </w:t>
      </w:r>
      <w:r>
        <w:rPr>
          <w:rStyle w:val="Aucun"/>
          <w:rtl w:val="0"/>
          <w:lang w:val="fr-FR"/>
        </w:rPr>
        <w:t>É</w:t>
      </w:r>
      <w:r>
        <w:rPr>
          <w:rStyle w:val="Aucun"/>
          <w:rtl w:val="0"/>
          <w:lang w:val="fr-FR"/>
        </w:rPr>
        <w:t>galement, cet outi</w:t>
      </w:r>
      <w:r>
        <mc:AlternateContent>
          <mc:Choice Requires="wpg">
            <w:drawing xmlns:a="http://schemas.openxmlformats.org/drawingml/2006/main">
              <wp:anchor distT="127000" distB="127000" distL="127000" distR="127000" simplePos="0" relativeHeight="251665408" behindDoc="0" locked="0" layoutInCell="1" allowOverlap="1">
                <wp:simplePos x="0" y="0"/>
                <wp:positionH relativeFrom="page">
                  <wp:posOffset>3322137</wp:posOffset>
                </wp:positionH>
                <wp:positionV relativeFrom="page">
                  <wp:posOffset>899999</wp:posOffset>
                </wp:positionV>
                <wp:extent cx="3334363" cy="4248812"/>
                <wp:effectExtent l="0" t="0" r="0" b="0"/>
                <wp:wrapThrough wrapText="bothSides" distL="127000" distR="127000">
                  <wp:wrapPolygon edited="1">
                    <wp:start x="0" y="0"/>
                    <wp:lineTo x="21765" y="0"/>
                    <wp:lineTo x="21765" y="21729"/>
                    <wp:lineTo x="0" y="21729"/>
                    <wp:lineTo x="0" y="0"/>
                  </wp:wrapPolygon>
                </wp:wrapThrough>
                <wp:docPr id="1073741853" name="officeArt object" descr="Grouper"/>
                <wp:cNvGraphicFramePr/>
                <a:graphic xmlns:a="http://schemas.openxmlformats.org/drawingml/2006/main">
                  <a:graphicData uri="http://schemas.microsoft.com/office/word/2010/wordprocessingGroup">
                    <wpg:wgp>
                      <wpg:cNvGrpSpPr/>
                      <wpg:grpSpPr>
                        <a:xfrm>
                          <a:off x="0" y="0"/>
                          <a:ext cx="3334363" cy="4248812"/>
                          <a:chOff x="12700" y="25400"/>
                          <a:chExt cx="3334362" cy="4248811"/>
                        </a:xfrm>
                      </wpg:grpSpPr>
                      <pic:pic xmlns:pic="http://schemas.openxmlformats.org/drawingml/2006/picture">
                        <pic:nvPicPr>
                          <pic:cNvPr id="1073741851" name="carbon(2).png" descr="carbon(2).png"/>
                          <pic:cNvPicPr>
                            <a:picLocks noChangeAspect="0"/>
                          </pic:cNvPicPr>
                        </pic:nvPicPr>
                        <pic:blipFill>
                          <a:blip r:embed="rId12">
                            <a:extLst/>
                          </a:blip>
                          <a:stretch>
                            <a:fillRect/>
                          </a:stretch>
                        </pic:blipFill>
                        <pic:spPr>
                          <a:xfrm>
                            <a:off x="12700" y="25400"/>
                            <a:ext cx="3334363" cy="3839522"/>
                          </a:xfrm>
                          <a:prstGeom prst="rect">
                            <a:avLst/>
                          </a:prstGeom>
                          <a:effectLst>
                            <a:outerShdw sx="100000" sy="100000" kx="0" ky="0" algn="b" rotWithShape="0" blurRad="50800" dist="63500" dir="2700000">
                              <a:srgbClr val="000000">
                                <a:alpha val="50000"/>
                              </a:srgbClr>
                            </a:outerShdw>
                          </a:effectLst>
                        </pic:spPr>
                      </pic:pic>
                      <wps:wsp>
                        <wps:cNvPr id="1073741852" name="Title"/>
                        <wps:cNvSpPr/>
                        <wps:spPr>
                          <a:xfrm>
                            <a:off x="12699" y="3966521"/>
                            <a:ext cx="3334364"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8</w:t>
                              </w:r>
                            </w:p>
                          </w:txbxContent>
                        </wps:txbx>
                        <wps:bodyPr wrap="square" lIns="50800" tIns="50800" rIns="50800" bIns="50800" numCol="1" anchor="t">
                          <a:noAutofit/>
                        </wps:bodyPr>
                      </wps:wsp>
                    </wpg:wgp>
                  </a:graphicData>
                </a:graphic>
              </wp:anchor>
            </w:drawing>
          </mc:Choice>
          <mc:Fallback>
            <w:pict>
              <v:group id="_x0000_s1052" style="visibility:visible;position:absolute;margin-left:261.6pt;margin-top:70.9pt;width:262.5pt;height:334.6pt;z-index:251665408;mso-position-horizontal:absolute;mso-position-horizontal-relative:page;mso-position-vertical:absolute;mso-position-vertical-relative:page;mso-wrap-distance-left:10.0pt;mso-wrap-distance-top:10.0pt;mso-wrap-distance-right:10.0pt;mso-wrap-distance-bottom:10.0pt;" coordorigin="12700,25400" coordsize="3334363,4248811">
                <w10:wrap type="through" side="bothSides" anchorx="page" anchory="page"/>
                <v:shape id="_x0000_s1053" type="#_x0000_t75" style="position:absolute;left:12700;top:25400;width:3334363;height:3839521;">
                  <v:imagedata r:id="rId12" o:title=""/>
                </v:shape>
                <v:roundrect id="_x0000_s1054" style="position:absolute;left:12700;top:3966521;width:3334363;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8</w:t>
                        </w:r>
                      </w:p>
                    </w:txbxContent>
                  </v:textbox>
                </v:roundrect>
              </v:group>
            </w:pict>
          </mc:Fallback>
        </mc:AlternateContent>
      </w:r>
      <w:r>
        <w:rPr>
          <w:rStyle w:val="Aucun"/>
          <w:rtl w:val="0"/>
          <w:lang w:val="fr-FR"/>
        </w:rPr>
        <w:t>l a une documentation abondante et d</w:t>
      </w:r>
      <w:r>
        <w:rPr>
          <w:rStyle w:val="Aucun"/>
          <w:rtl w:val="0"/>
          <w:lang w:val="fr-FR"/>
        </w:rPr>
        <w:t xml:space="preserve">û à </w:t>
      </w:r>
      <w:r>
        <w:rPr>
          <w:rStyle w:val="Aucun"/>
          <w:rtl w:val="0"/>
          <w:lang w:val="fr-FR"/>
        </w:rPr>
        <w:t>son large adaptation il b</w:t>
      </w:r>
      <w:r>
        <w:rPr>
          <w:rStyle w:val="Aucun"/>
          <w:rtl w:val="0"/>
          <w:lang w:val="fr-FR"/>
        </w:rPr>
        <w:t>é</w:t>
      </w:r>
      <w:r>
        <w:rPr>
          <w:rStyle w:val="Aucun"/>
          <w:rtl w:val="0"/>
          <w:lang w:val="fr-FR"/>
        </w:rPr>
        <w:t>n</w:t>
      </w:r>
      <w:r>
        <w:rPr>
          <w:rStyle w:val="Aucun"/>
          <w:rtl w:val="0"/>
          <w:lang w:val="fr-FR"/>
        </w:rPr>
        <w:t>é</w:t>
      </w:r>
      <w:r>
        <w:rPr>
          <w:rStyle w:val="Aucun"/>
          <w:rtl w:val="0"/>
          <w:lang w:val="fr-FR"/>
        </w:rPr>
        <w:t>ficie de nombreux tutoriels, facilitant ainsi sa ma</w:t>
      </w:r>
      <w:r>
        <w:rPr>
          <w:rStyle w:val="Aucun"/>
          <w:rtl w:val="0"/>
          <w:lang w:val="fr-FR"/>
        </w:rPr>
        <w:t>î</w:t>
      </w:r>
      <w:r>
        <w:rPr>
          <w:rStyle w:val="Aucun"/>
          <w:rtl w:val="0"/>
          <w:lang w:val="fr-FR"/>
        </w:rPr>
        <w:t>trise.</w:t>
      </w:r>
    </w:p>
    <w:p>
      <w:pPr>
        <w:pStyle w:val="Corps"/>
        <w:bidi w:val="0"/>
      </w:pPr>
      <w:r>
        <w:rPr>
          <w:rtl w:val="0"/>
          <w:lang w:val="fr-FR"/>
        </w:rPr>
        <w:tab/>
        <w:t>Apres la validation des tests unitaires, nous proc</w:t>
      </w:r>
      <w:r>
        <w:rPr>
          <w:rtl w:val="0"/>
          <w:lang w:val="fr-FR"/>
        </w:rPr>
        <w:t>é</w:t>
      </w:r>
      <w:r>
        <w:rPr>
          <w:rtl w:val="0"/>
          <w:lang w:val="fr-FR"/>
        </w:rPr>
        <w:t xml:space="preserve">derons </w:t>
      </w:r>
      <w:r>
        <w:rPr>
          <w:rtl w:val="0"/>
          <w:lang w:val="fr-FR"/>
        </w:rPr>
        <w:t xml:space="preserve">à </w:t>
      </w:r>
      <w:r>
        <w:rPr>
          <w:rtl w:val="0"/>
          <w:lang w:val="fr-FR"/>
        </w:rPr>
        <w:t>un build en local pour v</w:t>
      </w:r>
      <w:r>
        <w:rPr>
          <w:rtl w:val="0"/>
          <w:lang w:val="fr-FR"/>
        </w:rPr>
        <w:t>é</w:t>
      </w:r>
      <w:r>
        <w:rPr>
          <w:rtl w:val="0"/>
          <w:lang w:val="fr-FR"/>
        </w:rPr>
        <w:t>rifier la compilation du code. A ce stade, nous utilisons le TypeScript Compiler (tsc), puis que c</w:t>
      </w:r>
      <w:r>
        <w:rPr>
          <w:rtl w:val="0"/>
          <w:lang w:val="fr-FR"/>
        </w:rPr>
        <w:t>’</w:t>
      </w:r>
      <w:r>
        <w:rPr>
          <w:rtl w:val="0"/>
          <w:lang w:val="fr-FR"/>
        </w:rPr>
        <w:t>est un outil officiel, il con</w:t>
      </w:r>
      <w:r>
        <w:rPr>
          <w:rtl w:val="0"/>
          <w:lang w:val="fr-FR"/>
        </w:rPr>
        <w:t>ç</w:t>
      </w:r>
      <w:r>
        <w:rPr>
          <w:rtl w:val="0"/>
          <w:lang w:val="fr-FR"/>
        </w:rPr>
        <w:t xml:space="preserve">u pour </w:t>
      </w:r>
      <w:r>
        <w:rPr>
          <w:rtl w:val="0"/>
          <w:lang w:val="fr-FR"/>
        </w:rPr>
        <w:t>ê</w:t>
      </w:r>
      <w:r>
        <w:rPr>
          <w:rtl w:val="0"/>
          <w:lang w:val="fr-FR"/>
        </w:rPr>
        <w:t>tre conforme aux normes et sp</w:t>
      </w:r>
      <w:r>
        <w:rPr>
          <w:rtl w:val="0"/>
          <w:lang w:val="fr-FR"/>
        </w:rPr>
        <w:t>é</w:t>
      </w:r>
      <w:r>
        <w:rPr>
          <w:rtl w:val="0"/>
          <w:lang w:val="fr-FR"/>
        </w:rPr>
        <w:t>cifications de TypeScript (</w:t>
      </w:r>
      <w:r>
        <w:rPr>
          <w:rStyle w:val="Aucun"/>
          <w:i w:val="1"/>
          <w:iCs w:val="1"/>
          <w:rtl w:val="0"/>
          <w:lang w:val="fr-FR"/>
        </w:rPr>
        <w:t>alors nous nous sommes demand</w:t>
      </w:r>
      <w:r>
        <w:rPr>
          <w:rStyle w:val="Aucun"/>
          <w:i w:val="1"/>
          <w:iCs w:val="1"/>
          <w:rtl w:val="0"/>
          <w:lang w:val="fr-FR"/>
        </w:rPr>
        <w:t>é</w:t>
      </w:r>
      <w:r>
        <w:rPr>
          <w:rStyle w:val="Aucun"/>
          <w:i w:val="1"/>
          <w:iCs w:val="1"/>
          <w:rtl w:val="0"/>
          <w:lang w:val="fr-FR"/>
        </w:rPr>
        <w:t>:  pourquoi changer l</w:t>
      </w:r>
      <w:r>
        <w:rPr>
          <w:rStyle w:val="Aucun"/>
          <w:i w:val="1"/>
          <w:iCs w:val="1"/>
          <w:rtl w:val="0"/>
          <w:lang w:val="fr-FR"/>
        </w:rPr>
        <w:t>’é</w:t>
      </w:r>
      <w:r>
        <w:rPr>
          <w:rStyle w:val="Aucun"/>
          <w:i w:val="1"/>
          <w:iCs w:val="1"/>
          <w:rtl w:val="0"/>
          <w:lang w:val="fr-FR"/>
        </w:rPr>
        <w:t>quipe qui gagne?</w:t>
      </w:r>
      <w:r>
        <w:rPr>
          <w:rtl w:val="0"/>
          <w:lang w:val="fr-FR"/>
        </w:rPr>
        <w:t xml:space="preserve">). </w:t>
        <w:tab/>
        <w:tab/>
        <w:tab/>
        <w:tab/>
        <w:tab/>
        <w:tab/>
        <w:tab/>
        <w:tab/>
        <w:tab/>
        <w:tab/>
        <w:t>Une fois l</w:t>
      </w:r>
      <w:r>
        <w:rPr>
          <w:rtl w:val="0"/>
          <w:lang w:val="fr-FR"/>
        </w:rPr>
        <w:t>’é</w:t>
      </w:r>
      <w:r>
        <w:rPr>
          <w:rtl w:val="0"/>
          <w:lang w:val="fr-FR"/>
        </w:rPr>
        <w:t xml:space="preserve">tape de precommit check est accompli, nous poussant notre branche local </w:t>
      </w:r>
      <w:r>
        <w:rPr>
          <w:rtl w:val="0"/>
          <w:lang w:val="fr-FR"/>
        </w:rPr>
        <w:t>« </w:t>
      </w:r>
      <w:r>
        <w:rPr>
          <w:rtl w:val="0"/>
          <w:lang w:val="fr-FR"/>
        </w:rPr>
        <w:t>Feature</w:t>
      </w:r>
      <w:r>
        <w:rPr>
          <w:rtl w:val="0"/>
          <w:lang w:val="fr-FR"/>
        </w:rPr>
        <w:t xml:space="preserve"> » </w:t>
      </w:r>
      <w:r>
        <w:rPr>
          <w:rtl w:val="0"/>
          <w:lang w:val="fr-FR"/>
        </w:rPr>
        <w:t>vers la branche distante, pour que l</w:t>
      </w:r>
      <w:r>
        <w:rPr>
          <w:rtl w:val="0"/>
          <w:lang w:val="fr-FR"/>
        </w:rPr>
        <w:t>’</w:t>
      </w:r>
      <w:r>
        <w:rPr>
          <w:rtl w:val="0"/>
          <w:lang w:val="fr-FR"/>
        </w:rPr>
        <w:t>utilit</w:t>
      </w:r>
      <w:r>
        <w:rPr>
          <w:rtl w:val="0"/>
          <w:lang w:val="fr-FR"/>
        </w:rPr>
        <w:t xml:space="preserve">é </w:t>
      </w:r>
      <w:r>
        <w:rPr>
          <w:rtl w:val="0"/>
          <w:lang w:val="fr-FR"/>
        </w:rPr>
        <w:t>du code soit v</w:t>
      </w:r>
      <w:r>
        <w:rPr>
          <w:rtl w:val="0"/>
          <w:lang w:val="fr-FR"/>
        </w:rPr>
        <w:t>é</w:t>
      </w:r>
      <w:r>
        <w:rPr>
          <w:rtl w:val="0"/>
          <w:lang w:val="fr-FR"/>
        </w:rPr>
        <w:t>rifi</w:t>
      </w:r>
      <w:r>
        <w:rPr>
          <w:rtl w:val="0"/>
          <w:lang w:val="fr-FR"/>
        </w:rPr>
        <w:t>é</w:t>
      </w:r>
      <w:r>
        <w:rPr>
          <w:rtl w:val="0"/>
          <w:lang w:val="fr-FR"/>
        </w:rPr>
        <w:t>, apr</w:t>
      </w:r>
      <w:r>
        <w:rPr>
          <w:rtl w:val="0"/>
          <w:lang w:val="fr-FR"/>
        </w:rPr>
        <w:t>è</w:t>
      </w:r>
      <w:r>
        <w:rPr>
          <w:rtl w:val="0"/>
          <w:lang w:val="fr-FR"/>
        </w:rPr>
        <w:t xml:space="preserve">s la validation le code va </w:t>
      </w:r>
      <w:r>
        <w:rPr>
          <w:rtl w:val="0"/>
          <w:lang w:val="fr-FR"/>
        </w:rPr>
        <w:t>ê</w:t>
      </w:r>
      <w:r>
        <w:rPr>
          <w:rtl w:val="0"/>
          <w:lang w:val="fr-FR"/>
        </w:rPr>
        <w:t>tre ajout</w:t>
      </w:r>
      <w:r>
        <w:rPr>
          <w:rtl w:val="0"/>
          <w:lang w:val="fr-FR"/>
        </w:rPr>
        <w:t xml:space="preserve">é </w:t>
      </w:r>
      <w:r>
        <w:rPr>
          <w:rtl w:val="0"/>
          <w:lang w:val="fr-FR"/>
        </w:rPr>
        <w:t xml:space="preserve">au code se trouvant dans la branche </w:t>
      </w:r>
      <w:r>
        <w:rPr>
          <w:rtl w:val="0"/>
          <w:lang w:val="fr-FR"/>
        </w:rPr>
        <w:t>« </w:t>
      </w:r>
      <w:r>
        <w:rPr>
          <w:rtl w:val="0"/>
          <w:lang w:val="fr-FR"/>
        </w:rPr>
        <w:t>Dev</w:t>
      </w:r>
      <w:r>
        <w:rPr>
          <w:rtl w:val="0"/>
          <w:lang w:val="fr-FR"/>
        </w:rPr>
        <w:t> »</w:t>
      </w:r>
      <w:r>
        <w:rPr>
          <w:rtl w:val="0"/>
          <w:lang w:val="fr-FR"/>
        </w:rPr>
        <w:t>. C</w:t>
      </w:r>
      <w:r>
        <w:rPr>
          <w:rtl w:val="0"/>
          <w:lang w:val="fr-FR"/>
        </w:rPr>
        <w:t>’</w:t>
      </w:r>
      <w:r>
        <w:rPr>
          <w:rtl w:val="0"/>
          <w:lang w:val="fr-FR"/>
        </w:rPr>
        <w:t xml:space="preserve">est </w:t>
      </w:r>
      <w:r>
        <w:rPr>
          <w:rtl w:val="0"/>
          <w:lang w:val="fr-FR"/>
        </w:rPr>
        <w:t xml:space="preserve">à </w:t>
      </w:r>
      <w:r>
        <w:rPr>
          <w:rtl w:val="0"/>
          <w:lang w:val="fr-FR"/>
        </w:rPr>
        <w:t>ce moment la que GitHub Action va prendre le relais, gr</w:t>
      </w:r>
      <w:r>
        <w:rPr>
          <w:rtl w:val="0"/>
          <w:lang w:val="fr-FR"/>
        </w:rPr>
        <w:t>â</w:t>
      </w:r>
      <w:r>
        <w:rPr>
          <w:rtl w:val="0"/>
          <w:lang w:val="fr-FR"/>
        </w:rPr>
        <w:t xml:space="preserve">ce </w:t>
      </w:r>
      <w:r>
        <w:rPr>
          <w:rtl w:val="0"/>
          <w:lang w:val="fr-FR"/>
        </w:rPr>
        <w:t xml:space="preserve">à </w:t>
      </w:r>
      <w:r>
        <w:rPr>
          <w:rtl w:val="0"/>
          <w:lang w:val="fr-FR"/>
        </w:rPr>
        <w:t>la configuration du fichier YAML dans le gitflow (fig. 9). De fa</w:t>
      </w:r>
      <w:r>
        <w:rPr>
          <w:rtl w:val="0"/>
          <w:lang w:val="fr-FR"/>
        </w:rPr>
        <w:t>ç</w:t>
      </w:r>
      <w:r>
        <w:rPr>
          <w:rtl w:val="0"/>
          <w:lang w:val="fr-FR"/>
        </w:rPr>
        <w:t>on g</w:t>
      </w:r>
      <w:r>
        <w:rPr>
          <w:rtl w:val="0"/>
          <w:lang w:val="fr-FR"/>
        </w:rPr>
        <w:t>é</w:t>
      </w:r>
      <w:r>
        <w:rPr>
          <w:rtl w:val="0"/>
          <w:lang w:val="fr-FR"/>
        </w:rPr>
        <w:t>n</w:t>
      </w:r>
      <w:r>
        <w:rPr>
          <w:rtl w:val="0"/>
          <w:lang w:val="fr-FR"/>
        </w:rPr>
        <w:t>é</w:t>
      </w:r>
      <w:r>
        <w:rPr>
          <w:rtl w:val="0"/>
          <w:lang w:val="fr-FR"/>
        </w:rPr>
        <w:t>ral nos fichier YAML se rassemble donc c</w:t>
      </w:r>
      <w:r>
        <w:rPr>
          <w:rtl w:val="0"/>
          <w:lang w:val="fr-FR"/>
        </w:rPr>
        <w:t>’</w:t>
      </w:r>
      <w:r>
        <w:rPr>
          <w:rtl w:val="0"/>
          <w:lang w:val="fr-FR"/>
        </w:rPr>
        <w:t xml:space="preserve">est pour cela que nous avons joint un seul fichier. </w:t>
        <w:tab/>
        <w:tab/>
        <w:tab/>
        <w:tab/>
        <w:tab/>
        <w:tab/>
      </w:r>
    </w:p>
    <w:p>
      <w:pPr>
        <w:pStyle w:val="Corps"/>
        <w:bidi w:val="0"/>
        <w:rPr>
          <w:rStyle w:val="Aucun"/>
          <w:i w:val="1"/>
          <w:iCs w:val="1"/>
        </w:rPr>
      </w:pPr>
      <w:r>
        <w:rPr>
          <w:rtl w:val="0"/>
          <w:lang w:val="fr-FR"/>
        </w:rPr>
        <w:tab/>
        <w:t>GitHub Actions proc</w:t>
      </w:r>
      <w:r>
        <w:rPr>
          <w:rtl w:val="0"/>
          <w:lang w:val="fr-FR"/>
        </w:rPr>
        <w:t>é</w:t>
      </w:r>
      <w:r>
        <w:rPr>
          <w:rtl w:val="0"/>
          <w:lang w:val="fr-FR"/>
        </w:rPr>
        <w:t xml:space="preserve">dera </w:t>
      </w:r>
      <w:r>
        <w:rPr>
          <w:rtl w:val="0"/>
          <w:lang w:val="fr-FR"/>
        </w:rPr>
        <w:t xml:space="preserve">à </w:t>
      </w:r>
      <w:r>
        <w:rPr>
          <w:rtl w:val="0"/>
          <w:lang w:val="fr-FR"/>
        </w:rPr>
        <w:t>compilation du code pour faire des tests unitaire et des tests end-to-end (si c</w:t>
      </w:r>
      <w:r>
        <w:rPr>
          <w:rtl w:val="0"/>
          <w:lang w:val="fr-FR"/>
        </w:rPr>
        <w:t>’</w:t>
      </w:r>
      <w:r>
        <w:rPr>
          <w:rtl w:val="0"/>
          <w:lang w:val="fr-FR"/>
        </w:rPr>
        <w:t>est le repo du front de l</w:t>
      </w:r>
      <w:r>
        <w:rPr>
          <w:rtl w:val="0"/>
          <w:lang w:val="fr-FR"/>
        </w:rPr>
        <w:t>’</w:t>
      </w:r>
      <w:r>
        <w:rPr>
          <w:rtl w:val="0"/>
          <w:lang w:val="fr-FR"/>
        </w:rPr>
        <w:t>application). Encore une fois, nous aurons recours aux tests unitaire avec Jest, seule diff</w:t>
      </w:r>
      <w:r>
        <w:rPr>
          <w:rtl w:val="0"/>
          <w:lang w:val="fr-FR"/>
        </w:rPr>
        <w:t>é</w:t>
      </w:r>
      <w:r>
        <w:rPr>
          <w:rtl w:val="0"/>
          <w:lang w:val="fr-FR"/>
        </w:rPr>
        <w:t>rence, c</w:t>
      </w:r>
      <w:r>
        <w:rPr>
          <w:rtl w:val="0"/>
          <w:lang w:val="fr-FR"/>
        </w:rPr>
        <w:t>’</w:t>
      </w:r>
      <w:r>
        <w:rPr>
          <w:rtl w:val="0"/>
          <w:lang w:val="fr-FR"/>
        </w:rPr>
        <w:t xml:space="preserve">est que, cette fois le lancement est </w:t>
      </w:r>
      <w:r>
        <mc:AlternateContent>
          <mc:Choice Requires="wpg">
            <w:drawing xmlns:a="http://schemas.openxmlformats.org/drawingml/2006/main">
              <wp:anchor distT="0" distB="0" distL="0" distR="0" simplePos="0" relativeHeight="251669504" behindDoc="0" locked="0" layoutInCell="1" allowOverlap="1">
                <wp:simplePos x="0" y="0"/>
                <wp:positionH relativeFrom="page">
                  <wp:posOffset>912699</wp:posOffset>
                </wp:positionH>
                <wp:positionV relativeFrom="page">
                  <wp:posOffset>3889202</wp:posOffset>
                </wp:positionV>
                <wp:extent cx="5731101" cy="4882132"/>
                <wp:effectExtent l="0" t="0" r="0" b="0"/>
                <wp:wrapTopAndBottom distT="0" distB="0"/>
                <wp:docPr id="1073741856" name="officeArt object" descr="Grouper"/>
                <wp:cNvGraphicFramePr/>
                <a:graphic xmlns:a="http://schemas.openxmlformats.org/drawingml/2006/main">
                  <a:graphicData uri="http://schemas.microsoft.com/office/word/2010/wordprocessingGroup">
                    <wpg:wgp>
                      <wpg:cNvGrpSpPr/>
                      <wpg:grpSpPr>
                        <a:xfrm>
                          <a:off x="0" y="0"/>
                          <a:ext cx="5731101" cy="4882132"/>
                          <a:chOff x="12699" y="25400"/>
                          <a:chExt cx="5731100" cy="4882131"/>
                        </a:xfrm>
                      </wpg:grpSpPr>
                      <pic:pic xmlns:pic="http://schemas.openxmlformats.org/drawingml/2006/picture">
                        <pic:nvPicPr>
                          <pic:cNvPr id="1073741854" name="carbon(7).png" descr="carbon(7).png"/>
                          <pic:cNvPicPr>
                            <a:picLocks noChangeAspect="0"/>
                          </pic:cNvPicPr>
                        </pic:nvPicPr>
                        <pic:blipFill>
                          <a:blip r:embed="rId13">
                            <a:extLst/>
                          </a:blip>
                          <a:stretch>
                            <a:fillRect/>
                          </a:stretch>
                        </pic:blipFill>
                        <pic:spPr>
                          <a:xfrm>
                            <a:off x="12700" y="25400"/>
                            <a:ext cx="5731100" cy="4472842"/>
                          </a:xfrm>
                          <a:prstGeom prst="rect">
                            <a:avLst/>
                          </a:prstGeom>
                          <a:effectLst>
                            <a:outerShdw sx="100000" sy="100000" kx="0" ky="0" algn="b" rotWithShape="0" blurRad="50800" dist="63500" dir="2700000">
                              <a:srgbClr val="000000">
                                <a:alpha val="50000"/>
                              </a:srgbClr>
                            </a:outerShdw>
                          </a:effectLst>
                        </pic:spPr>
                      </pic:pic>
                      <wps:wsp>
                        <wps:cNvPr id="1073741855" name="Title"/>
                        <wps:cNvSpPr/>
                        <wps:spPr>
                          <a:xfrm>
                            <a:off x="12699" y="4599841"/>
                            <a:ext cx="5731101"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9</w:t>
                              </w:r>
                            </w:p>
                          </w:txbxContent>
                        </wps:txbx>
                        <wps:bodyPr wrap="square" lIns="50800" tIns="50800" rIns="50800" bIns="50800" numCol="1" anchor="t">
                          <a:noAutofit/>
                        </wps:bodyPr>
                      </wps:wsp>
                    </wpg:wgp>
                  </a:graphicData>
                </a:graphic>
              </wp:anchor>
            </w:drawing>
          </mc:Choice>
          <mc:Fallback>
            <w:pict>
              <v:group id="_x0000_s1055" style="visibility:visible;position:absolute;margin-left:71.9pt;margin-top:306.2pt;width:451.3pt;height:384.4pt;z-index:251669504;mso-position-horizontal:absolute;mso-position-horizontal-relative:page;mso-position-vertical:absolute;mso-position-vertical-relative:page;mso-wrap-distance-left:0.0pt;mso-wrap-distance-top:0.0pt;mso-wrap-distance-right:0.0pt;mso-wrap-distance-bottom:0.0pt;" coordorigin="12700,25400" coordsize="5731100,4882131">
                <w10:wrap type="topAndBottom" side="bothSides" anchorx="page" anchory="page"/>
                <v:shape id="_x0000_s1056" type="#_x0000_t75" style="position:absolute;left:12700;top:25400;width:5731100;height:4472841;">
                  <v:imagedata r:id="rId13" o:title=""/>
                </v:shape>
                <v:roundrect id="_x0000_s1057" style="position:absolute;left:12700;top:4599841;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9</w:t>
                        </w:r>
                      </w:p>
                    </w:txbxContent>
                  </v:textbox>
                </v:roundrect>
              </v:group>
            </w:pict>
          </mc:Fallback>
        </mc:AlternateContent>
      </w:r>
      <w:r>
        <w:rPr>
          <w:rtl w:val="0"/>
          <w:lang w:val="fr-FR"/>
        </w:rPr>
        <w:t>automatis</w:t>
      </w:r>
      <w:r>
        <w:rPr>
          <w:rtl w:val="0"/>
          <w:lang w:val="fr-FR"/>
        </w:rPr>
        <w:t>é</w:t>
      </w:r>
      <w:r>
        <w:rPr>
          <w:rtl w:val="0"/>
          <w:lang w:val="fr-FR"/>
        </w:rPr>
        <w:t xml:space="preserve">. Pour les tests end-to-end, nous allons utiliser Playwright. Ce choix </w:t>
      </w:r>
      <w:r>
        <w:rPr>
          <w:rtl w:val="0"/>
          <w:lang w:val="fr-FR"/>
        </w:rPr>
        <w:t>é</w:t>
      </w:r>
      <w:r>
        <w:rPr>
          <w:rtl w:val="0"/>
          <w:lang w:val="fr-FR"/>
        </w:rPr>
        <w:t xml:space="preserve">tait fait suite </w:t>
      </w:r>
      <w:r>
        <w:rPr>
          <w:rtl w:val="0"/>
          <w:lang w:val="fr-FR"/>
        </w:rPr>
        <w:t xml:space="preserve">à </w:t>
      </w:r>
      <w:r>
        <w:rPr>
          <w:rtl w:val="0"/>
          <w:lang w:val="fr-FR"/>
        </w:rPr>
        <w:t>lecture du t</w:t>
      </w:r>
      <w:r>
        <w:rPr>
          <w:rtl w:val="0"/>
          <w:lang w:val="fr-FR"/>
        </w:rPr>
        <w:t>é</w:t>
      </w:r>
      <w:r>
        <w:rPr>
          <w:rtl w:val="0"/>
          <w:lang w:val="fr-FR"/>
        </w:rPr>
        <w:t xml:space="preserve">moignage de Diaz, L. (2023). </w:t>
      </w:r>
      <w:r>
        <w:rPr>
          <w:rStyle w:val="Aucun"/>
          <w:i w:val="1"/>
          <w:iCs w:val="1"/>
          <w:rtl w:val="0"/>
          <w:lang w:val="fr-FR"/>
        </w:rPr>
        <w:t xml:space="preserve">Why I switched from Cypress to Playwright. Medium.com. </w:t>
      </w:r>
      <w:r>
        <w:rPr>
          <w:rtl w:val="0"/>
          <w:lang w:val="fr-FR"/>
        </w:rPr>
        <w:t>A la fin des tests GitHub Action va refaire un build pour nous assurer un code fonctionnel.</w:t>
      </w:r>
    </w:p>
    <w:p>
      <w:pPr>
        <w:pStyle w:val="Corps"/>
        <w:bidi w:val="0"/>
      </w:pPr>
      <w:r>
        <w:rPr>
          <w:rStyle w:val="Aucun"/>
          <w:i w:val="1"/>
          <w:iCs w:val="1"/>
        </w:rPr>
        <w:tab/>
      </w:r>
      <w:r>
        <w:rPr>
          <w:rtl w:val="0"/>
          <w:lang w:val="fr-FR"/>
        </w:rPr>
        <w:t xml:space="preserve">A ce stade notre branche </w:t>
      </w:r>
      <w:r>
        <w:rPr>
          <w:rtl w:val="0"/>
          <w:lang w:val="fr-FR"/>
        </w:rPr>
        <w:t>« </w:t>
      </w:r>
      <w:r>
        <w:rPr>
          <w:rtl w:val="0"/>
          <w:lang w:val="fr-FR"/>
        </w:rPr>
        <w:t>Dev</w:t>
      </w:r>
      <w:r>
        <w:rPr>
          <w:rtl w:val="0"/>
          <w:lang w:val="fr-FR"/>
        </w:rPr>
        <w:t xml:space="preserve"> » </w:t>
      </w:r>
      <w:r>
        <w:rPr>
          <w:rtl w:val="0"/>
          <w:lang w:val="fr-FR"/>
        </w:rPr>
        <w:t>ne doit pas avoir d</w:t>
      </w:r>
      <w:r>
        <w:rPr>
          <w:rtl w:val="0"/>
          <w:lang w:val="fr-FR"/>
        </w:rPr>
        <w:t>’</w:t>
      </w:r>
      <w:r>
        <w:rPr>
          <w:rtl w:val="0"/>
          <w:lang w:val="fr-FR"/>
        </w:rPr>
        <w:t xml:space="preserve">erreur, pour que nous puissions continuer la CI et </w:t>
      </w:r>
      <w:r>
        <w:rPr>
          <w:rtl w:val="0"/>
          <w:lang w:val="fr-FR"/>
        </w:rPr>
        <w:t>é</w:t>
      </w:r>
      <w:r>
        <w:rPr>
          <w:rtl w:val="0"/>
          <w:lang w:val="fr-FR"/>
        </w:rPr>
        <w:t xml:space="preserve">voluer vers la CD. Donc, il nous restera encore une batterie de tests. </w:t>
        <w:tab/>
        <w:tab/>
        <w:tab/>
        <w:tab/>
        <w:tab/>
        <w:tab/>
        <w:tab/>
        <w:tab/>
        <w:tab/>
        <w:tab/>
        <w:tab/>
        <w:tab/>
        <w:tab/>
        <w:tab/>
        <w:tab/>
        <w:t>Ces tests sont les suivant, linting et les tests d</w:t>
      </w:r>
      <w:r>
        <w:rPr>
          <w:rtl w:val="0"/>
          <w:lang w:val="fr-FR"/>
        </w:rPr>
        <w:t>’</w:t>
      </w:r>
      <w:r>
        <w:rPr>
          <w:rtl w:val="0"/>
          <w:lang w:val="fr-FR"/>
        </w:rPr>
        <w:t>int</w:t>
      </w:r>
      <w:r>
        <w:rPr>
          <w:rtl w:val="0"/>
          <w:lang w:val="fr-FR"/>
        </w:rPr>
        <w:t>é</w:t>
      </w:r>
      <w:r>
        <w:rPr>
          <w:rtl w:val="0"/>
          <w:lang w:val="fr-FR"/>
        </w:rPr>
        <w:t>gration. Pour linting, nous utiliserons les m</w:t>
      </w:r>
      <w:r>
        <w:rPr>
          <w:rtl w:val="0"/>
          <w:lang w:val="fr-FR"/>
        </w:rPr>
        <w:t>ê</w:t>
      </w:r>
      <w:r>
        <w:rPr>
          <w:rtl w:val="0"/>
          <w:lang w:val="fr-FR"/>
        </w:rPr>
        <w:t>me outils qu</w:t>
      </w:r>
      <w:r>
        <w:rPr>
          <w:rtl w:val="0"/>
          <w:lang w:val="fr-FR"/>
        </w:rPr>
        <w:t>’</w:t>
      </w:r>
      <w:r>
        <w:rPr>
          <w:rtl w:val="0"/>
          <w:lang w:val="fr-FR"/>
        </w:rPr>
        <w:t>en local. Pour les tests d</w:t>
      </w:r>
      <w:r>
        <w:rPr>
          <w:rtl w:val="0"/>
          <w:lang w:val="fr-FR"/>
        </w:rPr>
        <w:t>’</w:t>
      </w:r>
      <w:r>
        <w:rPr>
          <w:rtl w:val="0"/>
          <w:lang w:val="fr-FR"/>
        </w:rPr>
        <w:t>integrations nous avons choisi d</w:t>
      </w:r>
      <w:r>
        <w:rPr>
          <w:rtl w:val="0"/>
          <w:lang w:val="fr-FR"/>
        </w:rPr>
        <w:t>’</w:t>
      </w:r>
      <w:r>
        <w:rPr>
          <w:rtl w:val="0"/>
          <w:lang w:val="fr-FR"/>
        </w:rPr>
        <w:t>utiliser SuperTest avec Chai. Une fois les tests seront valid</w:t>
      </w:r>
      <w:r>
        <w:rPr>
          <w:rtl w:val="0"/>
          <w:lang w:val="fr-FR"/>
        </w:rPr>
        <w:t>é</w:t>
      </w:r>
      <w:r>
        <w:rPr>
          <w:rtl w:val="0"/>
          <w:lang w:val="fr-FR"/>
        </w:rPr>
        <w:t xml:space="preserve">, cette branche enverra le code vers la banche de production. </w:t>
      </w:r>
      <w:r>
        <w:rPr>
          <w:rtl w:val="0"/>
          <w:lang w:val="fr-FR"/>
        </w:rPr>
        <w:t xml:space="preserve">À </w:t>
      </w:r>
      <w:r>
        <w:rPr>
          <w:rtl w:val="0"/>
          <w:lang w:val="fr-FR"/>
        </w:rPr>
        <w:t xml:space="preserve">son tour la branche </w:t>
      </w:r>
      <w:r>
        <w:rPr>
          <w:rtl w:val="0"/>
          <w:lang w:val="fr-FR"/>
        </w:rPr>
        <w:t>« </w:t>
      </w:r>
      <w:r>
        <w:rPr>
          <w:rtl w:val="0"/>
          <w:lang w:val="fr-FR"/>
        </w:rPr>
        <w:t>Production</w:t>
      </w:r>
      <w:r>
        <w:rPr>
          <w:rtl w:val="0"/>
          <w:lang w:val="fr-FR"/>
        </w:rPr>
        <w:t xml:space="preserve"> » </w:t>
      </w:r>
      <w:r>
        <w:rPr>
          <w:rtl w:val="0"/>
          <w:lang w:val="fr-FR"/>
        </w:rPr>
        <w:t>aura deux fonction assez importante, d</w:t>
      </w:r>
      <w:r>
        <w:rPr>
          <w:rtl w:val="0"/>
          <w:lang w:val="fr-FR"/>
        </w:rPr>
        <w:t>é</w:t>
      </w:r>
      <w:r>
        <w:rPr>
          <w:rtl w:val="0"/>
          <w:lang w:val="fr-FR"/>
        </w:rPr>
        <w:t>ployer et envoyer vers DockerHub, son code, pour qu</w:t>
      </w:r>
      <w:r>
        <w:rPr>
          <w:rtl w:val="0"/>
          <w:lang w:val="fr-FR"/>
        </w:rPr>
        <w:t>’</w:t>
      </w:r>
      <w:r>
        <w:rPr>
          <w:rtl w:val="0"/>
          <w:lang w:val="fr-FR"/>
        </w:rPr>
        <w:t>il soit testable da</w:t>
      </w:r>
      <w:r>
        <mc:AlternateContent>
          <mc:Choice Requires="wpg">
            <w:drawing xmlns:a="http://schemas.openxmlformats.org/drawingml/2006/main">
              <wp:anchor distT="0" distB="0" distL="0" distR="0" simplePos="0" relativeHeight="251670528" behindDoc="0" locked="0" layoutInCell="1" allowOverlap="1">
                <wp:simplePos x="0" y="0"/>
                <wp:positionH relativeFrom="page">
                  <wp:posOffset>925400</wp:posOffset>
                </wp:positionH>
                <wp:positionV relativeFrom="page">
                  <wp:posOffset>3938567</wp:posOffset>
                </wp:positionV>
                <wp:extent cx="5731101" cy="5508277"/>
                <wp:effectExtent l="0" t="0" r="0" b="0"/>
                <wp:wrapTopAndBottom distT="0" distB="0"/>
                <wp:docPr id="1073741859" name="officeArt object" descr="Grouper"/>
                <wp:cNvGraphicFramePr/>
                <a:graphic xmlns:a="http://schemas.openxmlformats.org/drawingml/2006/main">
                  <a:graphicData uri="http://schemas.microsoft.com/office/word/2010/wordprocessingGroup">
                    <wpg:wgp>
                      <wpg:cNvGrpSpPr/>
                      <wpg:grpSpPr>
                        <a:xfrm>
                          <a:off x="0" y="0"/>
                          <a:ext cx="5731101" cy="5508277"/>
                          <a:chOff x="12699" y="25400"/>
                          <a:chExt cx="5731100" cy="5508277"/>
                        </a:xfrm>
                      </wpg:grpSpPr>
                      <pic:pic xmlns:pic="http://schemas.openxmlformats.org/drawingml/2006/picture">
                        <pic:nvPicPr>
                          <pic:cNvPr id="1073741857" name="carbon(8).png" descr="carbon(8).png"/>
                          <pic:cNvPicPr>
                            <a:picLocks noChangeAspect="0"/>
                          </pic:cNvPicPr>
                        </pic:nvPicPr>
                        <pic:blipFill>
                          <a:blip r:embed="rId14">
                            <a:extLst/>
                          </a:blip>
                          <a:stretch>
                            <a:fillRect/>
                          </a:stretch>
                        </pic:blipFill>
                        <pic:spPr>
                          <a:xfrm>
                            <a:off x="12700" y="25400"/>
                            <a:ext cx="5731100" cy="5098988"/>
                          </a:xfrm>
                          <a:prstGeom prst="rect">
                            <a:avLst/>
                          </a:prstGeom>
                          <a:effectLst>
                            <a:outerShdw sx="100000" sy="100000" kx="0" ky="0" algn="b" rotWithShape="0" blurRad="50800" dist="63500" dir="2700000">
                              <a:srgbClr val="000000">
                                <a:alpha val="50000"/>
                              </a:srgbClr>
                            </a:outerShdw>
                          </a:effectLst>
                        </pic:spPr>
                      </pic:pic>
                      <wps:wsp>
                        <wps:cNvPr id="1073741858" name="Title"/>
                        <wps:cNvSpPr/>
                        <wps:spPr>
                          <a:xfrm>
                            <a:off x="12699" y="5225987"/>
                            <a:ext cx="5731101"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10</w:t>
                              </w:r>
                            </w:p>
                          </w:txbxContent>
                        </wps:txbx>
                        <wps:bodyPr wrap="square" lIns="50800" tIns="50800" rIns="50800" bIns="50800" numCol="1" anchor="t">
                          <a:noAutofit/>
                        </wps:bodyPr>
                      </wps:wsp>
                    </wpg:wgp>
                  </a:graphicData>
                </a:graphic>
              </wp:anchor>
            </w:drawing>
          </mc:Choice>
          <mc:Fallback>
            <w:pict>
              <v:group id="_x0000_s1058" style="visibility:visible;position:absolute;margin-left:72.9pt;margin-top:310.1pt;width:451.3pt;height:433.7pt;z-index:251670528;mso-position-horizontal:absolute;mso-position-horizontal-relative:page;mso-position-vertical:absolute;mso-position-vertical-relative:page;mso-wrap-distance-left:0.0pt;mso-wrap-distance-top:0.0pt;mso-wrap-distance-right:0.0pt;mso-wrap-distance-bottom:0.0pt;" coordorigin="12700,25400" coordsize="5731100,5508277">
                <w10:wrap type="topAndBottom" side="bothSides" anchorx="page" anchory="page"/>
                <v:shape id="_x0000_s1059" type="#_x0000_t75" style="position:absolute;left:12700;top:25400;width:5731100;height:5098987;">
                  <v:imagedata r:id="rId14" o:title=""/>
                </v:shape>
                <v:roundrect id="_x0000_s1060" style="position:absolute;left:12700;top:5225987;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10</w:t>
                        </w:r>
                      </w:p>
                    </w:txbxContent>
                  </v:textbox>
                </v:roundrect>
              </v:group>
            </w:pict>
          </mc:Fallback>
        </mc:AlternateContent>
      </w:r>
      <w:r>
        <w:rPr>
          <w:rtl w:val="0"/>
          <w:lang w:val="fr-FR"/>
        </w:rPr>
        <w:t xml:space="preserve">ns un environnement de staiging et </w:t>
      </w:r>
      <w:r>
        <w:rPr>
          <w:rtl w:val="0"/>
          <w:lang w:val="fr-FR"/>
        </w:rPr>
        <w:t>é</w:t>
      </w:r>
      <w:r>
        <w:rPr>
          <w:rtl w:val="0"/>
          <w:lang w:val="fr-FR"/>
        </w:rPr>
        <w:t>ventuellement pr</w:t>
      </w:r>
      <w:r>
        <w:rPr>
          <w:rtl w:val="0"/>
          <w:lang w:val="fr-FR"/>
        </w:rPr>
        <w:t>é</w:t>
      </w:r>
      <w:r>
        <w:rPr>
          <w:rtl w:val="0"/>
          <w:lang w:val="fr-FR"/>
        </w:rPr>
        <w:t>sent</w:t>
      </w:r>
      <w:r>
        <w:rPr>
          <w:rtl w:val="0"/>
          <w:lang w:val="fr-FR"/>
        </w:rPr>
        <w:t xml:space="preserve">é </w:t>
      </w:r>
      <w:r>
        <w:rPr>
          <w:rtl w:val="0"/>
          <w:lang w:val="fr-FR"/>
        </w:rPr>
        <w:t xml:space="preserve">au client pour un retour. </w:t>
      </w:r>
    </w:p>
    <w:p>
      <w:pPr>
        <w:pStyle w:val="Corps"/>
        <w:bidi w:val="0"/>
      </w:pPr>
      <w:r>
        <w:rPr>
          <w:rtl w:val="0"/>
          <w:lang w:val="fr-FR"/>
        </w:rPr>
        <w:tab/>
        <w:t>Pour suivre notre application de mani</w:t>
      </w:r>
      <w:r>
        <w:rPr>
          <w:rtl w:val="0"/>
          <w:lang w:val="fr-FR"/>
        </w:rPr>
        <w:t>è</w:t>
      </w:r>
      <w:r>
        <w:rPr>
          <w:rtl w:val="0"/>
          <w:lang w:val="fr-FR"/>
        </w:rPr>
        <w:t xml:space="preserve">re quotidienne nous allons mettre en place </w:t>
      </w:r>
      <w:r>
        <w:rPr>
          <w:rtl w:val="0"/>
          <w:lang w:val="fr-FR"/>
        </w:rPr>
        <w:t>« </w:t>
      </w:r>
      <w:r>
        <w:rPr>
          <w:rtl w:val="0"/>
          <w:lang w:val="fr-FR"/>
        </w:rPr>
        <w:t>Winston</w:t>
      </w:r>
      <w:r>
        <w:rPr>
          <w:rtl w:val="0"/>
          <w:lang w:val="fr-FR"/>
        </w:rPr>
        <w:t> »</w:t>
      </w:r>
      <w:r>
        <w:rPr>
          <w:rtl w:val="0"/>
          <w:lang w:val="fr-FR"/>
        </w:rPr>
        <w:t xml:space="preserve">, un outil de journalisation. Il va nous aider </w:t>
      </w:r>
      <w:r>
        <w:rPr>
          <w:rtl w:val="0"/>
          <w:lang w:val="fr-FR"/>
        </w:rPr>
        <w:t xml:space="preserve">à </w:t>
      </w:r>
      <w:r>
        <w:rPr>
          <w:rtl w:val="0"/>
          <w:lang w:val="fr-FR"/>
        </w:rPr>
        <w:t xml:space="preserve">tracer des </w:t>
      </w:r>
      <w:r>
        <w:rPr>
          <w:rtl w:val="0"/>
          <w:lang w:val="fr-FR"/>
        </w:rPr>
        <w:t>é</w:t>
      </w:r>
      <w:r>
        <w:rPr>
          <w:rtl w:val="0"/>
          <w:lang w:val="fr-FR"/>
        </w:rPr>
        <w:t xml:space="preserve">ventuels erreurs. </w:t>
      </w:r>
    </w:p>
    <w:p>
      <w:pPr>
        <w:pStyle w:val="Titre 2.0"/>
        <w:bidi w:val="0"/>
      </w:pPr>
    </w:p>
    <w:p>
      <w:pPr>
        <w:pStyle w:val="Titre 2.0"/>
        <w:bidi w:val="0"/>
      </w:pPr>
      <w:bookmarkStart w:name="_Toc4" w:id="4"/>
      <w:r>
        <w:rPr>
          <w:rFonts w:cs="Arial Unicode MS" w:eastAsia="Arial Unicode MS"/>
          <w:rtl w:val="0"/>
          <w:lang w:val="fr-FR"/>
        </w:rPr>
        <w:t>Bilan du projet.</w:t>
      </w:r>
      <w:bookmarkEnd w:id="4"/>
    </w:p>
    <w:p>
      <w:pPr>
        <w:pStyle w:val="Titre 3"/>
        <w:bidi w:val="0"/>
      </w:pPr>
      <w:bookmarkStart w:name="_Toc5" w:id="5"/>
      <w:r>
        <w:rPr>
          <w:rFonts w:cs="Arial Unicode MS" w:eastAsia="Arial Unicode MS"/>
          <w:rtl w:val="0"/>
          <w:lang w:val="fr-FR"/>
        </w:rPr>
        <w:t>Probl</w:t>
      </w:r>
      <w:r>
        <w:rPr>
          <w:rFonts w:cs="Arial Unicode MS" w:eastAsia="Arial Unicode MS" w:hint="default"/>
          <w:rtl w:val="0"/>
          <w:lang w:val="fr-FR"/>
        </w:rPr>
        <w:t>é</w:t>
      </w:r>
      <w:r>
        <w:rPr>
          <w:rFonts w:cs="Arial Unicode MS" w:eastAsia="Arial Unicode MS"/>
          <w:rtl w:val="0"/>
          <w:lang w:val="fr-FR"/>
        </w:rPr>
        <w:t>matiques rencontr</w:t>
      </w:r>
      <w:r>
        <w:rPr>
          <w:rFonts w:cs="Arial Unicode MS" w:eastAsia="Arial Unicode MS" w:hint="default"/>
          <w:rtl w:val="0"/>
          <w:lang w:val="fr-FR"/>
        </w:rPr>
        <w:t>é</w:t>
      </w:r>
      <w:r>
        <w:rPr>
          <w:rFonts w:cs="Arial Unicode MS" w:eastAsia="Arial Unicode MS"/>
          <w:rtl w:val="0"/>
          <w:lang w:val="fr-FR"/>
        </w:rPr>
        <w:t>. Am</w:t>
      </w:r>
      <w:r>
        <w:rPr>
          <w:rFonts w:cs="Arial Unicode MS" w:eastAsia="Arial Unicode MS" w:hint="default"/>
          <w:rtl w:val="0"/>
          <w:lang w:val="fr-FR"/>
        </w:rPr>
        <w:t>é</w:t>
      </w:r>
      <w:r>
        <w:rPr>
          <w:rFonts w:cs="Arial Unicode MS" w:eastAsia="Arial Unicode MS"/>
          <w:rtl w:val="0"/>
          <w:lang w:val="fr-FR"/>
        </w:rPr>
        <w:t>lioration envisag</w:t>
      </w:r>
      <w:r>
        <w:rPr>
          <w:rFonts w:cs="Arial Unicode MS" w:eastAsia="Arial Unicode MS" w:hint="default"/>
          <w:rtl w:val="0"/>
          <w:lang w:val="fr-FR"/>
        </w:rPr>
        <w:t>é</w:t>
      </w:r>
      <w:r>
        <w:rPr>
          <w:rFonts w:cs="Arial Unicode MS" w:eastAsia="Arial Unicode MS"/>
          <w:rtl w:val="0"/>
          <w:lang w:val="fr-FR"/>
        </w:rPr>
        <w:t>s.</w:t>
      </w:r>
      <w:bookmarkEnd w:id="5"/>
    </w:p>
    <w:p>
      <w:pPr>
        <w:pStyle w:val="Corps"/>
        <w:bidi w:val="0"/>
      </w:pPr>
      <w:r>
        <w:rPr>
          <w:rtl w:val="0"/>
          <w:lang w:val="fr-FR"/>
        </w:rPr>
        <w:tab/>
        <w:t xml:space="preserve">Comme il </w:t>
      </w:r>
      <w:r>
        <w:rPr>
          <w:rtl w:val="0"/>
          <w:lang w:val="fr-FR"/>
        </w:rPr>
        <w:t>é</w:t>
      </w:r>
      <w:r>
        <w:rPr>
          <w:rtl w:val="0"/>
          <w:lang w:val="fr-FR"/>
        </w:rPr>
        <w:t>tait dit dans l</w:t>
      </w:r>
      <w:r>
        <w:rPr>
          <w:rtl w:val="0"/>
          <w:lang w:val="fr-FR"/>
        </w:rPr>
        <w:t>’</w:t>
      </w:r>
      <w:r>
        <w:rPr>
          <w:rtl w:val="0"/>
          <w:lang w:val="fr-FR"/>
        </w:rPr>
        <w:t xml:space="preserve">introduction, le travail sur le dossier </w:t>
      </w:r>
      <w:r>
        <w:rPr>
          <w:rtl w:val="0"/>
          <w:lang w:val="fr-FR"/>
        </w:rPr>
        <w:t>é</w:t>
      </w:r>
      <w:r>
        <w:rPr>
          <w:rtl w:val="0"/>
          <w:lang w:val="fr-FR"/>
        </w:rPr>
        <w:t>tait tomb</w:t>
      </w:r>
      <w:r>
        <w:rPr>
          <w:rtl w:val="0"/>
          <w:lang w:val="fr-FR"/>
        </w:rPr>
        <w:t xml:space="preserve">é </w:t>
      </w:r>
      <w:r>
        <w:rPr>
          <w:rtl w:val="0"/>
          <w:lang w:val="fr-FR"/>
        </w:rPr>
        <w:t>juste au moment nous travaillons sur le projet, ce qui fait nous ne sommes compl</w:t>
      </w:r>
      <w:r>
        <w:rPr>
          <w:rtl w:val="0"/>
          <w:lang w:val="fr-FR"/>
        </w:rPr>
        <w:t>è</w:t>
      </w:r>
      <w:r>
        <w:rPr>
          <w:rtl w:val="0"/>
          <w:lang w:val="fr-FR"/>
        </w:rPr>
        <w:t>tement s</w:t>
      </w:r>
      <w:r>
        <w:rPr>
          <w:rtl w:val="0"/>
          <w:lang w:val="fr-FR"/>
        </w:rPr>
        <w:t>û</w:t>
      </w:r>
      <w:r>
        <w:rPr>
          <w:rtl w:val="0"/>
          <w:lang w:val="fr-FR"/>
        </w:rPr>
        <w:t>r de nos choix, comme par exemple ce dossier et l</w:t>
      </w:r>
      <w:r>
        <w:rPr>
          <w:rtl w:val="0"/>
          <w:lang w:val="fr-FR"/>
        </w:rPr>
        <w:t>’é</w:t>
      </w:r>
      <w:r>
        <w:rPr>
          <w:rtl w:val="0"/>
          <w:lang w:val="fr-FR"/>
        </w:rPr>
        <w:t>laboration de pipeline nous fait douter sur le choix d</w:t>
      </w:r>
      <w:r>
        <w:rPr>
          <w:rtl w:val="0"/>
          <w:lang w:val="fr-FR"/>
        </w:rPr>
        <w:t>’</w:t>
      </w:r>
      <w:r>
        <w:rPr>
          <w:rtl w:val="0"/>
          <w:lang w:val="fr-FR"/>
        </w:rPr>
        <w:t>utiliser plusieurs repositorys, car nous n</w:t>
      </w:r>
      <w:r>
        <w:rPr>
          <w:rtl w:val="0"/>
          <w:lang w:val="fr-FR"/>
        </w:rPr>
        <w:t>’</w:t>
      </w:r>
      <w:r>
        <w:rPr>
          <w:rtl w:val="0"/>
          <w:lang w:val="fr-FR"/>
        </w:rPr>
        <w:t xml:space="preserve">avons pas encore assez de connaissances pour mener </w:t>
      </w:r>
      <w:r>
        <w:rPr>
          <w:rtl w:val="0"/>
          <w:lang w:val="fr-FR"/>
        </w:rPr>
        <w:t xml:space="preserve">à </w:t>
      </w:r>
      <w:r>
        <w:rPr>
          <w:rtl w:val="0"/>
          <w:lang w:val="fr-FR"/>
        </w:rPr>
        <w:t>bien les tests dans ces conditions. Et donc nous r</w:t>
      </w:r>
      <w:r>
        <w:rPr>
          <w:rtl w:val="0"/>
          <w:lang w:val="fr-FR"/>
        </w:rPr>
        <w:t>é</w:t>
      </w:r>
      <w:r>
        <w:rPr>
          <w:rtl w:val="0"/>
          <w:lang w:val="fr-FR"/>
        </w:rPr>
        <w:t>fl</w:t>
      </w:r>
      <w:r>
        <w:rPr>
          <w:rtl w:val="0"/>
          <w:lang w:val="fr-FR"/>
        </w:rPr>
        <w:t>é</w:t>
      </w:r>
      <w:r>
        <w:rPr>
          <w:rtl w:val="0"/>
          <w:lang w:val="fr-FR"/>
        </w:rPr>
        <w:t>chissons encore sur ce point. Par cons</w:t>
      </w:r>
      <w:r>
        <w:rPr>
          <w:rtl w:val="0"/>
          <w:lang w:val="fr-FR"/>
        </w:rPr>
        <w:t>é</w:t>
      </w:r>
      <w:r>
        <w:rPr>
          <w:rtl w:val="0"/>
          <w:lang w:val="fr-FR"/>
        </w:rPr>
        <w:t>quent nous pensons de un repos unique pour tout le projet et refaire les tests de pipeline. Cela nous permettra comparer les deux approches et choisir la meilleur, certainement si nous changeant l</w:t>
      </w:r>
      <w:r>
        <w:rPr>
          <w:rtl w:val="0"/>
          <w:lang w:val="fr-FR"/>
        </w:rPr>
        <w:t>’</w:t>
      </w:r>
      <w:r>
        <w:rPr>
          <w:rtl w:val="0"/>
          <w:lang w:val="fr-FR"/>
        </w:rPr>
        <w:t xml:space="preserve">approche il nous faudra revoir notre configuration de pipeline. </w:t>
      </w:r>
    </w:p>
    <w:p>
      <w:pPr>
        <w:pStyle w:val="Corps"/>
        <w:bidi w:val="0"/>
      </w:pPr>
      <w:r>
        <w:rPr>
          <w:rtl w:val="0"/>
          <w:lang w:val="fr-FR"/>
        </w:rPr>
        <w:tab/>
        <w:t>Autre soucis, que nous avons pu rencontre, sont li</w:t>
      </w:r>
      <w:r>
        <w:rPr>
          <w:rtl w:val="0"/>
          <w:lang w:val="fr-FR"/>
        </w:rPr>
        <w:t xml:space="preserve">é </w:t>
      </w:r>
      <w:r>
        <w:rPr>
          <w:rtl w:val="0"/>
          <w:lang w:val="fr-FR"/>
        </w:rPr>
        <w:t>au choix des framework pour les tests, car ne connaissant pas tous les outils existant, il est facile de se tromper d</w:t>
      </w:r>
      <w:r>
        <w:rPr>
          <w:rtl w:val="0"/>
          <w:lang w:val="fr-FR"/>
        </w:rPr>
        <w:t>’</w:t>
      </w:r>
      <w:r>
        <w:rPr>
          <w:rtl w:val="0"/>
          <w:lang w:val="fr-FR"/>
        </w:rPr>
        <w:t>outil. Pour surmonter ce probl</w:t>
      </w:r>
      <w:r>
        <w:rPr>
          <w:rtl w:val="0"/>
          <w:lang w:val="fr-FR"/>
        </w:rPr>
        <w:t>è</w:t>
      </w:r>
      <w:r>
        <w:rPr>
          <w:rtl w:val="0"/>
          <w:lang w:val="fr-FR"/>
        </w:rPr>
        <w:t>me, nous nous somme r</w:t>
      </w:r>
      <w:r>
        <w:rPr>
          <w:rtl w:val="0"/>
          <w:lang w:val="fr-FR"/>
        </w:rPr>
        <w:t>é</w:t>
      </w:r>
      <w:r>
        <w:rPr>
          <w:rtl w:val="0"/>
          <w:lang w:val="fr-FR"/>
        </w:rPr>
        <w:t xml:space="preserve">solu </w:t>
      </w:r>
      <w:r>
        <w:rPr>
          <w:rtl w:val="0"/>
          <w:lang w:val="fr-FR"/>
        </w:rPr>
        <w:t xml:space="preserve">à </w:t>
      </w:r>
      <w:r>
        <w:rPr>
          <w:rtl w:val="0"/>
          <w:lang w:val="fr-FR"/>
        </w:rPr>
        <w:t>lire et regarder plus de t</w:t>
      </w:r>
      <w:r>
        <w:rPr>
          <w:rtl w:val="0"/>
          <w:lang w:val="fr-FR"/>
        </w:rPr>
        <w:t>é</w:t>
      </w:r>
      <w:r>
        <w:rPr>
          <w:rtl w:val="0"/>
          <w:lang w:val="fr-FR"/>
        </w:rPr>
        <w:t>moignage et article possible, ce qui a bien enrichie notre bibliographie. Bien sur il peu probable que nous changeant ses outil dans le cas du changement de gestion de notre code sur GitHub, toutefois nous continuons la recherche au sujet des tests unitaire, d</w:t>
      </w:r>
      <w:r>
        <w:rPr>
          <w:rtl w:val="0"/>
          <w:lang w:val="fr-FR"/>
        </w:rPr>
        <w:t>’</w:t>
      </w:r>
      <w:r>
        <w:rPr>
          <w:rtl w:val="0"/>
          <w:lang w:val="fr-FR"/>
        </w:rPr>
        <w:t>int</w:t>
      </w:r>
      <w:r>
        <w:rPr>
          <w:rtl w:val="0"/>
          <w:lang w:val="fr-FR"/>
        </w:rPr>
        <w:t>é</w:t>
      </w:r>
      <w:r>
        <w:rPr>
          <w:rtl w:val="0"/>
          <w:lang w:val="fr-FR"/>
        </w:rPr>
        <w:t>gration et d</w:t>
      </w:r>
      <w:r>
        <w:rPr>
          <w:rtl w:val="0"/>
          <w:lang w:val="fr-FR"/>
        </w:rPr>
        <w:t>’</w:t>
      </w:r>
      <w:r>
        <w:rPr>
          <w:rtl w:val="0"/>
          <w:lang w:val="fr-FR"/>
        </w:rPr>
        <w:t>end-to-end.</w:t>
      </w:r>
    </w:p>
    <w:p>
      <w:pPr>
        <w:pStyle w:val="Corps"/>
        <w:bidi w:val="0"/>
      </w:pPr>
      <w:r>
        <w:rPr>
          <w:rtl w:val="0"/>
          <w:lang w:val="fr-FR"/>
        </w:rPr>
        <w:tab/>
        <w:t>Dans le cadre de certification nous devions mettre en place des micro-services, cependant nous ne l</w:t>
      </w:r>
      <w:r>
        <w:rPr>
          <w:rtl w:val="0"/>
          <w:lang w:val="fr-FR"/>
        </w:rPr>
        <w:t>’</w:t>
      </w:r>
      <w:r>
        <w:rPr>
          <w:rtl w:val="0"/>
          <w:lang w:val="fr-FR"/>
        </w:rPr>
        <w:t>avons pas fait car nous n</w:t>
      </w:r>
      <w:r>
        <w:rPr>
          <w:rtl w:val="0"/>
          <w:lang w:val="fr-FR"/>
        </w:rPr>
        <w:t>’</w:t>
      </w:r>
      <w:r>
        <w:rPr>
          <w:rtl w:val="0"/>
          <w:lang w:val="fr-FR"/>
        </w:rPr>
        <w:t>avons pas trouv</w:t>
      </w:r>
      <w:r>
        <w:rPr>
          <w:rtl w:val="0"/>
          <w:lang w:val="fr-FR"/>
        </w:rPr>
        <w:t xml:space="preserve">é </w:t>
      </w:r>
      <w:r>
        <w:rPr>
          <w:rtl w:val="0"/>
          <w:lang w:val="fr-FR"/>
        </w:rPr>
        <w:t>de r</w:t>
      </w:r>
      <w:r>
        <w:rPr>
          <w:rtl w:val="0"/>
          <w:lang w:val="fr-FR"/>
        </w:rPr>
        <w:t>é</w:t>
      </w:r>
      <w:r>
        <w:rPr>
          <w:rtl w:val="0"/>
          <w:lang w:val="fr-FR"/>
        </w:rPr>
        <w:t>el utilit</w:t>
      </w:r>
      <w:r>
        <w:rPr>
          <w:rtl w:val="0"/>
          <w:lang w:val="fr-FR"/>
        </w:rPr>
        <w:t>é</w:t>
      </w:r>
      <w:r>
        <w:rPr>
          <w:rtl w:val="0"/>
          <w:lang w:val="fr-FR"/>
        </w:rPr>
        <w:t xml:space="preserve">, </w:t>
      </w:r>
      <w:r>
        <w:rPr>
          <w:rtl w:val="0"/>
          <w:lang w:val="fr-FR"/>
        </w:rPr>
        <w:t>é</w:t>
      </w:r>
      <w:r>
        <w:rPr>
          <w:rtl w:val="0"/>
          <w:lang w:val="fr-FR"/>
        </w:rPr>
        <w:t>tant donn</w:t>
      </w:r>
      <w:r>
        <w:rPr>
          <w:rtl w:val="0"/>
          <w:lang w:val="fr-FR"/>
        </w:rPr>
        <w:t xml:space="preserve">é </w:t>
      </w:r>
      <w:r>
        <w:rPr>
          <w:rtl w:val="0"/>
          <w:lang w:val="fr-FR"/>
        </w:rPr>
        <w:t>que le projet est nouveau, il n</w:t>
      </w:r>
      <w:r>
        <w:rPr>
          <w:rtl w:val="0"/>
          <w:lang w:val="fr-FR"/>
        </w:rPr>
        <w:t>’</w:t>
      </w:r>
      <w:r>
        <w:rPr>
          <w:rtl w:val="0"/>
          <w:lang w:val="fr-FR"/>
        </w:rPr>
        <w:t xml:space="preserve">est pas </w:t>
      </w:r>
      <w:r>
        <w:rPr>
          <w:rtl w:val="0"/>
          <w:lang w:val="fr-FR"/>
        </w:rPr>
        <w:t>é</w:t>
      </w:r>
      <w:r>
        <w:rPr>
          <w:rtl w:val="0"/>
          <w:lang w:val="fr-FR"/>
        </w:rPr>
        <w:t>tait confront</w:t>
      </w:r>
      <w:r>
        <w:rPr>
          <w:rtl w:val="0"/>
          <w:lang w:val="fr-FR"/>
        </w:rPr>
        <w:t xml:space="preserve">é à </w:t>
      </w:r>
      <w:r>
        <w:rPr>
          <w:rtl w:val="0"/>
          <w:lang w:val="fr-FR"/>
        </w:rPr>
        <w:t xml:space="preserve">la </w:t>
      </w:r>
      <w:r>
        <w:rPr>
          <w:rtl w:val="0"/>
          <w:lang w:val="fr-FR"/>
        </w:rPr>
        <w:t>« </w:t>
      </w:r>
      <w:r>
        <w:rPr>
          <w:rtl w:val="0"/>
          <w:lang w:val="fr-FR"/>
        </w:rPr>
        <w:t>vie r</w:t>
      </w:r>
      <w:r>
        <w:rPr>
          <w:rtl w:val="0"/>
          <w:lang w:val="fr-FR"/>
        </w:rPr>
        <w:t>é</w:t>
      </w:r>
      <w:r>
        <w:rPr>
          <w:rtl w:val="0"/>
          <w:lang w:val="fr-FR"/>
        </w:rPr>
        <w:t>elle</w:t>
      </w:r>
      <w:r>
        <w:rPr>
          <w:rtl w:val="0"/>
          <w:lang w:val="fr-FR"/>
        </w:rPr>
        <w:t xml:space="preserve"> » </w:t>
      </w:r>
      <w:r>
        <w:rPr>
          <w:rtl w:val="0"/>
          <w:lang w:val="fr-FR"/>
        </w:rPr>
        <w:t xml:space="preserve">et donc nous ne pouvons pas savoir avec exactitude quels sont les services qui vont </w:t>
      </w:r>
      <w:r>
        <w:rPr>
          <w:rtl w:val="0"/>
          <w:lang w:val="fr-FR"/>
        </w:rPr>
        <w:t>ê</w:t>
      </w:r>
      <w:r>
        <w:rPr>
          <w:rtl w:val="0"/>
          <w:lang w:val="fr-FR"/>
        </w:rPr>
        <w:t>tre surcharg</w:t>
      </w:r>
      <w:r>
        <w:rPr>
          <w:rtl w:val="0"/>
          <w:lang w:val="fr-FR"/>
        </w:rPr>
        <w:t xml:space="preserve">é </w:t>
      </w:r>
      <w:r>
        <w:rPr>
          <w:rtl w:val="0"/>
          <w:lang w:val="fr-FR"/>
        </w:rPr>
        <w:t xml:space="preserve">et </w:t>
      </w:r>
      <w:r>
        <w:rPr>
          <w:rtl w:val="0"/>
          <w:lang w:val="fr-FR"/>
        </w:rPr>
        <w:t xml:space="preserve">à </w:t>
      </w:r>
      <w:r>
        <w:rPr>
          <w:rtl w:val="0"/>
          <w:lang w:val="fr-FR"/>
        </w:rPr>
        <w:t xml:space="preserve">quel endroit il vaut mieux </w:t>
      </w:r>
      <w:r>
        <w:rPr>
          <w:rtl w:val="0"/>
          <w:lang w:val="fr-FR"/>
        </w:rPr>
        <w:t>« </w:t>
      </w:r>
      <w:r>
        <w:rPr>
          <w:rtl w:val="0"/>
          <w:lang w:val="fr-FR"/>
        </w:rPr>
        <w:t>scier</w:t>
      </w:r>
      <w:r>
        <w:rPr>
          <w:rtl w:val="0"/>
          <w:lang w:val="fr-FR"/>
        </w:rPr>
        <w:t xml:space="preserve"> » </w:t>
      </w:r>
      <w:r>
        <w:rPr>
          <w:rtl w:val="0"/>
          <w:lang w:val="fr-FR"/>
        </w:rPr>
        <w:t>l</w:t>
      </w:r>
      <w:r>
        <w:rPr>
          <w:rtl w:val="0"/>
          <w:lang w:val="fr-FR"/>
        </w:rPr>
        <w:t>’</w:t>
      </w:r>
      <w:r>
        <w:rPr>
          <w:rtl w:val="0"/>
          <w:lang w:val="fr-FR"/>
        </w:rPr>
        <w:t xml:space="preserve">application. </w:t>
        <w:tab/>
        <w:tab/>
      </w:r>
    </w:p>
    <w:p>
      <w:pPr>
        <w:pStyle w:val="Corps"/>
        <w:bidi w:val="0"/>
      </w:pPr>
      <w:r>
        <w:rPr>
          <w:rtl w:val="0"/>
          <w:lang w:val="fr-FR"/>
        </w:rPr>
        <w:tab/>
        <w:t>É</w:t>
      </w:r>
      <w:r>
        <w:rPr>
          <w:rtl w:val="0"/>
          <w:lang w:val="fr-FR"/>
        </w:rPr>
        <w:t>galement nous avons lu un article qui s</w:t>
      </w:r>
      <w:r>
        <w:rPr>
          <w:rtl w:val="0"/>
          <w:lang w:val="fr-FR"/>
        </w:rPr>
        <w:t>’</w:t>
      </w:r>
      <w:r>
        <w:rPr>
          <w:rtl w:val="0"/>
          <w:lang w:val="fr-FR"/>
        </w:rPr>
        <w:t xml:space="preserve">intitule en russe </w:t>
      </w:r>
      <w:r>
        <w:rPr>
          <w:rtl w:val="0"/>
          <w:lang w:val="fr-FR"/>
        </w:rPr>
        <w:t>« </w:t>
      </w:r>
      <w:r>
        <w:rPr>
          <w:rStyle w:val="Aucun"/>
          <w:rFonts w:ascii="Arial Unicode MS" w:cs="Arial Unicode MS" w:hAnsi="Arial Unicode MS" w:eastAsia="Arial Unicode MS" w:hint="default"/>
          <w:b w:val="0"/>
          <w:bCs w:val="0"/>
          <w:i w:val="0"/>
          <w:iCs w:val="0"/>
          <w:rtl w:val="0"/>
        </w:rPr>
        <w:t>Сначала</w:t>
      </w:r>
      <w:r>
        <w:rPr>
          <w:rStyle w:val="Aucun"/>
          <w:i w:val="1"/>
          <w:iCs w:val="1"/>
          <w:rtl w:val="0"/>
        </w:rPr>
        <w:t xml:space="preserve"> </w:t>
      </w:r>
      <w:r>
        <w:rPr>
          <w:rStyle w:val="Aucun"/>
          <w:i w:val="1"/>
          <w:iCs w:val="1"/>
          <w:rtl w:val="0"/>
          <w:lang w:val="en-US"/>
        </w:rPr>
        <w:t xml:space="preserve">--- </w:t>
      </w:r>
      <w:r>
        <w:rPr>
          <w:rStyle w:val="Aucun"/>
          <w:rFonts w:ascii="Arial Unicode MS" w:cs="Arial Unicode MS" w:hAnsi="Arial Unicode MS" w:eastAsia="Arial Unicode MS" w:hint="default"/>
          <w:b w:val="0"/>
          <w:bCs w:val="0"/>
          <w:i w:val="0"/>
          <w:iCs w:val="0"/>
          <w:rtl w:val="0"/>
        </w:rPr>
        <w:t>монолит</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rPr>
        <w:t>или</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lang w:val="ru-RU"/>
        </w:rPr>
        <w:t>правильный</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lang w:val="ru-RU"/>
        </w:rPr>
        <w:t>путь</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rPr>
        <w:t>к</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rPr>
        <w:t>микросервисной</w:t>
      </w:r>
      <w:r>
        <w:rPr>
          <w:rStyle w:val="Aucun"/>
          <w:i w:val="1"/>
          <w:iCs w:val="1"/>
          <w:rtl w:val="0"/>
        </w:rPr>
        <w:t xml:space="preserve"> </w:t>
      </w:r>
      <w:r>
        <w:rPr>
          <w:rStyle w:val="Aucun"/>
          <w:rFonts w:ascii="Arial Unicode MS" w:cs="Arial Unicode MS" w:hAnsi="Arial Unicode MS" w:eastAsia="Arial Unicode MS" w:hint="default"/>
          <w:b w:val="0"/>
          <w:bCs w:val="0"/>
          <w:i w:val="0"/>
          <w:iCs w:val="0"/>
          <w:rtl w:val="0"/>
        </w:rPr>
        <w:t>архитектур</w:t>
      </w:r>
      <w:r>
        <w:rPr>
          <w:rtl w:val="0"/>
          <w:lang w:val="fr-FR"/>
        </w:rPr>
        <w:t xml:space="preserve"> » </w:t>
      </w:r>
      <w:r>
        <w:rPr>
          <w:rtl w:val="0"/>
          <w:lang w:val="fr-FR"/>
        </w:rPr>
        <w:t>et en fran</w:t>
      </w:r>
      <w:r>
        <w:rPr>
          <w:rtl w:val="0"/>
          <w:lang w:val="fr-FR"/>
        </w:rPr>
        <w:t>ç</w:t>
      </w:r>
      <w:r>
        <w:rPr>
          <w:rtl w:val="0"/>
          <w:lang w:val="fr-FR"/>
        </w:rPr>
        <w:t xml:space="preserve">ais, ce titre, se traduit comme </w:t>
      </w:r>
      <w:r>
        <w:rPr>
          <w:rtl w:val="0"/>
          <w:lang w:val="fr-FR"/>
        </w:rPr>
        <w:t>« </w:t>
      </w:r>
      <w:r>
        <w:rPr>
          <w:rtl w:val="0"/>
          <w:lang w:val="fr-FR"/>
        </w:rPr>
        <w:t>D</w:t>
      </w:r>
      <w:r>
        <w:rPr>
          <w:rtl w:val="0"/>
          <w:lang w:val="fr-FR"/>
        </w:rPr>
        <w:t>’</w:t>
      </w:r>
      <w:r>
        <w:rPr>
          <w:rtl w:val="0"/>
          <w:lang w:val="fr-FR"/>
        </w:rPr>
        <w:t>abord - monolithe, ou meilleur chemin vers l</w:t>
      </w:r>
      <w:r>
        <w:rPr>
          <w:rtl w:val="0"/>
          <w:lang w:val="fr-FR"/>
        </w:rPr>
        <w:t>’</w:t>
      </w:r>
      <w:r>
        <w:rPr>
          <w:rtl w:val="0"/>
          <w:lang w:val="fr-FR"/>
        </w:rPr>
        <w:t>architecture en micro-services</w:t>
      </w:r>
      <w:r>
        <w:rPr>
          <w:rtl w:val="0"/>
          <w:lang w:val="fr-FR"/>
        </w:rPr>
        <w:t> »</w:t>
      </w:r>
      <w:r>
        <w:rPr>
          <w:rtl w:val="0"/>
          <w:lang w:val="fr-FR"/>
        </w:rPr>
        <w:t>, dans cet article l</w:t>
      </w:r>
      <w:r>
        <w:rPr>
          <w:rtl w:val="0"/>
          <w:lang w:val="fr-FR"/>
        </w:rPr>
        <w:t>’</w:t>
      </w:r>
      <w:r>
        <w:rPr>
          <w:rtl w:val="0"/>
          <w:lang w:val="fr-FR"/>
        </w:rPr>
        <w:t>autre stipule, que la grande partie des application, au d</w:t>
      </w:r>
      <w:r>
        <w:rPr>
          <w:rtl w:val="0"/>
          <w:lang w:val="fr-FR"/>
        </w:rPr>
        <w:t>é</w:t>
      </w:r>
      <w:r>
        <w:rPr>
          <w:rtl w:val="0"/>
          <w:lang w:val="fr-FR"/>
        </w:rPr>
        <w:t xml:space="preserve">but, </w:t>
      </w:r>
      <w:r>
        <w:rPr>
          <w:rtl w:val="0"/>
          <w:lang w:val="fr-FR"/>
        </w:rPr>
        <w:t>é</w:t>
      </w:r>
      <w:r>
        <w:rPr>
          <w:rtl w:val="0"/>
          <w:lang w:val="fr-FR"/>
        </w:rPr>
        <w:t>tait monolithique, et avec le temps et la prise de l</w:t>
      </w:r>
      <w:r>
        <w:rPr>
          <w:rtl w:val="0"/>
          <w:lang w:val="fr-FR"/>
        </w:rPr>
        <w:t>’</w:t>
      </w:r>
      <w:r>
        <w:rPr>
          <w:rtl w:val="0"/>
          <w:lang w:val="fr-FR"/>
        </w:rPr>
        <w:t xml:space="preserve">ampleur, elles </w:t>
      </w:r>
      <w:r>
        <w:rPr>
          <w:rtl w:val="0"/>
          <w:lang w:val="fr-FR"/>
        </w:rPr>
        <w:t>é</w:t>
      </w:r>
      <w:r>
        <w:rPr>
          <w:rtl w:val="0"/>
          <w:lang w:val="fr-FR"/>
        </w:rPr>
        <w:t>taient all</w:t>
      </w:r>
      <w:r>
        <w:rPr>
          <w:rtl w:val="0"/>
          <w:lang w:val="fr-FR"/>
        </w:rPr>
        <w:t xml:space="preserve">é </w:t>
      </w:r>
      <w:r>
        <w:rPr>
          <w:rtl w:val="0"/>
          <w:lang w:val="fr-FR"/>
        </w:rPr>
        <w:t>vers les micro-services. Aussi l</w:t>
      </w:r>
      <w:r>
        <w:rPr>
          <w:rtl w:val="0"/>
          <w:lang w:val="fr-FR"/>
        </w:rPr>
        <w:t>’</w:t>
      </w:r>
      <w:r>
        <w:rPr>
          <w:rtl w:val="0"/>
          <w:lang w:val="fr-FR"/>
        </w:rPr>
        <w:t xml:space="preserve">auteur conseille de suivre le principe </w:t>
      </w:r>
      <w:r>
        <w:rPr>
          <w:rtl w:val="0"/>
          <w:lang w:val="fr-FR"/>
        </w:rPr>
        <w:t>« </w:t>
      </w:r>
      <w:r>
        <w:rPr>
          <w:rtl w:val="0"/>
          <w:lang w:val="fr-FR"/>
        </w:rPr>
        <w:t>Yagni</w:t>
      </w:r>
      <w:r>
        <w:rPr>
          <w:rStyle w:val="Aucun"/>
          <w:rFonts w:ascii="Futura" w:cs="Futura" w:hAnsi="Futura" w:eastAsia="Futura"/>
          <w:b w:val="0"/>
          <w:bCs w:val="0"/>
          <w:i w:val="0"/>
          <w:iCs w:val="0"/>
          <w:vertAlign w:val="superscript"/>
        </w:rPr>
        <w:footnoteReference w:id="2"/>
      </w:r>
      <w:r>
        <w:rPr>
          <w:rtl w:val="0"/>
          <w:lang w:val="fr-FR"/>
        </w:rPr>
        <w:t> »</w:t>
      </w:r>
      <w:r>
        <w:rPr>
          <w:rtl w:val="0"/>
          <w:lang w:val="fr-FR"/>
        </w:rPr>
        <w:t>, et dans notre projet cela est bien d</w:t>
      </w:r>
      <w:r>
        <w:rPr>
          <w:rtl w:val="0"/>
          <w:lang w:val="fr-FR"/>
        </w:rPr>
        <w:t>’</w:t>
      </w:r>
      <w:r>
        <w:rPr>
          <w:rtl w:val="0"/>
          <w:lang w:val="fr-FR"/>
        </w:rPr>
        <w:t>actualit</w:t>
      </w:r>
      <w:r>
        <w:rPr>
          <w:rtl w:val="0"/>
          <w:lang w:val="fr-FR"/>
        </w:rPr>
        <w:t xml:space="preserve">é </w:t>
      </w:r>
      <w:r>
        <w:rPr>
          <w:rtl w:val="0"/>
          <w:lang w:val="fr-FR"/>
        </w:rPr>
        <w:t xml:space="preserve">car, il est pas si grand pour </w:t>
      </w:r>
      <w:r>
        <w:rPr>
          <w:rtl w:val="0"/>
          <w:lang w:val="fr-FR"/>
        </w:rPr>
        <w:t>ê</w:t>
      </w:r>
      <w:r>
        <w:rPr>
          <w:rtl w:val="0"/>
          <w:lang w:val="fr-FR"/>
        </w:rPr>
        <w:t xml:space="preserve">tre </w:t>
      </w:r>
      <w:r>
        <w:rPr>
          <w:rtl w:val="0"/>
          <w:lang w:val="fr-FR"/>
        </w:rPr>
        <w:t>« </w:t>
      </w:r>
      <w:r>
        <w:rPr>
          <w:rtl w:val="0"/>
          <w:lang w:val="fr-FR"/>
        </w:rPr>
        <w:t>sci</w:t>
      </w:r>
      <w:r>
        <w:rPr>
          <w:rtl w:val="0"/>
          <w:lang w:val="fr-FR"/>
        </w:rPr>
        <w:t xml:space="preserve">é » </w:t>
      </w:r>
      <w:r>
        <w:rPr>
          <w:rtl w:val="0"/>
          <w:lang w:val="fr-FR"/>
        </w:rPr>
        <w:t>en plusieurs morceaux. Ainsi nous pensons que ces raisons suffisent pour l</w:t>
      </w:r>
      <w:r>
        <w:rPr>
          <w:rtl w:val="0"/>
          <w:lang w:val="fr-FR"/>
        </w:rPr>
        <w:t>’</w:t>
      </w:r>
      <w:r>
        <w:rPr>
          <w:rtl w:val="0"/>
          <w:lang w:val="fr-FR"/>
        </w:rPr>
        <w:t>instant le choix de ne pas d</w:t>
      </w:r>
      <w:r>
        <w:rPr>
          <w:rtl w:val="0"/>
          <w:lang w:val="fr-FR"/>
        </w:rPr>
        <w:t>é</w:t>
      </w:r>
      <w:r>
        <w:rPr>
          <w:rtl w:val="0"/>
          <w:lang w:val="fr-FR"/>
        </w:rPr>
        <w:t>veloppeur de micro-services et faire une application monolithique.</w:t>
      </w:r>
    </w:p>
    <w:p>
      <w:pPr>
        <w:pStyle w:val="Corps"/>
        <w:bidi w:val="0"/>
      </w:pPr>
    </w:p>
    <w:p>
      <w:pPr>
        <w:pStyle w:val="Titre 3"/>
        <w:bidi w:val="0"/>
      </w:pPr>
      <w:bookmarkStart w:name="_Toc6" w:id="6"/>
      <w:r>
        <w:rPr>
          <w:rFonts w:cs="Arial Unicode MS" w:eastAsia="Arial Unicode MS"/>
          <w:rtl w:val="0"/>
          <w:lang w:val="fr-FR"/>
        </w:rPr>
        <w:t>Discussion.</w:t>
      </w:r>
      <w:bookmarkEnd w:id="6"/>
    </w:p>
    <w:p>
      <w:pPr>
        <w:pStyle w:val="Corps"/>
        <w:bidi w:val="0"/>
      </w:pPr>
      <w:r>
        <w:rPr>
          <w:rtl w:val="0"/>
          <w:lang w:val="fr-FR"/>
        </w:rPr>
        <w:tab/>
        <w:t>Au cours de nos recherche pour ce projet, nous avons lu plusieurs t</w:t>
      </w:r>
      <w:r>
        <w:rPr>
          <w:rtl w:val="0"/>
          <w:lang w:val="fr-FR"/>
        </w:rPr>
        <w:t>é</w:t>
      </w:r>
      <w:r>
        <w:rPr>
          <w:rtl w:val="0"/>
          <w:lang w:val="fr-FR"/>
        </w:rPr>
        <w:t>moignages et articles sur la m</w:t>
      </w:r>
      <w:r>
        <w:rPr>
          <w:rtl w:val="0"/>
          <w:lang w:val="fr-FR"/>
        </w:rPr>
        <w:t>é</w:t>
      </w:r>
      <w:r>
        <w:rPr>
          <w:rtl w:val="0"/>
          <w:lang w:val="fr-FR"/>
        </w:rPr>
        <w:t>thodologie DevOps et les outils. Le fait de voir diff</w:t>
      </w:r>
      <w:r>
        <w:rPr>
          <w:rtl w:val="0"/>
          <w:lang w:val="fr-FR"/>
        </w:rPr>
        <w:t>é</w:t>
      </w:r>
      <w:r>
        <w:rPr>
          <w:rtl w:val="0"/>
          <w:lang w:val="fr-FR"/>
        </w:rPr>
        <w:t>rentes proposition, nous constatent remis en question, ce qui fait que m</w:t>
      </w:r>
      <w:r>
        <w:rPr>
          <w:rtl w:val="0"/>
          <w:lang w:val="fr-FR"/>
        </w:rPr>
        <w:t>ê</w:t>
      </w:r>
      <w:r>
        <w:rPr>
          <w:rtl w:val="0"/>
          <w:lang w:val="fr-FR"/>
        </w:rPr>
        <w:t>me au cours de l</w:t>
      </w:r>
      <w:r>
        <w:rPr>
          <w:rtl w:val="0"/>
          <w:lang w:val="fr-FR"/>
        </w:rPr>
        <w:t>’é</w:t>
      </w:r>
      <w:r>
        <w:rPr>
          <w:rtl w:val="0"/>
          <w:lang w:val="fr-FR"/>
        </w:rPr>
        <w:t>criture du dossier nous ne sommes pas s</w:t>
      </w:r>
      <w:r>
        <w:rPr>
          <w:rtl w:val="0"/>
          <w:lang w:val="fr-FR"/>
        </w:rPr>
        <w:t>û</w:t>
      </w:r>
      <w:r>
        <w:rPr>
          <w:rtl w:val="0"/>
          <w:lang w:val="fr-FR"/>
        </w:rPr>
        <w:t>r des choix, mais nous avons d</w:t>
      </w:r>
      <w:r>
        <w:rPr>
          <w:rtl w:val="0"/>
          <w:lang w:val="fr-FR"/>
        </w:rPr>
        <w:t>é</w:t>
      </w:r>
      <w:r>
        <w:rPr>
          <w:rtl w:val="0"/>
          <w:lang w:val="fr-FR"/>
        </w:rPr>
        <w:t>cid</w:t>
      </w:r>
      <w:r>
        <w:rPr>
          <w:rtl w:val="0"/>
          <w:lang w:val="fr-FR"/>
        </w:rPr>
        <w:t xml:space="preserve">é </w:t>
      </w:r>
      <w:r>
        <w:rPr>
          <w:rtl w:val="0"/>
          <w:lang w:val="fr-FR"/>
        </w:rPr>
        <w:t>quand m</w:t>
      </w:r>
      <w:r>
        <w:rPr>
          <w:rtl w:val="0"/>
          <w:lang w:val="fr-FR"/>
        </w:rPr>
        <w:t>ê</w:t>
      </w:r>
      <w:r>
        <w:rPr>
          <w:rtl w:val="0"/>
          <w:lang w:val="fr-FR"/>
        </w:rPr>
        <w:t xml:space="preserve">me de les tester et voir si cela fonctionne ou pas. Cette approche nous oblige de travailler beaucoup et vite pour </w:t>
      </w:r>
      <w:r>
        <w:rPr>
          <w:rtl w:val="0"/>
          <w:lang w:val="fr-FR"/>
        </w:rPr>
        <w:t>ê</w:t>
      </w:r>
      <w:r>
        <w:rPr>
          <w:rtl w:val="0"/>
          <w:lang w:val="fr-FR"/>
        </w:rPr>
        <w:t>tre dans les temps. Il y a aussi des bons c</w:t>
      </w:r>
      <w:r>
        <w:rPr>
          <w:rtl w:val="0"/>
          <w:lang w:val="fr-FR"/>
        </w:rPr>
        <w:t>ô</w:t>
      </w:r>
      <w:r>
        <w:rPr>
          <w:rtl w:val="0"/>
          <w:lang w:val="fr-FR"/>
        </w:rPr>
        <w:t>t</w:t>
      </w:r>
      <w:r>
        <w:rPr>
          <w:rtl w:val="0"/>
          <w:lang w:val="fr-FR"/>
        </w:rPr>
        <w:t>é</w:t>
      </w:r>
      <w:r>
        <w:rPr>
          <w:rtl w:val="0"/>
          <w:lang w:val="fr-FR"/>
        </w:rPr>
        <w:t>, les t</w:t>
      </w:r>
      <w:r>
        <w:rPr>
          <w:rtl w:val="0"/>
          <w:lang w:val="fr-FR"/>
        </w:rPr>
        <w:t>é</w:t>
      </w:r>
      <w:r>
        <w:rPr>
          <w:rtl w:val="0"/>
          <w:lang w:val="fr-FR"/>
        </w:rPr>
        <w:t>moignages que nous avons explor</w:t>
      </w:r>
      <w:r>
        <w:rPr>
          <w:rtl w:val="0"/>
          <w:lang w:val="fr-FR"/>
        </w:rPr>
        <w:t>é</w:t>
      </w:r>
      <w:r>
        <w:rPr>
          <w:rtl w:val="0"/>
          <w:lang w:val="fr-FR"/>
        </w:rPr>
        <w:t>, nous ont permis de rejeter certain propositions et garder d</w:t>
      </w:r>
      <w:r>
        <w:rPr>
          <w:rtl w:val="0"/>
          <w:lang w:val="fr-FR"/>
        </w:rPr>
        <w:t>’</w:t>
      </w:r>
      <w:r>
        <w:rPr>
          <w:rtl w:val="0"/>
          <w:lang w:val="fr-FR"/>
        </w:rPr>
        <w:t>autre. Comme par exemple, nous n</w:t>
      </w:r>
      <w:r>
        <w:rPr>
          <w:rtl w:val="0"/>
          <w:lang w:val="fr-FR"/>
        </w:rPr>
        <w:t>’</w:t>
      </w:r>
      <w:r>
        <w:rPr>
          <w:rtl w:val="0"/>
          <w:lang w:val="fr-FR"/>
        </w:rPr>
        <w:t>avons pas adopt</w:t>
      </w:r>
      <w:r>
        <w:rPr>
          <w:rtl w:val="0"/>
          <w:lang w:val="fr-FR"/>
        </w:rPr>
        <w:t xml:space="preserve">é </w:t>
      </w:r>
      <w:r>
        <w:rPr>
          <w:rtl w:val="0"/>
          <w:lang w:val="fr-FR"/>
        </w:rPr>
        <w:t>l</w:t>
      </w:r>
      <w:r>
        <w:rPr>
          <w:rtl w:val="0"/>
          <w:lang w:val="fr-FR"/>
        </w:rPr>
        <w:t>’</w:t>
      </w:r>
      <w:r>
        <w:rPr>
          <w:rtl w:val="0"/>
          <w:lang w:val="fr-FR"/>
        </w:rPr>
        <w:t xml:space="preserve">utilisation de </w:t>
      </w:r>
      <w:r>
        <w:rPr>
          <w:rtl w:val="0"/>
          <w:lang w:val="fr-FR"/>
        </w:rPr>
        <w:t>« </w:t>
      </w:r>
      <w:r>
        <w:rPr>
          <w:rtl w:val="0"/>
          <w:lang w:val="fr-FR"/>
        </w:rPr>
        <w:t>Husky Precommit Hook</w:t>
      </w:r>
      <w:r>
        <w:rPr>
          <w:rtl w:val="0"/>
          <w:lang w:val="fr-FR"/>
        </w:rPr>
        <w:t xml:space="preserve"> » </w:t>
      </w:r>
      <w:r>
        <w:rPr>
          <w:rtl w:val="0"/>
          <w:lang w:val="fr-FR"/>
        </w:rPr>
        <w:t>alors que nous trouvons que cet outils est assez pratique. Nous ne l</w:t>
      </w:r>
      <w:r>
        <w:rPr>
          <w:rtl w:val="0"/>
          <w:lang w:val="fr-FR"/>
        </w:rPr>
        <w:t>’</w:t>
      </w:r>
      <w:r>
        <w:rPr>
          <w:rtl w:val="0"/>
          <w:lang w:val="fr-FR"/>
        </w:rPr>
        <w:t>utilisons pas car dans notre infrastructure automatis</w:t>
      </w:r>
      <w:r>
        <w:rPr>
          <w:rtl w:val="0"/>
          <w:lang w:val="fr-FR"/>
        </w:rPr>
        <w:t>é</w:t>
      </w:r>
      <w:r>
        <w:rPr>
          <w:rtl w:val="0"/>
          <w:lang w:val="fr-FR"/>
        </w:rPr>
        <w:t>, il serait pr</w:t>
      </w:r>
      <w:r>
        <w:rPr>
          <w:rtl w:val="0"/>
          <w:lang w:val="fr-FR"/>
        </w:rPr>
        <w:t>é</w:t>
      </w:r>
      <w:r>
        <w:rPr>
          <w:rtl w:val="0"/>
          <w:lang w:val="fr-FR"/>
        </w:rPr>
        <w:t>f</w:t>
      </w:r>
      <w:r>
        <w:rPr>
          <w:rtl w:val="0"/>
          <w:lang w:val="fr-FR"/>
        </w:rPr>
        <w:t>é</w:t>
      </w:r>
      <w:r>
        <w:rPr>
          <w:rtl w:val="0"/>
          <w:lang w:val="fr-FR"/>
        </w:rPr>
        <w:t>rable que nous regardions quand m</w:t>
      </w:r>
      <w:r>
        <w:rPr>
          <w:rtl w:val="0"/>
          <w:lang w:val="fr-FR"/>
        </w:rPr>
        <w:t>ê</w:t>
      </w:r>
      <w:r>
        <w:rPr>
          <w:rtl w:val="0"/>
          <w:lang w:val="fr-FR"/>
        </w:rPr>
        <w:t xml:space="preserve">me le code, car cela nous permettre </w:t>
      </w:r>
      <w:r>
        <w:rPr>
          <w:rtl w:val="0"/>
          <w:lang w:val="fr-FR"/>
        </w:rPr>
        <w:t xml:space="preserve">à </w:t>
      </w:r>
      <w:r>
        <w:rPr>
          <w:rtl w:val="0"/>
          <w:lang w:val="fr-FR"/>
        </w:rPr>
        <w:t>mieux int</w:t>
      </w:r>
      <w:r>
        <w:rPr>
          <w:rtl w:val="0"/>
          <w:lang w:val="fr-FR"/>
        </w:rPr>
        <w:t>é</w:t>
      </w:r>
      <w:r>
        <w:rPr>
          <w:rtl w:val="0"/>
          <w:lang w:val="fr-FR"/>
        </w:rPr>
        <w:t>grer les conventions, il est possible que cet outil ferait partie de Stack Technique dans le future proche, une fois que nous aurons plus d</w:t>
      </w:r>
      <w:r>
        <w:rPr>
          <w:rtl w:val="0"/>
          <w:lang w:val="fr-FR"/>
        </w:rPr>
        <w:t>’</w:t>
      </w:r>
      <w:r>
        <w:rPr>
          <w:rtl w:val="0"/>
          <w:lang w:val="fr-FR"/>
        </w:rPr>
        <w:t>aisance avec notre projet.</w:t>
      </w:r>
    </w:p>
    <w:p>
      <w:pPr>
        <w:pStyle w:val="Corps"/>
        <w:bidi w:val="0"/>
      </w:pPr>
      <w:r>
        <w:rPr>
          <w:rtl w:val="0"/>
          <w:lang w:val="fr-FR"/>
        </w:rPr>
        <w:tab/>
        <w:t>Aussi nous avons int</w:t>
      </w:r>
      <w:r>
        <w:rPr>
          <w:rtl w:val="0"/>
          <w:lang w:val="fr-FR"/>
        </w:rPr>
        <w:t>é</w:t>
      </w:r>
      <w:r>
        <w:rPr>
          <w:rtl w:val="0"/>
          <w:lang w:val="fr-FR"/>
        </w:rPr>
        <w:t>gr</w:t>
      </w:r>
      <w:r>
        <w:rPr>
          <w:rtl w:val="0"/>
          <w:lang w:val="fr-FR"/>
        </w:rPr>
        <w:t xml:space="preserve">é </w:t>
      </w:r>
      <w:r>
        <w:rPr>
          <w:rtl w:val="0"/>
          <w:lang w:val="fr-FR"/>
        </w:rPr>
        <w:t>l</w:t>
      </w:r>
      <w:r>
        <w:rPr>
          <w:rtl w:val="0"/>
          <w:lang w:val="fr-FR"/>
        </w:rPr>
        <w:t>’</w:t>
      </w:r>
      <w:r>
        <w:rPr>
          <w:rtl w:val="0"/>
          <w:lang w:val="fr-FR"/>
        </w:rPr>
        <w:t>outil de journalisation, mais c</w:t>
      </w:r>
      <w:r>
        <w:rPr>
          <w:rtl w:val="0"/>
          <w:lang w:val="fr-FR"/>
        </w:rPr>
        <w:t>’</w:t>
      </w:r>
      <w:r>
        <w:rPr>
          <w:rtl w:val="0"/>
          <w:lang w:val="fr-FR"/>
        </w:rPr>
        <w:t>est un outil que nous n</w:t>
      </w:r>
      <w:r>
        <w:rPr>
          <w:rtl w:val="0"/>
          <w:lang w:val="fr-FR"/>
        </w:rPr>
        <w:t>’</w:t>
      </w:r>
      <w:r>
        <w:rPr>
          <w:rtl w:val="0"/>
          <w:lang w:val="fr-FR"/>
        </w:rPr>
        <w:t>avons jamais utilis</w:t>
      </w:r>
      <w:r>
        <w:rPr>
          <w:rtl w:val="0"/>
          <w:lang w:val="fr-FR"/>
        </w:rPr>
        <w:t xml:space="preserve">é </w:t>
      </w:r>
      <w:r>
        <w:rPr>
          <w:rtl w:val="0"/>
          <w:lang w:val="fr-FR"/>
        </w:rPr>
        <w:t>et donc nous n</w:t>
      </w:r>
      <w:r>
        <w:rPr>
          <w:rtl w:val="0"/>
          <w:lang w:val="fr-FR"/>
        </w:rPr>
        <w:t>’</w:t>
      </w:r>
      <w:r>
        <w:rPr>
          <w:rtl w:val="0"/>
          <w:lang w:val="fr-FR"/>
        </w:rPr>
        <w:t>avons pas pu en donner d</w:t>
      </w:r>
      <w:r>
        <w:rPr>
          <w:rtl w:val="0"/>
          <w:lang w:val="fr-FR"/>
        </w:rPr>
        <w:t>’</w:t>
      </w:r>
      <w:r>
        <w:rPr>
          <w:rtl w:val="0"/>
          <w:lang w:val="fr-FR"/>
        </w:rPr>
        <w:t xml:space="preserve">exemple car nous ne sommes pas encore arrive </w:t>
      </w:r>
      <w:r>
        <w:rPr>
          <w:rtl w:val="0"/>
          <w:lang w:val="fr-FR"/>
        </w:rPr>
        <w:t xml:space="preserve">à </w:t>
      </w:r>
      <w:r>
        <w:rPr>
          <w:rtl w:val="0"/>
          <w:lang w:val="fr-FR"/>
        </w:rPr>
        <w:t>l</w:t>
      </w:r>
      <w:r>
        <w:rPr>
          <w:rtl w:val="0"/>
          <w:lang w:val="fr-FR"/>
        </w:rPr>
        <w:t>’é</w:t>
      </w:r>
      <w:r>
        <w:rPr>
          <w:rtl w:val="0"/>
          <w:lang w:val="fr-FR"/>
        </w:rPr>
        <w:t>tape, au cours duquel nous devons l</w:t>
      </w:r>
      <w:r>
        <w:rPr>
          <w:rtl w:val="0"/>
          <w:lang w:val="fr-FR"/>
        </w:rPr>
        <w:t>’</w:t>
      </w:r>
      <w:r>
        <w:rPr>
          <w:rtl w:val="0"/>
          <w:lang w:val="fr-FR"/>
        </w:rPr>
        <w:t xml:space="preserve">utiliser, cependant il est </w:t>
      </w:r>
      <w:r>
        <w:rPr>
          <w:rtl w:val="0"/>
          <w:lang w:val="fr-FR"/>
        </w:rPr>
        <w:t>é</w:t>
      </w:r>
      <w:r>
        <w:rPr>
          <w:rtl w:val="0"/>
          <w:lang w:val="fr-FR"/>
        </w:rPr>
        <w:t>ventuellement possible qu</w:t>
      </w:r>
      <w:r>
        <w:rPr>
          <w:rtl w:val="0"/>
          <w:lang w:val="fr-FR"/>
        </w:rPr>
        <w:t>’</w:t>
      </w:r>
      <w:r>
        <w:rPr>
          <w:rtl w:val="0"/>
          <w:lang w:val="fr-FR"/>
        </w:rPr>
        <w:t>au moment du passage de titre nous aurions eu l</w:t>
      </w:r>
      <w:r>
        <w:rPr>
          <w:rtl w:val="0"/>
          <w:lang w:val="fr-FR"/>
        </w:rPr>
        <w:t>’</w:t>
      </w:r>
      <w:r>
        <w:rPr>
          <w:rtl w:val="0"/>
          <w:lang w:val="fr-FR"/>
        </w:rPr>
        <w:t>occasion de le tester.</w:t>
      </w:r>
    </w:p>
    <w:p>
      <w:pPr>
        <w:pStyle w:val="Corps"/>
        <w:bidi w:val="0"/>
      </w:pPr>
      <w:r>
        <w:tab/>
      </w:r>
    </w:p>
    <w:p>
      <w:pPr>
        <w:pStyle w:val="Titre.0"/>
        <w:bidi w:val="0"/>
      </w:pPr>
      <w:bookmarkStart w:name="_Toc7" w:id="7"/>
      <w:r>
        <w:rPr>
          <w:rFonts w:cs="Arial Unicode MS" w:eastAsia="Arial Unicode MS"/>
          <w:rtl w:val="0"/>
          <w:lang w:val="fr-FR"/>
        </w:rPr>
        <w:t>Conclusion</w:t>
      </w:r>
      <w:bookmarkEnd w:id="7"/>
    </w:p>
    <w:p>
      <w:pPr>
        <w:pStyle w:val="Corps"/>
        <w:bidi w:val="0"/>
      </w:pPr>
      <w:r>
        <w:rPr>
          <w:rtl w:val="0"/>
          <w:lang w:val="fr-FR"/>
        </w:rPr>
        <w:tab/>
        <w:t>Pour conclure ce dossier et partager mon avis g</w:t>
      </w:r>
      <w:r>
        <w:rPr>
          <w:rtl w:val="0"/>
          <w:lang w:val="fr-FR"/>
        </w:rPr>
        <w:t>é</w:t>
      </w:r>
      <w:r>
        <w:rPr>
          <w:rtl w:val="0"/>
          <w:lang w:val="fr-FR"/>
        </w:rPr>
        <w:t>n</w:t>
      </w:r>
      <w:r>
        <w:rPr>
          <w:rtl w:val="0"/>
          <w:lang w:val="fr-FR"/>
        </w:rPr>
        <w:t>é</w:t>
      </w:r>
      <w:r>
        <w:rPr>
          <w:rtl w:val="0"/>
          <w:lang w:val="fr-FR"/>
        </w:rPr>
        <w:t xml:space="preserve">ral sur le dossier, le travail qui </w:t>
      </w:r>
      <w:r>
        <w:rPr>
          <w:rtl w:val="0"/>
          <w:lang w:val="fr-FR"/>
        </w:rPr>
        <w:t>é</w:t>
      </w:r>
      <w:r>
        <w:rPr>
          <w:rtl w:val="0"/>
          <w:lang w:val="fr-FR"/>
        </w:rPr>
        <w:t xml:space="preserve">tait fait et qui encore devrait </w:t>
      </w:r>
      <w:r>
        <w:rPr>
          <w:rtl w:val="0"/>
          <w:lang w:val="fr-FR"/>
        </w:rPr>
        <w:t>ê</w:t>
      </w:r>
      <w:r>
        <w:rPr>
          <w:rtl w:val="0"/>
          <w:lang w:val="fr-FR"/>
        </w:rPr>
        <w:t xml:space="preserve">tre fait. Je voudrai dire </w:t>
      </w:r>
      <w:r>
        <w:rPr>
          <w:rtl w:val="0"/>
          <w:lang w:val="fr-FR"/>
        </w:rPr>
        <w:t>é</w:t>
      </w:r>
      <w:r>
        <w:rPr>
          <w:rtl w:val="0"/>
          <w:lang w:val="fr-FR"/>
        </w:rPr>
        <w:t>crire un constat, qui serait peu pertinent mais tout de m</w:t>
      </w:r>
      <w:r>
        <w:rPr>
          <w:rtl w:val="0"/>
          <w:lang w:val="fr-FR"/>
        </w:rPr>
        <w:t>ê</w:t>
      </w:r>
      <w:r>
        <w:rPr>
          <w:rtl w:val="0"/>
          <w:lang w:val="fr-FR"/>
        </w:rPr>
        <w:t xml:space="preserve">me important, ce dossier peut </w:t>
      </w:r>
      <w:r>
        <w:rPr>
          <w:rtl w:val="0"/>
          <w:lang w:val="fr-FR"/>
        </w:rPr>
        <w:t>ê</w:t>
      </w:r>
      <w:r>
        <w:rPr>
          <w:rtl w:val="0"/>
          <w:lang w:val="fr-FR"/>
        </w:rPr>
        <w:t>tre encore perfectionn</w:t>
      </w:r>
      <w:r>
        <w:rPr>
          <w:rtl w:val="0"/>
          <w:lang w:val="fr-FR"/>
        </w:rPr>
        <w:t xml:space="preserve">é </w:t>
      </w:r>
      <w:r>
        <w:rPr>
          <w:rtl w:val="0"/>
          <w:lang w:val="fr-FR"/>
        </w:rPr>
        <w:t>et retravailler afin de pleinement d</w:t>
      </w:r>
      <w:r>
        <w:rPr>
          <w:rtl w:val="0"/>
          <w:lang w:val="fr-FR"/>
        </w:rPr>
        <w:t>é</w:t>
      </w:r>
      <w:r>
        <w:rPr>
          <w:rtl w:val="0"/>
          <w:lang w:val="fr-FR"/>
        </w:rPr>
        <w:t>montrer les comp</w:t>
      </w:r>
      <w:r>
        <w:rPr>
          <w:rtl w:val="0"/>
          <w:lang w:val="fr-FR"/>
        </w:rPr>
        <w:t>é</w:t>
      </w:r>
      <w:r>
        <w:rPr>
          <w:rtl w:val="0"/>
          <w:lang w:val="fr-FR"/>
        </w:rPr>
        <w:t>tences n</w:t>
      </w:r>
      <w:r>
        <w:rPr>
          <w:rtl w:val="0"/>
          <w:lang w:val="fr-FR"/>
        </w:rPr>
        <w:t>é</w:t>
      </w:r>
      <w:r>
        <w:rPr>
          <w:rtl w:val="0"/>
          <w:lang w:val="fr-FR"/>
        </w:rPr>
        <w:t xml:space="preserve">cessaires pour la validation de la certification DevOps. </w:t>
        <w:tab/>
        <w:tab/>
        <w:tab/>
        <w:tab/>
        <w:tab/>
        <w:tab/>
        <w:tab/>
        <w:t>Car en relisant le dossier je vois certaines choses qui sont, selon mon avis novice, parfois maladroites, parfois compliqu</w:t>
      </w:r>
      <w:r>
        <w:rPr>
          <w:rtl w:val="0"/>
          <w:lang w:val="fr-FR"/>
        </w:rPr>
        <w:t xml:space="preserve">é </w:t>
      </w:r>
      <w:r>
        <w:rPr>
          <w:rtl w:val="0"/>
          <w:lang w:val="fr-FR"/>
        </w:rPr>
        <w:t xml:space="preserve">pour </w:t>
      </w:r>
      <w:r>
        <w:rPr>
          <w:rtl w:val="0"/>
          <w:lang w:val="fr-FR"/>
        </w:rPr>
        <w:t>ê</w:t>
      </w:r>
      <w:r>
        <w:rPr>
          <w:rtl w:val="0"/>
          <w:lang w:val="fr-FR"/>
        </w:rPr>
        <w:t>tre utilis</w:t>
      </w:r>
      <w:r>
        <w:rPr>
          <w:rtl w:val="0"/>
          <w:lang w:val="fr-FR"/>
        </w:rPr>
        <w:t>é</w:t>
      </w:r>
      <w:r>
        <w:rPr>
          <w:rtl w:val="0"/>
          <w:lang w:val="fr-FR"/>
        </w:rPr>
        <w:t>e ou m</w:t>
      </w:r>
      <w:r>
        <w:rPr>
          <w:rtl w:val="0"/>
          <w:lang w:val="fr-FR"/>
        </w:rPr>
        <w:t>ê</w:t>
      </w:r>
      <w:r>
        <w:rPr>
          <w:rtl w:val="0"/>
          <w:lang w:val="fr-FR"/>
        </w:rPr>
        <w:t>me mal r</w:t>
      </w:r>
      <w:r>
        <w:rPr>
          <w:rtl w:val="0"/>
          <w:lang w:val="fr-FR"/>
        </w:rPr>
        <w:t>é</w:t>
      </w:r>
      <w:r>
        <w:rPr>
          <w:rtl w:val="0"/>
          <w:lang w:val="fr-FR"/>
        </w:rPr>
        <w:t>fl</w:t>
      </w:r>
      <w:r>
        <w:rPr>
          <w:rtl w:val="0"/>
          <w:lang w:val="fr-FR"/>
        </w:rPr>
        <w:t>é</w:t>
      </w:r>
      <w:r>
        <w:rPr>
          <w:rtl w:val="0"/>
          <w:lang w:val="fr-FR"/>
        </w:rPr>
        <w:t>chie. Cependant pour me justifier, mais surtout pas me d</w:t>
      </w:r>
      <w:r>
        <w:rPr>
          <w:rtl w:val="0"/>
          <w:lang w:val="fr-FR"/>
        </w:rPr>
        <w:t>é</w:t>
      </w:r>
      <w:r>
        <w:rPr>
          <w:rtl w:val="0"/>
          <w:lang w:val="fr-FR"/>
        </w:rPr>
        <w:t>fendre car cette fois je n</w:t>
      </w:r>
      <w:r>
        <w:rPr>
          <w:rtl w:val="0"/>
          <w:lang w:val="fr-FR"/>
        </w:rPr>
        <w:t>’</w:t>
      </w:r>
      <w:r>
        <w:rPr>
          <w:rtl w:val="0"/>
          <w:lang w:val="fr-FR"/>
        </w:rPr>
        <w:t>ai pas su m</w:t>
      </w:r>
      <w:r>
        <w:rPr>
          <w:rtl w:val="0"/>
          <w:lang w:val="fr-FR"/>
        </w:rPr>
        <w:t>’</w:t>
      </w:r>
      <w:r>
        <w:rPr>
          <w:rtl w:val="0"/>
          <w:lang w:val="fr-FR"/>
        </w:rPr>
        <w:t>adapter au travail avec la personne avec laquelle je devais travailler, le projet pr</w:t>
      </w:r>
      <w:r>
        <w:rPr>
          <w:rtl w:val="0"/>
          <w:lang w:val="fr-FR"/>
        </w:rPr>
        <w:t>é</w:t>
      </w:r>
      <w:r>
        <w:rPr>
          <w:rtl w:val="0"/>
          <w:lang w:val="fr-FR"/>
        </w:rPr>
        <w:t>sent</w:t>
      </w:r>
      <w:r>
        <w:rPr>
          <w:rtl w:val="0"/>
          <w:lang w:val="fr-FR"/>
        </w:rPr>
        <w:t xml:space="preserve">é </w:t>
      </w:r>
      <w:r>
        <w:rPr>
          <w:rtl w:val="0"/>
          <w:lang w:val="fr-FR"/>
        </w:rPr>
        <w:t>ici et toute la r</w:t>
      </w:r>
      <w:r>
        <w:rPr>
          <w:rtl w:val="0"/>
          <w:lang w:val="fr-FR"/>
        </w:rPr>
        <w:t>é</w:t>
      </w:r>
      <w:r>
        <w:rPr>
          <w:rtl w:val="0"/>
          <w:lang w:val="fr-FR"/>
        </w:rPr>
        <w:t>flection autour, est le fruit de mon travail avec moi-m</w:t>
      </w:r>
      <w:r>
        <w:rPr>
          <w:rtl w:val="0"/>
          <w:lang w:val="fr-FR"/>
        </w:rPr>
        <w:t>ê</w:t>
      </w:r>
      <w:r>
        <w:rPr>
          <w:rtl w:val="0"/>
          <w:lang w:val="fr-FR"/>
        </w:rPr>
        <w:t xml:space="preserve">me ce qui assez dommage, car je pense une collaboration </w:t>
      </w:r>
      <w:r>
        <w:rPr>
          <w:rtl w:val="0"/>
          <w:lang w:val="fr-FR"/>
        </w:rPr>
        <w:t xml:space="preserve">à </w:t>
      </w:r>
      <w:r>
        <w:rPr>
          <w:rtl w:val="0"/>
          <w:lang w:val="fr-FR"/>
        </w:rPr>
        <w:t xml:space="preserve">plusieurs aurait </w:t>
      </w:r>
      <w:r>
        <w:rPr>
          <w:rtl w:val="0"/>
          <w:lang w:val="fr-FR"/>
        </w:rPr>
        <w:t>é</w:t>
      </w:r>
      <w:r>
        <w:rPr>
          <w:rtl w:val="0"/>
          <w:lang w:val="fr-FR"/>
        </w:rPr>
        <w:t>t</w:t>
      </w:r>
      <w:r>
        <w:rPr>
          <w:rtl w:val="0"/>
          <w:lang w:val="fr-FR"/>
        </w:rPr>
        <w:t xml:space="preserve">é </w:t>
      </w:r>
      <w:r>
        <w:rPr>
          <w:rtl w:val="0"/>
          <w:lang w:val="fr-FR"/>
        </w:rPr>
        <w:t>bien plus b</w:t>
      </w:r>
      <w:r>
        <w:rPr>
          <w:rtl w:val="0"/>
          <w:lang w:val="fr-FR"/>
        </w:rPr>
        <w:t>é</w:t>
      </w:r>
      <w:r>
        <w:rPr>
          <w:rtl w:val="0"/>
          <w:lang w:val="fr-FR"/>
        </w:rPr>
        <w:t>n</w:t>
      </w:r>
      <w:r>
        <w:rPr>
          <w:rtl w:val="0"/>
          <w:lang w:val="fr-FR"/>
        </w:rPr>
        <w:t>é</w:t>
      </w:r>
      <w:r>
        <w:rPr>
          <w:rtl w:val="0"/>
          <w:lang w:val="fr-FR"/>
        </w:rPr>
        <w:t>fique pour la mise en place de l</w:t>
      </w:r>
      <w:r>
        <w:rPr>
          <w:rtl w:val="0"/>
          <w:lang w:val="fr-FR"/>
        </w:rPr>
        <w:t>’</w:t>
      </w:r>
      <w:r>
        <w:rPr>
          <w:rtl w:val="0"/>
          <w:lang w:val="fr-FR"/>
        </w:rPr>
        <w:t>environnement et du projet en lui m</w:t>
      </w:r>
      <w:r>
        <w:rPr>
          <w:rtl w:val="0"/>
          <w:lang w:val="fr-FR"/>
        </w:rPr>
        <w:t>ê</w:t>
      </w:r>
      <w:r>
        <w:rPr>
          <w:rtl w:val="0"/>
          <w:lang w:val="fr-FR"/>
        </w:rPr>
        <w:t xml:space="preserve">me. </w:t>
        <w:tab/>
        <w:tab/>
        <w:tab/>
        <w:tab/>
        <w:tab/>
        <w:tab/>
        <w:tab/>
        <w:tab/>
        <w:tab/>
        <w:tab/>
        <w:tab/>
        <w:tab/>
        <w:tab/>
        <w:tab/>
        <w:t>Je voudrais ajouter aussi que l</w:t>
      </w:r>
      <w:r>
        <w:rPr>
          <w:rtl w:val="0"/>
          <w:lang w:val="fr-FR"/>
        </w:rPr>
        <w:t>’é</w:t>
      </w:r>
      <w:r>
        <w:rPr>
          <w:rtl w:val="0"/>
          <w:lang w:val="fr-FR"/>
        </w:rPr>
        <w:t>criture de ce dossier m</w:t>
      </w:r>
      <w:r>
        <w:rPr>
          <w:rtl w:val="0"/>
          <w:lang w:val="fr-FR"/>
        </w:rPr>
        <w:t>’</w:t>
      </w:r>
      <w:r>
        <w:rPr>
          <w:rtl w:val="0"/>
          <w:lang w:val="fr-FR"/>
        </w:rPr>
        <w:t>a permis de remettre en question certaines approches que j</w:t>
      </w:r>
      <w:r>
        <w:rPr>
          <w:rtl w:val="0"/>
          <w:lang w:val="fr-FR"/>
        </w:rPr>
        <w:t>’</w:t>
      </w:r>
      <w:r>
        <w:rPr>
          <w:rtl w:val="0"/>
          <w:lang w:val="fr-FR"/>
        </w:rPr>
        <w:t>ai employ</w:t>
      </w:r>
      <w:r>
        <w:rPr>
          <w:rtl w:val="0"/>
          <w:lang w:val="fr-FR"/>
        </w:rPr>
        <w:t xml:space="preserve">é </w:t>
      </w:r>
      <w:r>
        <w:rPr>
          <w:rtl w:val="0"/>
          <w:lang w:val="fr-FR"/>
        </w:rPr>
        <w:t>et aussi r</w:t>
      </w:r>
      <w:r>
        <w:rPr>
          <w:rtl w:val="0"/>
          <w:lang w:val="fr-FR"/>
        </w:rPr>
        <w:t>é</w:t>
      </w:r>
      <w:r>
        <w:rPr>
          <w:rtl w:val="0"/>
          <w:lang w:val="fr-FR"/>
        </w:rPr>
        <w:t>fl</w:t>
      </w:r>
      <w:r>
        <w:rPr>
          <w:rtl w:val="0"/>
          <w:lang w:val="fr-FR"/>
        </w:rPr>
        <w:t>é</w:t>
      </w:r>
      <w:r>
        <w:rPr>
          <w:rtl w:val="0"/>
          <w:lang w:val="fr-FR"/>
        </w:rPr>
        <w:t>chir sur l</w:t>
      </w:r>
      <w:r>
        <w:rPr>
          <w:rtl w:val="0"/>
          <w:lang w:val="fr-FR"/>
        </w:rPr>
        <w:t>’</w:t>
      </w:r>
      <w:r>
        <w:rPr>
          <w:rtl w:val="0"/>
          <w:lang w:val="fr-FR"/>
        </w:rPr>
        <w:t>utilit</w:t>
      </w:r>
      <w:r>
        <w:rPr>
          <w:rtl w:val="0"/>
          <w:lang w:val="fr-FR"/>
        </w:rPr>
        <w:t xml:space="preserve">é </w:t>
      </w:r>
      <w:r>
        <w:rPr>
          <w:rtl w:val="0"/>
          <w:lang w:val="fr-FR"/>
        </w:rPr>
        <w:t>des outils que j</w:t>
      </w:r>
      <w:r>
        <w:rPr>
          <w:rtl w:val="0"/>
          <w:lang w:val="fr-FR"/>
        </w:rPr>
        <w:t>’</w:t>
      </w:r>
      <w:r>
        <w:rPr>
          <w:rtl w:val="0"/>
          <w:lang w:val="fr-FR"/>
        </w:rPr>
        <w:t>utilis</w:t>
      </w:r>
      <w:r>
        <w:rPr>
          <w:rtl w:val="0"/>
          <w:lang w:val="fr-FR"/>
        </w:rPr>
        <w:t xml:space="preserve">é </w:t>
      </w:r>
      <w:r>
        <w:rPr>
          <w:rtl w:val="0"/>
          <w:lang w:val="fr-FR"/>
        </w:rPr>
        <w:t>et je n</w:t>
      </w:r>
      <w:r>
        <w:rPr>
          <w:rtl w:val="0"/>
          <w:lang w:val="fr-FR"/>
        </w:rPr>
        <w:t>’</w:t>
      </w:r>
      <w:r>
        <w:rPr>
          <w:rtl w:val="0"/>
          <w:lang w:val="fr-FR"/>
        </w:rPr>
        <w:t>ai pas manque de le dire plus haut dans la discussion. Aussi il m</w:t>
      </w:r>
      <w:r>
        <w:rPr>
          <w:rtl w:val="0"/>
          <w:lang w:val="fr-FR"/>
        </w:rPr>
        <w:t>’</w:t>
      </w:r>
      <w:r>
        <w:rPr>
          <w:rtl w:val="0"/>
          <w:lang w:val="fr-FR"/>
        </w:rPr>
        <w:t>a permit de trouver des articles qui me serons tr</w:t>
      </w:r>
      <w:r>
        <w:rPr>
          <w:rtl w:val="0"/>
          <w:lang w:val="fr-FR"/>
        </w:rPr>
        <w:t>è</w:t>
      </w:r>
      <w:r>
        <w:rPr>
          <w:rtl w:val="0"/>
          <w:lang w:val="fr-FR"/>
        </w:rPr>
        <w:t xml:space="preserve">s utile dans le future, </w:t>
      </w:r>
      <w:r>
        <w:rPr>
          <w:rtl w:val="0"/>
          <w:lang w:val="fr-FR"/>
        </w:rPr>
        <w:t>é</w:t>
      </w:r>
      <w:r>
        <w:rPr>
          <w:rtl w:val="0"/>
          <w:lang w:val="fr-FR"/>
        </w:rPr>
        <w:t>galement ce dossier est un bon point sur le connaissance qui j</w:t>
      </w:r>
      <w:r>
        <w:rPr>
          <w:rtl w:val="0"/>
          <w:lang w:val="fr-FR"/>
        </w:rPr>
        <w:t>’</w:t>
      </w:r>
      <w:r>
        <w:rPr>
          <w:rtl w:val="0"/>
          <w:lang w:val="fr-FR"/>
        </w:rPr>
        <w:t>ai acquis et que je devrais acqu</w:t>
      </w:r>
      <w:r>
        <w:rPr>
          <w:rtl w:val="0"/>
          <w:lang w:val="fr-FR"/>
        </w:rPr>
        <w:t>é</w:t>
      </w:r>
      <w:r>
        <w:rPr>
          <w:rtl w:val="0"/>
          <w:lang w:val="fr-FR"/>
        </w:rPr>
        <w:t>rir au plus vite pour pouvoir int</w:t>
      </w:r>
      <w:r>
        <w:rPr>
          <w:rtl w:val="0"/>
          <w:lang w:val="fr-FR"/>
        </w:rPr>
        <w:t>é</w:t>
      </w:r>
      <w:r>
        <w:rPr>
          <w:rtl w:val="0"/>
          <w:lang w:val="fr-FR"/>
        </w:rPr>
        <w:t>grer un environnement DevOps.</w:t>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Titre.0"/>
        <w:bidi w:val="0"/>
      </w:pPr>
      <w:bookmarkStart w:name="_Toc8" w:id="8"/>
      <w:r>
        <w:rPr>
          <w:rFonts w:cs="Arial Unicode MS" w:eastAsia="Arial Unicode MS"/>
          <w:rtl w:val="0"/>
          <w:lang w:val="fr-FR"/>
        </w:rPr>
        <w:t>Bibliographie</w:t>
      </w:r>
      <w:bookmarkEnd w:id="8"/>
    </w:p>
    <w:p>
      <w:pPr>
        <w:pStyle w:val="Corps"/>
      </w:pPr>
      <w:r>
        <w:rPr>
          <w:rtl w:val="0"/>
          <w:lang w:val="en-US"/>
        </w:rPr>
        <w:t>A successful Git branching model. (s.</w:t>
      </w:r>
      <w:r>
        <w:rPr>
          <w:rtl w:val="0"/>
        </w:rPr>
        <w:t> </w:t>
      </w:r>
      <w:r>
        <w:rPr>
          <w:rtl w:val="0"/>
          <w:lang w:val="en-US"/>
        </w:rPr>
        <w:t>d.). nvie.com. https://nvie.com/posts/a-successful-git-branching-model/</w:t>
      </w:r>
    </w:p>
    <w:p>
      <w:pPr>
        <w:pStyle w:val="Corps"/>
      </w:pPr>
      <w:r>
        <w:rPr>
          <w:rtl w:val="0"/>
          <w:lang w:val="it-IT"/>
        </w:rPr>
        <w:t>Atlassian. (s.</w:t>
      </w:r>
      <w:r>
        <w:rPr>
          <w:rtl w:val="0"/>
        </w:rPr>
        <w:t> </w:t>
      </w:r>
      <w:r>
        <w:rPr>
          <w:rtl w:val="0"/>
          <w:lang w:val="en-US"/>
        </w:rPr>
        <w:t>d.). Principes des microservices | Atlassian. https://www.atlassian.com/fr/microservices</w:t>
      </w:r>
    </w:p>
    <w:p>
      <w:pPr>
        <w:pStyle w:val="Corps"/>
      </w:pPr>
      <w:r>
        <w:rPr>
          <w:rtl w:val="0"/>
          <w:lang w:val="en-US"/>
        </w:rPr>
        <w:t>Benefits of a DevOps environment | MuleSoft. (s.</w:t>
      </w:r>
      <w:r>
        <w:rPr>
          <w:rtl w:val="0"/>
        </w:rPr>
        <w:t> </w:t>
      </w:r>
      <w:r>
        <w:rPr>
          <w:rtl w:val="0"/>
          <w:lang w:val="en-US"/>
        </w:rPr>
        <w:t>d.). MuleSoft. https://www.mulesoft.com/resources/api/devops-environment-benefits</w:t>
      </w:r>
    </w:p>
    <w:p>
      <w:pPr>
        <w:pStyle w:val="Corps"/>
      </w:pPr>
      <w:r>
        <w:rPr>
          <w:rtl w:val="0"/>
          <w:lang w:val="en-US"/>
        </w:rPr>
        <w:t>Bogdan Stashchuk. (2021a, novembre 4). Back-end development and APIs - FreeCodeCamp tutorial [Vid</w:t>
      </w:r>
      <w:r>
        <w:rPr>
          <w:rtl w:val="0"/>
          <w:lang w:val="fr-FR"/>
        </w:rPr>
        <w:t>é</w:t>
      </w:r>
      <w:r>
        <w:rPr>
          <w:rtl w:val="0"/>
          <w:lang w:val="en-US"/>
        </w:rPr>
        <w:t>o]. YouTube. https://www.youtube.com/watch?v=hHLmb3OD7Mo</w:t>
      </w:r>
    </w:p>
    <w:p>
      <w:pPr>
        <w:pStyle w:val="Corps"/>
      </w:pPr>
      <w:r>
        <w:rPr>
          <w:rtl w:val="0"/>
          <w:lang w:val="en-US"/>
        </w:rPr>
        <w:t>Bogdan Stashchuk. (2021b, novembre 4). Back-end development and APIs - FreeCodeCamp tutorial [Vid</w:t>
      </w:r>
      <w:r>
        <w:rPr>
          <w:rtl w:val="0"/>
          <w:lang w:val="fr-FR"/>
        </w:rPr>
        <w:t>é</w:t>
      </w:r>
      <w:r>
        <w:rPr>
          <w:rtl w:val="0"/>
          <w:lang w:val="en-US"/>
        </w:rPr>
        <w:t>o]. YouTube. https://www.youtube.com/watch?v=hHLmb3OD7Mo</w:t>
      </w:r>
    </w:p>
    <w:p>
      <w:pPr>
        <w:pStyle w:val="Corps"/>
      </w:pPr>
      <w:r>
        <w:rPr>
          <w:rtl w:val="0"/>
          <w:lang w:val="fr-FR"/>
        </w:rPr>
        <w:t>Catoire, L. (2023, 16 mai). Quelle architecture de projet choisir entre micro-services et monolithe modulaire ? Efficience IT. https://www.itefficience.com/article/quelle-architecture-de-projet-choisir-entre-micro-service-ou-monolithe-modulaire</w:t>
      </w:r>
    </w:p>
    <w:p>
      <w:pPr>
        <w:pStyle w:val="Corps"/>
      </w:pPr>
      <w:r>
        <w:rPr>
          <w:rtl w:val="0"/>
          <w:lang w:val="en-US"/>
        </w:rPr>
        <w:t>DevOps Journey. (2023, 17 octobre). How to design a modern CI/CD pipeline [Vid</w:t>
      </w:r>
      <w:r>
        <w:rPr>
          <w:rtl w:val="0"/>
          <w:lang w:val="fr-FR"/>
        </w:rPr>
        <w:t>é</w:t>
      </w:r>
      <w:r>
        <w:rPr>
          <w:rtl w:val="0"/>
          <w:lang w:val="en-US"/>
        </w:rPr>
        <w:t>o]. YouTube. https://www.youtube.com/watch?v=KnSBNd3b0qI</w:t>
      </w:r>
    </w:p>
    <w:p>
      <w:pPr>
        <w:pStyle w:val="Corps"/>
      </w:pPr>
      <w:r>
        <w:rPr>
          <w:rtl w:val="0"/>
          <w:lang w:val="fr-FR"/>
        </w:rPr>
        <w:t>Losoviz, L. (2023, 12 septembre). Mono-repo vs multi-repo : avantages et inconv</w:t>
      </w:r>
      <w:r>
        <w:rPr>
          <w:rtl w:val="0"/>
          <w:lang w:val="fr-FR"/>
        </w:rPr>
        <w:t>é</w:t>
      </w:r>
      <w:r>
        <w:rPr>
          <w:rtl w:val="0"/>
          <w:lang w:val="fr-FR"/>
        </w:rPr>
        <w:t>nients des strat</w:t>
      </w:r>
      <w:r>
        <w:rPr>
          <w:rtl w:val="0"/>
          <w:lang w:val="fr-FR"/>
        </w:rPr>
        <w:t>é</w:t>
      </w:r>
      <w:r>
        <w:rPr>
          <w:rtl w:val="0"/>
          <w:lang w:val="fr-FR"/>
        </w:rPr>
        <w:t>gies de d</w:t>
      </w:r>
      <w:r>
        <w:rPr>
          <w:rtl w:val="0"/>
          <w:lang w:val="fr-FR"/>
        </w:rPr>
        <w:t>é</w:t>
      </w:r>
      <w:r>
        <w:rPr>
          <w:rtl w:val="0"/>
        </w:rPr>
        <w:t>p</w:t>
      </w:r>
      <w:r>
        <w:rPr>
          <w:rtl w:val="0"/>
        </w:rPr>
        <w:t>ô</w:t>
      </w:r>
      <w:r>
        <w:rPr>
          <w:rtl w:val="0"/>
          <w:lang w:val="fr-FR"/>
        </w:rPr>
        <w:t>t de code. Kinsta</w:t>
      </w:r>
      <w:r>
        <w:rPr>
          <w:rtl w:val="0"/>
        </w:rPr>
        <w:t>®</w:t>
      </w:r>
      <w:r>
        <w:rPr>
          <w:rtl w:val="0"/>
          <w:lang w:val="en-US"/>
        </w:rPr>
        <w:t>. https://kinsta.com/fr/blog/mono-repo-vs-multi-repo/</w:t>
      </w:r>
    </w:p>
    <w:p>
      <w:pPr>
        <w:pStyle w:val="Corps"/>
      </w:pPr>
      <w:r>
        <w:rPr>
          <w:rtl w:val="0"/>
          <w:lang w:val="fr-FR"/>
        </w:rPr>
        <w:t>McKendrick, J. (2017, 20 avril). Pourquoi les microservices ne sont peut-</w:t>
      </w:r>
      <w:r>
        <w:rPr>
          <w:rtl w:val="0"/>
        </w:rPr>
        <w:t>ê</w:t>
      </w:r>
      <w:r>
        <w:rPr>
          <w:rtl w:val="0"/>
          <w:lang w:val="fr-FR"/>
        </w:rPr>
        <w:t>tre pas faits pour tout le monde. ZDNetFR. https://www.zdnet.fr/amp/actualites/pourquoi-les-microservices-ne-sont-peut-etre-pas-faits-pour-tout-le-monde-39851458.htm</w:t>
      </w:r>
    </w:p>
    <w:p>
      <w:pPr>
        <w:pStyle w:val="Corps"/>
      </w:pPr>
      <w:r>
        <w:rPr>
          <w:rtl w:val="0"/>
          <w:lang w:val="en-US"/>
        </w:rPr>
        <w:t>Monolithic vs. Microservices : Why decoupled and headless architectures are the future | Contentstack. (s.</w:t>
      </w:r>
      <w:r>
        <w:rPr>
          <w:rtl w:val="0"/>
        </w:rPr>
        <w:t> </w:t>
      </w:r>
      <w:r>
        <w:rPr>
          <w:rtl w:val="0"/>
          <w:lang w:val="en-US"/>
        </w:rPr>
        <w:t>d.). https://www.contentstack.com/cms-guides/monolithic-vs-microservices-cms-architectures</w:t>
      </w:r>
    </w:p>
    <w:p>
      <w:pPr>
        <w:pStyle w:val="Corps"/>
      </w:pPr>
      <w:r>
        <w:rPr>
          <w:rtl w:val="0"/>
          <w:lang w:val="en-US"/>
        </w:rPr>
        <w:t>Wallen, J. (2022, 7 novembre). How to build a docker image and upload it to Docker Hub. TechRepublic. https://www.techrepublic.com/article/how-to-build-a-docker-image-and-upload-it-to-docker-hub/</w:t>
      </w:r>
    </w:p>
    <w:p>
      <w:pPr>
        <w:pStyle w:val="Corps"/>
      </w:pPr>
      <w:r>
        <w:rPr>
          <w:rtl w:val="0"/>
          <w:lang w:val="en-US"/>
        </w:rPr>
        <w:t>What Is an API Gateway ? (s.</w:t>
      </w:r>
      <w:r>
        <w:rPr>
          <w:rtl w:val="0"/>
        </w:rPr>
        <w:t> </w:t>
      </w:r>
      <w:r>
        <w:rPr>
          <w:rtl w:val="0"/>
          <w:lang w:val="en-US"/>
        </w:rPr>
        <w:t>d.). Nginx. https://www.nginx.com/learn/api-gateway/</w:t>
      </w:r>
    </w:p>
    <w:p>
      <w:pPr>
        <w:pStyle w:val="Corps"/>
        <w:bidi w:val="0"/>
      </w:pPr>
      <w:r/>
    </w:p>
    <w:sectPr>
      <w:headerReference w:type="default" r:id="rId15"/>
      <w:footerReference w:type="default" r:id="rId16"/>
      <w:pgSz w:w="11900" w:h="16840" w:orient="portrait"/>
      <w:pgMar w:top="1417" w:right="1417" w:bottom="1417" w:left="1417" w:header="500" w:footer="40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Next Demi Bold">
    <w:charset w:val="00"/>
    <w:family w:val="roman"/>
    <w:pitch w:val="default"/>
  </w:font>
  <w:font w:name="Avenir Next Regular">
    <w:charset w:val="00"/>
    <w:family w:val="roman"/>
    <w:pitch w:val="default"/>
  </w:font>
  <w:font w:name="Futura">
    <w:charset w:val="00"/>
    <w:family w:val="roman"/>
    <w:pitch w:val="default"/>
  </w:font>
  <w:font w:name="Futura Bold">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533"/>
        <w:tab w:val="right" w:pos="9065"/>
      </w:tabs>
      <w:jc w:val="left"/>
    </w:pPr>
    <w:r>
      <w:rPr>
        <w:rtl w:val="0"/>
        <w:lang w:val="fr-FR"/>
      </w:rPr>
      <w:t xml:space="preserve">Page </w:t>
    </w:r>
    <w:r>
      <w:rPr/>
      <w:fldChar w:fldCharType="begin" w:fldLock="0"/>
    </w:r>
    <w:r>
      <w:instrText xml:space="preserve"> PAGE </w:instrText>
    </w:r>
    <w:r>
      <w:rPr/>
      <w:fldChar w:fldCharType="separate" w:fldLock="0"/>
    </w:r>
    <w:r/>
    <w:r>
      <w:rPr/>
      <w:fldChar w:fldCharType="end" w:fldLock="0"/>
    </w:r>
    <w:r>
      <w:rPr>
        <w:rtl w:val="0"/>
        <w:lang w:val="fr-FR"/>
      </w:rPr>
      <w:t xml:space="preserve"> sur </w:t>
    </w:r>
    <w:r>
      <w:rPr/>
      <w:fldChar w:fldCharType="begin" w:fldLock="0"/>
    </w:r>
    <w:r>
      <w:instrText xml:space="preserve"> NUMPAGES </w:instrText>
    </w:r>
    <w:r>
      <w:rPr/>
      <w:fldChar w:fldCharType="separate" w:fldLock="0"/>
    </w:r>
    <w:r/>
    <w:r>
      <w:rPr/>
      <w:fldChar w:fldCharType="end" w:fldLock="0"/>
    </w:r>
    <w:r>
      <w:tab/>
      <w:tab/>
    </w:r>
    <w:r>
      <w:rPr>
        <w:rtl w:val="0"/>
        <w:lang w:val="fr-FR"/>
      </w:rPr>
      <w:t>Sayfoutdinov Said-Timour</w:t>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Note de bas de page"/>
        <w:bidi w:val="0"/>
      </w:pPr>
      <w:r>
        <w:rPr>
          <w:rStyle w:val="Aucun"/>
          <w:vertAlign w:val="superscript"/>
        </w:rPr>
        <w:footnoteRef/>
      </w:r>
      <w:r>
        <w:rPr>
          <w:rFonts w:cs="Arial Unicode MS" w:eastAsia="Arial Unicode MS"/>
          <w:rtl w:val="0"/>
        </w:rPr>
        <w:t xml:space="preserve"> </w:t>
      </w:r>
      <w:r>
        <w:rPr>
          <w:rFonts w:cs="Arial Unicode MS" w:eastAsia="Arial Unicode MS"/>
          <w:rtl w:val="0"/>
          <w:lang w:val="fr-FR"/>
        </w:rPr>
        <w:t xml:space="preserve">Cet article est peut </w:t>
      </w:r>
      <w:r>
        <w:rPr>
          <w:rFonts w:cs="Arial Unicode MS" w:eastAsia="Arial Unicode MS" w:hint="default"/>
          <w:rtl w:val="0"/>
          <w:lang w:val="fr-FR"/>
        </w:rPr>
        <w:t>ê</w:t>
      </w:r>
      <w:r>
        <w:rPr>
          <w:rFonts w:cs="Arial Unicode MS" w:eastAsia="Arial Unicode MS"/>
          <w:rtl w:val="0"/>
          <w:lang w:val="fr-FR"/>
        </w:rPr>
        <w:t xml:space="preserve">tre lu </w:t>
      </w:r>
      <w:r>
        <w:rPr>
          <w:rFonts w:cs="Arial Unicode MS" w:eastAsia="Arial Unicode MS" w:hint="default"/>
          <w:rtl w:val="0"/>
          <w:lang w:val="fr-FR"/>
        </w:rPr>
        <w:t xml:space="preserve">à </w:t>
      </w:r>
      <w:r>
        <w:rPr>
          <w:rFonts w:cs="Arial Unicode MS" w:eastAsia="Arial Unicode MS"/>
          <w:rtl w:val="0"/>
          <w:lang w:val="fr-FR"/>
        </w:rPr>
        <w:t>l</w:t>
      </w:r>
      <w:r>
        <w:rPr>
          <w:rFonts w:cs="Arial Unicode MS" w:eastAsia="Arial Unicode MS" w:hint="default"/>
          <w:rtl w:val="0"/>
          <w:lang w:val="fr-FR"/>
        </w:rPr>
        <w:t>’</w:t>
      </w:r>
      <w:r>
        <w:rPr>
          <w:rFonts w:cs="Arial Unicode MS" w:eastAsia="Arial Unicode MS"/>
          <w:rtl w:val="0"/>
          <w:lang w:val="fr-FR"/>
        </w:rPr>
        <w:t xml:space="preserve">adresse suivante: </w:t>
      </w:r>
      <w:r>
        <w:rPr>
          <w:rFonts w:cs="Arial Unicode MS" w:eastAsia="Arial Unicode MS"/>
          <w:rtl w:val="0"/>
          <w:lang w:val="en-US"/>
        </w:rPr>
        <w:t>https://fr.parasoft.com/blog/testing-automation-pyramids-for-software-development/</w:t>
      </w:r>
    </w:p>
  </w:footnote>
  <w:footnote w:id="2">
    <w:p>
      <w:pPr>
        <w:pStyle w:val="Note de bas de page"/>
        <w:bidi w:val="0"/>
      </w:pPr>
      <w:r>
        <w:rPr>
          <w:rStyle w:val="Aucun"/>
          <w:vertAlign w:val="superscript"/>
        </w:rPr>
        <w:footnoteRef/>
      </w:r>
      <w:r>
        <w:rPr>
          <w:rFonts w:cs="Arial Unicode MS" w:eastAsia="Arial Unicode MS"/>
          <w:rtl w:val="0"/>
        </w:rPr>
        <w:t xml:space="preserve"> </w:t>
      </w:r>
      <w:r>
        <w:rPr>
          <w:rFonts w:cs="Arial Unicode MS" w:eastAsia="Arial Unicode MS"/>
          <w:rtl w:val="0"/>
          <w:lang w:val="fr-FR"/>
        </w:rPr>
        <w:t>Yagni ou You aren</w:t>
      </w:r>
      <w:r>
        <w:rPr>
          <w:rFonts w:cs="Arial Unicode MS" w:eastAsia="Arial Unicode MS" w:hint="default"/>
          <w:rtl w:val="0"/>
          <w:lang w:val="fr-FR"/>
        </w:rPr>
        <w:t>’</w:t>
      </w:r>
      <w:r>
        <w:rPr>
          <w:rFonts w:cs="Arial Unicode MS" w:eastAsia="Arial Unicode MS"/>
          <w:rtl w:val="0"/>
          <w:lang w:val="fr-FR"/>
        </w:rPr>
        <w:t>t gonna need it en anglais et en fran</w:t>
      </w:r>
      <w:r>
        <w:rPr>
          <w:rFonts w:cs="Arial Unicode MS" w:eastAsia="Arial Unicode MS" w:hint="default"/>
          <w:rtl w:val="0"/>
          <w:lang w:val="fr-FR"/>
        </w:rPr>
        <w:t>ç</w:t>
      </w:r>
      <w:r>
        <w:rPr>
          <w:rFonts w:cs="Arial Unicode MS" w:eastAsia="Arial Unicode MS"/>
          <w:rtl w:val="0"/>
          <w:lang w:val="fr-FR"/>
        </w:rPr>
        <w:t xml:space="preserve">ais </w:t>
      </w:r>
      <w:r>
        <w:rPr>
          <w:rFonts w:cs="Arial Unicode MS" w:eastAsia="Arial Unicode MS" w:hint="default"/>
          <w:rtl w:val="0"/>
          <w:lang w:val="ru-RU"/>
        </w:rPr>
        <w:t xml:space="preserve">«  </w:t>
      </w:r>
      <w:r>
        <w:rPr>
          <w:rFonts w:cs="Arial Unicode MS" w:eastAsia="Arial Unicode MS"/>
          <w:rtl w:val="0"/>
          <w:lang w:val="fr-FR"/>
        </w:rPr>
        <w:t>V</w:t>
      </w:r>
      <w:r>
        <w:rPr>
          <w:rFonts w:cs="Arial Unicode MS" w:eastAsia="Arial Unicode MS"/>
          <w:rtl w:val="0"/>
          <w:lang w:val="fr-FR"/>
        </w:rPr>
        <w:t>ous n'en aurez pas besoin</w:t>
      </w:r>
      <w:r>
        <w:rPr>
          <w:rFonts w:cs="Arial Unicode MS" w:eastAsia="Arial Unicode MS" w:hint="default"/>
          <w:rtl w:val="0"/>
        </w:rPr>
        <w:t> »</w:t>
      </w:r>
      <w:r>
        <w:rPr>
          <w:rFonts w:cs="Arial Unicode MS" w:eastAsia="Arial Unicode MS"/>
          <w:rtl w:val="0"/>
          <w:lang w:val="fr-FR"/>
        </w:rPr>
        <w:t xml:space="preserve"> - </w:t>
      </w:r>
      <w:r>
        <w:rPr>
          <w:rFonts w:cs="Arial Unicode MS" w:eastAsia="Arial Unicode MS"/>
          <w:rtl w:val="0"/>
          <w:lang w:val="fr-FR"/>
        </w:rPr>
        <w:t xml:space="preserve">Dans le contexte de </w:t>
      </w:r>
      <w:r>
        <w:rPr>
          <w:rFonts w:cs="Arial Unicode MS" w:eastAsia="Arial Unicode MS"/>
          <w:rtl w:val="0"/>
          <w:lang w:val="fr-FR"/>
        </w:rPr>
        <w:t>la programmation exp</w:t>
      </w:r>
      <w:r>
        <w:rPr>
          <w:rFonts w:cs="Arial Unicode MS" w:eastAsia="Arial Unicode MS" w:hint="default"/>
          <w:rtl w:val="0"/>
          <w:lang w:val="fr-FR"/>
        </w:rPr>
        <w:t>é</w:t>
      </w:r>
      <w:r>
        <w:rPr>
          <w:rFonts w:cs="Arial Unicode MS" w:eastAsia="Arial Unicode MS"/>
          <w:rtl w:val="0"/>
          <w:lang w:val="fr-FR"/>
        </w:rPr>
        <w:t>rimentale</w:t>
      </w:r>
      <w:r>
        <w:rPr>
          <w:rFonts w:cs="Arial Unicode MS" w:eastAsia="Arial Unicode MS"/>
          <w:rtl w:val="0"/>
        </w:rPr>
        <w:t>,</w:t>
      </w:r>
      <w:r>
        <w:rPr>
          <w:rFonts w:cs="Arial Unicode MS" w:eastAsia="Arial Unicode MS"/>
          <w:rtl w:val="0"/>
          <w:lang w:val="fr-FR"/>
        </w:rPr>
        <w:t xml:space="preserve"> c</w:t>
      </w:r>
      <w:r>
        <w:rPr>
          <w:rFonts w:cs="Arial Unicode MS" w:eastAsia="Arial Unicode MS" w:hint="default"/>
          <w:rtl w:val="0"/>
          <w:lang w:val="fr-FR"/>
        </w:rPr>
        <w:t>’</w:t>
      </w:r>
      <w:r>
        <w:rPr>
          <w:rFonts w:cs="Arial Unicode MS" w:eastAsia="Arial Unicode MS"/>
          <w:rtl w:val="0"/>
          <w:lang w:val="fr-FR"/>
        </w:rPr>
        <w:t>est</w:t>
      </w:r>
      <w:r>
        <w:rPr>
          <w:rFonts w:cs="Arial Unicode MS" w:eastAsia="Arial Unicode MS"/>
          <w:rtl w:val="0"/>
          <w:lang w:val="fr-FR"/>
        </w:rPr>
        <w:t xml:space="preserve"> une m</w:t>
      </w:r>
      <w:r>
        <w:rPr>
          <w:rFonts w:cs="Arial Unicode MS" w:eastAsia="Arial Unicode MS" w:hint="default"/>
          <w:rtl w:val="0"/>
          <w:lang w:val="fr-FR"/>
        </w:rPr>
        <w:t>é</w:t>
      </w:r>
      <w:r>
        <w:rPr>
          <w:rFonts w:cs="Arial Unicode MS" w:eastAsia="Arial Unicode MS"/>
          <w:rtl w:val="0"/>
          <w:lang w:val="fr-FR"/>
        </w:rPr>
        <w:t>thode souvent utilis</w:t>
      </w:r>
      <w:r>
        <w:rPr>
          <w:rFonts w:cs="Arial Unicode MS" w:eastAsia="Arial Unicode MS" w:hint="default"/>
          <w:rtl w:val="0"/>
          <w:lang w:val="fr-FR"/>
        </w:rPr>
        <w:t>é</w:t>
      </w:r>
      <w:r>
        <w:rPr>
          <w:rFonts w:cs="Arial Unicode MS" w:eastAsia="Arial Unicode MS"/>
          <w:rtl w:val="0"/>
          <w:lang w:val="fr-FR"/>
        </w:rPr>
        <w:t xml:space="preserve">e dans les </w:t>
      </w:r>
      <w:r>
        <w:rPr>
          <w:rFonts w:cs="Arial Unicode MS" w:eastAsia="Arial Unicode MS" w:hint="default"/>
          <w:rtl w:val="0"/>
          <w:lang w:val="fr-FR"/>
        </w:rPr>
        <w:t>é</w:t>
      </w:r>
      <w:r>
        <w:rPr>
          <w:rFonts w:cs="Arial Unicode MS" w:eastAsia="Arial Unicode MS"/>
          <w:rtl w:val="0"/>
          <w:lang w:val="fr-FR"/>
        </w:rPr>
        <w:t>quipes agiles de d</w:t>
      </w:r>
      <w:r>
        <w:rPr>
          <w:rFonts w:cs="Arial Unicode MS" w:eastAsia="Arial Unicode MS" w:hint="default"/>
          <w:rtl w:val="0"/>
          <w:lang w:val="fr-FR"/>
        </w:rPr>
        <w:t>é</w:t>
      </w:r>
      <w:r>
        <w:rPr>
          <w:rFonts w:cs="Arial Unicode MS" w:eastAsia="Arial Unicode MS"/>
          <w:rtl w:val="0"/>
          <w:lang w:val="fr-FR"/>
        </w:rPr>
        <w:t>veloppement de logiciels</w:t>
      </w:r>
      <w:r>
        <w:rPr>
          <w:rFonts w:cs="Arial Unicode MS" w:eastAsia="Arial Unicode MS"/>
          <w:rtl w:val="0"/>
          <w:lang w:val="fr-FR"/>
        </w:rPr>
        <w:t xml:space="preserve">. Elle peut </w:t>
      </w:r>
      <w:r>
        <w:rPr>
          <w:rFonts w:cs="Arial Unicode MS" w:eastAsia="Arial Unicode MS" w:hint="default"/>
          <w:rtl w:val="0"/>
          <w:lang w:val="fr-FR"/>
        </w:rPr>
        <w:t>ê</w:t>
      </w:r>
      <w:r>
        <w:rPr>
          <w:rFonts w:cs="Arial Unicode MS" w:eastAsia="Arial Unicode MS"/>
          <w:rtl w:val="0"/>
          <w:lang w:val="fr-FR"/>
        </w:rPr>
        <w:t>tre d</w:t>
      </w:r>
      <w:r>
        <w:rPr>
          <w:rFonts w:cs="Arial Unicode MS" w:eastAsia="Arial Unicode MS" w:hint="default"/>
          <w:rtl w:val="0"/>
          <w:lang w:val="fr-FR"/>
        </w:rPr>
        <w:t>é</w:t>
      </w:r>
      <w:r>
        <w:rPr>
          <w:rFonts w:cs="Arial Unicode MS" w:eastAsia="Arial Unicode MS"/>
          <w:rtl w:val="0"/>
          <w:lang w:val="fr-FR"/>
        </w:rPr>
        <w:t xml:space="preserve">fini comme un </w:t>
      </w:r>
      <w:r>
        <w:rPr>
          <w:rFonts w:cs="Arial Unicode MS" w:eastAsia="Arial Unicode MS"/>
          <w:rtl w:val="0"/>
          <w:lang w:val="fr-FR"/>
        </w:rPr>
        <w:t>mantra qui indique qu'une fonctionnalit</w:t>
      </w:r>
      <w:r>
        <w:rPr>
          <w:rFonts w:cs="Arial Unicode MS" w:eastAsia="Arial Unicode MS" w:hint="default"/>
          <w:rtl w:val="0"/>
          <w:lang w:val="fr-FR"/>
        </w:rPr>
        <w:t xml:space="preserve">é </w:t>
      </w:r>
      <w:r>
        <w:rPr>
          <w:rFonts w:cs="Arial Unicode MS" w:eastAsia="Arial Unicode MS"/>
          <w:rtl w:val="0"/>
          <w:lang w:val="fr-FR"/>
        </w:rPr>
        <w:t>que nous pr</w:t>
      </w:r>
      <w:r>
        <w:rPr>
          <w:rFonts w:cs="Arial Unicode MS" w:eastAsia="Arial Unicode MS" w:hint="default"/>
          <w:rtl w:val="0"/>
          <w:lang w:val="fr-FR"/>
        </w:rPr>
        <w:t>é</w:t>
      </w:r>
      <w:r>
        <w:rPr>
          <w:rFonts w:cs="Arial Unicode MS" w:eastAsia="Arial Unicode MS"/>
          <w:rtl w:val="0"/>
          <w:lang w:val="fr-FR"/>
        </w:rPr>
        <w:t>sumons n</w:t>
      </w:r>
      <w:r>
        <w:rPr>
          <w:rFonts w:cs="Arial Unicode MS" w:eastAsia="Arial Unicode MS" w:hint="default"/>
          <w:rtl w:val="0"/>
          <w:lang w:val="fr-FR"/>
        </w:rPr>
        <w:t>é</w:t>
      </w:r>
      <w:r>
        <w:rPr>
          <w:rFonts w:cs="Arial Unicode MS" w:eastAsia="Arial Unicode MS"/>
          <w:rtl w:val="0"/>
          <w:lang w:val="fr-FR"/>
        </w:rPr>
        <w:t>cessaire pour notre logiciel dans le futur</w:t>
      </w:r>
      <w:r>
        <w:rPr>
          <w:rFonts w:cs="Arial Unicode MS" w:eastAsia="Arial Unicode MS"/>
          <w:rtl w:val="0"/>
          <w:lang w:val="fr-FR"/>
        </w:rPr>
        <w:t>,</w:t>
      </w:r>
      <w:r>
        <w:rPr>
          <w:rFonts w:cs="Arial Unicode MS" w:eastAsia="Arial Unicode MS"/>
          <w:rtl w:val="0"/>
          <w:lang w:val="fr-FR"/>
        </w:rPr>
        <w:t xml:space="preserve"> ne devrait pas </w:t>
      </w:r>
      <w:r>
        <w:rPr>
          <w:rFonts w:cs="Arial Unicode MS" w:eastAsia="Arial Unicode MS" w:hint="default"/>
          <w:rtl w:val="0"/>
        </w:rPr>
        <w:t>ê</w:t>
      </w:r>
      <w:r>
        <w:rPr>
          <w:rFonts w:cs="Arial Unicode MS" w:eastAsia="Arial Unicode MS"/>
          <w:rtl w:val="0"/>
          <w:lang w:val="fr-FR"/>
        </w:rPr>
        <w:t>tre d</w:t>
      </w:r>
      <w:r>
        <w:rPr>
          <w:rFonts w:cs="Arial Unicode MS" w:eastAsia="Arial Unicode MS" w:hint="default"/>
          <w:rtl w:val="0"/>
          <w:lang w:val="fr-FR"/>
        </w:rPr>
        <w:t>é</w:t>
      </w:r>
      <w:r>
        <w:rPr>
          <w:rFonts w:cs="Arial Unicode MS" w:eastAsia="Arial Unicode MS"/>
          <w:rtl w:val="0"/>
          <w:lang w:val="fr-FR"/>
        </w:rPr>
        <w:t>velopp</w:t>
      </w:r>
      <w:r>
        <w:rPr>
          <w:rFonts w:cs="Arial Unicode MS" w:eastAsia="Arial Unicode MS" w:hint="default"/>
          <w:rtl w:val="0"/>
          <w:lang w:val="fr-FR"/>
        </w:rPr>
        <w:t>é</w:t>
      </w:r>
      <w:r>
        <w:rPr>
          <w:rFonts w:cs="Arial Unicode MS" w:eastAsia="Arial Unicode MS"/>
          <w:rtl w:val="0"/>
          <w:lang w:val="fr-FR"/>
        </w:rPr>
        <w:t xml:space="preserve">e maintenant car </w:t>
      </w:r>
      <w:r>
        <w:rPr>
          <w:rFonts w:cs="Arial Unicode MS" w:eastAsia="Arial Unicode MS" w:hint="default"/>
          <w:rtl w:val="0"/>
          <w:lang w:val="fr-FR"/>
        </w:rPr>
        <w:t xml:space="preserve">«  </w:t>
      </w:r>
      <w:r>
        <w:rPr>
          <w:rFonts w:cs="Arial Unicode MS" w:eastAsia="Arial Unicode MS"/>
          <w:rtl w:val="0"/>
          <w:lang w:val="fr-FR"/>
        </w:rPr>
        <w:t>vous n'en aurez pas besoin</w:t>
      </w:r>
      <w:r>
        <w:rPr>
          <w:rFonts w:cs="Arial Unicode MS" w:eastAsia="Arial Unicode MS" w:hint="default"/>
          <w:rtl w:val="0"/>
          <w:lang w:val="fr-FR"/>
        </w:rPr>
        <w:t xml:space="preserve"> » </w:t>
      </w:r>
      <w:r>
        <w:rPr>
          <w:rFonts w:cs="Arial Unicode MS" w:eastAsia="Arial Unicode MS"/>
          <w:rtl w:val="0"/>
        </w:rPr>
        <w:t>.</w:t>
      </w:r>
      <w:r>
        <w:rPr>
          <w:rFonts w:cs="Arial Unicode MS" w:eastAsia="Arial Unicode MS"/>
          <w:rtl w:val="0"/>
          <w:lang w:val="fr-FR"/>
        </w:rPr>
        <w:t xml:space="preserve"> </w:t>
      </w:r>
      <w:r>
        <w:rPr>
          <w:rStyle w:val="Aucun"/>
          <w:rFonts w:cs="Arial Unicode MS" w:eastAsia="Arial Unicode MS"/>
          <w:i w:val="1"/>
          <w:iCs w:val="1"/>
          <w:rtl w:val="0"/>
          <w:lang w:val="fr-FR"/>
        </w:rPr>
        <w:t xml:space="preserve">Source: </w:t>
      </w:r>
      <w:r>
        <w:rPr>
          <w:rStyle w:val="Aucun"/>
          <w:rFonts w:cs="Arial Unicode MS" w:eastAsia="Arial Unicode MS"/>
          <w:i w:val="1"/>
          <w:iCs w:val="1"/>
          <w:rtl w:val="0"/>
        </w:rPr>
        <w:t>https://martinfowler.com/bliki/Yagni.html</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60"/>
          <w:tab w:val="left" w:pos="1120"/>
          <w:tab w:val="left" w:pos="1680"/>
          <w:tab w:val="left" w:pos="2240"/>
          <w:tab w:val="left" w:pos="2800"/>
          <w:tab w:val="left" w:pos="3360"/>
          <w:tab w:val="left" w:pos="4480"/>
          <w:tab w:val="left" w:pos="5040"/>
          <w:tab w:val="left" w:pos="5600"/>
          <w:tab w:val="left" w:pos="6160"/>
          <w:tab w:val="left" w:pos="6720"/>
          <w:tab w:val="left" w:pos="7280"/>
          <w:tab w:val="left" w:pos="7840"/>
          <w:tab w:val="left" w:pos="8400"/>
          <w:tab w:val="left" w:pos="8960"/>
        </w:tabs>
        <w:ind w:left="39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46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54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1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Puce"/>
  </w:abstractNum>
  <w:abstractNum w:abstractNumId="2">
    <w:multiLevelType w:val="hybridMultilevel"/>
    <w:styleLink w:val="Puce"/>
    <w:lvl w:ilvl="0">
      <w:start w:val="1"/>
      <w:numFmt w:val="bullet"/>
      <w:suff w:val="tab"/>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50" w:hanging="3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2">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3">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4">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5">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3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6">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7">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8">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shd w:val="nil" w:color="auto" w:fill="auto"/>
      <w:vertAlign w:val="baseline"/>
      <w:lang w:val="fr-FR"/>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venir Next Demi Bold" w:cs="Avenir Next Demi Bold" w:hAnsi="Avenir Next Demi Bold" w:eastAsia="Avenir Next Demi 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Titre secondaire">
    <w:name w:val="Titre secondaire"/>
    <w:next w:val="Titre secondaire"/>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Avenir Next Demi Bold" w:cs="Avenir Next Demi Bold" w:hAnsi="Avenir Next Demi Bold" w:eastAsia="Avenir Next Demi Bold"/>
      <w:b w:val="0"/>
      <w:bCs w:val="0"/>
      <w:i w:val="0"/>
      <w:iCs w:val="0"/>
      <w:caps w:val="1"/>
      <w:strike w:val="0"/>
      <w:dstrike w:val="0"/>
      <w:outline w:val="0"/>
      <w:color w:val="266090"/>
      <w:spacing w:val="-9"/>
      <w:kern w:val="0"/>
      <w:position w:val="0"/>
      <w:sz w:val="32"/>
      <w:szCs w:val="32"/>
      <w:u w:val="none"/>
      <w:shd w:val="nil" w:color="auto" w:fill="auto"/>
      <w:vertAlign w:val="baseline"/>
      <w14:textOutline>
        <w14:noFill/>
      </w14:textOutline>
      <w14:textFill>
        <w14:solidFill>
          <w14:srgbClr w14:val="276091"/>
        </w14:solidFill>
      </w14:textFill>
    </w:rPr>
  </w:style>
  <w:style w:type="paragraph" w:styleId="Titre 2">
    <w:name w:val="Titre 2"/>
    <w:next w:val="Titre 2"/>
    <w:pPr>
      <w:keepNext w:val="0"/>
      <w:keepLines w:val="1"/>
      <w:pageBreakBefore w:val="0"/>
      <w:widowControl w:val="1"/>
      <w:shd w:val="clear" w:color="auto" w:fill="auto"/>
      <w:suppressAutoHyphens w:val="0"/>
      <w:bidi w:val="0"/>
      <w:spacing w:before="0" w:after="840" w:line="216" w:lineRule="auto"/>
      <w:ind w:left="0" w:right="0" w:firstLine="0"/>
      <w:jc w:val="left"/>
      <w:outlineLvl w:val="0"/>
    </w:pPr>
    <w:rPr>
      <w:rFonts w:ascii="Avenir Next Regular" w:cs="Avenir Next Regular" w:hAnsi="Avenir Next Regular" w:eastAsia="Avenir Next Regular"/>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Corps">
    <w:name w:val="Corps"/>
    <w:next w:val="Corps"/>
    <w:pPr>
      <w:keepNext w:val="0"/>
      <w:keepLines w:val="0"/>
      <w:pageBreakBefore w:val="0"/>
      <w:widowControl w:val="1"/>
      <w:shd w:val="clear" w:color="auto" w:fill="auto"/>
      <w:suppressAutoHyphens w:val="0"/>
      <w:bidi w:val="0"/>
      <w:spacing w:before="200" w:after="0" w:line="360" w:lineRule="auto"/>
      <w:ind w:left="0" w:right="0" w:firstLine="0"/>
      <w:jc w:val="both"/>
      <w:outlineLvl w:val="9"/>
    </w:pPr>
    <w:rPr>
      <w:rFonts w:ascii="Futura" w:cs="Arial Unicode MS" w:hAnsi="Futura"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re">
    <w:name w:val="Titre"/>
    <w:next w:val="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fr-FR"/>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ous-titre">
    <w:name w:val="Sous-titre"/>
    <w:next w:val="Sous-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character" w:styleId="Aucun">
    <w:name w:val="Aucun"/>
    <w:rPr>
      <w:lang w:val="fr-FR"/>
    </w:rPr>
  </w:style>
  <w:style w:type="paragraph" w:styleId="HorsSommaire">
    <w:name w:val="HorsSommaire"/>
    <w:next w:val="Corps"/>
    <w:pPr>
      <w:keepNext w:val="0"/>
      <w:keepLines w:val="0"/>
      <w:pageBreakBefore w:val="0"/>
      <w:widowControl w:val="1"/>
      <w:shd w:val="clear" w:color="auto" w:fill="auto"/>
      <w:suppressAutoHyphens w:val="0"/>
      <w:bidi w:val="0"/>
      <w:spacing w:before="0" w:after="40" w:line="240" w:lineRule="auto"/>
      <w:ind w:left="0" w:right="0" w:firstLine="0"/>
      <w:jc w:val="left"/>
      <w:outlineLvl w:val="0"/>
    </w:pPr>
    <w:rPr>
      <w:rFonts w:ascii="Futura Bold" w:cs="Arial Unicode MS" w:hAnsi="Futura Bold" w:eastAsia="Arial Unicode MS"/>
      <w:b w:val="0"/>
      <w:bCs w:val="0"/>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paragraph" w:styleId="Par défaut">
    <w:name w:val="Par défaut"/>
    <w:next w:val="Par défau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itre.0">
    <w:name w:val="Titre"/>
    <w:next w:val="Corps"/>
    <w:pPr>
      <w:keepNext w:val="0"/>
      <w:keepLines w:val="0"/>
      <w:pageBreakBefore w:val="0"/>
      <w:widowControl w:val="1"/>
      <w:shd w:val="clear" w:color="auto" w:fill="auto"/>
      <w:suppressAutoHyphens w:val="0"/>
      <w:bidi w:val="0"/>
      <w:spacing w:before="400" w:after="0" w:line="240" w:lineRule="auto"/>
      <w:ind w:left="0" w:right="0" w:firstLine="0"/>
      <w:jc w:val="center"/>
      <w:outlineLvl w:val="0"/>
    </w:pPr>
    <w:rPr>
      <w:rFonts w:ascii="Futura Bold" w:cs="Futura Bold" w:hAnsi="Futura Bold" w:eastAsia="Futura Bold"/>
      <w:b w:val="0"/>
      <w:bCs w:val="0"/>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TOC 1 parent">
    <w:name w:val="TOC 1 parent"/>
    <w:next w:val="TOC 1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tabs>
        <w:tab w:val="right" w:pos="9065" w:leader="dot"/>
        <w:tab w:val="clear" w:pos="9740"/>
      </w:tabs>
    </w:pPr>
    <w:rPr>
      <w:rFonts w:ascii="Futura" w:cs="Futura" w:hAnsi="Futura" w:eastAsia="Futura"/>
    </w:rPr>
  </w:style>
  <w:style w:type="paragraph" w:styleId="TOC 2 parent">
    <w:name w:val="TOC 2 parent"/>
    <w:next w:val="TOC 2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tabs>
        <w:tab w:val="right" w:pos="9065"/>
        <w:tab w:val="clear" w:pos="9740"/>
      </w:tabs>
    </w:pPr>
    <w:rPr>
      <w:rFonts w:ascii="Futura" w:cs="Futura" w:hAnsi="Futura" w:eastAsia="Futura"/>
    </w:rPr>
  </w:style>
  <w:style w:type="paragraph" w:styleId="Titre 2.0">
    <w:name w:val="Titre 2"/>
    <w:next w:val="Titre 2.0"/>
    <w:pPr>
      <w:keepNext w:val="0"/>
      <w:keepLines w:val="0"/>
      <w:pageBreakBefore w:val="0"/>
      <w:widowControl w:val="1"/>
      <w:shd w:val="clear" w:color="auto" w:fill="auto"/>
      <w:suppressAutoHyphens w:val="0"/>
      <w:bidi w:val="0"/>
      <w:spacing w:before="400" w:after="40" w:line="240" w:lineRule="auto"/>
      <w:ind w:left="0" w:right="0" w:firstLine="0"/>
      <w:jc w:val="center"/>
      <w:outlineLvl w:val="1"/>
    </w:pPr>
    <w:rPr>
      <w:rFonts w:ascii="Futura Bold" w:cs="Futura Bold" w:hAnsi="Futura Bold" w:eastAsia="Futura Bold"/>
      <w:b w:val="0"/>
      <w:bCs w:val="0"/>
      <w:i w:val="0"/>
      <w:iCs w:val="0"/>
      <w:caps w:val="1"/>
      <w:strike w:val="0"/>
      <w:dstrike w:val="0"/>
      <w:outline w:val="0"/>
      <w:color w:val="275b7d"/>
      <w:spacing w:val="-11"/>
      <w:kern w:val="0"/>
      <w:position w:val="0"/>
      <w:sz w:val="28"/>
      <w:szCs w:val="28"/>
      <w:u w:val="single"/>
      <w:shd w:val="nil" w:color="auto" w:fill="auto"/>
      <w:vertAlign w:val="baseline"/>
      <w14:textOutline>
        <w14:noFill/>
      </w14:textOutline>
      <w14:textFill>
        <w14:solidFill>
          <w14:srgbClr w14:val="275B7E"/>
        </w14:solidFill>
      </w14:textFill>
    </w:rPr>
  </w:style>
  <w:style w:type="paragraph" w:styleId="TOC 3 parent">
    <w:name w:val="TOC 3 parent"/>
    <w:next w:val="TOC 3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3">
    <w:name w:val="TOC 3"/>
    <w:basedOn w:val="TOC 3 parent"/>
    <w:next w:val="TOC 3 parent"/>
    <w:pPr>
      <w:tabs>
        <w:tab w:val="right" w:pos="9065" w:leader="dot"/>
        <w:tab w:val="clear" w:pos="9740"/>
      </w:tabs>
      <w:ind w:left="567" w:firstLine="0"/>
    </w:pPr>
    <w:rPr>
      <w:rFonts w:ascii="Futura" w:cs="Futura" w:hAnsi="Futura" w:eastAsia="Futura"/>
      <w:i w:val="1"/>
      <w:iCs w:val="1"/>
    </w:rPr>
  </w:style>
  <w:style w:type="paragraph" w:styleId="Titre 3">
    <w:name w:val="Titre 3"/>
    <w:next w:val="Titre 3"/>
    <w:pPr>
      <w:keepNext w:val="0"/>
      <w:keepLines w:val="0"/>
      <w:pageBreakBefore w:val="0"/>
      <w:widowControl w:val="1"/>
      <w:shd w:val="clear" w:color="auto" w:fill="auto"/>
      <w:suppressAutoHyphens w:val="0"/>
      <w:bidi w:val="0"/>
      <w:spacing w:before="0" w:after="40" w:line="240" w:lineRule="auto"/>
      <w:ind w:left="0" w:right="0" w:firstLine="0"/>
      <w:jc w:val="center"/>
      <w:outlineLvl w:val="2"/>
    </w:pPr>
    <w:rPr>
      <w:rFonts w:ascii="Futura" w:cs="Futura" w:hAnsi="Futura" w:eastAsia="Futura"/>
      <w:b w:val="0"/>
      <w:bCs w:val="0"/>
      <w:i w:val="0"/>
      <w:iCs w:val="0"/>
      <w:caps w:val="1"/>
      <w:strike w:val="0"/>
      <w:dstrike w:val="0"/>
      <w:outline w:val="0"/>
      <w:color w:val="275b7d"/>
      <w:spacing w:val="-10"/>
      <w:kern w:val="0"/>
      <w:position w:val="0"/>
      <w:sz w:val="26"/>
      <w:szCs w:val="26"/>
      <w:u w:val="none"/>
      <w:shd w:val="nil" w:color="auto" w:fill="auto"/>
      <w:vertAlign w:val="baseline"/>
      <w14:textOutline>
        <w14:noFill/>
      </w14:textOutline>
      <w14:textFill>
        <w14:solidFill>
          <w14:srgbClr w14:val="275B7E"/>
        </w14:solidFill>
      </w14:textFill>
    </w:rPr>
  </w:style>
  <w:style w:type="paragraph" w:styleId="Titre de l’objet">
    <w:name w:val="Titre de l’objet"/>
    <w:next w:val="Titre de l’objet"/>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Futura" w:cs="Arial Unicode MS" w:hAnsi="Futura"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fr-FR"/>
      <w14:textOutline>
        <w14:noFill/>
      </w14:textOutline>
      <w14:textFill>
        <w14:solidFill>
          <w14:srgbClr w14:val="000000"/>
        </w14:solidFill>
      </w14:textFill>
    </w:rPr>
  </w:style>
  <w:style w:type="numbering" w:styleId="Puce">
    <w:name w:val="Puce"/>
    <w:pPr>
      <w:numPr>
        <w:numId w:val="2"/>
      </w:numPr>
    </w:pPr>
  </w:style>
  <w:style w:type="paragraph" w:styleId="Note de bas de page">
    <w:name w:val="Note de bas de page"/>
    <w:next w:val="Note de bas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18"/>
      <w:szCs w:val="18"/>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355600" rtl="0" fontAlgn="auto" latinLnBrk="0" hangingPunct="0">
          <a:lnSpc>
            <a:spcPct val="150000"/>
          </a:lnSpc>
          <a:spcBef>
            <a:spcPts val="1000"/>
          </a:spcBef>
          <a:spcAft>
            <a:spcPts val="0"/>
          </a:spcAft>
          <a:buClrTx/>
          <a:buSzTx/>
          <a:buFontTx/>
          <a:buNone/>
          <a:tabLst/>
          <a:defRPr b="0" baseline="0" cap="none" i="0" spc="0" strike="noStrike" sz="1200" u="none" kumimoji="0" normalizeH="0">
            <a:ln>
              <a:noFill/>
            </a:ln>
            <a:solidFill>
              <a:srgbClr val="000000"/>
            </a:solidFill>
            <a:effectLst/>
            <a:uFillTx/>
            <a:latin typeface="Futura"/>
            <a:ea typeface="Futura"/>
            <a:cs typeface="Futura"/>
            <a:sym typeface="Futur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