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实验6 </w:t>
      </w:r>
      <w:r>
        <w:rPr>
          <w:sz w:val="30"/>
          <w:szCs w:val="30"/>
        </w:rPr>
        <w:t>代数插值</w:t>
      </w:r>
      <w:r>
        <w:rPr>
          <w:rFonts w:hint="eastAsia"/>
          <w:sz w:val="30"/>
          <w:szCs w:val="30"/>
        </w:rPr>
        <w:t>实验</w:t>
      </w:r>
      <w:r>
        <w:rPr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）</w:t>
      </w:r>
    </w:p>
    <w:tbl>
      <w:tblPr>
        <w:tblStyle w:val="4"/>
        <w:tblW w:w="2294" w:type="dxa"/>
        <w:tblInd w:w="6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0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394" w:type="dxa"/>
          </w:tcPr>
          <w:p>
            <w:pPr>
              <w:ind w:left="980" w:hanging="560"/>
              <w:jc w:val="center"/>
              <w:rPr>
                <w:sz w:val="28"/>
                <w:szCs w:val="28"/>
              </w:rPr>
            </w:pPr>
          </w:p>
        </w:tc>
      </w:tr>
    </w:tbl>
    <w:p>
      <w:pPr>
        <w:jc w:val="center"/>
      </w:pPr>
    </w:p>
    <w:p>
      <w:pPr>
        <w:jc w:val="center"/>
        <w:rPr>
          <w:b/>
          <w:sz w:val="24"/>
          <w:u w:val="single"/>
        </w:rPr>
      </w:pPr>
      <w:r>
        <w:rPr>
          <w:rFonts w:hint="eastAsia"/>
          <w:b/>
          <w:sz w:val="24"/>
        </w:rPr>
        <w:t>专业班级</w:t>
      </w:r>
      <w:r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  <w:lang w:val="en-US" w:eastAsia="zh-CN"/>
        </w:rPr>
        <w:t>信息173班</w:t>
      </w:r>
      <w:r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学号</w:t>
      </w:r>
      <w:r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  <w:lang w:val="en-US" w:eastAsia="zh-CN"/>
        </w:rPr>
        <w:t>201711010228</w:t>
      </w:r>
      <w:r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 xml:space="preserve">姓名 </w:t>
      </w:r>
      <w:r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  <w:lang w:val="en-US" w:eastAsia="zh-CN"/>
        </w:rPr>
        <w:t>苏栋</w:t>
      </w:r>
      <w:r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报告日期</w:t>
      </w:r>
      <w:r>
        <w:rPr>
          <w:rFonts w:hint="eastAsia"/>
          <w:b/>
          <w:sz w:val="24"/>
          <w:u w:val="single"/>
        </w:rPr>
        <w:t xml:space="preserve"> 20190527.</w:t>
      </w:r>
    </w:p>
    <w:p>
      <w:pPr>
        <w:ind w:firstLine="482" w:firstLineChars="200"/>
        <w:rPr>
          <w:b/>
          <w:sz w:val="24"/>
        </w:rPr>
      </w:pPr>
    </w:p>
    <w:p>
      <w:pPr>
        <w:ind w:right="420" w:rightChars="200" w:firstLine="482" w:firstLineChars="200"/>
        <w:rPr>
          <w:rFonts w:ascii="宋体" w:hAnsi="宋体"/>
          <w:sz w:val="24"/>
        </w:rPr>
      </w:pPr>
      <w:r>
        <w:rPr>
          <w:rFonts w:hint="eastAsia" w:hAnsi="宋体"/>
          <w:b/>
          <w:sz w:val="24"/>
        </w:rPr>
        <w:t>实验类型</w:t>
      </w:r>
      <w:r>
        <w:rPr>
          <w:rFonts w:hint="eastAsia" w:hAnsi="宋体"/>
          <w:sz w:val="24"/>
        </w:rPr>
        <w:t>：</w:t>
      </w:r>
      <w:r>
        <w:rPr>
          <w:rFonts w:hint="eastAsia" w:ascii="宋体" w:hAnsi="宋体"/>
          <w:sz w:val="24"/>
        </w:rPr>
        <w:t>●</w:t>
      </w:r>
      <w:r>
        <w:rPr>
          <w:rFonts w:hint="eastAsia" w:hAnsi="宋体"/>
          <w:sz w:val="24"/>
        </w:rPr>
        <w:t xml:space="preserve">验证性实验  </w:t>
      </w:r>
      <w:r>
        <w:rPr>
          <w:rFonts w:hint="eastAsia" w:ascii="宋体" w:hAnsi="宋体"/>
          <w:sz w:val="24"/>
        </w:rPr>
        <w:t>○综合性实验  ○设计性实验</w:t>
      </w:r>
    </w:p>
    <w:p>
      <w:pPr>
        <w:ind w:right="420" w:rightChars="200" w:firstLine="482" w:firstLineChars="200"/>
        <w:rPr>
          <w:sz w:val="24"/>
        </w:rPr>
      </w:pPr>
      <w:r>
        <w:rPr>
          <w:rFonts w:hint="eastAsia"/>
          <w:b/>
          <w:sz w:val="24"/>
        </w:rPr>
        <w:t>实验目的</w:t>
      </w:r>
      <w:r>
        <w:rPr>
          <w:rFonts w:hint="eastAsia"/>
          <w:sz w:val="24"/>
        </w:rPr>
        <w:t>：进一步熟练掌握</w:t>
      </w:r>
      <w:r>
        <w:rPr>
          <w:sz w:val="24"/>
        </w:rPr>
        <w:t>Lagrange</w:t>
      </w:r>
      <w:r>
        <w:rPr>
          <w:rFonts w:hint="eastAsia"/>
          <w:sz w:val="24"/>
        </w:rPr>
        <w:t>插值算法，提高编程能力和解决插值问题的实践技能。</w:t>
      </w:r>
    </w:p>
    <w:p>
      <w:pPr>
        <w:spacing w:line="400" w:lineRule="exact"/>
        <w:ind w:right="420" w:rightChars="200" w:firstLine="482" w:firstLineChars="200"/>
        <w:rPr>
          <w:sz w:val="24"/>
        </w:rPr>
      </w:pPr>
      <w:r>
        <w:rPr>
          <w:rFonts w:hint="eastAsia"/>
          <w:b/>
          <w:sz w:val="24"/>
        </w:rPr>
        <w:t>实验内容</w:t>
      </w:r>
      <w:r>
        <w:rPr>
          <w:rFonts w:hint="eastAsia"/>
          <w:sz w:val="24"/>
        </w:rPr>
        <w:t>：依照</w:t>
      </w:r>
      <w:r>
        <w:rPr>
          <w:sz w:val="24"/>
        </w:rPr>
        <w:t>L</w:t>
      </w:r>
      <w:r>
        <w:rPr>
          <w:i/>
          <w:sz w:val="24"/>
        </w:rPr>
        <w:t>agrange</w:t>
      </w:r>
      <w:r>
        <w:rPr>
          <w:rFonts w:hint="eastAsia"/>
          <w:sz w:val="24"/>
        </w:rPr>
        <w:t>插值算法编写基于</w:t>
      </w:r>
      <w:r>
        <w:rPr>
          <w:sz w:val="24"/>
        </w:rPr>
        <w:t>n</w:t>
      </w:r>
      <w:r>
        <w:rPr>
          <w:rFonts w:hint="eastAsia"/>
          <w:sz w:val="24"/>
        </w:rPr>
        <w:t>+1个点的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</m:d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k=0</m:t>
            </m:r>
            <m:ctrlPr>
              <w:rPr>
                <w:rFonts w:ascii="Cambria Math" w:hAnsi="Cambria Math"/>
                <w:i/>
                <w:sz w:val="24"/>
              </w:rPr>
            </m:ctrlPr>
          </m:sub>
          <m:sup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bSup>
      </m:oMath>
      <w:r>
        <w:rPr>
          <w:rFonts w:hint="eastAsia"/>
          <w:sz w:val="24"/>
        </w:rPr>
        <w:t xml:space="preserve"> 的</w:t>
      </w:r>
      <w:r>
        <w:rPr>
          <w:b/>
          <w:sz w:val="24"/>
          <w:u w:val="wave"/>
        </w:rPr>
        <w:t>n</w:t>
      </w:r>
      <w:r>
        <w:rPr>
          <w:rFonts w:hint="eastAsia"/>
          <w:b/>
          <w:sz w:val="24"/>
          <w:u w:val="wave"/>
        </w:rPr>
        <w:t>次</w:t>
      </w:r>
      <w:r>
        <w:rPr>
          <w:b/>
          <w:sz w:val="24"/>
          <w:u w:val="wave"/>
        </w:rPr>
        <w:t>Lagrange</w:t>
      </w:r>
      <w:r>
        <w:rPr>
          <w:rFonts w:hint="eastAsia"/>
          <w:b/>
          <w:sz w:val="24"/>
          <w:u w:val="wave"/>
        </w:rPr>
        <w:t>插值多项式系数</w:t>
      </w:r>
      <w:r>
        <w:rPr>
          <w:rFonts w:hint="eastAsia"/>
          <w:sz w:val="24"/>
        </w:rPr>
        <w:t>计算的程序，以课本p65例4.2为例进行调试并求出</w:t>
      </w:r>
      <w:r>
        <w:rPr>
          <w:rFonts w:hint="eastAsia"/>
          <w:i/>
          <w:sz w:val="24"/>
        </w:rPr>
        <w:t>y=f(x)=sin(x)</w:t>
      </w:r>
      <w:r>
        <w:rPr>
          <w:rFonts w:hint="eastAsia"/>
          <w:sz w:val="24"/>
        </w:rPr>
        <w:t>及插值多项式</w:t>
      </w:r>
      <w:r>
        <w:rPr>
          <w:rFonts w:hint="eastAsia"/>
          <w:i/>
          <w:sz w:val="24"/>
        </w:rPr>
        <w:t>L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(x)、</w:t>
      </w:r>
      <w:r>
        <w:rPr>
          <w:rFonts w:hint="eastAsia"/>
          <w:i/>
          <w:sz w:val="24"/>
        </w:rPr>
        <w:t>L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(x)和</w:t>
      </w:r>
      <w:r>
        <w:rPr>
          <w:rFonts w:hint="eastAsia"/>
          <w:i/>
          <w:sz w:val="24"/>
        </w:rPr>
        <w:t>L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(x)的解析式，然后</w:t>
      </w:r>
      <w:r>
        <w:rPr>
          <w:sz w:val="24"/>
        </w:rPr>
        <w:t>画出</w:t>
      </w:r>
      <w:r>
        <w:rPr>
          <w:rFonts w:hint="eastAsia"/>
          <w:i/>
          <w:sz w:val="24"/>
        </w:rPr>
        <w:t>L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(x)、</w:t>
      </w:r>
      <w:r>
        <w:rPr>
          <w:rFonts w:hint="eastAsia"/>
          <w:i/>
          <w:sz w:val="24"/>
        </w:rPr>
        <w:t>L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(x)和</w:t>
      </w:r>
      <w:r>
        <w:rPr>
          <w:rFonts w:hint="eastAsia"/>
          <w:i/>
          <w:sz w:val="24"/>
        </w:rPr>
        <w:t>L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(x)</w:t>
      </w:r>
      <w:r>
        <w:rPr>
          <w:sz w:val="24"/>
        </w:rPr>
        <w:t>的函数</w:t>
      </w:r>
      <w:r>
        <w:rPr>
          <w:rFonts w:hint="eastAsia"/>
          <w:sz w:val="24"/>
        </w:rPr>
        <w:t>图像。（求</w:t>
      </w:r>
      <w:r>
        <w:rPr>
          <w:rFonts w:hint="eastAsia"/>
          <w:i/>
          <w:sz w:val="24"/>
        </w:rPr>
        <w:t>L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(x)需要再增加一个节点</w:t>
      </w:r>
      <w:r>
        <w:rPr>
          <w:position w:val="-12"/>
          <w:sz w:val="24"/>
        </w:rPr>
        <w:object>
          <v:shape id="_x0000_i1025" o:spt="75" type="#_x0000_t75" style="height:17.75pt;width:46.6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</w:rPr>
        <w:t>）</w:t>
      </w:r>
    </w:p>
    <w:p>
      <w:pPr>
        <w:ind w:right="420" w:rightChars="200"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实验原理</w:t>
      </w:r>
    </w:p>
    <w:p>
      <w:pPr>
        <w:ind w:right="420" w:rightChars="200" w:firstLine="480" w:firstLineChars="200"/>
        <w:rPr>
          <w:b/>
          <w:sz w:val="24"/>
        </w:rPr>
      </w:pPr>
      <w:r>
        <w:rPr>
          <w:rFonts w:hint="eastAsia"/>
          <w:sz w:val="24"/>
        </w:rPr>
        <w:t>已知</w:t>
      </w:r>
      <w:r>
        <w:rPr>
          <w:i/>
          <w:iCs/>
          <w:sz w:val="24"/>
        </w:rPr>
        <w:t>n</w:t>
      </w:r>
      <w:r>
        <w:rPr>
          <w:rFonts w:hint="eastAsia"/>
          <w:i/>
          <w:iCs/>
          <w:sz w:val="24"/>
        </w:rPr>
        <w:t>+</w:t>
      </w:r>
      <w:r>
        <w:rPr>
          <w:rFonts w:hint="eastAsia"/>
          <w:sz w:val="24"/>
        </w:rPr>
        <w:t>1个点的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</m:d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k=0</m:t>
            </m:r>
            <m:ctrlPr>
              <w:rPr>
                <w:rFonts w:ascii="Cambria Math" w:hAnsi="Cambria Math"/>
                <w:i/>
                <w:sz w:val="24"/>
              </w:rPr>
            </m:ctrlPr>
          </m:sub>
          <m:sup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bSup>
      </m:oMath>
      <w:r>
        <w:rPr>
          <w:rFonts w:hint="eastAsia"/>
          <w:b/>
          <w:sz w:val="24"/>
        </w:rPr>
        <w:t>;</w:t>
      </w:r>
      <w:r>
        <w:rPr>
          <w:rFonts w:hint="eastAsia"/>
          <w:sz w:val="24"/>
        </w:rPr>
        <w:t>计算</w:t>
      </w:r>
      <w:r>
        <w:rPr>
          <w:sz w:val="24"/>
        </w:rPr>
        <w:t>Lagrange</w:t>
      </w:r>
      <w:r>
        <w:rPr>
          <w:rFonts w:hint="eastAsia"/>
          <w:sz w:val="24"/>
        </w:rPr>
        <w:t>插值基函数</w:t>
      </w:r>
      <w:r>
        <w:rPr>
          <w:rFonts w:hint="eastAsia"/>
          <w:position w:val="-12"/>
          <w:sz w:val="24"/>
        </w:rPr>
        <w:object>
          <v:shape id="_x0000_i1026" o:spt="75" type="#_x0000_t75" style="height:17.75pt;width:436.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s" ShapeID="_x0000_i1026" DrawAspect="Content" ObjectID="_1468075726" r:id="rId6">
            <o:LockedField>false</o:LockedField>
          </o:OLEObject>
        </w:object>
      </w:r>
      <w:r>
        <w:rPr>
          <w:rFonts w:hint="eastAsia"/>
          <w:bCs/>
          <w:sz w:val="24"/>
        </w:rPr>
        <w:t>(</w:t>
      </w:r>
      <w:r>
        <w:rPr>
          <w:rFonts w:hint="eastAsia"/>
          <w:bCs/>
          <w:i/>
          <w:sz w:val="24"/>
        </w:rPr>
        <w:t>k</w:t>
      </w:r>
      <w:r>
        <w:rPr>
          <w:rFonts w:hint="eastAsia"/>
          <w:bCs/>
          <w:sz w:val="24"/>
        </w:rPr>
        <w:t>=0,</w:t>
      </w:r>
      <w:r>
        <w:rPr>
          <w:bCs/>
          <w:sz w:val="24"/>
        </w:rPr>
        <w:t>…</w:t>
      </w:r>
      <w:r>
        <w:rPr>
          <w:rFonts w:hint="eastAsia"/>
          <w:bCs/>
          <w:sz w:val="24"/>
        </w:rPr>
        <w:t>,</w:t>
      </w:r>
      <w:r>
        <w:rPr>
          <w:bCs/>
          <w:sz w:val="24"/>
        </w:rPr>
        <w:t>n</w:t>
      </w:r>
      <w:r>
        <w:rPr>
          <w:rFonts w:hint="eastAsia"/>
          <w:bCs/>
          <w:sz w:val="24"/>
        </w:rPr>
        <w:t>)</w:t>
      </w:r>
      <w:r>
        <w:rPr>
          <w:rFonts w:hint="eastAsia"/>
          <w:b/>
          <w:sz w:val="24"/>
        </w:rPr>
        <w:t xml:space="preserve">; </w:t>
      </w:r>
      <w:r>
        <w:rPr>
          <w:rFonts w:hint="eastAsia"/>
          <w:sz w:val="24"/>
        </w:rPr>
        <w:t>计算</w:t>
      </w:r>
      <w:r>
        <w:rPr>
          <w:rFonts w:hint="eastAsia"/>
          <w:b/>
          <w:sz w:val="24"/>
        </w:rPr>
        <w:t xml:space="preserve"> </w:t>
      </w:r>
      <w:r>
        <w:rPr>
          <w:sz w:val="24"/>
        </w:rPr>
        <w:t>n</w:t>
      </w:r>
      <w:r>
        <w:rPr>
          <w:rFonts w:hint="eastAsia"/>
          <w:sz w:val="24"/>
        </w:rPr>
        <w:t>次</w:t>
      </w:r>
      <w:r>
        <w:rPr>
          <w:sz w:val="24"/>
        </w:rPr>
        <w:t>Lagrange</w:t>
      </w:r>
      <w:r>
        <w:rPr>
          <w:rFonts w:hint="eastAsia"/>
          <w:sz w:val="24"/>
        </w:rPr>
        <w:t xml:space="preserve">插值多项式函数 </w:t>
      </w:r>
      <w:r>
        <w:rPr>
          <w:i/>
          <w:iCs/>
          <w:sz w:val="24"/>
        </w:rPr>
        <w:t>L</w:t>
      </w:r>
      <w:r>
        <w:rPr>
          <w:i/>
          <w:iCs/>
          <w:sz w:val="24"/>
          <w:vertAlign w:val="subscript"/>
        </w:rPr>
        <w:t>n</w:t>
      </w:r>
      <w:r>
        <w:rPr>
          <w:rFonts w:hint="eastAsia"/>
          <w:i/>
          <w:iCs/>
          <w:sz w:val="24"/>
        </w:rPr>
        <w:t>(x)</w:t>
      </w:r>
      <m:oMath>
        <m:r>
          <m:rPr>
            <m:sty m:val="p"/>
          </m:rPr>
          <w:rPr>
            <w:rFonts w:ascii="Cambria Math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Cs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k=0</m:t>
            </m:r>
            <m:ctrlPr>
              <w:rPr>
                <w:rFonts w:ascii="Cambria Math" w:hAnsi="Cambria Math"/>
                <w:iCs/>
                <w:sz w:val="24"/>
              </w:rPr>
            </m:ctrlPr>
          </m:sub>
          <m:sup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Cs/>
                <w:sz w:val="24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l</m:t>
                </m: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ub>
            </m:sSub>
            <m:r>
              <w:rPr>
                <w:rFonts w:ascii="Cambria Math" w:hAnsi="Cambria Math"/>
                <w:sz w:val="24"/>
              </w:rPr>
              <m:t>(x)</m:t>
            </m:r>
            <m:ctrlPr>
              <w:rPr>
                <w:rFonts w:ascii="Cambria Math" w:hAnsi="Cambria Math"/>
                <w:iCs/>
                <w:sz w:val="24"/>
              </w:rPr>
            </m:ctrlPr>
          </m:e>
        </m:nary>
      </m:oMath>
    </w:p>
    <w:p>
      <w:pPr>
        <w:spacing w:line="360" w:lineRule="auto"/>
        <w:ind w:right="420" w:rightChars="200"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 xml:space="preserve">实验说明 </w:t>
      </w:r>
    </w:p>
    <w:p>
      <w:pPr>
        <w:ind w:right="420" w:rightChars="200" w:firstLine="960" w:firstLineChars="400"/>
        <w:rPr>
          <w:b/>
          <w:sz w:val="24"/>
        </w:rPr>
      </w:pPr>
      <w:r>
        <w:rPr>
          <w:rFonts w:hint="eastAsia"/>
          <w:sz w:val="24"/>
        </w:rPr>
        <w:t>需要建立两个数组X，Y分别存放(</w:t>
      </w:r>
      <w:r>
        <w:rPr>
          <w:position w:val="-12"/>
          <w:sz w:val="24"/>
        </w:rPr>
        <w:object>
          <v:shape id="_x0000_i1027" o:spt="75" type="#_x0000_t75" style="height:17.75pt;width:13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  <w:b/>
          <w:sz w:val="24"/>
        </w:rPr>
        <w:t>，…，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b/>
                <w:sz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b/>
                <w:sz w:val="24"/>
              </w:rPr>
            </m:ctrlPr>
          </m:sub>
        </m:sSub>
      </m:oMath>
      <w:r>
        <w:rPr>
          <w:b/>
          <w:sz w:val="24"/>
        </w:rPr>
        <w:t>)</w:t>
      </w:r>
      <w:r>
        <w:rPr>
          <w:rFonts w:hint="eastAsia"/>
          <w:b/>
          <w:sz w:val="24"/>
        </w:rPr>
        <w:t>，</w:t>
      </w:r>
      <w:r>
        <w:rPr>
          <w:rFonts w:hint="eastAsia"/>
          <w:sz w:val="24"/>
        </w:rPr>
        <w:t>(</w:t>
      </w:r>
      <w:r>
        <w:rPr>
          <w:position w:val="-12"/>
          <w:sz w:val="24"/>
        </w:rPr>
        <w:object>
          <v:shape id="_x0000_i1028" o:spt="75" type="#_x0000_t75" style="height:18.25pt;width:14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  <w:b/>
          <w:sz w:val="24"/>
        </w:rPr>
        <w:t>，…，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  <m:ctrlPr>
              <w:rPr>
                <w:rFonts w:ascii="Cambria Math" w:hAnsi="Cambria Math"/>
                <w:b/>
                <w:sz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b/>
                <w:sz w:val="24"/>
              </w:rPr>
            </m:ctrlPr>
          </m:sub>
        </m:sSub>
      </m:oMath>
      <w:r>
        <w:rPr>
          <w:b/>
          <w:sz w:val="24"/>
        </w:rPr>
        <w:t>)</w:t>
      </w:r>
    </w:p>
    <w:p>
      <w:pPr>
        <w:ind w:right="420" w:rightChars="200" w:firstLine="960" w:firstLineChars="400"/>
        <w:rPr>
          <w:sz w:val="24"/>
        </w:rPr>
      </w:pPr>
      <w:r>
        <w:rPr>
          <w:rFonts w:hint="eastAsia"/>
          <w:sz w:val="24"/>
        </w:rPr>
        <w:t>需要考虑多项式乘积运算的算法或者函数。</w:t>
      </w:r>
    </w:p>
    <w:p>
      <w:pPr>
        <w:ind w:right="420" w:rightChars="200"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实验步骤</w:t>
      </w:r>
    </w:p>
    <w:p>
      <w:pPr>
        <w:ind w:right="420" w:rightChars="200" w:firstLine="960" w:firstLineChars="400"/>
        <w:rPr>
          <w:sz w:val="24"/>
        </w:rPr>
      </w:pPr>
      <w:r>
        <w:rPr>
          <w:rFonts w:hint="eastAsia"/>
          <w:sz w:val="24"/>
        </w:rPr>
        <w:t xml:space="preserve">1 要求上机实验前先编写出程序代码 </w:t>
      </w:r>
    </w:p>
    <w:p>
      <w:pPr>
        <w:ind w:right="420" w:rightChars="200" w:firstLine="960" w:firstLineChars="400"/>
        <w:rPr>
          <w:sz w:val="24"/>
        </w:rPr>
      </w:pPr>
      <w:r>
        <w:rPr>
          <w:rFonts w:hint="eastAsia"/>
          <w:sz w:val="24"/>
        </w:rPr>
        <w:t>2 编辑录入程序</w:t>
      </w:r>
    </w:p>
    <w:p>
      <w:pPr>
        <w:ind w:right="420" w:rightChars="200" w:firstLine="960" w:firstLineChars="400"/>
        <w:rPr>
          <w:sz w:val="24"/>
        </w:rPr>
      </w:pPr>
      <w:r>
        <w:rPr>
          <w:rFonts w:hint="eastAsia"/>
          <w:sz w:val="24"/>
        </w:rPr>
        <w:t>3 调试程序并记录调试过程中出现的问题及修改程序的过程</w:t>
      </w:r>
    </w:p>
    <w:p>
      <w:pPr>
        <w:ind w:right="420" w:rightChars="200" w:firstLine="960" w:firstLineChars="400"/>
        <w:rPr>
          <w:sz w:val="24"/>
        </w:rPr>
      </w:pPr>
      <w:r>
        <w:rPr>
          <w:rFonts w:hint="eastAsia"/>
          <w:sz w:val="24"/>
        </w:rPr>
        <w:t>4 经反复调试后，运行程序并验证程序运行是否正确。</w:t>
      </w:r>
    </w:p>
    <w:p>
      <w:pPr>
        <w:tabs>
          <w:tab w:val="left" w:pos="7770"/>
        </w:tabs>
        <w:ind w:right="-92" w:rightChars="-44" w:firstLine="960" w:firstLineChars="400"/>
        <w:rPr>
          <w:rFonts w:hint="eastAsia"/>
          <w:sz w:val="24"/>
        </w:rPr>
      </w:pPr>
      <w:r>
        <w:rPr>
          <w:rFonts w:hint="eastAsia"/>
          <w:sz w:val="24"/>
        </w:rPr>
        <w:t>5 记录运行时的输入和输出</w:t>
      </w:r>
      <w:bookmarkStart w:id="0" w:name="_Toc169149234"/>
      <w:bookmarkStart w:id="1" w:name="_Toc169148859"/>
      <w:bookmarkStart w:id="2" w:name="_Toc169149040"/>
      <w:bookmarkStart w:id="3" w:name="_Toc169149000"/>
      <w:r>
        <w:rPr>
          <w:rFonts w:hint="eastAsia"/>
          <w:sz w:val="24"/>
        </w:rPr>
        <w:t>，以便与手工解算</w:t>
      </w:r>
      <w:r>
        <w:rPr>
          <w:rFonts w:hint="eastAsia"/>
          <w:i/>
          <w:sz w:val="24"/>
        </w:rPr>
        <w:t>y=f(x)=sin(x)</w:t>
      </w:r>
      <w:r>
        <w:rPr>
          <w:rFonts w:hint="eastAsia"/>
          <w:sz w:val="24"/>
        </w:rPr>
        <w:t>插值多项式</w:t>
      </w:r>
      <w:r>
        <w:rPr>
          <w:rFonts w:hint="eastAsia"/>
          <w:i/>
          <w:sz w:val="24"/>
        </w:rPr>
        <w:t>L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(x)、</w:t>
      </w:r>
      <w:r>
        <w:rPr>
          <w:rFonts w:hint="eastAsia"/>
          <w:i/>
          <w:sz w:val="24"/>
        </w:rPr>
        <w:t>L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(x)和</w:t>
      </w:r>
      <w:r>
        <w:rPr>
          <w:rFonts w:hint="eastAsia"/>
          <w:i/>
          <w:sz w:val="24"/>
        </w:rPr>
        <w:t>L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(x)的解析式的过程及中间结果作比较，</w:t>
      </w:r>
      <w:r>
        <w:rPr>
          <w:sz w:val="24"/>
        </w:rPr>
        <w:t>给出手工计算的</w:t>
      </w:r>
      <w:r>
        <w:rPr>
          <w:rFonts w:hint="eastAsia"/>
          <w:i/>
          <w:sz w:val="24"/>
        </w:rPr>
        <w:t>L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(x)、</w:t>
      </w:r>
      <w:r>
        <w:rPr>
          <w:rFonts w:hint="eastAsia"/>
          <w:i/>
          <w:sz w:val="24"/>
        </w:rPr>
        <w:t>L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(x)和</w:t>
      </w:r>
      <w:r>
        <w:rPr>
          <w:rFonts w:hint="eastAsia"/>
          <w:i/>
          <w:sz w:val="24"/>
        </w:rPr>
        <w:t>L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(x)的解析式与</w:t>
      </w:r>
      <w:r>
        <w:rPr>
          <w:sz w:val="24"/>
        </w:rPr>
        <w:t>编程计算的</w:t>
      </w:r>
      <w:r>
        <w:rPr>
          <w:rFonts w:hint="eastAsia"/>
          <w:i/>
          <w:sz w:val="24"/>
        </w:rPr>
        <w:t>L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(x)、</w:t>
      </w:r>
      <w:r>
        <w:rPr>
          <w:rFonts w:hint="eastAsia"/>
          <w:i/>
          <w:sz w:val="24"/>
        </w:rPr>
        <w:t>L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(x)和</w:t>
      </w:r>
      <w:r>
        <w:rPr>
          <w:rFonts w:hint="eastAsia"/>
          <w:i/>
          <w:sz w:val="24"/>
        </w:rPr>
        <w:t>L</w:t>
      </w:r>
      <w:r>
        <w:rPr>
          <w:rFonts w:hint="eastAsia"/>
          <w:sz w:val="24"/>
          <w:vertAlign w:val="subscript"/>
        </w:rPr>
        <w:t>3</w:t>
      </w:r>
      <w:r>
        <w:rPr>
          <w:rFonts w:hint="eastAsia"/>
          <w:sz w:val="24"/>
        </w:rPr>
        <w:t>(x)的解析式是否</w:t>
      </w:r>
      <w:r>
        <w:rPr>
          <w:sz w:val="24"/>
        </w:rPr>
        <w:t>相同的判定</w:t>
      </w:r>
      <w:r>
        <w:rPr>
          <w:rFonts w:hint="eastAsia"/>
          <w:sz w:val="24"/>
        </w:rPr>
        <w:t>结论。</w:t>
      </w:r>
      <w:r>
        <w:rPr>
          <w:sz w:val="24"/>
        </w:rPr>
        <w:t>手工计算</w:t>
      </w:r>
      <w:r>
        <w:rPr>
          <w:rFonts w:hint="eastAsia"/>
          <w:sz w:val="24"/>
        </w:rPr>
        <w:t>用</w:t>
      </w:r>
      <w:r>
        <w:rPr>
          <w:sz w:val="24"/>
        </w:rPr>
        <w:t>A4</w:t>
      </w:r>
      <w:r>
        <w:rPr>
          <w:rFonts w:hint="eastAsia"/>
          <w:sz w:val="24"/>
        </w:rPr>
        <w:t>纸张书写。</w:t>
      </w:r>
    </w:p>
    <w:p>
      <w:pPr>
        <w:pStyle w:val="6"/>
        <w:ind w:left="0" w:leftChars="0" w:firstLine="559" w:firstLineChars="232"/>
        <w:rPr>
          <w:b/>
          <w:sz w:val="24"/>
        </w:rPr>
      </w:pPr>
      <w:r>
        <w:rPr>
          <w:rFonts w:hint="eastAsia"/>
          <w:b/>
          <w:sz w:val="24"/>
          <w:szCs w:val="24"/>
        </w:rPr>
        <w:t>实验报告：</w:t>
      </w:r>
      <w:r>
        <w:rPr>
          <w:rFonts w:hint="eastAsia"/>
          <w:sz w:val="24"/>
          <w:szCs w:val="24"/>
        </w:rPr>
        <w:t>根据实验情况和结果撰写并递交实验报告。</w:t>
      </w:r>
      <w:bookmarkEnd w:id="0"/>
      <w:bookmarkEnd w:id="1"/>
      <w:bookmarkEnd w:id="2"/>
      <w:bookmarkEnd w:id="3"/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</w:rPr>
        <w:t xml:space="preserve">     </w:t>
      </w:r>
    </w:p>
    <w:p>
      <w:pPr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 xml:space="preserve"> 实验总结 (学会了......; 掌握了......; 训练了......; 发现了......; 今后学习中......有待提高。）</w:t>
      </w:r>
    </w:p>
    <w:p>
      <w:pPr>
        <w:pStyle w:val="6"/>
        <w:ind w:left="0" w:leftChars="0"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电子报告word文件命名规则</w:t>
      </w:r>
      <w:r>
        <w:rPr>
          <w:rFonts w:hint="eastAsia" w:ascii="Times New Roman"/>
          <w:sz w:val="24"/>
          <w:szCs w:val="24"/>
        </w:rPr>
        <w:t>：专业班级-学号后两位-实验X-姓名.doc, 如信息123班学号为201212030315的郭海涛同学实验6报告word文件命名则应是：信息123-15-实验6-郭海涛.doc, 其中 .doc是Word文件扩展名</w:t>
      </w:r>
      <w:r>
        <w:rPr>
          <w:rFonts w:hint="eastAsia"/>
          <w:b/>
          <w:sz w:val="24"/>
          <w:szCs w:val="24"/>
        </w:rPr>
        <w:t>。特别提醒：电子报告文件命名不规范的报告将不予接收。</w:t>
      </w: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程序代码：</w:t>
      </w:r>
    </w:p>
    <w:p>
      <w:pPr>
        <w:spacing w:beforeLines="0" w:afterLines="0"/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（1）求插值点处的函数值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30"/>
        </w:rPr>
        <w:t>function</w:t>
      </w:r>
      <w:r>
        <w:rPr>
          <w:rFonts w:hint="eastAsia" w:ascii="Courier New" w:hAnsi="Courier New"/>
          <w:color w:val="000000"/>
          <w:sz w:val="30"/>
        </w:rPr>
        <w:t xml:space="preserve"> y = malagr( x0,y0,x 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30"/>
        </w:rPr>
        <w:t>m = length(x0);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30"/>
        </w:rPr>
        <w:t>n = length(y0);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30"/>
        </w:rPr>
        <w:t>s = 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30"/>
        </w:rPr>
        <w:t>for</w:t>
      </w:r>
      <w:r>
        <w:rPr>
          <w:rFonts w:hint="eastAsia" w:ascii="Courier New" w:hAnsi="Courier New"/>
          <w:color w:val="000000"/>
          <w:sz w:val="30"/>
        </w:rPr>
        <w:t xml:space="preserve"> i = 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30"/>
        </w:rPr>
        <w:t xml:space="preserve">     t = ones(1,length(x));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30"/>
        </w:rPr>
        <w:t xml:space="preserve">     </w:t>
      </w:r>
      <w:r>
        <w:rPr>
          <w:rFonts w:hint="eastAsia" w:ascii="Courier New" w:hAnsi="Courier New"/>
          <w:color w:val="0000FF"/>
          <w:sz w:val="30"/>
        </w:rPr>
        <w:t>for</w:t>
      </w:r>
      <w:r>
        <w:rPr>
          <w:rFonts w:hint="eastAsia" w:ascii="Courier New" w:hAnsi="Courier New"/>
          <w:color w:val="000000"/>
          <w:sz w:val="30"/>
        </w:rPr>
        <w:t xml:space="preserve"> j =1:n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30"/>
        </w:rPr>
        <w:t xml:space="preserve">         </w:t>
      </w:r>
      <w:r>
        <w:rPr>
          <w:rFonts w:hint="eastAsia" w:ascii="Courier New" w:hAnsi="Courier New"/>
          <w:color w:val="0000FF"/>
          <w:sz w:val="30"/>
        </w:rPr>
        <w:t>if</w:t>
      </w:r>
      <w:r>
        <w:rPr>
          <w:rFonts w:hint="eastAsia" w:ascii="Courier New" w:hAnsi="Courier New"/>
          <w:color w:val="000000"/>
          <w:sz w:val="30"/>
        </w:rPr>
        <w:t xml:space="preserve"> j ~=i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30"/>
        </w:rPr>
        <w:t xml:space="preserve">              t = t.*(x-x0(j))/(x0(i)-x0(j));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30"/>
        </w:rPr>
        <w:t xml:space="preserve">         </w:t>
      </w:r>
      <w:r>
        <w:rPr>
          <w:rFonts w:hint="eastAsia" w:ascii="Courier New" w:hAnsi="Courier New"/>
          <w:color w:val="0000FF"/>
          <w:sz w:val="3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30"/>
        </w:rPr>
        <w:t xml:space="preserve">     </w:t>
      </w:r>
      <w:r>
        <w:rPr>
          <w:rFonts w:hint="eastAsia" w:ascii="Courier New" w:hAnsi="Courier New"/>
          <w:color w:val="0000FF"/>
          <w:sz w:val="3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30"/>
        </w:rPr>
        <w:t xml:space="preserve">     s = s + t*y0(i);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30"/>
        </w:rPr>
        <w:t xml:space="preserve">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3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30"/>
        </w:rPr>
        <w:t>y = s;</w:t>
      </w:r>
    </w:p>
    <w:p>
      <w:pPr>
        <w:spacing w:beforeLines="0" w:afterLines="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（2）求拉格朗日插值多项式系数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30"/>
        </w:rPr>
        <w:t>function</w:t>
      </w:r>
      <w:r>
        <w:rPr>
          <w:rFonts w:hint="eastAsia" w:ascii="Courier New" w:hAnsi="Courier New"/>
          <w:color w:val="000000"/>
          <w:sz w:val="30"/>
        </w:rPr>
        <w:t xml:space="preserve"> y = malagr( x,y 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30"/>
        </w:rPr>
        <w:t>m = length(x);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30"/>
        </w:rPr>
        <w:t>n = length(y);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30"/>
        </w:rPr>
        <w:t>s = zeros(n,n+1);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30"/>
        </w:rPr>
        <w:t>for</w:t>
      </w:r>
      <w:r>
        <w:rPr>
          <w:rFonts w:hint="eastAsia" w:ascii="Courier New" w:hAnsi="Courier New"/>
          <w:color w:val="000000"/>
          <w:sz w:val="30"/>
        </w:rPr>
        <w:t xml:space="preserve"> i = 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30"/>
        </w:rPr>
        <w:t xml:space="preserve">    t = [0,1];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30"/>
        </w:rPr>
        <w:t xml:space="preserve">    B = 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30"/>
        </w:rPr>
        <w:t xml:space="preserve">    </w:t>
      </w:r>
      <w:r>
        <w:rPr>
          <w:rFonts w:hint="eastAsia" w:ascii="Courier New" w:hAnsi="Courier New"/>
          <w:color w:val="0000FF"/>
          <w:sz w:val="30"/>
        </w:rPr>
        <w:t>for</w:t>
      </w:r>
      <w:r>
        <w:rPr>
          <w:rFonts w:hint="eastAsia" w:ascii="Courier New" w:hAnsi="Courier New"/>
          <w:color w:val="000000"/>
          <w:sz w:val="30"/>
        </w:rPr>
        <w:t xml:space="preserve"> j = 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30"/>
        </w:rPr>
        <w:t xml:space="preserve">      </w:t>
      </w:r>
      <w:r>
        <w:rPr>
          <w:rFonts w:hint="eastAsia" w:ascii="Courier New" w:hAnsi="Courier New"/>
          <w:color w:val="0000FF"/>
          <w:sz w:val="30"/>
        </w:rPr>
        <w:t>if</w:t>
      </w:r>
      <w:r>
        <w:rPr>
          <w:rFonts w:hint="eastAsia" w:ascii="Courier New" w:hAnsi="Courier New"/>
          <w:color w:val="000000"/>
          <w:sz w:val="30"/>
        </w:rPr>
        <w:t xml:space="preserve"> j~=i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30"/>
        </w:rPr>
        <w:t xml:space="preserve">          t = conv(t,[1,-x(j)]);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30"/>
        </w:rPr>
        <w:t xml:space="preserve">        B = B*(x(i)-x(j));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30"/>
        </w:rPr>
        <w:t xml:space="preserve">      </w:t>
      </w:r>
      <w:r>
        <w:rPr>
          <w:rFonts w:hint="eastAsia" w:ascii="Courier New" w:hAnsi="Courier New"/>
          <w:color w:val="0000FF"/>
          <w:sz w:val="3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30"/>
        </w:rPr>
        <w:t xml:space="preserve">    </w:t>
      </w:r>
      <w:r>
        <w:rPr>
          <w:rFonts w:hint="eastAsia" w:ascii="Courier New" w:hAnsi="Courier New"/>
          <w:color w:val="0000FF"/>
          <w:sz w:val="3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30"/>
        </w:rPr>
        <w:t xml:space="preserve">    s(i,:) = t*y(i)/B;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3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30"/>
        </w:rPr>
        <w:t>y =sum(s);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30"/>
        </w:rPr>
        <w:t>end</w:t>
      </w: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输出界面：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例题验证：</w:t>
      </w:r>
    </w:p>
    <w:p>
      <w:r>
        <w:drawing>
          <wp:inline distT="0" distB="0" distL="114300" distR="114300">
            <wp:extent cx="3409950" cy="2609850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2850" cy="2562225"/>
            <wp:effectExtent l="0" t="0" r="0" b="9525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线性插值系数与解析式</w:t>
      </w:r>
      <w:r>
        <w:rPr>
          <w:rFonts w:hint="eastAsia" w:ascii="仿宋" w:hAnsi="仿宋" w:eastAsia="仿宋" w:cs="仿宋"/>
          <w:position w:val="-10"/>
          <w:sz w:val="28"/>
          <w:szCs w:val="28"/>
          <w:lang w:val="en-US" w:eastAsia="zh-CN"/>
        </w:rPr>
        <w:object>
          <v:shape id="_x0000_i1032" o:spt="75" type="#_x0000_t75" style="height:17pt;width:2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2" DrawAspect="Content" ObjectID="_1468075729" r:id="rId14">
            <o:LockedField>false</o:LockedField>
          </o:OLEObject>
        </w:object>
      </w:r>
    </w:p>
    <w:p>
      <w:r>
        <w:drawing>
          <wp:inline distT="0" distB="0" distL="114300" distR="114300">
            <wp:extent cx="3667125" cy="2047875"/>
            <wp:effectExtent l="0" t="0" r="9525" b="952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图像输出：</w:t>
      </w:r>
    </w:p>
    <w:p>
      <w:r>
        <w:drawing>
          <wp:inline distT="0" distB="0" distL="114300" distR="114300">
            <wp:extent cx="3505200" cy="3131820"/>
            <wp:effectExtent l="0" t="0" r="0" b="1143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仿宋" w:hAnsi="仿宋" w:eastAsia="仿宋" w:cs="仿宋"/>
          <w:position w:val="-1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抛物插值系数与解析式</w:t>
      </w:r>
      <w:r>
        <w:rPr>
          <w:rFonts w:hint="eastAsia" w:ascii="仿宋" w:hAnsi="仿宋" w:eastAsia="仿宋" w:cs="仿宋"/>
          <w:position w:val="-10"/>
          <w:sz w:val="28"/>
          <w:szCs w:val="28"/>
          <w:lang w:val="en-US" w:eastAsia="zh-CN"/>
        </w:rPr>
        <w:object>
          <v:shape id="_x0000_i1035" o:spt="75" type="#_x0000_t75" style="height:17pt;width:3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5" DrawAspect="Content" ObjectID="_1468075730" r:id="rId18">
            <o:LockedField>false</o:LockedField>
          </o:OLEObject>
        </w:object>
      </w:r>
    </w:p>
    <w:p>
      <w:pPr>
        <w:numPr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4171950" cy="2124075"/>
            <wp:effectExtent l="0" t="0" r="0" b="9525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图像输出：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3667125" cy="3275965"/>
            <wp:effectExtent l="0" t="0" r="9525" b="635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仿宋" w:hAnsi="仿宋" w:eastAsia="仿宋" w:cs="仿宋"/>
          <w:position w:val="-12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三次多项式插值系数与解析式</w:t>
      </w:r>
      <w:r>
        <w:rPr>
          <w:rFonts w:hint="eastAsia" w:ascii="仿宋" w:hAnsi="仿宋" w:eastAsia="仿宋" w:cs="仿宋"/>
          <w:position w:val="-12"/>
          <w:sz w:val="28"/>
          <w:szCs w:val="28"/>
          <w:lang w:val="en-US" w:eastAsia="zh-CN"/>
        </w:rPr>
        <w:object>
          <v:shape id="_x0000_i1038" o:spt="75" type="#_x0000_t75" style="height:18pt;width:3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8" DrawAspect="Content" ObjectID="_1468075731" r:id="rId22">
            <o:LockedField>false</o:LockedField>
          </o:OLEObject>
        </w:objec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3718560" cy="1619885"/>
            <wp:effectExtent l="0" t="0" r="15240" b="18415"/>
            <wp:docPr id="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bookmarkStart w:id="4" w:name="_GoBack"/>
      <w:bookmarkEnd w:id="4"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图像输出：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26485" cy="3239770"/>
            <wp:effectExtent l="0" t="0" r="12065" b="17780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实验总结</w:t>
      </w:r>
    </w:p>
    <w:p>
      <w:pPr>
        <w:ind w:firstLine="560" w:firstLineChars="200"/>
        <w:rPr>
          <w:b/>
          <w:sz w:val="24"/>
        </w:rPr>
      </w:pPr>
      <w:r>
        <w:rPr>
          <w:rFonts w:hint="eastAsia" w:ascii="仿宋" w:hAnsi="仿宋" w:eastAsia="仿宋" w:cs="仿宋"/>
          <w:sz w:val="28"/>
          <w:szCs w:val="28"/>
        </w:rPr>
        <w:t>我学会了拉格朗日插值算法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也懂得了如何用插值拟合去解决问题</w:t>
      </w:r>
      <w:r>
        <w:rPr>
          <w:rFonts w:hint="eastAsia" w:ascii="仿宋" w:hAnsi="仿宋" w:eastAsia="仿宋" w:cs="仿宋"/>
          <w:sz w:val="28"/>
          <w:szCs w:val="28"/>
        </w:rPr>
        <w:t>；掌握了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用</w:t>
      </w:r>
      <w:r>
        <w:rPr>
          <w:rFonts w:hint="eastAsia" w:ascii="仿宋" w:hAnsi="仿宋" w:eastAsia="仿宋" w:cs="仿宋"/>
          <w:sz w:val="28"/>
          <w:szCs w:val="28"/>
        </w:rPr>
        <w:t>MATLAB基本语言用法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实现插值拟合</w:t>
      </w:r>
      <w:r>
        <w:rPr>
          <w:rFonts w:hint="eastAsia" w:ascii="仿宋" w:hAnsi="仿宋" w:eastAsia="仿宋" w:cs="仿宋"/>
          <w:sz w:val="28"/>
          <w:szCs w:val="28"/>
        </w:rPr>
        <w:t>；训练了MATLAB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的</w:t>
      </w:r>
      <w:r>
        <w:rPr>
          <w:rFonts w:hint="eastAsia" w:ascii="仿宋" w:hAnsi="仿宋" w:eastAsia="仿宋" w:cs="仿宋"/>
          <w:sz w:val="28"/>
          <w:szCs w:val="28"/>
        </w:rPr>
        <w:t>编程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以及用MATLAB解决问题</w:t>
      </w:r>
      <w:r>
        <w:rPr>
          <w:rFonts w:hint="eastAsia" w:ascii="仿宋" w:hAnsi="仿宋" w:eastAsia="仿宋" w:cs="仿宋"/>
          <w:sz w:val="28"/>
          <w:szCs w:val="28"/>
        </w:rPr>
        <w:t>；发现了插值多项式的算法；在今后的学习中算法能力有待提高。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0A99"/>
    <w:rsid w:val="00172A27"/>
    <w:rsid w:val="00416A1E"/>
    <w:rsid w:val="007C32EC"/>
    <w:rsid w:val="00977F1E"/>
    <w:rsid w:val="009E33E7"/>
    <w:rsid w:val="00A63C27"/>
    <w:rsid w:val="00A9410E"/>
    <w:rsid w:val="00B204E7"/>
    <w:rsid w:val="00B658EC"/>
    <w:rsid w:val="00C33114"/>
    <w:rsid w:val="0BFC2564"/>
    <w:rsid w:val="0DA516A3"/>
    <w:rsid w:val="0E2334F5"/>
    <w:rsid w:val="0E9C70DD"/>
    <w:rsid w:val="12714ACF"/>
    <w:rsid w:val="14FD0262"/>
    <w:rsid w:val="1BC27954"/>
    <w:rsid w:val="1C4A0B32"/>
    <w:rsid w:val="1E2A4A78"/>
    <w:rsid w:val="22303E8E"/>
    <w:rsid w:val="24CB42FC"/>
    <w:rsid w:val="279244AE"/>
    <w:rsid w:val="2E970BA2"/>
    <w:rsid w:val="34F445A3"/>
    <w:rsid w:val="39F56925"/>
    <w:rsid w:val="3B5C5549"/>
    <w:rsid w:val="3DB307E9"/>
    <w:rsid w:val="3DCF0D68"/>
    <w:rsid w:val="47F811BF"/>
    <w:rsid w:val="4A02720B"/>
    <w:rsid w:val="4A146A74"/>
    <w:rsid w:val="4BAA6230"/>
    <w:rsid w:val="4D6C236E"/>
    <w:rsid w:val="59284275"/>
    <w:rsid w:val="5ECE45FC"/>
    <w:rsid w:val="656922CC"/>
    <w:rsid w:val="65797AA1"/>
    <w:rsid w:val="76FB5335"/>
    <w:rsid w:val="7BEE3BC5"/>
    <w:rsid w:val="7DE968FC"/>
    <w:rsid w:val="7E3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99" w:semiHidden="0" w:name="Table Grid"/>
    <w:lsdException w:uiPriority="99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8"/>
    <w:qFormat/>
    <w:uiPriority w:val="0"/>
    <w:pPr>
      <w:spacing w:after="120"/>
    </w:pPr>
  </w:style>
  <w:style w:type="paragraph" w:customStyle="1" w:styleId="6">
    <w:name w:val="1"/>
    <w:basedOn w:val="1"/>
    <w:qFormat/>
    <w:uiPriority w:val="0"/>
    <w:pPr>
      <w:ind w:left="840" w:leftChars="200" w:hanging="420" w:hangingChars="200"/>
      <w:outlineLvl w:val="1"/>
    </w:pPr>
    <w:rPr>
      <w:rFonts w:ascii="宋体" w:hAnsi="宋体"/>
      <w:szCs w:val="20"/>
    </w:rPr>
  </w:style>
  <w:style w:type="character" w:styleId="7">
    <w:name w:val="Placeholder Text"/>
    <w:basedOn w:val="5"/>
    <w:unhideWhenUsed/>
    <w:qFormat/>
    <w:uiPriority w:val="99"/>
    <w:rPr>
      <w:color w:val="808080"/>
    </w:rPr>
  </w:style>
  <w:style w:type="character" w:customStyle="1" w:styleId="8">
    <w:name w:val="正文文本 Char"/>
    <w:basedOn w:val="5"/>
    <w:link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wmf"/><Relationship Id="rId22" Type="http://schemas.openxmlformats.org/officeDocument/2006/relationships/oleObject" Target="embeddings/oleObject7.bin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陕西科技大学</Company>
  <Pages>1</Pages>
  <Words>169</Words>
  <Characters>965</Characters>
  <Lines>8</Lines>
  <Paragraphs>2</Paragraphs>
  <TotalTime>2</TotalTime>
  <ScaleCrop>false</ScaleCrop>
  <LinksUpToDate>false</LinksUpToDate>
  <CharactersWithSpaces>1132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2019-05-16T07:36:00Z</dcterms:created>
  <dc:creator>理学院</dc:creator>
  <cp:lastModifiedBy>冷馨</cp:lastModifiedBy>
  <dcterms:modified xsi:type="dcterms:W3CDTF">2019-06-04T05:46:42Z</dcterms:modified>
  <dc:title>实验1 代数插值实验（一）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