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35"/>
        </w:tabs>
        <w:snapToGrid w:val="0"/>
        <w:spacing w:line="360" w:lineRule="exact"/>
        <w:rPr>
          <w:rFonts w:hint="eastAsia"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hint="eastAsia" w:ascii="宋体" w:hAnsi="宋体"/>
          <w:b/>
          <w:bCs/>
          <w:sz w:val="28"/>
          <w:szCs w:val="28"/>
        </w:rPr>
        <w:t>A、B</w:t>
      </w:r>
      <w:r>
        <w:rPr>
          <w:rFonts w:hint="eastAsia" w:ascii="宋体" w:hAnsi="宋体"/>
          <w:b/>
          <w:bCs/>
          <w:sz w:val="28"/>
          <w:szCs w:val="28"/>
          <w:lang w:eastAsia="zh-CN"/>
        </w:rPr>
        <w:t>、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C</w:t>
      </w:r>
      <w:r>
        <w:rPr>
          <w:rFonts w:hint="eastAsia" w:ascii="宋体" w:hAnsi="宋体"/>
          <w:b/>
          <w:bCs/>
          <w:sz w:val="28"/>
          <w:szCs w:val="28"/>
        </w:rPr>
        <w:t>任选一题</w:t>
      </w:r>
    </w:p>
    <w:p>
      <w:pPr>
        <w:snapToGrid w:val="0"/>
        <w:spacing w:line="360" w:lineRule="exact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要求</w:t>
      </w:r>
    </w:p>
    <w:p>
      <w:pPr>
        <w:snapToGrid w:val="0"/>
        <w:spacing w:line="36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1、上网查阅全国数学建模竞赛的格式</w:t>
      </w:r>
      <w:r>
        <w:rPr>
          <w:rFonts w:hint="eastAsia" w:ascii="宋体" w:hAnsi="宋体"/>
          <w:bCs/>
          <w:sz w:val="24"/>
          <w:lang w:eastAsia="zh-CN"/>
        </w:rPr>
        <w:t>（</w:t>
      </w:r>
      <w:r>
        <w:rPr>
          <w:rFonts w:hint="eastAsia" w:ascii="宋体" w:hAnsi="宋体"/>
          <w:bCs/>
          <w:sz w:val="24"/>
          <w:lang w:val="en-US" w:eastAsia="zh-CN"/>
        </w:rPr>
        <w:t>或</w:t>
      </w:r>
      <w:r>
        <w:rPr>
          <w:rFonts w:hint="eastAsia" w:ascii="宋体" w:hAnsi="宋体"/>
          <w:bCs/>
          <w:sz w:val="24"/>
          <w:lang w:eastAsia="zh-CN"/>
        </w:rPr>
        <w:t>format2012）</w:t>
      </w:r>
      <w:r>
        <w:rPr>
          <w:rFonts w:hint="eastAsia" w:ascii="宋体" w:hAnsi="宋体"/>
          <w:bCs/>
          <w:sz w:val="24"/>
        </w:rPr>
        <w:t>，并按照该格式完成建模论文；</w:t>
      </w:r>
    </w:p>
    <w:p>
      <w:pPr>
        <w:snapToGrid w:val="0"/>
        <w:spacing w:line="360" w:lineRule="exact"/>
        <w:rPr>
          <w:rFonts w:hint="eastAsia" w:ascii="宋体" w:hAnsi="宋体"/>
          <w:bCs/>
          <w:sz w:val="24"/>
          <w:lang w:eastAsia="zh-CN"/>
        </w:rPr>
      </w:pPr>
      <w:r>
        <w:rPr>
          <w:rFonts w:hint="eastAsia" w:ascii="宋体" w:hAnsi="宋体"/>
          <w:bCs/>
          <w:sz w:val="24"/>
        </w:rPr>
        <w:t>2、</w:t>
      </w:r>
      <w:r>
        <w:rPr>
          <w:rFonts w:hint="eastAsia" w:ascii="宋体" w:hAnsi="宋体"/>
          <w:b/>
          <w:bCs/>
          <w:sz w:val="24"/>
        </w:rPr>
        <w:t>必须包括：摘要、</w:t>
      </w:r>
      <w:r>
        <w:rPr>
          <w:rFonts w:hint="eastAsia" w:ascii="宋体" w:hAnsi="宋体"/>
          <w:bCs/>
          <w:sz w:val="24"/>
        </w:rPr>
        <w:t>问题的重述、模型假设、符号说明、问题的分析（很重要！，提出解决此问题的关键之处和建模思路）、模型的建立、求解、模型的优缺点改进</w:t>
      </w:r>
      <w:r>
        <w:rPr>
          <w:rFonts w:hint="eastAsia" w:ascii="宋体" w:hAnsi="宋体"/>
          <w:bCs/>
          <w:sz w:val="24"/>
          <w:lang w:eastAsia="zh-CN"/>
        </w:rPr>
        <w:t>；</w:t>
      </w:r>
    </w:p>
    <w:p>
      <w:pPr>
        <w:snapToGrid w:val="0"/>
        <w:spacing w:line="360" w:lineRule="exact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 xml:space="preserve">3、 </w:t>
      </w:r>
      <w:r>
        <w:rPr>
          <w:rFonts w:hint="eastAsia" w:ascii="宋体" w:hAnsi="宋体"/>
          <w:bCs/>
          <w:sz w:val="24"/>
          <w:lang w:val="en-US" w:eastAsia="zh-CN"/>
        </w:rPr>
        <w:t>A题的数据是相关项目的数据，请不要外传！！</w:t>
      </w:r>
    </w:p>
    <w:p>
      <w:pPr>
        <w:snapToGrid w:val="0"/>
        <w:spacing w:line="360" w:lineRule="exac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4、</w:t>
      </w:r>
      <w:r>
        <w:rPr>
          <w:rFonts w:hint="eastAsia" w:ascii="宋体" w:hAnsi="宋体"/>
          <w:bCs/>
          <w:sz w:val="24"/>
          <w:lang w:val="en-US" w:eastAsia="zh-CN"/>
        </w:rPr>
        <w:t>这次模拟时间：8月27日8:00到8月30日8:00；</w:t>
      </w:r>
    </w:p>
    <w:p>
      <w:pPr>
        <w:snapToGrid w:val="0"/>
        <w:spacing w:line="360" w:lineRule="exact"/>
        <w:rPr>
          <w:rFonts w:hint="eastAsia" w:ascii="宋体" w:hAnsi="宋体"/>
          <w:bCs/>
          <w:sz w:val="24"/>
          <w:lang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5、</w:t>
      </w:r>
      <w:r>
        <w:rPr>
          <w:rFonts w:hint="eastAsia" w:ascii="宋体" w:hAnsi="宋体"/>
          <w:bCs/>
          <w:sz w:val="24"/>
        </w:rPr>
        <w:t>提交论文的时间截止8月</w:t>
      </w:r>
      <w:r>
        <w:rPr>
          <w:rFonts w:hint="eastAsia" w:ascii="宋体" w:hAnsi="宋体"/>
          <w:bCs/>
          <w:sz w:val="24"/>
          <w:lang w:val="en-US" w:eastAsia="zh-CN"/>
        </w:rPr>
        <w:t>30</w:t>
      </w:r>
      <w:r>
        <w:rPr>
          <w:rFonts w:hint="eastAsia" w:ascii="宋体" w:hAnsi="宋体"/>
          <w:bCs/>
          <w:sz w:val="24"/>
        </w:rPr>
        <w:t>日</w:t>
      </w:r>
      <w:r>
        <w:rPr>
          <w:rFonts w:hint="eastAsia" w:ascii="宋体" w:hAnsi="宋体"/>
          <w:bCs/>
          <w:sz w:val="24"/>
          <w:lang w:val="en-US" w:eastAsia="zh-CN"/>
        </w:rPr>
        <w:t>8</w:t>
      </w:r>
      <w:r>
        <w:rPr>
          <w:rFonts w:hint="eastAsia" w:ascii="宋体" w:hAnsi="宋体"/>
          <w:bCs/>
          <w:sz w:val="24"/>
        </w:rPr>
        <w:t>：00前</w:t>
      </w:r>
      <w:r>
        <w:rPr>
          <w:rFonts w:hint="eastAsia" w:ascii="宋体" w:hAnsi="宋体"/>
          <w:bCs/>
          <w:sz w:val="24"/>
          <w:lang w:eastAsia="zh-CN"/>
        </w:rPr>
        <w:t>；</w:t>
      </w:r>
    </w:p>
    <w:p>
      <w:pPr>
        <w:snapToGrid w:val="0"/>
        <w:spacing w:line="360" w:lineRule="exact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6、提交邮箱：sustsxjm@126.com；</w:t>
      </w:r>
    </w:p>
    <w:p>
      <w:pPr>
        <w:snapToGrid w:val="0"/>
        <w:spacing w:line="360" w:lineRule="exact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7、提交格式要求按附件3执行。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121F0"/>
    <w:rsid w:val="0E9F07DF"/>
    <w:rsid w:val="0EA121F0"/>
    <w:rsid w:val="1FA44962"/>
    <w:rsid w:val="27B206B6"/>
    <w:rsid w:val="5AAF6CCE"/>
    <w:rsid w:val="7E9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2019-08-08T01:34:00Z</dcterms:created>
  <dc:creator>秦汉</dc:creator>
  <cp:lastModifiedBy>秦汉</cp:lastModifiedBy>
  <dcterms:modified xsi:type="dcterms:W3CDTF">2019-08-25T00:11:50Z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