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96693" w14:textId="26FF6129" w:rsidR="008E19BB" w:rsidRPr="00D4277F" w:rsidRDefault="00B53CF2" w:rsidP="00D4277F">
      <w:p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 xml:space="preserve">Form No.2/CRS/Ver 1.0 - </w:t>
      </w:r>
      <w:r w:rsidR="00B11738" w:rsidRPr="00D4277F">
        <w:rPr>
          <w:rFonts w:ascii="Times New Roman" w:hAnsi="Times New Roman" w:cs="Times New Roman"/>
          <w:b/>
          <w:bCs/>
          <w:sz w:val="24"/>
          <w:szCs w:val="24"/>
        </w:rPr>
        <w:t xml:space="preserve">Customer Requirements Specification </w:t>
      </w:r>
    </w:p>
    <w:p w14:paraId="3DB7B57E" w14:textId="77777777" w:rsidR="00B11738" w:rsidRPr="00D4277F" w:rsidRDefault="00B11738" w:rsidP="00D4277F">
      <w:p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1. Introduction (Giới thiệu)</w:t>
      </w:r>
    </w:p>
    <w:p w14:paraId="4BBA7711" w14:textId="442DC9E3" w:rsidR="00B11738" w:rsidRPr="00D4277F" w:rsidRDefault="00B11738" w:rsidP="00D4277F">
      <w:pPr>
        <w:pStyle w:val="ListParagraph"/>
        <w:numPr>
          <w:ilvl w:val="0"/>
          <w:numId w:val="3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Mục tiêu tài liệu CRS</w:t>
      </w:r>
    </w:p>
    <w:p w14:paraId="4B76AE47" w14:textId="3DCA869D" w:rsidR="00B11738" w:rsidRPr="00D4277F" w:rsidRDefault="00E57E21" w:rsidP="00D4277F">
      <w:pPr>
        <w:spacing w:line="288" w:lineRule="auto"/>
        <w:ind w:left="360"/>
        <w:jc w:val="both"/>
        <w:rPr>
          <w:rFonts w:ascii="Times New Roman" w:hAnsi="Times New Roman" w:cs="Times New Roman"/>
          <w:sz w:val="24"/>
          <w:szCs w:val="24"/>
        </w:rPr>
      </w:pPr>
      <w:r w:rsidRPr="00D4277F">
        <w:rPr>
          <w:rFonts w:ascii="Times New Roman" w:hAnsi="Times New Roman" w:cs="Times New Roman"/>
          <w:sz w:val="24"/>
          <w:szCs w:val="24"/>
        </w:rPr>
        <w:t>Tài liệu Customer Requirement Specification (CRS) của dự án phần mềm quản lý khách sạn Luxury Hotel đóng vai trò quan trọng trong việc đảm bảo rằng hệ thống được phát triển đúng theo mong muốn và nhu cầu thực tế của khách hàng. CRS giúp xác định rõ các chức năng mà hệ thống cần có, đồng thời đặt ra những giới hạn để tránh việc mở rộng phạm vi ngoài kế hoạch ban đầu.</w:t>
      </w:r>
    </w:p>
    <w:p w14:paraId="618455BA" w14:textId="2E4771F3" w:rsidR="007473B5" w:rsidRPr="00D4277F" w:rsidRDefault="007473B5" w:rsidP="00D4277F">
      <w:pPr>
        <w:spacing w:line="288" w:lineRule="auto"/>
        <w:ind w:left="360"/>
        <w:jc w:val="both"/>
        <w:rPr>
          <w:rFonts w:ascii="Times New Roman" w:hAnsi="Times New Roman" w:cs="Times New Roman"/>
          <w:sz w:val="24"/>
          <w:szCs w:val="24"/>
        </w:rPr>
      </w:pPr>
      <w:r w:rsidRPr="00D4277F">
        <w:rPr>
          <w:rFonts w:ascii="Times New Roman" w:hAnsi="Times New Roman" w:cs="Times New Roman"/>
          <w:sz w:val="24"/>
          <w:szCs w:val="24"/>
        </w:rPr>
        <w:t xml:space="preserve">Mục tiêu đầu tiên của CRS là </w:t>
      </w:r>
      <w:r w:rsidR="008B2AB1" w:rsidRPr="00D4277F">
        <w:rPr>
          <w:rFonts w:ascii="Times New Roman" w:hAnsi="Times New Roman" w:cs="Times New Roman"/>
          <w:sz w:val="24"/>
          <w:szCs w:val="24"/>
        </w:rPr>
        <w:t>xác định các yêu cầu cụ thể từ khách hàng, ghi nhận đầy đủ các n</w:t>
      </w:r>
      <w:r w:rsidR="00CE6B54" w:rsidRPr="00D4277F">
        <w:rPr>
          <w:rFonts w:ascii="Times New Roman" w:hAnsi="Times New Roman" w:cs="Times New Roman"/>
          <w:sz w:val="24"/>
          <w:szCs w:val="24"/>
        </w:rPr>
        <w:t xml:space="preserve">hu cầu về </w:t>
      </w:r>
      <w:r w:rsidR="00A72120" w:rsidRPr="00D4277F">
        <w:rPr>
          <w:rFonts w:ascii="Times New Roman" w:hAnsi="Times New Roman" w:cs="Times New Roman"/>
          <w:sz w:val="24"/>
          <w:szCs w:val="24"/>
        </w:rPr>
        <w:t>L</w:t>
      </w:r>
      <w:r w:rsidR="00CE6B54" w:rsidRPr="00D4277F">
        <w:rPr>
          <w:rFonts w:ascii="Times New Roman" w:hAnsi="Times New Roman" w:cs="Times New Roman"/>
          <w:sz w:val="24"/>
          <w:szCs w:val="24"/>
        </w:rPr>
        <w:t xml:space="preserve">uxury </w:t>
      </w:r>
      <w:r w:rsidR="00A72120" w:rsidRPr="00D4277F">
        <w:rPr>
          <w:rFonts w:ascii="Times New Roman" w:hAnsi="Times New Roman" w:cs="Times New Roman"/>
          <w:sz w:val="24"/>
          <w:szCs w:val="24"/>
        </w:rPr>
        <w:t>H</w:t>
      </w:r>
      <w:r w:rsidR="00CE6B54" w:rsidRPr="00D4277F">
        <w:rPr>
          <w:rFonts w:ascii="Times New Roman" w:hAnsi="Times New Roman" w:cs="Times New Roman"/>
          <w:sz w:val="24"/>
          <w:szCs w:val="24"/>
        </w:rPr>
        <w:t>otel về hệ thống bao gồm: quản lý đặt phòng, quản lý quy trình checkin</w:t>
      </w:r>
      <w:r w:rsidR="00A72120" w:rsidRPr="00D4277F">
        <w:rPr>
          <w:rFonts w:ascii="Times New Roman" w:hAnsi="Times New Roman" w:cs="Times New Roman"/>
          <w:sz w:val="24"/>
          <w:szCs w:val="24"/>
        </w:rPr>
        <w:t>/</w:t>
      </w:r>
      <w:r w:rsidR="00CE6B54" w:rsidRPr="00D4277F">
        <w:rPr>
          <w:rFonts w:ascii="Times New Roman" w:hAnsi="Times New Roman" w:cs="Times New Roman"/>
          <w:sz w:val="24"/>
          <w:szCs w:val="24"/>
        </w:rPr>
        <w:t>checkout, quản lý dịch vụ khách sạn,…</w:t>
      </w:r>
      <w:r w:rsidR="00F17E57" w:rsidRPr="00D4277F">
        <w:rPr>
          <w:rFonts w:ascii="Times New Roman" w:hAnsi="Times New Roman" w:cs="Times New Roman"/>
          <w:sz w:val="24"/>
          <w:szCs w:val="24"/>
        </w:rPr>
        <w:t xml:space="preserve"> Tiếp theo là thiết lập được các phạm vi và giới hạn</w:t>
      </w:r>
      <w:r w:rsidR="00800A24" w:rsidRPr="00D4277F">
        <w:rPr>
          <w:rFonts w:ascii="Times New Roman" w:hAnsi="Times New Roman" w:cs="Times New Roman"/>
          <w:sz w:val="24"/>
          <w:szCs w:val="24"/>
        </w:rPr>
        <w:t xml:space="preserve"> cho</w:t>
      </w:r>
      <w:r w:rsidR="00F17E57" w:rsidRPr="00D4277F">
        <w:rPr>
          <w:rFonts w:ascii="Times New Roman" w:hAnsi="Times New Roman" w:cs="Times New Roman"/>
          <w:sz w:val="24"/>
          <w:szCs w:val="24"/>
        </w:rPr>
        <w:t xml:space="preserve"> hệ thống, </w:t>
      </w:r>
      <w:r w:rsidR="00095AFD" w:rsidRPr="00D4277F">
        <w:rPr>
          <w:rFonts w:ascii="Times New Roman" w:hAnsi="Times New Roman" w:cs="Times New Roman"/>
          <w:sz w:val="24"/>
          <w:szCs w:val="24"/>
        </w:rPr>
        <w:t>CRS còn làm cơ sở cho quá trình thiết kế, phát triển và kiểm thử phía sau</w:t>
      </w:r>
      <w:r w:rsidR="007A7015" w:rsidRPr="00D4277F">
        <w:rPr>
          <w:rFonts w:ascii="Times New Roman" w:hAnsi="Times New Roman" w:cs="Times New Roman"/>
          <w:sz w:val="24"/>
          <w:szCs w:val="24"/>
        </w:rPr>
        <w:t>.</w:t>
      </w:r>
      <w:r w:rsidR="00A72120" w:rsidRPr="00D4277F">
        <w:rPr>
          <w:rFonts w:ascii="Times New Roman" w:hAnsi="Times New Roman" w:cs="Times New Roman"/>
          <w:sz w:val="24"/>
          <w:szCs w:val="24"/>
        </w:rPr>
        <w:t xml:space="preserve"> </w:t>
      </w:r>
      <w:r w:rsidR="00014B4C" w:rsidRPr="00D4277F">
        <w:rPr>
          <w:rFonts w:ascii="Times New Roman" w:hAnsi="Times New Roman" w:cs="Times New Roman"/>
          <w:sz w:val="24"/>
          <w:szCs w:val="24"/>
        </w:rPr>
        <w:t>Một lợi ích quan trong khác của CRS là giúp định nghĩa các tiêu chí về nghiệm thu hệ thống</w:t>
      </w:r>
      <w:r w:rsidR="00F647AE" w:rsidRPr="00D4277F">
        <w:rPr>
          <w:rFonts w:ascii="Times New Roman" w:hAnsi="Times New Roman" w:cs="Times New Roman"/>
          <w:sz w:val="24"/>
          <w:szCs w:val="24"/>
        </w:rPr>
        <w:t>. Khách hàng có thể sử dụng tài liệu này để xác định xem sản phẩm cuối cùng có đáp ứng được mong đợi của họ hay không.</w:t>
      </w:r>
      <w:r w:rsidR="00A72120" w:rsidRPr="00D4277F">
        <w:rPr>
          <w:rFonts w:ascii="Times New Roman" w:hAnsi="Times New Roman" w:cs="Times New Roman"/>
          <w:sz w:val="24"/>
          <w:szCs w:val="24"/>
        </w:rPr>
        <w:t xml:space="preserve"> </w:t>
      </w:r>
      <w:r w:rsidR="00C8366D" w:rsidRPr="00D4277F">
        <w:rPr>
          <w:rFonts w:ascii="Times New Roman" w:hAnsi="Times New Roman" w:cs="Times New Roman"/>
          <w:sz w:val="24"/>
          <w:szCs w:val="24"/>
        </w:rPr>
        <w:t>Tóm lại CRS như là cầu nối giữa khách hàng và đợi phát triển</w:t>
      </w:r>
      <w:r w:rsidR="00A72120" w:rsidRPr="00D4277F">
        <w:rPr>
          <w:rFonts w:ascii="Times New Roman" w:hAnsi="Times New Roman" w:cs="Times New Roman"/>
          <w:sz w:val="24"/>
          <w:szCs w:val="24"/>
        </w:rPr>
        <w:t>.</w:t>
      </w:r>
    </w:p>
    <w:p w14:paraId="2308B13D" w14:textId="4B0F0AA1" w:rsidR="00B11738" w:rsidRPr="00D4277F" w:rsidRDefault="002351F3" w:rsidP="00D4277F">
      <w:pPr>
        <w:pStyle w:val="ListParagraph"/>
        <w:numPr>
          <w:ilvl w:val="0"/>
          <w:numId w:val="2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w:t>
      </w:r>
      <w:r w:rsidR="00B11738" w:rsidRPr="00D4277F">
        <w:rPr>
          <w:rFonts w:ascii="Times New Roman" w:hAnsi="Times New Roman" w:cs="Times New Roman"/>
          <w:b/>
          <w:bCs/>
          <w:sz w:val="24"/>
          <w:szCs w:val="24"/>
        </w:rPr>
        <w:t>Phạm vi áp dụng</w:t>
      </w:r>
      <w:r w:rsidRPr="00D4277F">
        <w:rPr>
          <w:rFonts w:ascii="Times New Roman" w:hAnsi="Times New Roman" w:cs="Times New Roman"/>
          <w:b/>
          <w:bCs/>
          <w:sz w:val="24"/>
          <w:szCs w:val="24"/>
        </w:rPr>
        <w:t>)</w:t>
      </w:r>
    </w:p>
    <w:p w14:paraId="1F8423AA" w14:textId="0BAD36D7" w:rsidR="00B11738" w:rsidRPr="00D4277F" w:rsidRDefault="00B11738" w:rsidP="00D4277F">
      <w:pPr>
        <w:spacing w:line="288" w:lineRule="auto"/>
        <w:ind w:left="360"/>
        <w:jc w:val="both"/>
        <w:rPr>
          <w:rFonts w:ascii="Times New Roman" w:hAnsi="Times New Roman" w:cs="Times New Roman"/>
          <w:sz w:val="24"/>
          <w:szCs w:val="24"/>
        </w:rPr>
      </w:pPr>
      <w:r w:rsidRPr="00D4277F">
        <w:rPr>
          <w:rFonts w:ascii="Times New Roman" w:hAnsi="Times New Roman" w:cs="Times New Roman"/>
          <w:sz w:val="24"/>
          <w:szCs w:val="24"/>
        </w:rPr>
        <w:t>Hệ thống sẽ áp dụng tại tất cả các chi nhánh của Luxury Hotel,</w:t>
      </w:r>
      <w:r w:rsidR="00613960" w:rsidRPr="00D4277F">
        <w:rPr>
          <w:rFonts w:ascii="Times New Roman" w:hAnsi="Times New Roman" w:cs="Times New Roman"/>
          <w:sz w:val="24"/>
          <w:szCs w:val="24"/>
        </w:rPr>
        <w:t xml:space="preserve"> phạm vi chức năng sẽ bao gồm các tính năng như: Quản lý đặt phòng, </w:t>
      </w:r>
      <w:r w:rsidR="00977AC8" w:rsidRPr="00D4277F">
        <w:rPr>
          <w:rFonts w:ascii="Times New Roman" w:hAnsi="Times New Roman" w:cs="Times New Roman"/>
          <w:sz w:val="24"/>
          <w:szCs w:val="24"/>
        </w:rPr>
        <w:t>Quản lý thuê phòng, Đánh giá nhận xét phòng.</w:t>
      </w:r>
      <w:r w:rsidR="00A72120" w:rsidRPr="00D4277F">
        <w:rPr>
          <w:rFonts w:ascii="Times New Roman" w:hAnsi="Times New Roman" w:cs="Times New Roman"/>
          <w:sz w:val="24"/>
          <w:szCs w:val="24"/>
        </w:rPr>
        <w:t xml:space="preserve"> </w:t>
      </w:r>
      <w:r w:rsidR="00573AE7" w:rsidRPr="00D4277F">
        <w:rPr>
          <w:rFonts w:ascii="Times New Roman" w:hAnsi="Times New Roman" w:cs="Times New Roman"/>
          <w:sz w:val="24"/>
          <w:szCs w:val="24"/>
        </w:rPr>
        <w:t xml:space="preserve">Về phạm vi </w:t>
      </w:r>
      <w:r w:rsidR="00602EA0" w:rsidRPr="00D4277F">
        <w:rPr>
          <w:rFonts w:ascii="Times New Roman" w:hAnsi="Times New Roman" w:cs="Times New Roman"/>
          <w:sz w:val="24"/>
          <w:szCs w:val="24"/>
        </w:rPr>
        <w:t>người dùng hệ thống sẽ phục vụ cho cả khách hàng và nhân viên khách sạn</w:t>
      </w:r>
      <w:r w:rsidR="00977AC8" w:rsidRPr="00D4277F">
        <w:rPr>
          <w:rFonts w:ascii="Times New Roman" w:hAnsi="Times New Roman" w:cs="Times New Roman"/>
          <w:sz w:val="24"/>
          <w:szCs w:val="24"/>
        </w:rPr>
        <w:t>.</w:t>
      </w:r>
    </w:p>
    <w:p w14:paraId="2B58F492" w14:textId="3DC5ABA6" w:rsidR="00B11738" w:rsidRPr="00D4277F" w:rsidRDefault="00B11738" w:rsidP="00D4277F">
      <w:pPr>
        <w:pStyle w:val="ListParagraph"/>
        <w:numPr>
          <w:ilvl w:val="0"/>
          <w:numId w:val="2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Đối tượng sử dụng</w:t>
      </w:r>
    </w:p>
    <w:p w14:paraId="0EAB4747" w14:textId="67F9CE65" w:rsidR="00B11738" w:rsidRPr="00D4277F" w:rsidRDefault="00B11738" w:rsidP="00D4277F">
      <w:pPr>
        <w:numPr>
          <w:ilvl w:val="0"/>
          <w:numId w:val="22"/>
        </w:numPr>
        <w:spacing w:line="288" w:lineRule="auto"/>
        <w:jc w:val="both"/>
        <w:rPr>
          <w:rFonts w:ascii="Times New Roman" w:hAnsi="Times New Roman" w:cs="Times New Roman"/>
          <w:sz w:val="24"/>
          <w:szCs w:val="24"/>
        </w:rPr>
      </w:pPr>
      <w:r w:rsidRPr="00D4277F">
        <w:rPr>
          <w:rFonts w:ascii="Times New Roman" w:hAnsi="Times New Roman" w:cs="Times New Roman"/>
          <w:b/>
          <w:bCs/>
          <w:sz w:val="24"/>
          <w:szCs w:val="24"/>
        </w:rPr>
        <w:t>Khách hàng</w:t>
      </w:r>
      <w:r w:rsidRPr="00D4277F">
        <w:rPr>
          <w:rFonts w:ascii="Times New Roman" w:hAnsi="Times New Roman" w:cs="Times New Roman"/>
          <w:sz w:val="24"/>
          <w:szCs w:val="24"/>
        </w:rPr>
        <w:t xml:space="preserve">: </w:t>
      </w:r>
      <w:r w:rsidR="00977AC8" w:rsidRPr="00D4277F">
        <w:rPr>
          <w:rFonts w:ascii="Times New Roman" w:hAnsi="Times New Roman" w:cs="Times New Roman"/>
          <w:sz w:val="24"/>
          <w:szCs w:val="24"/>
        </w:rPr>
        <w:t>Đặt phòng online, Đánh giá nhận xét về phòng.</w:t>
      </w:r>
    </w:p>
    <w:p w14:paraId="4A204A28" w14:textId="79683227" w:rsidR="00B11738" w:rsidRPr="00D4277F" w:rsidRDefault="00B11738" w:rsidP="00D4277F">
      <w:pPr>
        <w:numPr>
          <w:ilvl w:val="0"/>
          <w:numId w:val="22"/>
        </w:numPr>
        <w:spacing w:line="288" w:lineRule="auto"/>
        <w:jc w:val="both"/>
        <w:rPr>
          <w:rFonts w:ascii="Times New Roman" w:hAnsi="Times New Roman" w:cs="Times New Roman"/>
          <w:sz w:val="24"/>
          <w:szCs w:val="24"/>
        </w:rPr>
      </w:pPr>
      <w:r w:rsidRPr="00D4277F">
        <w:rPr>
          <w:rFonts w:ascii="Times New Roman" w:hAnsi="Times New Roman" w:cs="Times New Roman"/>
          <w:b/>
          <w:bCs/>
          <w:sz w:val="24"/>
          <w:szCs w:val="24"/>
        </w:rPr>
        <w:t>Nhân viên lễ tân</w:t>
      </w:r>
      <w:r w:rsidRPr="00D4277F">
        <w:rPr>
          <w:rFonts w:ascii="Times New Roman" w:hAnsi="Times New Roman" w:cs="Times New Roman"/>
          <w:sz w:val="24"/>
          <w:szCs w:val="24"/>
        </w:rPr>
        <w:t xml:space="preserve">: Quản lý </w:t>
      </w:r>
      <w:r w:rsidR="00977AC8" w:rsidRPr="00D4277F">
        <w:rPr>
          <w:rFonts w:ascii="Times New Roman" w:hAnsi="Times New Roman" w:cs="Times New Roman"/>
          <w:sz w:val="24"/>
          <w:szCs w:val="24"/>
        </w:rPr>
        <w:t>thuê phòng</w:t>
      </w:r>
      <w:r w:rsidR="00A72120" w:rsidRPr="00D4277F">
        <w:rPr>
          <w:rFonts w:ascii="Times New Roman" w:hAnsi="Times New Roman" w:cs="Times New Roman"/>
          <w:sz w:val="24"/>
          <w:szCs w:val="24"/>
        </w:rPr>
        <w:t>.</w:t>
      </w:r>
    </w:p>
    <w:p w14:paraId="6BC78892" w14:textId="45C7A7A1" w:rsidR="00B11738" w:rsidRPr="00D4277F" w:rsidRDefault="00137EA6" w:rsidP="00D4277F">
      <w:p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2</w:t>
      </w:r>
      <w:r w:rsidR="00B11738" w:rsidRPr="00D4277F">
        <w:rPr>
          <w:rFonts w:ascii="Times New Roman" w:hAnsi="Times New Roman" w:cs="Times New Roman"/>
          <w:b/>
          <w:bCs/>
          <w:sz w:val="24"/>
          <w:szCs w:val="24"/>
        </w:rPr>
        <w:t>. Customer Requirements (Yêu cầu của khách hàng)</w:t>
      </w:r>
    </w:p>
    <w:p w14:paraId="373523B5" w14:textId="497B29C8" w:rsidR="00B11738" w:rsidRPr="00D4277F" w:rsidRDefault="00B11738" w:rsidP="00D4277F">
      <w:pPr>
        <w:pStyle w:val="ListParagraph"/>
        <w:numPr>
          <w:ilvl w:val="0"/>
          <w:numId w:val="2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Functional Requirements</w:t>
      </w:r>
    </w:p>
    <w:p w14:paraId="0CA79BD7" w14:textId="082BBE1A" w:rsidR="00B11738" w:rsidRPr="00D4277F" w:rsidRDefault="00D80EFD" w:rsidP="00D4277F">
      <w:pPr>
        <w:numPr>
          <w:ilvl w:val="0"/>
          <w:numId w:val="25"/>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Chọn địa điểm và khoảng thời gian muốn đặt phòng</w:t>
      </w:r>
      <w:r w:rsidR="009C4BD0" w:rsidRPr="00D4277F">
        <w:rPr>
          <w:rFonts w:ascii="Times New Roman" w:hAnsi="Times New Roman" w:cs="Times New Roman"/>
          <w:sz w:val="24"/>
          <w:szCs w:val="24"/>
        </w:rPr>
        <w:t>.</w:t>
      </w:r>
    </w:p>
    <w:p w14:paraId="224AD18E" w14:textId="16925DF8" w:rsidR="00D80EFD" w:rsidRPr="00D4277F" w:rsidRDefault="00D80EFD" w:rsidP="00D4277F">
      <w:pPr>
        <w:numPr>
          <w:ilvl w:val="0"/>
          <w:numId w:val="25"/>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 xml:space="preserve">Liệt kê các khách sạn </w:t>
      </w:r>
      <w:r w:rsidR="00D84BA3" w:rsidRPr="00D4277F">
        <w:rPr>
          <w:rFonts w:ascii="Times New Roman" w:hAnsi="Times New Roman" w:cs="Times New Roman"/>
          <w:sz w:val="24"/>
          <w:szCs w:val="24"/>
        </w:rPr>
        <w:t>phù hợp với yêu cầu cùng phòng còn trống</w:t>
      </w:r>
      <w:r w:rsidR="009C4BD0" w:rsidRPr="00D4277F">
        <w:rPr>
          <w:rFonts w:ascii="Times New Roman" w:hAnsi="Times New Roman" w:cs="Times New Roman"/>
          <w:sz w:val="24"/>
          <w:szCs w:val="24"/>
        </w:rPr>
        <w:t>.</w:t>
      </w:r>
    </w:p>
    <w:p w14:paraId="42032707" w14:textId="33737BF4" w:rsidR="00D84BA3" w:rsidRPr="00D4277F" w:rsidRDefault="005F06B3" w:rsidP="00D4277F">
      <w:pPr>
        <w:numPr>
          <w:ilvl w:val="0"/>
          <w:numId w:val="25"/>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Hiện các hình ảnh đánh giá tương ứng với phòng.</w:t>
      </w:r>
    </w:p>
    <w:p w14:paraId="6F531CBF" w14:textId="14442D81" w:rsidR="009C4BD0" w:rsidRPr="00D4277F" w:rsidRDefault="009C4BD0" w:rsidP="00D4277F">
      <w:pPr>
        <w:numPr>
          <w:ilvl w:val="0"/>
          <w:numId w:val="25"/>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Thực hiện đặt phòng sau khi xem thông tin phòng.</w:t>
      </w:r>
    </w:p>
    <w:p w14:paraId="15124CB8" w14:textId="2F40F245" w:rsidR="00B11738" w:rsidRPr="00D4277F" w:rsidRDefault="00B11738" w:rsidP="00D4277F">
      <w:pPr>
        <w:pStyle w:val="ListParagraph"/>
        <w:numPr>
          <w:ilvl w:val="0"/>
          <w:numId w:val="2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Non-Functional Requirements</w:t>
      </w:r>
    </w:p>
    <w:p w14:paraId="603F99A7" w14:textId="2419DAE8" w:rsidR="00B11738" w:rsidRPr="00D4277F" w:rsidRDefault="004538C6" w:rsidP="00D4277F">
      <w:pPr>
        <w:numPr>
          <w:ilvl w:val="0"/>
          <w:numId w:val="26"/>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Các thiết bị máy tính đặt trong phòng có hỗ trợ cảm ứng.</w:t>
      </w:r>
    </w:p>
    <w:p w14:paraId="5EC6FA0B" w14:textId="3D5C9701" w:rsidR="004538C6" w:rsidRPr="00D4277F" w:rsidRDefault="004538C6" w:rsidP="00D4277F">
      <w:pPr>
        <w:numPr>
          <w:ilvl w:val="0"/>
          <w:numId w:val="26"/>
        </w:num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lastRenderedPageBreak/>
        <w:t>Hệ thống đảm bảo tính dễ sử dụng cho người dùng.</w:t>
      </w:r>
    </w:p>
    <w:p w14:paraId="3E41E4D2" w14:textId="77777777" w:rsidR="001D62B1" w:rsidRPr="00D4277F" w:rsidRDefault="001D62B1" w:rsidP="00D4277F">
      <w:pPr>
        <w:spacing w:line="288" w:lineRule="auto"/>
        <w:jc w:val="both"/>
        <w:rPr>
          <w:rFonts w:ascii="Times New Roman" w:hAnsi="Times New Roman" w:cs="Times New Roman"/>
          <w:b/>
          <w:bCs/>
          <w:sz w:val="24"/>
          <w:szCs w:val="24"/>
        </w:rPr>
      </w:pPr>
    </w:p>
    <w:p w14:paraId="5EA73E05" w14:textId="77777777" w:rsidR="00B11738" w:rsidRPr="00D4277F" w:rsidRDefault="00B11738" w:rsidP="00D4277F">
      <w:p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5. Business Process Overview (Tổng quan quy trình nghiệp vụ)</w:t>
      </w:r>
    </w:p>
    <w:p w14:paraId="51031CE2" w14:textId="3527911F" w:rsidR="00B11738" w:rsidRPr="00D4277F" w:rsidRDefault="00B11738" w:rsidP="00D4277F">
      <w:pPr>
        <w:pStyle w:val="ListParagraph"/>
        <w:numPr>
          <w:ilvl w:val="0"/>
          <w:numId w:val="21"/>
        </w:num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Các quy trình chính</w:t>
      </w:r>
    </w:p>
    <w:p w14:paraId="7F77E67C" w14:textId="22F77E18" w:rsidR="00B11738" w:rsidRPr="00D4277F" w:rsidRDefault="00B11738" w:rsidP="00D4277F">
      <w:pPr>
        <w:numPr>
          <w:ilvl w:val="0"/>
          <w:numId w:val="28"/>
        </w:numPr>
        <w:spacing w:line="288" w:lineRule="auto"/>
        <w:jc w:val="both"/>
        <w:rPr>
          <w:rFonts w:ascii="Times New Roman" w:hAnsi="Times New Roman" w:cs="Times New Roman"/>
          <w:sz w:val="24"/>
          <w:szCs w:val="24"/>
        </w:rPr>
      </w:pPr>
      <w:r w:rsidRPr="00D4277F">
        <w:rPr>
          <w:rFonts w:ascii="Times New Roman" w:hAnsi="Times New Roman" w:cs="Times New Roman"/>
          <w:b/>
          <w:bCs/>
          <w:sz w:val="24"/>
          <w:szCs w:val="24"/>
        </w:rPr>
        <w:t>Đặt phòng:</w:t>
      </w:r>
      <w:r w:rsidRPr="00D4277F">
        <w:rPr>
          <w:rFonts w:ascii="Times New Roman" w:hAnsi="Times New Roman" w:cs="Times New Roman"/>
          <w:sz w:val="24"/>
          <w:szCs w:val="24"/>
        </w:rPr>
        <w:t xml:space="preserve"> </w:t>
      </w:r>
      <w:r w:rsidR="0021340B" w:rsidRPr="00D4277F">
        <w:rPr>
          <w:rFonts w:ascii="Times New Roman" w:hAnsi="Times New Roman" w:cs="Times New Roman"/>
          <w:sz w:val="24"/>
          <w:szCs w:val="24"/>
        </w:rPr>
        <w:t xml:space="preserve">Khách hàng </w:t>
      </w:r>
      <w:r w:rsidR="00663C12" w:rsidRPr="00D4277F">
        <w:rPr>
          <w:rFonts w:ascii="Times New Roman" w:hAnsi="Times New Roman" w:cs="Times New Roman"/>
          <w:sz w:val="24"/>
          <w:szCs w:val="24"/>
        </w:rPr>
        <w:t xml:space="preserve">tìm kiếm phòng theo yêu cầu trên website, </w:t>
      </w:r>
      <w:r w:rsidR="00EC045A" w:rsidRPr="00D4277F">
        <w:rPr>
          <w:rFonts w:ascii="Times New Roman" w:hAnsi="Times New Roman" w:cs="Times New Roman"/>
          <w:sz w:val="24"/>
          <w:szCs w:val="24"/>
        </w:rPr>
        <w:t>hệ thống trả về các phòng khả dụng theo yêu cầu từ khách, khách hàng xem thông tin phòng, khách hàng đặt phòng</w:t>
      </w:r>
      <w:r w:rsidR="00136B51" w:rsidRPr="00D4277F">
        <w:rPr>
          <w:rFonts w:ascii="Times New Roman" w:hAnsi="Times New Roman" w:cs="Times New Roman"/>
          <w:sz w:val="24"/>
          <w:szCs w:val="24"/>
        </w:rPr>
        <w:t>, sau khi đặt hệ thống gửi giấy xác nhận đặt phòng</w:t>
      </w:r>
      <w:r w:rsidR="000E08FB" w:rsidRPr="00D4277F">
        <w:rPr>
          <w:rFonts w:ascii="Times New Roman" w:hAnsi="Times New Roman" w:cs="Times New Roman"/>
          <w:sz w:val="24"/>
          <w:szCs w:val="24"/>
        </w:rPr>
        <w:t>.</w:t>
      </w:r>
      <w:r w:rsidR="00663C12" w:rsidRPr="00D4277F">
        <w:rPr>
          <w:rFonts w:ascii="Times New Roman" w:hAnsi="Times New Roman" w:cs="Times New Roman"/>
          <w:sz w:val="24"/>
          <w:szCs w:val="24"/>
        </w:rPr>
        <w:t xml:space="preserve"> </w:t>
      </w:r>
    </w:p>
    <w:p w14:paraId="3BECBEE2" w14:textId="1366CBF0" w:rsidR="00100F87" w:rsidRPr="00D4277F" w:rsidRDefault="00100F87" w:rsidP="00D4277F">
      <w:pPr>
        <w:numPr>
          <w:ilvl w:val="0"/>
          <w:numId w:val="28"/>
        </w:numPr>
        <w:spacing w:line="288" w:lineRule="auto"/>
        <w:jc w:val="both"/>
        <w:rPr>
          <w:rFonts w:ascii="Times New Roman" w:hAnsi="Times New Roman" w:cs="Times New Roman"/>
          <w:sz w:val="24"/>
          <w:szCs w:val="24"/>
        </w:rPr>
      </w:pPr>
      <w:r w:rsidRPr="00D4277F">
        <w:rPr>
          <w:rFonts w:ascii="Times New Roman" w:hAnsi="Times New Roman" w:cs="Times New Roman"/>
          <w:b/>
          <w:bCs/>
          <w:sz w:val="24"/>
          <w:szCs w:val="24"/>
        </w:rPr>
        <w:t>Quản lý thuê phòng</w:t>
      </w:r>
      <w:r w:rsidR="00B11738" w:rsidRPr="00D4277F">
        <w:rPr>
          <w:rFonts w:ascii="Times New Roman" w:hAnsi="Times New Roman" w:cs="Times New Roman"/>
          <w:b/>
          <w:bCs/>
          <w:sz w:val="24"/>
          <w:szCs w:val="24"/>
        </w:rPr>
        <w:t>:</w:t>
      </w:r>
      <w:r w:rsidR="00A72120" w:rsidRPr="00D4277F">
        <w:rPr>
          <w:rFonts w:ascii="Times New Roman" w:hAnsi="Times New Roman" w:cs="Times New Roman"/>
          <w:b/>
          <w:bCs/>
          <w:sz w:val="24"/>
          <w:szCs w:val="24"/>
        </w:rPr>
        <w:t xml:space="preserve"> </w:t>
      </w:r>
      <w:r w:rsidR="00A72120" w:rsidRPr="00D4277F">
        <w:rPr>
          <w:rFonts w:ascii="Times New Roman" w:hAnsi="Times New Roman" w:cs="Times New Roman"/>
          <w:sz w:val="24"/>
          <w:szCs w:val="24"/>
        </w:rPr>
        <w:t>Lễ tân quản lý</w:t>
      </w:r>
      <w:r w:rsidR="00746D66" w:rsidRPr="00D4277F">
        <w:rPr>
          <w:rFonts w:ascii="Times New Roman" w:hAnsi="Times New Roman" w:cs="Times New Roman"/>
          <w:sz w:val="24"/>
          <w:szCs w:val="24"/>
        </w:rPr>
        <w:t xml:space="preserve"> dịch vụ , xét duyệt đơn đặt phòng, thanh toán, …</w:t>
      </w:r>
    </w:p>
    <w:p w14:paraId="68A08509" w14:textId="27E556CE" w:rsidR="00746D66" w:rsidRPr="00D4277F" w:rsidRDefault="00746D66" w:rsidP="00D4277F">
      <w:pPr>
        <w:numPr>
          <w:ilvl w:val="0"/>
          <w:numId w:val="28"/>
        </w:numPr>
        <w:spacing w:line="288" w:lineRule="auto"/>
        <w:jc w:val="both"/>
        <w:rPr>
          <w:rFonts w:ascii="Times New Roman" w:hAnsi="Times New Roman" w:cs="Times New Roman"/>
          <w:sz w:val="24"/>
          <w:szCs w:val="24"/>
        </w:rPr>
      </w:pPr>
      <w:r w:rsidRPr="00D4277F">
        <w:rPr>
          <w:rFonts w:ascii="Times New Roman" w:hAnsi="Times New Roman" w:cs="Times New Roman"/>
          <w:b/>
          <w:bCs/>
          <w:sz w:val="24"/>
          <w:szCs w:val="24"/>
        </w:rPr>
        <w:t>Quản lý hệ thống :</w:t>
      </w:r>
      <w:r w:rsidRPr="00D4277F">
        <w:rPr>
          <w:rFonts w:ascii="Times New Roman" w:hAnsi="Times New Roman" w:cs="Times New Roman"/>
          <w:sz w:val="24"/>
          <w:szCs w:val="24"/>
        </w:rPr>
        <w:t xml:space="preserve"> Admin có đủ các chức năng của lễ tân và thêm quản lý hệ thống , quản lý và cập nhật phòng, dịch vụ , thông tin ,…</w:t>
      </w:r>
    </w:p>
    <w:p w14:paraId="3D387F16" w14:textId="56369162" w:rsidR="00A72120" w:rsidRPr="00D4277F" w:rsidRDefault="00A72120" w:rsidP="00D4277F">
      <w:pPr>
        <w:spacing w:line="288" w:lineRule="auto"/>
        <w:ind w:left="1080"/>
        <w:jc w:val="both"/>
        <w:rPr>
          <w:rFonts w:ascii="Times New Roman" w:hAnsi="Times New Roman" w:cs="Times New Roman"/>
          <w:sz w:val="24"/>
          <w:szCs w:val="24"/>
        </w:rPr>
      </w:pPr>
    </w:p>
    <w:p w14:paraId="3DBCA342" w14:textId="6D0DDAD1" w:rsidR="00A625D5" w:rsidRPr="00D4277F" w:rsidRDefault="00B11738" w:rsidP="00D4277F">
      <w:pPr>
        <w:spacing w:line="288" w:lineRule="auto"/>
        <w:jc w:val="both"/>
        <w:rPr>
          <w:rFonts w:ascii="Times New Roman" w:hAnsi="Times New Roman" w:cs="Times New Roman"/>
          <w:b/>
          <w:bCs/>
          <w:sz w:val="24"/>
          <w:szCs w:val="24"/>
        </w:rPr>
      </w:pPr>
      <w:r w:rsidRPr="00D4277F">
        <w:rPr>
          <w:rFonts w:ascii="Times New Roman" w:hAnsi="Times New Roman" w:cs="Times New Roman"/>
          <w:b/>
          <w:bCs/>
          <w:sz w:val="24"/>
          <w:szCs w:val="24"/>
        </w:rPr>
        <w:t>8. Conclusion (Kết luận)</w:t>
      </w:r>
    </w:p>
    <w:p w14:paraId="5A3EB841" w14:textId="0664F552" w:rsidR="00A625D5" w:rsidRPr="00D4277F" w:rsidRDefault="00A625D5" w:rsidP="00D4277F">
      <w:pPr>
        <w:spacing w:line="288" w:lineRule="auto"/>
        <w:jc w:val="both"/>
        <w:rPr>
          <w:rFonts w:ascii="Times New Roman" w:hAnsi="Times New Roman" w:cs="Times New Roman"/>
          <w:sz w:val="24"/>
          <w:szCs w:val="24"/>
        </w:rPr>
      </w:pPr>
      <w:r w:rsidRPr="00D4277F">
        <w:rPr>
          <w:rFonts w:ascii="Times New Roman" w:hAnsi="Times New Roman" w:cs="Times New Roman"/>
          <w:sz w:val="24"/>
          <w:szCs w:val="24"/>
        </w:rPr>
        <w:t>Tài liệu Customer Requirement Specification (CRS) cho hệ thống quản lý khách sạn Luxury Hotel đã xác định rõ ràng các yêu cầu của khách hàng, đảm bảo rằng hệ thống được phát triển sẽ đáp ứng chính xác nhu cầu vận hành và tối ưu hóa quy trình kinh doanh khách sạn. Việc phân tích chi tiết các yêu cầu từ khách hàng giúp đảm bảo hệ thống không chỉ cải thiện hiệu suất nội bộ mà còn nâng cao trải nghiệm của khách hàng, tạo lợi thế cạnh tranh trên thị trường.Quá trình thu thập và phân tích yêu cầu đã xác định được các chức năng quan trọng của hệ thống, bao gồm quản lý đặt phòng, check-in/check-out, dịch vụ khách hàng, thanh toán. Bước tiếp theo trong quá trình triển khai dự án là phân tích chi tiết hơn về các yêu cầu chức năng và kỹ thuật trong giai đoạn Requirement Analysis (RA). Điều này sẽ giúp chuyển đổi các yêu cầu của khách hàng thành mô hình thiết kế và giải pháp công nghệ cụ thể, đảm bảo dự án được thực hiện theo đúng kế hoạch, đạt chất lượng cao và tối ưu hóa vận hành cho Luxury Hotel.</w:t>
      </w:r>
    </w:p>
    <w:p w14:paraId="4076E644" w14:textId="77777777" w:rsidR="00807BAA" w:rsidRPr="00D4277F" w:rsidRDefault="00807BAA" w:rsidP="00D4277F">
      <w:pPr>
        <w:spacing w:line="288" w:lineRule="auto"/>
        <w:jc w:val="both"/>
        <w:rPr>
          <w:rFonts w:ascii="Times New Roman" w:hAnsi="Times New Roman" w:cs="Times New Roman"/>
          <w:sz w:val="24"/>
          <w:szCs w:val="24"/>
        </w:rPr>
      </w:pPr>
    </w:p>
    <w:sectPr w:rsidR="00807BAA" w:rsidRPr="00D4277F" w:rsidSect="001D7C6F">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3E73"/>
    <w:multiLevelType w:val="multilevel"/>
    <w:tmpl w:val="211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6D66"/>
    <w:multiLevelType w:val="multilevel"/>
    <w:tmpl w:val="4FD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70BB"/>
    <w:multiLevelType w:val="multilevel"/>
    <w:tmpl w:val="02EC8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912000"/>
    <w:multiLevelType w:val="multilevel"/>
    <w:tmpl w:val="1CE0FEB6"/>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403FB8"/>
    <w:multiLevelType w:val="multilevel"/>
    <w:tmpl w:val="92C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65945"/>
    <w:multiLevelType w:val="multilevel"/>
    <w:tmpl w:val="C8A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50D3"/>
    <w:multiLevelType w:val="multilevel"/>
    <w:tmpl w:val="055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90350"/>
    <w:multiLevelType w:val="multilevel"/>
    <w:tmpl w:val="4E1C09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015C15"/>
    <w:multiLevelType w:val="multilevel"/>
    <w:tmpl w:val="A62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82054"/>
    <w:multiLevelType w:val="multilevel"/>
    <w:tmpl w:val="D1C86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7424F7C"/>
    <w:multiLevelType w:val="multilevel"/>
    <w:tmpl w:val="FC0E32EC"/>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D42092B"/>
    <w:multiLevelType w:val="multilevel"/>
    <w:tmpl w:val="F15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1180C"/>
    <w:multiLevelType w:val="hybridMultilevel"/>
    <w:tmpl w:val="813C808C"/>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96F88"/>
    <w:multiLevelType w:val="multilevel"/>
    <w:tmpl w:val="F4A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303F4"/>
    <w:multiLevelType w:val="multilevel"/>
    <w:tmpl w:val="8CFE4D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DD2620"/>
    <w:multiLevelType w:val="hybridMultilevel"/>
    <w:tmpl w:val="CA3AC060"/>
    <w:lvl w:ilvl="0" w:tplc="5B74FD3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11F796B"/>
    <w:multiLevelType w:val="multilevel"/>
    <w:tmpl w:val="E6665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7705115"/>
    <w:multiLevelType w:val="multilevel"/>
    <w:tmpl w:val="E09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D45CC"/>
    <w:multiLevelType w:val="multilevel"/>
    <w:tmpl w:val="DCB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4679E"/>
    <w:multiLevelType w:val="multilevel"/>
    <w:tmpl w:val="BC0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551D8"/>
    <w:multiLevelType w:val="multilevel"/>
    <w:tmpl w:val="28E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A7FAA"/>
    <w:multiLevelType w:val="hybridMultilevel"/>
    <w:tmpl w:val="1E02B908"/>
    <w:lvl w:ilvl="0" w:tplc="FFE219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56436"/>
    <w:multiLevelType w:val="multilevel"/>
    <w:tmpl w:val="927873B4"/>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E22F2C"/>
    <w:multiLevelType w:val="multilevel"/>
    <w:tmpl w:val="9ACC0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D7A6979"/>
    <w:multiLevelType w:val="multilevel"/>
    <w:tmpl w:val="FF2AA67C"/>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DFB2A00"/>
    <w:multiLevelType w:val="multilevel"/>
    <w:tmpl w:val="8B98ED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14B3E28"/>
    <w:multiLevelType w:val="multilevel"/>
    <w:tmpl w:val="8724FE36"/>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15E162A"/>
    <w:multiLevelType w:val="multilevel"/>
    <w:tmpl w:val="45BC9790"/>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3A6263A"/>
    <w:multiLevelType w:val="multilevel"/>
    <w:tmpl w:val="5BD69DD6"/>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3F73C7F"/>
    <w:multiLevelType w:val="multilevel"/>
    <w:tmpl w:val="4B9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F7FBE"/>
    <w:multiLevelType w:val="multilevel"/>
    <w:tmpl w:val="FE0CA1A0"/>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83A4DA2"/>
    <w:multiLevelType w:val="multilevel"/>
    <w:tmpl w:val="E2CA2216"/>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F0906D5"/>
    <w:multiLevelType w:val="multilevel"/>
    <w:tmpl w:val="B28C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878A8"/>
    <w:multiLevelType w:val="multilevel"/>
    <w:tmpl w:val="45DE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003D1"/>
    <w:multiLevelType w:val="multilevel"/>
    <w:tmpl w:val="228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C66F2"/>
    <w:multiLevelType w:val="multilevel"/>
    <w:tmpl w:val="7DEEA5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CB02FF1"/>
    <w:multiLevelType w:val="multilevel"/>
    <w:tmpl w:val="D6C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F6679"/>
    <w:multiLevelType w:val="multilevel"/>
    <w:tmpl w:val="5694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130394">
    <w:abstractNumId w:val="29"/>
  </w:num>
  <w:num w:numId="2" w16cid:durableId="1189488965">
    <w:abstractNumId w:val="5"/>
  </w:num>
  <w:num w:numId="3" w16cid:durableId="594942971">
    <w:abstractNumId w:val="34"/>
  </w:num>
  <w:num w:numId="4" w16cid:durableId="72362634">
    <w:abstractNumId w:val="4"/>
  </w:num>
  <w:num w:numId="5" w16cid:durableId="1656836815">
    <w:abstractNumId w:val="8"/>
  </w:num>
  <w:num w:numId="6" w16cid:durableId="1996713352">
    <w:abstractNumId w:val="6"/>
  </w:num>
  <w:num w:numId="7" w16cid:durableId="1616591874">
    <w:abstractNumId w:val="13"/>
  </w:num>
  <w:num w:numId="8" w16cid:durableId="1769229999">
    <w:abstractNumId w:val="18"/>
  </w:num>
  <w:num w:numId="9" w16cid:durableId="1362902179">
    <w:abstractNumId w:val="20"/>
  </w:num>
  <w:num w:numId="10" w16cid:durableId="1076246283">
    <w:abstractNumId w:val="0"/>
  </w:num>
  <w:num w:numId="11" w16cid:durableId="1248808109">
    <w:abstractNumId w:val="14"/>
  </w:num>
  <w:num w:numId="12" w16cid:durableId="1898122773">
    <w:abstractNumId w:val="9"/>
  </w:num>
  <w:num w:numId="13" w16cid:durableId="192498641">
    <w:abstractNumId w:val="25"/>
  </w:num>
  <w:num w:numId="14" w16cid:durableId="1908374917">
    <w:abstractNumId w:val="37"/>
  </w:num>
  <w:num w:numId="15" w16cid:durableId="1482696851">
    <w:abstractNumId w:val="23"/>
  </w:num>
  <w:num w:numId="16" w16cid:durableId="1926646428">
    <w:abstractNumId w:val="2"/>
  </w:num>
  <w:num w:numId="17" w16cid:durableId="464854379">
    <w:abstractNumId w:val="35"/>
  </w:num>
  <w:num w:numId="18" w16cid:durableId="1038435556">
    <w:abstractNumId w:val="7"/>
  </w:num>
  <w:num w:numId="19" w16cid:durableId="1310476922">
    <w:abstractNumId w:val="16"/>
  </w:num>
  <w:num w:numId="20" w16cid:durableId="1443069906">
    <w:abstractNumId w:val="17"/>
  </w:num>
  <w:num w:numId="21" w16cid:durableId="1369255984">
    <w:abstractNumId w:val="21"/>
  </w:num>
  <w:num w:numId="22" w16cid:durableId="230193706">
    <w:abstractNumId w:val="24"/>
  </w:num>
  <w:num w:numId="23" w16cid:durableId="1653485691">
    <w:abstractNumId w:val="3"/>
  </w:num>
  <w:num w:numId="24" w16cid:durableId="144662403">
    <w:abstractNumId w:val="31"/>
  </w:num>
  <w:num w:numId="25" w16cid:durableId="2043093667">
    <w:abstractNumId w:val="30"/>
  </w:num>
  <w:num w:numId="26" w16cid:durableId="1137186308">
    <w:abstractNumId w:val="22"/>
  </w:num>
  <w:num w:numId="27" w16cid:durableId="2091728490">
    <w:abstractNumId w:val="27"/>
  </w:num>
  <w:num w:numId="28" w16cid:durableId="241136383">
    <w:abstractNumId w:val="10"/>
  </w:num>
  <w:num w:numId="29" w16cid:durableId="1251962888">
    <w:abstractNumId w:val="28"/>
  </w:num>
  <w:num w:numId="30" w16cid:durableId="916749845">
    <w:abstractNumId w:val="26"/>
  </w:num>
  <w:num w:numId="31" w16cid:durableId="4287993">
    <w:abstractNumId w:val="12"/>
  </w:num>
  <w:num w:numId="32" w16cid:durableId="1077947364">
    <w:abstractNumId w:val="32"/>
  </w:num>
  <w:num w:numId="33" w16cid:durableId="201409857">
    <w:abstractNumId w:val="36"/>
  </w:num>
  <w:num w:numId="34" w16cid:durableId="1036153883">
    <w:abstractNumId w:val="1"/>
  </w:num>
  <w:num w:numId="35" w16cid:durableId="956331780">
    <w:abstractNumId w:val="33"/>
  </w:num>
  <w:num w:numId="36" w16cid:durableId="1923375018">
    <w:abstractNumId w:val="11"/>
  </w:num>
  <w:num w:numId="37" w16cid:durableId="1272323084">
    <w:abstractNumId w:val="19"/>
  </w:num>
  <w:num w:numId="38" w16cid:durableId="20294800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38"/>
    <w:rsid w:val="00014B4C"/>
    <w:rsid w:val="000167B6"/>
    <w:rsid w:val="00043520"/>
    <w:rsid w:val="00095AFD"/>
    <w:rsid w:val="000E08FB"/>
    <w:rsid w:val="00100F87"/>
    <w:rsid w:val="00136B51"/>
    <w:rsid w:val="00137EA6"/>
    <w:rsid w:val="00147F95"/>
    <w:rsid w:val="00180626"/>
    <w:rsid w:val="00194E83"/>
    <w:rsid w:val="00196E44"/>
    <w:rsid w:val="001D62B1"/>
    <w:rsid w:val="001D7C6F"/>
    <w:rsid w:val="0021340B"/>
    <w:rsid w:val="002351F3"/>
    <w:rsid w:val="002F2FA7"/>
    <w:rsid w:val="004538C6"/>
    <w:rsid w:val="00573AE7"/>
    <w:rsid w:val="00582F63"/>
    <w:rsid w:val="005F06B3"/>
    <w:rsid w:val="00602EA0"/>
    <w:rsid w:val="00613960"/>
    <w:rsid w:val="00624BA8"/>
    <w:rsid w:val="00663C12"/>
    <w:rsid w:val="006C2BD6"/>
    <w:rsid w:val="006D2A9A"/>
    <w:rsid w:val="00746D66"/>
    <w:rsid w:val="007473B5"/>
    <w:rsid w:val="007A7015"/>
    <w:rsid w:val="007B3500"/>
    <w:rsid w:val="007C6D35"/>
    <w:rsid w:val="007D1397"/>
    <w:rsid w:val="00800A24"/>
    <w:rsid w:val="00804F4B"/>
    <w:rsid w:val="00807BAA"/>
    <w:rsid w:val="008A1278"/>
    <w:rsid w:val="008B2AB1"/>
    <w:rsid w:val="008E19BB"/>
    <w:rsid w:val="00907CC5"/>
    <w:rsid w:val="009153A5"/>
    <w:rsid w:val="00977AC8"/>
    <w:rsid w:val="00987605"/>
    <w:rsid w:val="009B36B6"/>
    <w:rsid w:val="009C4BD0"/>
    <w:rsid w:val="009F28F9"/>
    <w:rsid w:val="00A563B9"/>
    <w:rsid w:val="00A625D5"/>
    <w:rsid w:val="00A72120"/>
    <w:rsid w:val="00A749FB"/>
    <w:rsid w:val="00A85301"/>
    <w:rsid w:val="00B11738"/>
    <w:rsid w:val="00B30473"/>
    <w:rsid w:val="00B46481"/>
    <w:rsid w:val="00B52DB2"/>
    <w:rsid w:val="00B53CF2"/>
    <w:rsid w:val="00BA33EF"/>
    <w:rsid w:val="00BB0C0E"/>
    <w:rsid w:val="00BB666E"/>
    <w:rsid w:val="00C1383C"/>
    <w:rsid w:val="00C43000"/>
    <w:rsid w:val="00C8366D"/>
    <w:rsid w:val="00CE6B54"/>
    <w:rsid w:val="00CF573E"/>
    <w:rsid w:val="00D4277F"/>
    <w:rsid w:val="00D53818"/>
    <w:rsid w:val="00D80EFD"/>
    <w:rsid w:val="00D84BA3"/>
    <w:rsid w:val="00DA2D4A"/>
    <w:rsid w:val="00E57E21"/>
    <w:rsid w:val="00EC045A"/>
    <w:rsid w:val="00EE4F05"/>
    <w:rsid w:val="00F17E57"/>
    <w:rsid w:val="00F27A58"/>
    <w:rsid w:val="00F33488"/>
    <w:rsid w:val="00F41871"/>
    <w:rsid w:val="00F639D9"/>
    <w:rsid w:val="00F647AE"/>
    <w:rsid w:val="00FF43E2"/>
    <w:rsid w:val="00FF6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619F"/>
  <w15:chartTrackingRefBased/>
  <w15:docId w15:val="{5D25777F-F6E2-4A6A-B5B1-D641603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6E44"/>
    <w:pPr>
      <w:keepNext/>
      <w:keepLines/>
      <w:spacing w:before="360" w:after="80"/>
      <w:outlineLvl w:val="0"/>
    </w:pPr>
    <w:rPr>
      <w:rFonts w:ascii="Times New Roman" w:eastAsiaTheme="majorEastAsia" w:hAnsi="Times New Roman" w:cstheme="majorBidi"/>
      <w:b/>
      <w:color w:val="000000" w:themeColor="text1"/>
      <w:kern w:val="0"/>
      <w:sz w:val="36"/>
      <w:szCs w:val="40"/>
      <w14:ligatures w14:val="none"/>
    </w:rPr>
  </w:style>
  <w:style w:type="paragraph" w:styleId="Heading2">
    <w:name w:val="heading 2"/>
    <w:basedOn w:val="Normal"/>
    <w:next w:val="Normal"/>
    <w:link w:val="Heading2Char"/>
    <w:autoRedefine/>
    <w:uiPriority w:val="9"/>
    <w:unhideWhenUsed/>
    <w:qFormat/>
    <w:rsid w:val="00196E44"/>
    <w:pPr>
      <w:keepNext/>
      <w:keepLines/>
      <w:spacing w:before="160" w:after="80"/>
      <w:outlineLvl w:val="1"/>
    </w:pPr>
    <w:rPr>
      <w:rFonts w:ascii="Times New Roman" w:eastAsiaTheme="majorEastAsia" w:hAnsi="Times New Roman" w:cstheme="majorBidi"/>
      <w:color w:val="000000" w:themeColor="text1"/>
      <w:kern w:val="0"/>
      <w:sz w:val="32"/>
      <w:szCs w:val="32"/>
      <w14:ligatures w14:val="none"/>
    </w:rPr>
  </w:style>
  <w:style w:type="paragraph" w:styleId="Heading3">
    <w:name w:val="heading 3"/>
    <w:basedOn w:val="Normal"/>
    <w:next w:val="Normal"/>
    <w:link w:val="Heading3Char"/>
    <w:uiPriority w:val="9"/>
    <w:semiHidden/>
    <w:unhideWhenUsed/>
    <w:qFormat/>
    <w:rsid w:val="00B11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44"/>
    <w:rPr>
      <w:rFonts w:ascii="Times New Roman" w:eastAsiaTheme="majorEastAsia" w:hAnsi="Times New Roman" w:cstheme="majorBidi"/>
      <w:b/>
      <w:color w:val="000000" w:themeColor="text1"/>
      <w:kern w:val="0"/>
      <w:sz w:val="36"/>
      <w:szCs w:val="40"/>
      <w14:ligatures w14:val="none"/>
    </w:rPr>
  </w:style>
  <w:style w:type="character" w:customStyle="1" w:styleId="Heading2Char">
    <w:name w:val="Heading 2 Char"/>
    <w:basedOn w:val="DefaultParagraphFont"/>
    <w:link w:val="Heading2"/>
    <w:uiPriority w:val="9"/>
    <w:rsid w:val="00196E4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B11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738"/>
    <w:rPr>
      <w:rFonts w:eastAsiaTheme="majorEastAsia" w:cstheme="majorBidi"/>
      <w:color w:val="272727" w:themeColor="text1" w:themeTint="D8"/>
    </w:rPr>
  </w:style>
  <w:style w:type="paragraph" w:styleId="Title">
    <w:name w:val="Title"/>
    <w:basedOn w:val="Normal"/>
    <w:next w:val="Normal"/>
    <w:link w:val="TitleChar"/>
    <w:uiPriority w:val="10"/>
    <w:qFormat/>
    <w:rsid w:val="00B1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738"/>
    <w:pPr>
      <w:spacing w:before="160"/>
      <w:jc w:val="center"/>
    </w:pPr>
    <w:rPr>
      <w:i/>
      <w:iCs/>
      <w:color w:val="404040" w:themeColor="text1" w:themeTint="BF"/>
    </w:rPr>
  </w:style>
  <w:style w:type="character" w:customStyle="1" w:styleId="QuoteChar">
    <w:name w:val="Quote Char"/>
    <w:basedOn w:val="DefaultParagraphFont"/>
    <w:link w:val="Quote"/>
    <w:uiPriority w:val="29"/>
    <w:rsid w:val="00B11738"/>
    <w:rPr>
      <w:i/>
      <w:iCs/>
      <w:color w:val="404040" w:themeColor="text1" w:themeTint="BF"/>
    </w:rPr>
  </w:style>
  <w:style w:type="paragraph" w:styleId="ListParagraph">
    <w:name w:val="List Paragraph"/>
    <w:basedOn w:val="Normal"/>
    <w:uiPriority w:val="34"/>
    <w:qFormat/>
    <w:rsid w:val="00B11738"/>
    <w:pPr>
      <w:ind w:left="720"/>
      <w:contextualSpacing/>
    </w:pPr>
  </w:style>
  <w:style w:type="character" w:styleId="IntenseEmphasis">
    <w:name w:val="Intense Emphasis"/>
    <w:basedOn w:val="DefaultParagraphFont"/>
    <w:uiPriority w:val="21"/>
    <w:qFormat/>
    <w:rsid w:val="00B11738"/>
    <w:rPr>
      <w:i/>
      <w:iCs/>
      <w:color w:val="0F4761" w:themeColor="accent1" w:themeShade="BF"/>
    </w:rPr>
  </w:style>
  <w:style w:type="paragraph" w:styleId="IntenseQuote">
    <w:name w:val="Intense Quote"/>
    <w:basedOn w:val="Normal"/>
    <w:next w:val="Normal"/>
    <w:link w:val="IntenseQuoteChar"/>
    <w:uiPriority w:val="30"/>
    <w:qFormat/>
    <w:rsid w:val="00B11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738"/>
    <w:rPr>
      <w:i/>
      <w:iCs/>
      <w:color w:val="0F4761" w:themeColor="accent1" w:themeShade="BF"/>
    </w:rPr>
  </w:style>
  <w:style w:type="character" w:styleId="IntenseReference">
    <w:name w:val="Intense Reference"/>
    <w:basedOn w:val="DefaultParagraphFont"/>
    <w:uiPriority w:val="32"/>
    <w:qFormat/>
    <w:rsid w:val="00B11738"/>
    <w:rPr>
      <w:b/>
      <w:bCs/>
      <w:smallCaps/>
      <w:color w:val="0F4761" w:themeColor="accent1" w:themeShade="BF"/>
      <w:spacing w:val="5"/>
    </w:rPr>
  </w:style>
  <w:style w:type="table" w:styleId="TableGrid">
    <w:name w:val="Table Grid"/>
    <w:basedOn w:val="TableNormal"/>
    <w:uiPriority w:val="39"/>
    <w:rsid w:val="001D6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6156">
      <w:bodyDiv w:val="1"/>
      <w:marLeft w:val="0"/>
      <w:marRight w:val="0"/>
      <w:marTop w:val="0"/>
      <w:marBottom w:val="0"/>
      <w:divBdr>
        <w:top w:val="none" w:sz="0" w:space="0" w:color="auto"/>
        <w:left w:val="none" w:sz="0" w:space="0" w:color="auto"/>
        <w:bottom w:val="none" w:sz="0" w:space="0" w:color="auto"/>
        <w:right w:val="none" w:sz="0" w:space="0" w:color="auto"/>
      </w:divBdr>
    </w:div>
    <w:div w:id="698161917">
      <w:bodyDiv w:val="1"/>
      <w:marLeft w:val="0"/>
      <w:marRight w:val="0"/>
      <w:marTop w:val="0"/>
      <w:marBottom w:val="0"/>
      <w:divBdr>
        <w:top w:val="none" w:sz="0" w:space="0" w:color="auto"/>
        <w:left w:val="none" w:sz="0" w:space="0" w:color="auto"/>
        <w:bottom w:val="none" w:sz="0" w:space="0" w:color="auto"/>
        <w:right w:val="none" w:sz="0" w:space="0" w:color="auto"/>
      </w:divBdr>
    </w:div>
    <w:div w:id="792406742">
      <w:bodyDiv w:val="1"/>
      <w:marLeft w:val="0"/>
      <w:marRight w:val="0"/>
      <w:marTop w:val="0"/>
      <w:marBottom w:val="0"/>
      <w:divBdr>
        <w:top w:val="none" w:sz="0" w:space="0" w:color="auto"/>
        <w:left w:val="none" w:sz="0" w:space="0" w:color="auto"/>
        <w:bottom w:val="none" w:sz="0" w:space="0" w:color="auto"/>
        <w:right w:val="none" w:sz="0" w:space="0" w:color="auto"/>
      </w:divBdr>
    </w:div>
    <w:div w:id="1263225683">
      <w:bodyDiv w:val="1"/>
      <w:marLeft w:val="0"/>
      <w:marRight w:val="0"/>
      <w:marTop w:val="0"/>
      <w:marBottom w:val="0"/>
      <w:divBdr>
        <w:top w:val="none" w:sz="0" w:space="0" w:color="auto"/>
        <w:left w:val="none" w:sz="0" w:space="0" w:color="auto"/>
        <w:bottom w:val="none" w:sz="0" w:space="0" w:color="auto"/>
        <w:right w:val="none" w:sz="0" w:space="0" w:color="auto"/>
      </w:divBdr>
    </w:div>
    <w:div w:id="1579175605">
      <w:bodyDiv w:val="1"/>
      <w:marLeft w:val="0"/>
      <w:marRight w:val="0"/>
      <w:marTop w:val="0"/>
      <w:marBottom w:val="0"/>
      <w:divBdr>
        <w:top w:val="none" w:sz="0" w:space="0" w:color="auto"/>
        <w:left w:val="none" w:sz="0" w:space="0" w:color="auto"/>
        <w:bottom w:val="none" w:sz="0" w:space="0" w:color="auto"/>
        <w:right w:val="none" w:sz="0" w:space="0" w:color="auto"/>
      </w:divBdr>
    </w:div>
    <w:div w:id="1581333271">
      <w:bodyDiv w:val="1"/>
      <w:marLeft w:val="0"/>
      <w:marRight w:val="0"/>
      <w:marTop w:val="0"/>
      <w:marBottom w:val="0"/>
      <w:divBdr>
        <w:top w:val="none" w:sz="0" w:space="0" w:color="auto"/>
        <w:left w:val="none" w:sz="0" w:space="0" w:color="auto"/>
        <w:bottom w:val="none" w:sz="0" w:space="0" w:color="auto"/>
        <w:right w:val="none" w:sz="0" w:space="0" w:color="auto"/>
      </w:divBdr>
    </w:div>
    <w:div w:id="1647393055">
      <w:bodyDiv w:val="1"/>
      <w:marLeft w:val="0"/>
      <w:marRight w:val="0"/>
      <w:marTop w:val="0"/>
      <w:marBottom w:val="0"/>
      <w:divBdr>
        <w:top w:val="none" w:sz="0" w:space="0" w:color="auto"/>
        <w:left w:val="none" w:sz="0" w:space="0" w:color="auto"/>
        <w:bottom w:val="none" w:sz="0" w:space="0" w:color="auto"/>
        <w:right w:val="none" w:sz="0" w:space="0" w:color="auto"/>
      </w:divBdr>
    </w:div>
    <w:div w:id="1891383860">
      <w:bodyDiv w:val="1"/>
      <w:marLeft w:val="0"/>
      <w:marRight w:val="0"/>
      <w:marTop w:val="0"/>
      <w:marBottom w:val="0"/>
      <w:divBdr>
        <w:top w:val="none" w:sz="0" w:space="0" w:color="auto"/>
        <w:left w:val="none" w:sz="0" w:space="0" w:color="auto"/>
        <w:bottom w:val="none" w:sz="0" w:space="0" w:color="auto"/>
        <w:right w:val="none" w:sz="0" w:space="0" w:color="auto"/>
      </w:divBdr>
    </w:div>
    <w:div w:id="1971205143">
      <w:bodyDiv w:val="1"/>
      <w:marLeft w:val="0"/>
      <w:marRight w:val="0"/>
      <w:marTop w:val="0"/>
      <w:marBottom w:val="0"/>
      <w:divBdr>
        <w:top w:val="none" w:sz="0" w:space="0" w:color="auto"/>
        <w:left w:val="none" w:sz="0" w:space="0" w:color="auto"/>
        <w:bottom w:val="none" w:sz="0" w:space="0" w:color="auto"/>
        <w:right w:val="none" w:sz="0" w:space="0" w:color="auto"/>
      </w:divBdr>
    </w:div>
    <w:div w:id="20137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Khúc Hoàng Sơn Tùng</dc:creator>
  <cp:keywords/>
  <dc:description/>
  <cp:lastModifiedBy>Khúc Hoàng Sơn Tùng</cp:lastModifiedBy>
  <cp:revision>3</cp:revision>
  <dcterms:created xsi:type="dcterms:W3CDTF">2025-05-30T17:43:00Z</dcterms:created>
  <dcterms:modified xsi:type="dcterms:W3CDTF">2025-05-31T00:34:00Z</dcterms:modified>
</cp:coreProperties>
</file>